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BBA19" w14:textId="4948CE79" w:rsidR="00D360F2" w:rsidRDefault="0067060C">
      <w:pPr>
        <w:rPr>
          <w:rFonts w:ascii="Times New Roman" w:hAnsi="Times New Roman" w:cs="Times New Roman"/>
          <w:sz w:val="24"/>
          <w:szCs w:val="24"/>
        </w:rPr>
      </w:pPr>
      <w:r>
        <w:rPr>
          <w:rFonts w:ascii="Times New Roman" w:hAnsi="Times New Roman" w:cs="Times New Roman"/>
          <w:sz w:val="24"/>
          <w:szCs w:val="24"/>
        </w:rPr>
        <w:t xml:space="preserve">                                                                                                       NAME: </w:t>
      </w:r>
      <w:r w:rsidR="0011456E">
        <w:rPr>
          <w:rFonts w:ascii="Times New Roman" w:hAnsi="Times New Roman" w:cs="Times New Roman"/>
          <w:sz w:val="24"/>
          <w:szCs w:val="24"/>
        </w:rPr>
        <w:t>S.PRATIBA</w:t>
      </w:r>
    </w:p>
    <w:p w14:paraId="49FBBA1A" w14:textId="0F2100FD" w:rsidR="00D360F2" w:rsidRDefault="0067060C">
      <w:pPr>
        <w:rPr>
          <w:rFonts w:ascii="Times New Roman" w:hAnsi="Times New Roman" w:cs="Times New Roman"/>
          <w:sz w:val="24"/>
          <w:szCs w:val="24"/>
        </w:rPr>
      </w:pPr>
      <w:r>
        <w:rPr>
          <w:rFonts w:ascii="Times New Roman" w:hAnsi="Times New Roman" w:cs="Times New Roman"/>
          <w:sz w:val="24"/>
          <w:szCs w:val="24"/>
        </w:rPr>
        <w:t xml:space="preserve">                                                                                                       ROLL No: 24190</w:t>
      </w:r>
      <w:r w:rsidR="0011456E">
        <w:rPr>
          <w:rFonts w:ascii="Times New Roman" w:hAnsi="Times New Roman" w:cs="Times New Roman"/>
          <w:sz w:val="24"/>
          <w:szCs w:val="24"/>
        </w:rPr>
        <w:t>1080</w:t>
      </w:r>
    </w:p>
    <w:p w14:paraId="49FBBA1B" w14:textId="77777777" w:rsidR="00D360F2" w:rsidRDefault="0067060C">
      <w:pPr>
        <w:pStyle w:val="Heading1"/>
        <w:jc w:val="center"/>
        <w:rPr>
          <w:rFonts w:ascii="Times New Roman" w:hAnsi="Times New Roman" w:cs="Times New Roman"/>
          <w:b/>
          <w:bCs/>
        </w:rPr>
      </w:pPr>
      <w:r>
        <w:rPr>
          <w:rFonts w:ascii="Times New Roman" w:hAnsi="Times New Roman" w:cs="Times New Roman"/>
          <w:b/>
          <w:bCs/>
        </w:rPr>
        <w:t>EXPERIMENT 3</w:t>
      </w:r>
    </w:p>
    <w:p w14:paraId="49FBBA1C" w14:textId="77777777" w:rsidR="00D360F2" w:rsidRDefault="0067060C">
      <w:pPr>
        <w:jc w:val="center"/>
        <w:rPr>
          <w:rFonts w:ascii="Times New Roman" w:hAnsi="Times New Roman" w:cs="Times New Roman"/>
          <w:b/>
          <w:bCs/>
          <w:sz w:val="28"/>
          <w:szCs w:val="28"/>
        </w:rPr>
      </w:pPr>
      <w:r>
        <w:rPr>
          <w:rFonts w:ascii="Times New Roman" w:hAnsi="Times New Roman" w:cs="Times New Roman"/>
          <w:b/>
          <w:bCs/>
          <w:sz w:val="28"/>
          <w:szCs w:val="28"/>
        </w:rPr>
        <w:t>PERFORM SESSION HIJACKING USING VARIOUS TOOLS</w:t>
      </w:r>
    </w:p>
    <w:p w14:paraId="49FBBA1D" w14:textId="77777777" w:rsidR="00D360F2" w:rsidRDefault="00D360F2">
      <w:pPr>
        <w:rPr>
          <w:rFonts w:ascii="Times New Roman" w:hAnsi="Times New Roman" w:cs="Times New Roman"/>
          <w:b/>
          <w:bCs/>
          <w:sz w:val="28"/>
          <w:szCs w:val="28"/>
        </w:rPr>
      </w:pPr>
    </w:p>
    <w:p w14:paraId="49FBBA1E" w14:textId="77777777" w:rsidR="00D360F2" w:rsidRDefault="0067060C">
      <w:pPr>
        <w:rPr>
          <w:rFonts w:ascii="Times New Roman" w:hAnsi="Times New Roman" w:cs="Times New Roman"/>
          <w:b/>
          <w:bCs/>
          <w:sz w:val="26"/>
          <w:szCs w:val="26"/>
        </w:rPr>
      </w:pPr>
      <w:r>
        <w:rPr>
          <w:rFonts w:ascii="Times New Roman" w:hAnsi="Times New Roman" w:cs="Times New Roman"/>
          <w:b/>
          <w:bCs/>
          <w:sz w:val="26"/>
          <w:szCs w:val="26"/>
        </w:rPr>
        <w:t>AIM:</w:t>
      </w:r>
    </w:p>
    <w:p w14:paraId="49FBBA1F" w14:textId="77777777" w:rsidR="00D360F2" w:rsidRDefault="0067060C">
      <w:pPr>
        <w:rPr>
          <w:rFonts w:ascii="Times New Roman" w:hAnsi="Times New Roman" w:cs="Times New Roman"/>
          <w:sz w:val="24"/>
          <w:szCs w:val="24"/>
        </w:rPr>
      </w:pPr>
      <w:r>
        <w:rPr>
          <w:rFonts w:ascii="Times New Roman" w:hAnsi="Times New Roman" w:cs="Times New Roman"/>
          <w:sz w:val="24"/>
          <w:szCs w:val="24"/>
        </w:rPr>
        <w:t>To understand and demonstrate session hijacking in an authorized lab environment using Ettercap and Wireshark.</w:t>
      </w:r>
    </w:p>
    <w:p w14:paraId="49FBBA20" w14:textId="77777777" w:rsidR="00D360F2" w:rsidRDefault="00D360F2">
      <w:pPr>
        <w:rPr>
          <w:rFonts w:ascii="Times New Roman" w:hAnsi="Times New Roman" w:cs="Times New Roman"/>
          <w:sz w:val="24"/>
          <w:szCs w:val="24"/>
        </w:rPr>
      </w:pPr>
    </w:p>
    <w:p w14:paraId="73427E9A" w14:textId="3CDDD5A0" w:rsidR="00243F1D" w:rsidRPr="00AC1633" w:rsidRDefault="00243F1D">
      <w:pPr>
        <w:rPr>
          <w:rFonts w:ascii="Times New Roman" w:hAnsi="Times New Roman" w:cs="Times New Roman"/>
          <w:b/>
          <w:bCs/>
          <w:sz w:val="26"/>
          <w:szCs w:val="26"/>
        </w:rPr>
      </w:pPr>
      <w:r w:rsidRPr="00AC1633">
        <w:rPr>
          <w:rFonts w:ascii="Times New Roman" w:hAnsi="Times New Roman" w:cs="Times New Roman"/>
          <w:b/>
          <w:bCs/>
          <w:sz w:val="26"/>
          <w:szCs w:val="26"/>
        </w:rPr>
        <w:t>TOOL</w:t>
      </w:r>
      <w:r w:rsidR="00AC1633" w:rsidRPr="00AC1633">
        <w:rPr>
          <w:rFonts w:ascii="Times New Roman" w:hAnsi="Times New Roman" w:cs="Times New Roman"/>
          <w:b/>
          <w:bCs/>
          <w:sz w:val="26"/>
          <w:szCs w:val="26"/>
        </w:rPr>
        <w:t>S REQUIRED:</w:t>
      </w:r>
    </w:p>
    <w:p w14:paraId="5446AE62" w14:textId="77777777" w:rsidR="00231195" w:rsidRPr="00231195" w:rsidRDefault="00231195" w:rsidP="00231195">
      <w:pPr>
        <w:numPr>
          <w:ilvl w:val="0"/>
          <w:numId w:val="2"/>
        </w:numPr>
        <w:rPr>
          <w:rFonts w:ascii="Times New Roman" w:hAnsi="Times New Roman" w:cs="Times New Roman"/>
          <w:sz w:val="24"/>
          <w:szCs w:val="24"/>
        </w:rPr>
      </w:pPr>
      <w:r w:rsidRPr="00231195">
        <w:rPr>
          <w:rFonts w:ascii="Times New Roman" w:hAnsi="Times New Roman" w:cs="Times New Roman"/>
          <w:b/>
          <w:bCs/>
          <w:sz w:val="24"/>
          <w:szCs w:val="24"/>
        </w:rPr>
        <w:t>Kali Linux:</w:t>
      </w:r>
      <w:r w:rsidRPr="00231195">
        <w:rPr>
          <w:rFonts w:ascii="Times New Roman" w:hAnsi="Times New Roman" w:cs="Times New Roman"/>
          <w:sz w:val="24"/>
          <w:szCs w:val="24"/>
        </w:rPr>
        <w:t xml:space="preserve"> Used as the monitoring and testing machine.</w:t>
      </w:r>
    </w:p>
    <w:p w14:paraId="369CCA75" w14:textId="77777777" w:rsidR="00231195" w:rsidRPr="00231195" w:rsidRDefault="00231195" w:rsidP="00231195">
      <w:pPr>
        <w:numPr>
          <w:ilvl w:val="0"/>
          <w:numId w:val="2"/>
        </w:numPr>
        <w:rPr>
          <w:rFonts w:ascii="Times New Roman" w:hAnsi="Times New Roman" w:cs="Times New Roman"/>
          <w:sz w:val="24"/>
          <w:szCs w:val="24"/>
        </w:rPr>
      </w:pPr>
      <w:r w:rsidRPr="00231195">
        <w:rPr>
          <w:rFonts w:ascii="Times New Roman" w:hAnsi="Times New Roman" w:cs="Times New Roman"/>
          <w:b/>
          <w:bCs/>
          <w:sz w:val="24"/>
          <w:szCs w:val="24"/>
        </w:rPr>
        <w:t>Metasploitable2:</w:t>
      </w:r>
      <w:r w:rsidRPr="00231195">
        <w:rPr>
          <w:rFonts w:ascii="Times New Roman" w:hAnsi="Times New Roman" w:cs="Times New Roman"/>
          <w:sz w:val="24"/>
          <w:szCs w:val="24"/>
        </w:rPr>
        <w:t xml:space="preserve"> Vulnerable target machine hosting the DVWA web application.</w:t>
      </w:r>
    </w:p>
    <w:p w14:paraId="380FB0B6" w14:textId="77777777" w:rsidR="00231195" w:rsidRPr="00231195" w:rsidRDefault="00231195" w:rsidP="00231195">
      <w:pPr>
        <w:numPr>
          <w:ilvl w:val="0"/>
          <w:numId w:val="2"/>
        </w:numPr>
        <w:rPr>
          <w:rFonts w:ascii="Times New Roman" w:hAnsi="Times New Roman" w:cs="Times New Roman"/>
          <w:sz w:val="24"/>
          <w:szCs w:val="24"/>
        </w:rPr>
      </w:pPr>
      <w:r w:rsidRPr="00231195">
        <w:rPr>
          <w:rFonts w:ascii="Times New Roman" w:hAnsi="Times New Roman" w:cs="Times New Roman"/>
          <w:b/>
          <w:bCs/>
          <w:sz w:val="24"/>
          <w:szCs w:val="24"/>
        </w:rPr>
        <w:t>VirtualBox:</w:t>
      </w:r>
      <w:r w:rsidRPr="00231195">
        <w:rPr>
          <w:rFonts w:ascii="Times New Roman" w:hAnsi="Times New Roman" w:cs="Times New Roman"/>
          <w:sz w:val="24"/>
          <w:szCs w:val="24"/>
        </w:rPr>
        <w:t xml:space="preserve"> Used to run Kali Linux and Metasploitable2 in an isolated lab network.</w:t>
      </w:r>
    </w:p>
    <w:p w14:paraId="4CFB1786" w14:textId="77777777" w:rsidR="00231195" w:rsidRPr="00231195" w:rsidRDefault="00231195" w:rsidP="00231195">
      <w:pPr>
        <w:numPr>
          <w:ilvl w:val="0"/>
          <w:numId w:val="2"/>
        </w:numPr>
        <w:rPr>
          <w:rFonts w:ascii="Times New Roman" w:hAnsi="Times New Roman" w:cs="Times New Roman"/>
          <w:sz w:val="24"/>
          <w:szCs w:val="24"/>
        </w:rPr>
      </w:pPr>
      <w:r w:rsidRPr="00231195">
        <w:rPr>
          <w:rFonts w:ascii="Times New Roman" w:hAnsi="Times New Roman" w:cs="Times New Roman"/>
          <w:b/>
          <w:bCs/>
          <w:sz w:val="24"/>
          <w:szCs w:val="24"/>
        </w:rPr>
        <w:t>Wireshark:</w:t>
      </w:r>
      <w:r w:rsidRPr="00231195">
        <w:rPr>
          <w:rFonts w:ascii="Times New Roman" w:hAnsi="Times New Roman" w:cs="Times New Roman"/>
          <w:sz w:val="24"/>
          <w:szCs w:val="24"/>
        </w:rPr>
        <w:t xml:space="preserve"> Used to capture and analyse network traffic.</w:t>
      </w:r>
    </w:p>
    <w:p w14:paraId="57C24E9D" w14:textId="77777777" w:rsidR="00231195" w:rsidRPr="00231195" w:rsidRDefault="00231195" w:rsidP="00231195">
      <w:pPr>
        <w:numPr>
          <w:ilvl w:val="0"/>
          <w:numId w:val="2"/>
        </w:numPr>
        <w:rPr>
          <w:rFonts w:ascii="Times New Roman" w:hAnsi="Times New Roman" w:cs="Times New Roman"/>
          <w:sz w:val="24"/>
          <w:szCs w:val="24"/>
        </w:rPr>
      </w:pPr>
      <w:r w:rsidRPr="00231195">
        <w:rPr>
          <w:rFonts w:ascii="Times New Roman" w:hAnsi="Times New Roman" w:cs="Times New Roman"/>
          <w:b/>
          <w:bCs/>
          <w:sz w:val="24"/>
          <w:szCs w:val="24"/>
        </w:rPr>
        <w:t>Mozilla Firefox:</w:t>
      </w:r>
      <w:r w:rsidRPr="00231195">
        <w:rPr>
          <w:rFonts w:ascii="Times New Roman" w:hAnsi="Times New Roman" w:cs="Times New Roman"/>
          <w:sz w:val="24"/>
          <w:szCs w:val="24"/>
        </w:rPr>
        <w:t xml:space="preserve"> Used to access DVWA and inspect browser storage.</w:t>
      </w:r>
    </w:p>
    <w:p w14:paraId="544EBC31" w14:textId="77777777" w:rsidR="00231195" w:rsidRPr="00231195" w:rsidRDefault="00231195" w:rsidP="00231195">
      <w:pPr>
        <w:numPr>
          <w:ilvl w:val="0"/>
          <w:numId w:val="2"/>
        </w:numPr>
        <w:rPr>
          <w:rFonts w:ascii="Times New Roman" w:hAnsi="Times New Roman" w:cs="Times New Roman"/>
          <w:sz w:val="24"/>
          <w:szCs w:val="24"/>
        </w:rPr>
      </w:pPr>
      <w:r w:rsidRPr="00231195">
        <w:rPr>
          <w:rFonts w:ascii="Times New Roman" w:hAnsi="Times New Roman" w:cs="Times New Roman"/>
          <w:b/>
          <w:bCs/>
          <w:sz w:val="24"/>
          <w:szCs w:val="24"/>
        </w:rPr>
        <w:t>DVWA (Damn Vulnerable Web Application):</w:t>
      </w:r>
      <w:r w:rsidRPr="00231195">
        <w:rPr>
          <w:rFonts w:ascii="Times New Roman" w:hAnsi="Times New Roman" w:cs="Times New Roman"/>
          <w:sz w:val="24"/>
          <w:szCs w:val="24"/>
        </w:rPr>
        <w:t xml:space="preserve"> Used as the intentionally vulnerable web application for session security testing.</w:t>
      </w:r>
    </w:p>
    <w:p w14:paraId="6B9697DD" w14:textId="77777777" w:rsidR="00231195" w:rsidRPr="00231195" w:rsidRDefault="00231195" w:rsidP="00231195">
      <w:pPr>
        <w:numPr>
          <w:ilvl w:val="0"/>
          <w:numId w:val="2"/>
        </w:numPr>
        <w:rPr>
          <w:rFonts w:ascii="Times New Roman" w:hAnsi="Times New Roman" w:cs="Times New Roman"/>
          <w:sz w:val="24"/>
          <w:szCs w:val="24"/>
        </w:rPr>
      </w:pPr>
      <w:r w:rsidRPr="00231195">
        <w:rPr>
          <w:rFonts w:ascii="Times New Roman" w:hAnsi="Times New Roman" w:cs="Times New Roman"/>
          <w:b/>
          <w:bCs/>
          <w:sz w:val="24"/>
          <w:szCs w:val="24"/>
        </w:rPr>
        <w:t>Terminal utilities:</w:t>
      </w:r>
      <w:r w:rsidRPr="00231195">
        <w:rPr>
          <w:rFonts w:ascii="Times New Roman" w:hAnsi="Times New Roman" w:cs="Times New Roman"/>
          <w:sz w:val="24"/>
          <w:szCs w:val="24"/>
        </w:rPr>
        <w:t xml:space="preserve"> ip a, ifconfig, and ping to identify IP addresses and verify connectivity.</w:t>
      </w:r>
    </w:p>
    <w:p w14:paraId="6B09BF82" w14:textId="77777777" w:rsidR="00AC1633" w:rsidRDefault="00AC1633">
      <w:pPr>
        <w:rPr>
          <w:rFonts w:ascii="Times New Roman" w:hAnsi="Times New Roman" w:cs="Times New Roman"/>
          <w:sz w:val="24"/>
          <w:szCs w:val="24"/>
        </w:rPr>
      </w:pPr>
    </w:p>
    <w:p w14:paraId="49FBBA21" w14:textId="77777777" w:rsidR="00D360F2" w:rsidRDefault="0067060C">
      <w:pPr>
        <w:rPr>
          <w:rFonts w:ascii="Times New Roman" w:hAnsi="Times New Roman" w:cs="Times New Roman"/>
          <w:b/>
          <w:bCs/>
          <w:sz w:val="26"/>
          <w:szCs w:val="26"/>
        </w:rPr>
      </w:pPr>
      <w:r>
        <w:rPr>
          <w:rFonts w:ascii="Times New Roman" w:hAnsi="Times New Roman" w:cs="Times New Roman"/>
          <w:b/>
          <w:bCs/>
          <w:sz w:val="26"/>
          <w:szCs w:val="26"/>
        </w:rPr>
        <w:t>PROCEDURE:</w:t>
      </w:r>
    </w:p>
    <w:p w14:paraId="66DC9229" w14:textId="77777777" w:rsidR="00B227FC" w:rsidRPr="00B227FC" w:rsidRDefault="00B227FC" w:rsidP="00B227FC">
      <w:pPr>
        <w:numPr>
          <w:ilvl w:val="0"/>
          <w:numId w:val="3"/>
        </w:numPr>
        <w:rPr>
          <w:rFonts w:ascii="Times New Roman" w:hAnsi="Times New Roman" w:cs="Times New Roman"/>
          <w:sz w:val="24"/>
          <w:szCs w:val="24"/>
        </w:rPr>
      </w:pPr>
      <w:r w:rsidRPr="00B227FC">
        <w:rPr>
          <w:rFonts w:ascii="Times New Roman" w:hAnsi="Times New Roman" w:cs="Times New Roman"/>
          <w:sz w:val="24"/>
          <w:szCs w:val="24"/>
        </w:rPr>
        <w:t>Start Kali Linux and Metasploitable2 in VirtualBox and ensure both machines are connected to the same isolated host-only network.</w:t>
      </w:r>
    </w:p>
    <w:p w14:paraId="36E014CC" w14:textId="77777777" w:rsidR="00B227FC" w:rsidRPr="00B227FC" w:rsidRDefault="00B227FC" w:rsidP="00B227FC">
      <w:pPr>
        <w:numPr>
          <w:ilvl w:val="0"/>
          <w:numId w:val="3"/>
        </w:numPr>
        <w:rPr>
          <w:rFonts w:ascii="Times New Roman" w:hAnsi="Times New Roman" w:cs="Times New Roman"/>
          <w:sz w:val="24"/>
          <w:szCs w:val="24"/>
        </w:rPr>
      </w:pPr>
      <w:r w:rsidRPr="00B227FC">
        <w:rPr>
          <w:rFonts w:ascii="Times New Roman" w:hAnsi="Times New Roman" w:cs="Times New Roman"/>
          <w:sz w:val="24"/>
          <w:szCs w:val="24"/>
        </w:rPr>
        <w:t>Identify the IP addresses of both machines using the following commands:</w:t>
      </w:r>
    </w:p>
    <w:p w14:paraId="4D8AB126" w14:textId="77777777" w:rsidR="00B227FC" w:rsidRPr="00B227FC" w:rsidRDefault="00B227FC" w:rsidP="00B227FC">
      <w:pPr>
        <w:ind w:left="720"/>
        <w:rPr>
          <w:rFonts w:ascii="Times New Roman" w:hAnsi="Times New Roman" w:cs="Times New Roman"/>
          <w:sz w:val="24"/>
          <w:szCs w:val="24"/>
        </w:rPr>
      </w:pPr>
      <w:r w:rsidRPr="00B227FC">
        <w:rPr>
          <w:rFonts w:ascii="Times New Roman" w:hAnsi="Times New Roman" w:cs="Times New Roman"/>
          <w:sz w:val="24"/>
          <w:szCs w:val="24"/>
        </w:rPr>
        <w:t>Kali Linux: ip a</w:t>
      </w:r>
    </w:p>
    <w:p w14:paraId="5CBACCE1" w14:textId="77777777" w:rsidR="00B227FC" w:rsidRPr="00B227FC" w:rsidRDefault="00B227FC" w:rsidP="00B227FC">
      <w:pPr>
        <w:ind w:left="720"/>
        <w:rPr>
          <w:rFonts w:ascii="Times New Roman" w:hAnsi="Times New Roman" w:cs="Times New Roman"/>
          <w:sz w:val="24"/>
          <w:szCs w:val="24"/>
        </w:rPr>
      </w:pPr>
      <w:r w:rsidRPr="00B227FC">
        <w:rPr>
          <w:rFonts w:ascii="Times New Roman" w:hAnsi="Times New Roman" w:cs="Times New Roman"/>
          <w:sz w:val="24"/>
          <w:szCs w:val="24"/>
        </w:rPr>
        <w:t>Metasploitable2: ifconfig</w:t>
      </w:r>
    </w:p>
    <w:p w14:paraId="0552B7EC" w14:textId="77777777" w:rsidR="00B227FC" w:rsidRPr="00B227FC" w:rsidRDefault="00B227FC" w:rsidP="00B227FC">
      <w:pPr>
        <w:numPr>
          <w:ilvl w:val="0"/>
          <w:numId w:val="3"/>
        </w:numPr>
        <w:rPr>
          <w:rFonts w:ascii="Times New Roman" w:hAnsi="Times New Roman" w:cs="Times New Roman"/>
          <w:sz w:val="24"/>
          <w:szCs w:val="24"/>
        </w:rPr>
      </w:pPr>
      <w:r w:rsidRPr="00B227FC">
        <w:rPr>
          <w:rFonts w:ascii="Times New Roman" w:hAnsi="Times New Roman" w:cs="Times New Roman"/>
          <w:sz w:val="24"/>
          <w:szCs w:val="24"/>
        </w:rPr>
        <w:t>Verify connectivity between the machines using the ping command:</w:t>
      </w:r>
    </w:p>
    <w:p w14:paraId="51668697" w14:textId="77777777" w:rsidR="00B227FC" w:rsidRPr="00B227FC" w:rsidRDefault="00B227FC" w:rsidP="00B227FC">
      <w:pPr>
        <w:ind w:left="720"/>
        <w:rPr>
          <w:rFonts w:ascii="Times New Roman" w:hAnsi="Times New Roman" w:cs="Times New Roman"/>
          <w:sz w:val="24"/>
          <w:szCs w:val="24"/>
        </w:rPr>
      </w:pPr>
      <w:r w:rsidRPr="00B227FC">
        <w:rPr>
          <w:rFonts w:ascii="Times New Roman" w:hAnsi="Times New Roman" w:cs="Times New Roman"/>
          <w:sz w:val="24"/>
          <w:szCs w:val="24"/>
        </w:rPr>
        <w:t>ping -c 4 192.168.56.102</w:t>
      </w:r>
    </w:p>
    <w:p w14:paraId="65462EFD" w14:textId="77777777" w:rsidR="00B227FC" w:rsidRPr="00B227FC" w:rsidRDefault="00B227FC" w:rsidP="00B227FC">
      <w:pPr>
        <w:numPr>
          <w:ilvl w:val="0"/>
          <w:numId w:val="3"/>
        </w:numPr>
        <w:rPr>
          <w:rFonts w:ascii="Times New Roman" w:hAnsi="Times New Roman" w:cs="Times New Roman"/>
          <w:sz w:val="24"/>
          <w:szCs w:val="24"/>
        </w:rPr>
      </w:pPr>
      <w:r w:rsidRPr="00B227FC">
        <w:rPr>
          <w:rFonts w:ascii="Times New Roman" w:hAnsi="Times New Roman" w:cs="Times New Roman"/>
          <w:sz w:val="24"/>
          <w:szCs w:val="24"/>
        </w:rPr>
        <w:t>Open Wireshark in Kali Linux and start capturing packets on the eth0 network interface.</w:t>
      </w:r>
    </w:p>
    <w:p w14:paraId="50857B79" w14:textId="77777777" w:rsidR="00B227FC" w:rsidRPr="00B227FC" w:rsidRDefault="00B227FC" w:rsidP="00B227FC">
      <w:pPr>
        <w:numPr>
          <w:ilvl w:val="0"/>
          <w:numId w:val="3"/>
        </w:numPr>
        <w:rPr>
          <w:rFonts w:ascii="Times New Roman" w:hAnsi="Times New Roman" w:cs="Times New Roman"/>
          <w:sz w:val="24"/>
          <w:szCs w:val="24"/>
        </w:rPr>
      </w:pPr>
      <w:r w:rsidRPr="00B227FC">
        <w:rPr>
          <w:rFonts w:ascii="Times New Roman" w:hAnsi="Times New Roman" w:cs="Times New Roman"/>
          <w:sz w:val="24"/>
          <w:szCs w:val="24"/>
        </w:rPr>
        <w:lastRenderedPageBreak/>
        <w:t>Apply the display filter http to observe HTTP requests and responses generated while accessing the target web server.</w:t>
      </w:r>
    </w:p>
    <w:p w14:paraId="2BDEA973" w14:textId="77777777" w:rsidR="00B227FC" w:rsidRPr="00B227FC" w:rsidRDefault="00B227FC" w:rsidP="00B227FC">
      <w:pPr>
        <w:numPr>
          <w:ilvl w:val="0"/>
          <w:numId w:val="3"/>
        </w:numPr>
        <w:rPr>
          <w:rFonts w:ascii="Times New Roman" w:hAnsi="Times New Roman" w:cs="Times New Roman"/>
          <w:sz w:val="24"/>
          <w:szCs w:val="24"/>
        </w:rPr>
      </w:pPr>
      <w:r w:rsidRPr="00B227FC">
        <w:rPr>
          <w:rFonts w:ascii="Times New Roman" w:hAnsi="Times New Roman" w:cs="Times New Roman"/>
          <w:sz w:val="24"/>
          <w:szCs w:val="24"/>
        </w:rPr>
        <w:t>Open the DVWA application hosted on Metasploitable2 using Firefox and log in to the application.</w:t>
      </w:r>
    </w:p>
    <w:p w14:paraId="1817681D" w14:textId="77777777" w:rsidR="00B227FC" w:rsidRPr="00B227FC" w:rsidRDefault="00B227FC" w:rsidP="00B227FC">
      <w:pPr>
        <w:numPr>
          <w:ilvl w:val="0"/>
          <w:numId w:val="3"/>
        </w:numPr>
        <w:rPr>
          <w:rFonts w:ascii="Times New Roman" w:hAnsi="Times New Roman" w:cs="Times New Roman"/>
          <w:sz w:val="24"/>
          <w:szCs w:val="24"/>
        </w:rPr>
      </w:pPr>
      <w:r w:rsidRPr="00B227FC">
        <w:rPr>
          <w:rFonts w:ascii="Times New Roman" w:hAnsi="Times New Roman" w:cs="Times New Roman"/>
          <w:sz w:val="24"/>
          <w:szCs w:val="24"/>
        </w:rPr>
        <w:t>Open Firefox Developer Tools and navigate to Storage → Cookies to inspect the DVWA session cookie and its security attributes, without exposing or reusing the session token.</w:t>
      </w:r>
    </w:p>
    <w:p w14:paraId="5501D103" w14:textId="77777777" w:rsidR="00B227FC" w:rsidRPr="00B227FC" w:rsidRDefault="00B227FC" w:rsidP="00B227FC">
      <w:pPr>
        <w:numPr>
          <w:ilvl w:val="0"/>
          <w:numId w:val="3"/>
        </w:numPr>
        <w:rPr>
          <w:rFonts w:ascii="Times New Roman" w:hAnsi="Times New Roman" w:cs="Times New Roman"/>
          <w:sz w:val="24"/>
          <w:szCs w:val="24"/>
        </w:rPr>
      </w:pPr>
      <w:r w:rsidRPr="00B227FC">
        <w:rPr>
          <w:rFonts w:ascii="Times New Roman" w:hAnsi="Times New Roman" w:cs="Times New Roman"/>
          <w:sz w:val="24"/>
          <w:szCs w:val="24"/>
        </w:rPr>
        <w:t>Record the observed network traffic, session cookie attributes, and security implications of transmitting session information over unencrypted HTTP.</w:t>
      </w:r>
    </w:p>
    <w:p w14:paraId="41BC4DEF" w14:textId="77777777" w:rsidR="00B227FC" w:rsidRPr="00B227FC" w:rsidRDefault="00B227FC" w:rsidP="00B227FC">
      <w:pPr>
        <w:numPr>
          <w:ilvl w:val="0"/>
          <w:numId w:val="3"/>
        </w:numPr>
        <w:rPr>
          <w:rFonts w:ascii="Times New Roman" w:hAnsi="Times New Roman" w:cs="Times New Roman"/>
          <w:sz w:val="24"/>
          <w:szCs w:val="24"/>
        </w:rPr>
      </w:pPr>
      <w:r w:rsidRPr="00B227FC">
        <w:rPr>
          <w:rFonts w:ascii="Times New Roman" w:hAnsi="Times New Roman" w:cs="Times New Roman"/>
          <w:sz w:val="24"/>
          <w:szCs w:val="24"/>
        </w:rPr>
        <w:t>Analyse the observations and document the security risks associated with session hijacking and possible preventive measures.</w:t>
      </w:r>
    </w:p>
    <w:p w14:paraId="49FBBA28" w14:textId="77777777" w:rsidR="00D360F2" w:rsidRDefault="00D360F2">
      <w:pPr>
        <w:rPr>
          <w:rFonts w:ascii="Times New Roman" w:hAnsi="Times New Roman" w:cs="Times New Roman"/>
          <w:sz w:val="24"/>
          <w:szCs w:val="24"/>
        </w:rPr>
      </w:pPr>
    </w:p>
    <w:p w14:paraId="49FBBA29" w14:textId="77777777" w:rsidR="00D360F2" w:rsidRDefault="0067060C">
      <w:pPr>
        <w:rPr>
          <w:rFonts w:ascii="Times New Roman" w:hAnsi="Times New Roman" w:cs="Times New Roman"/>
          <w:b/>
          <w:bCs/>
          <w:sz w:val="26"/>
          <w:szCs w:val="26"/>
        </w:rPr>
      </w:pPr>
      <w:r>
        <w:rPr>
          <w:rFonts w:ascii="Times New Roman" w:hAnsi="Times New Roman" w:cs="Times New Roman"/>
          <w:b/>
          <w:bCs/>
          <w:sz w:val="26"/>
          <w:szCs w:val="26"/>
        </w:rPr>
        <w:t>OBSERVATION:</w:t>
      </w:r>
    </w:p>
    <w:tbl>
      <w:tblPr>
        <w:tblStyle w:val="TableGrid"/>
        <w:tblW w:w="0" w:type="auto"/>
        <w:tblLook w:val="04A0" w:firstRow="1" w:lastRow="0" w:firstColumn="1" w:lastColumn="0" w:noHBand="0" w:noVBand="1"/>
      </w:tblPr>
      <w:tblGrid>
        <w:gridCol w:w="4508"/>
        <w:gridCol w:w="4508"/>
      </w:tblGrid>
      <w:tr w:rsidR="00D360F2" w14:paraId="49FBBA2C" w14:textId="77777777">
        <w:tc>
          <w:tcPr>
            <w:tcW w:w="4508" w:type="dxa"/>
          </w:tcPr>
          <w:p w14:paraId="49FBBA2A" w14:textId="77777777" w:rsidR="00D360F2" w:rsidRDefault="0067060C">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OBSERVATION</w:t>
            </w:r>
          </w:p>
        </w:tc>
        <w:tc>
          <w:tcPr>
            <w:tcW w:w="4508" w:type="dxa"/>
          </w:tcPr>
          <w:p w14:paraId="49FBBA2B" w14:textId="77777777" w:rsidR="00D360F2" w:rsidRDefault="0067060C">
            <w:pPr>
              <w:spacing w:after="0" w:line="240" w:lineRule="auto"/>
              <w:rPr>
                <w:rFonts w:ascii="Times New Roman" w:hAnsi="Times New Roman" w:cs="Times New Roman"/>
                <w:b/>
                <w:bCs/>
                <w:sz w:val="26"/>
                <w:szCs w:val="26"/>
              </w:rPr>
            </w:pPr>
            <w:r>
              <w:rPr>
                <w:rFonts w:ascii="Times New Roman" w:hAnsi="Times New Roman" w:cs="Times New Roman"/>
                <w:b/>
                <w:bCs/>
                <w:sz w:val="26"/>
                <w:szCs w:val="26"/>
              </w:rPr>
              <w:t>RESULT</w:t>
            </w:r>
          </w:p>
        </w:tc>
      </w:tr>
      <w:tr w:rsidR="00D360F2" w14:paraId="49FBBA2F" w14:textId="77777777">
        <w:tc>
          <w:tcPr>
            <w:tcW w:w="4508" w:type="dxa"/>
          </w:tcPr>
          <w:p w14:paraId="49FBBA2D"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Kali Linux IP address</w:t>
            </w:r>
          </w:p>
        </w:tc>
        <w:tc>
          <w:tcPr>
            <w:tcW w:w="4508" w:type="dxa"/>
          </w:tcPr>
          <w:p w14:paraId="49FBBA2E"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192.168.56.101</w:t>
            </w:r>
          </w:p>
        </w:tc>
      </w:tr>
      <w:tr w:rsidR="00D360F2" w14:paraId="49FBBA32" w14:textId="77777777">
        <w:tc>
          <w:tcPr>
            <w:tcW w:w="4508" w:type="dxa"/>
          </w:tcPr>
          <w:p w14:paraId="49FBBA30"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Metaspoitable2 IP address</w:t>
            </w:r>
          </w:p>
        </w:tc>
        <w:tc>
          <w:tcPr>
            <w:tcW w:w="4508" w:type="dxa"/>
          </w:tcPr>
          <w:p w14:paraId="49FBBA31"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192.168.56.102</w:t>
            </w:r>
          </w:p>
        </w:tc>
      </w:tr>
      <w:tr w:rsidR="00D360F2" w14:paraId="49FBBA35" w14:textId="77777777">
        <w:tc>
          <w:tcPr>
            <w:tcW w:w="4508" w:type="dxa"/>
          </w:tcPr>
          <w:p w14:paraId="49FBBA33"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Network connectivity</w:t>
            </w:r>
          </w:p>
        </w:tc>
        <w:tc>
          <w:tcPr>
            <w:tcW w:w="4508" w:type="dxa"/>
          </w:tcPr>
          <w:p w14:paraId="49FBBA34"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Successful; 4 packets received with 0% packet loss</w:t>
            </w:r>
          </w:p>
        </w:tc>
      </w:tr>
      <w:tr w:rsidR="00D360F2" w14:paraId="49FBBA38" w14:textId="77777777">
        <w:tc>
          <w:tcPr>
            <w:tcW w:w="4508" w:type="dxa"/>
          </w:tcPr>
          <w:p w14:paraId="49FBBA36"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Wireshark packet capture</w:t>
            </w:r>
          </w:p>
        </w:tc>
        <w:tc>
          <w:tcPr>
            <w:tcW w:w="4508" w:type="dxa"/>
          </w:tcPr>
          <w:p w14:paraId="49FBBA37"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HTTP GET requests and HTTP 200 OK responses observed</w:t>
            </w:r>
          </w:p>
        </w:tc>
      </w:tr>
      <w:tr w:rsidR="00D360F2" w14:paraId="49FBBA3B" w14:textId="77777777">
        <w:tc>
          <w:tcPr>
            <w:tcW w:w="4508" w:type="dxa"/>
          </w:tcPr>
          <w:p w14:paraId="49FBBA39"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Test application</w:t>
            </w:r>
          </w:p>
        </w:tc>
        <w:tc>
          <w:tcPr>
            <w:tcW w:w="4508" w:type="dxa"/>
          </w:tcPr>
          <w:p w14:paraId="49FBBA3A"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DVWA opened successfully; loged in as admin</w:t>
            </w:r>
          </w:p>
        </w:tc>
      </w:tr>
      <w:tr w:rsidR="00D360F2" w14:paraId="49FBBA3E" w14:textId="77777777">
        <w:tc>
          <w:tcPr>
            <w:tcW w:w="4508" w:type="dxa"/>
          </w:tcPr>
          <w:p w14:paraId="49FBBA3C"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Session cookie</w:t>
            </w:r>
          </w:p>
        </w:tc>
        <w:tc>
          <w:tcPr>
            <w:tcW w:w="4508" w:type="dxa"/>
          </w:tcPr>
          <w:p w14:paraId="49FBBA3D"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PHPSESSID observed in Firefox Storage</w:t>
            </w:r>
          </w:p>
        </w:tc>
      </w:tr>
      <w:tr w:rsidR="00D360F2" w14:paraId="49FBBA41" w14:textId="77777777">
        <w:tc>
          <w:tcPr>
            <w:tcW w:w="4508" w:type="dxa"/>
          </w:tcPr>
          <w:p w14:paraId="49FBBA3F"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Cookie security attributes</w:t>
            </w:r>
          </w:p>
        </w:tc>
        <w:tc>
          <w:tcPr>
            <w:tcW w:w="4508" w:type="dxa"/>
          </w:tcPr>
          <w:p w14:paraId="49FBBA40"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HttpOnly: false; Secure: false; Samesite: None, displayed in the captured screenshot</w:t>
            </w:r>
          </w:p>
        </w:tc>
      </w:tr>
      <w:tr w:rsidR="00D360F2" w14:paraId="49FBBA44" w14:textId="77777777">
        <w:tc>
          <w:tcPr>
            <w:tcW w:w="4508" w:type="dxa"/>
          </w:tcPr>
          <w:p w14:paraId="49FBBA42"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Session hijacking </w:t>
            </w:r>
          </w:p>
        </w:tc>
        <w:tc>
          <w:tcPr>
            <w:tcW w:w="4508" w:type="dxa"/>
          </w:tcPr>
          <w:p w14:paraId="49FBBA43" w14:textId="77777777" w:rsidR="00D360F2" w:rsidRDefault="0067060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 </w:t>
            </w:r>
          </w:p>
        </w:tc>
      </w:tr>
    </w:tbl>
    <w:p w14:paraId="49FBBA45" w14:textId="77777777" w:rsidR="00D360F2" w:rsidRDefault="0067060C">
      <w:pPr>
        <w:rPr>
          <w:rFonts w:ascii="Times New Roman" w:hAnsi="Times New Roman" w:cs="Times New Roman"/>
          <w:sz w:val="24"/>
          <w:szCs w:val="24"/>
        </w:rPr>
      </w:pPr>
      <w:r>
        <w:rPr>
          <w:noProof/>
        </w:rPr>
        <w:lastRenderedPageBreak/>
        <w:drawing>
          <wp:inline distT="0" distB="0" distL="0" distR="0" wp14:anchorId="49FBBA4B" wp14:editId="49FBBA4C">
            <wp:extent cx="5739130" cy="2806065"/>
            <wp:effectExtent l="0" t="0" r="0" b="0"/>
            <wp:docPr id="1855348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48499"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52451" cy="2813018"/>
                    </a:xfrm>
                    <a:prstGeom prst="rect">
                      <a:avLst/>
                    </a:prstGeom>
                    <a:noFill/>
                    <a:ln>
                      <a:noFill/>
                    </a:ln>
                  </pic:spPr>
                </pic:pic>
              </a:graphicData>
            </a:graphic>
          </wp:inline>
        </w:drawing>
      </w:r>
      <w:r>
        <w:rPr>
          <w:rFonts w:ascii="Times New Roman" w:hAnsi="Times New Roman" w:cs="Times New Roman"/>
          <w:noProof/>
          <w:sz w:val="24"/>
          <w:szCs w:val="24"/>
        </w:rPr>
        <w:drawing>
          <wp:anchor distT="0" distB="0" distL="114300" distR="114300" simplePos="0" relativeHeight="251659264" behindDoc="0" locked="0" layoutInCell="1" allowOverlap="1" wp14:anchorId="49FBBA4D" wp14:editId="49FBBA4E">
            <wp:simplePos x="0" y="0"/>
            <wp:positionH relativeFrom="column">
              <wp:align>left</wp:align>
            </wp:positionH>
            <wp:positionV relativeFrom="paragraph">
              <wp:align>top</wp:align>
            </wp:positionV>
            <wp:extent cx="5767705" cy="3031490"/>
            <wp:effectExtent l="0" t="0" r="4445" b="0"/>
            <wp:wrapSquare wrapText="bothSides"/>
            <wp:docPr id="11779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72059"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67705" cy="3031588"/>
                    </a:xfrm>
                    <a:prstGeom prst="rect">
                      <a:avLst/>
                    </a:prstGeom>
                    <a:noFill/>
                    <a:ln>
                      <a:noFill/>
                    </a:ln>
                  </pic:spPr>
                </pic:pic>
              </a:graphicData>
            </a:graphic>
          </wp:anchor>
        </w:drawing>
      </w:r>
      <w:r>
        <w:rPr>
          <w:rFonts w:ascii="Times New Roman" w:hAnsi="Times New Roman" w:cs="Times New Roman"/>
          <w:sz w:val="24"/>
          <w:szCs w:val="24"/>
        </w:rPr>
        <w:br w:type="textWrapping" w:clear="all"/>
      </w:r>
      <w:r>
        <w:rPr>
          <w:noProof/>
        </w:rPr>
        <w:drawing>
          <wp:inline distT="0" distB="0" distL="0" distR="0" wp14:anchorId="49FBBA4F" wp14:editId="49FBBA50">
            <wp:extent cx="5730875" cy="2876550"/>
            <wp:effectExtent l="0" t="0" r="3175" b="0"/>
            <wp:docPr id="17354526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52657"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66130" cy="2894316"/>
                    </a:xfrm>
                    <a:prstGeom prst="rect">
                      <a:avLst/>
                    </a:prstGeom>
                    <a:noFill/>
                    <a:ln>
                      <a:noFill/>
                    </a:ln>
                  </pic:spPr>
                </pic:pic>
              </a:graphicData>
            </a:graphic>
          </wp:inline>
        </w:drawing>
      </w:r>
    </w:p>
    <w:p w14:paraId="49FBBA46" w14:textId="77777777" w:rsidR="00D360F2" w:rsidRDefault="0067060C">
      <w:pPr>
        <w:rPr>
          <w:rFonts w:ascii="Times New Roman" w:hAnsi="Times New Roman" w:cs="Times New Roman"/>
          <w:b/>
          <w:bCs/>
          <w:sz w:val="26"/>
          <w:szCs w:val="26"/>
        </w:rPr>
      </w:pPr>
      <w:r>
        <w:rPr>
          <w:noProof/>
        </w:rPr>
        <w:lastRenderedPageBreak/>
        <w:drawing>
          <wp:inline distT="0" distB="0" distL="0" distR="0" wp14:anchorId="49FBBA51" wp14:editId="49FBBA52">
            <wp:extent cx="5731510" cy="5349875"/>
            <wp:effectExtent l="0" t="0" r="2540" b="3175"/>
            <wp:docPr id="7655992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99227"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5349875"/>
                    </a:xfrm>
                    <a:prstGeom prst="rect">
                      <a:avLst/>
                    </a:prstGeom>
                    <a:noFill/>
                    <a:ln>
                      <a:noFill/>
                    </a:ln>
                  </pic:spPr>
                </pic:pic>
              </a:graphicData>
            </a:graphic>
          </wp:inline>
        </w:drawing>
      </w:r>
    </w:p>
    <w:p w14:paraId="49FBBA47" w14:textId="77777777" w:rsidR="00D360F2" w:rsidRDefault="00D360F2">
      <w:pPr>
        <w:rPr>
          <w:rFonts w:ascii="Times New Roman" w:hAnsi="Times New Roman" w:cs="Times New Roman"/>
          <w:b/>
          <w:bCs/>
          <w:sz w:val="26"/>
          <w:szCs w:val="26"/>
        </w:rPr>
      </w:pPr>
    </w:p>
    <w:p w14:paraId="49FBBA48" w14:textId="77777777" w:rsidR="00D360F2" w:rsidRDefault="0067060C">
      <w:pPr>
        <w:rPr>
          <w:rFonts w:ascii="Times New Roman" w:hAnsi="Times New Roman" w:cs="Times New Roman"/>
          <w:b/>
          <w:bCs/>
          <w:sz w:val="26"/>
          <w:szCs w:val="26"/>
        </w:rPr>
      </w:pPr>
      <w:r>
        <w:rPr>
          <w:rFonts w:ascii="Times New Roman" w:hAnsi="Times New Roman" w:cs="Times New Roman"/>
          <w:b/>
          <w:bCs/>
          <w:sz w:val="26"/>
          <w:szCs w:val="26"/>
        </w:rPr>
        <w:t>RESULT:</w:t>
      </w:r>
    </w:p>
    <w:p w14:paraId="49FBBA49" w14:textId="77777777" w:rsidR="00D360F2" w:rsidRDefault="0067060C">
      <w:pPr>
        <w:rPr>
          <w:rFonts w:ascii="Times New Roman" w:hAnsi="Times New Roman" w:cs="Times New Roman"/>
          <w:sz w:val="24"/>
          <w:szCs w:val="24"/>
        </w:rPr>
      </w:pPr>
      <w:r>
        <w:rPr>
          <w:rFonts w:ascii="Times New Roman" w:hAnsi="Times New Roman" w:cs="Times New Roman"/>
          <w:sz w:val="24"/>
          <w:szCs w:val="24"/>
        </w:rPr>
        <w:t>HTTP traffic was captured and analysed using Wireshark. The DVWA session cookie and its security attributes were inspected using Firefox Developer Tools, and the security risks associated with session hijacking were studied.</w:t>
      </w:r>
    </w:p>
    <w:p w14:paraId="49FBBA4A" w14:textId="77777777" w:rsidR="00D360F2" w:rsidRDefault="00D360F2">
      <w:pPr>
        <w:rPr>
          <w:rFonts w:ascii="Times New Roman" w:hAnsi="Times New Roman" w:cs="Times New Roman"/>
          <w:sz w:val="24"/>
          <w:szCs w:val="24"/>
        </w:rPr>
      </w:pPr>
    </w:p>
    <w:sectPr w:rsidR="00D360F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76F28" w14:textId="77777777" w:rsidR="00EC0327" w:rsidRDefault="00EC0327">
      <w:pPr>
        <w:spacing w:line="240" w:lineRule="auto"/>
      </w:pPr>
      <w:r>
        <w:separator/>
      </w:r>
    </w:p>
  </w:endnote>
  <w:endnote w:type="continuationSeparator" w:id="0">
    <w:p w14:paraId="4F3F3609" w14:textId="77777777" w:rsidR="00EC0327" w:rsidRDefault="00EC03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46CB9" w14:textId="77777777" w:rsidR="00EC0327" w:rsidRDefault="00EC0327">
      <w:pPr>
        <w:spacing w:after="0"/>
      </w:pPr>
      <w:r>
        <w:separator/>
      </w:r>
    </w:p>
  </w:footnote>
  <w:footnote w:type="continuationSeparator" w:id="0">
    <w:p w14:paraId="7E1FF35B" w14:textId="77777777" w:rsidR="00EC0327" w:rsidRDefault="00EC032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D2639F"/>
    <w:multiLevelType w:val="multilevel"/>
    <w:tmpl w:val="3556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F477C3"/>
    <w:multiLevelType w:val="multilevel"/>
    <w:tmpl w:val="717AB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436653"/>
    <w:multiLevelType w:val="multilevel"/>
    <w:tmpl w:val="3243665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166"/>
    <w:rsid w:val="0011456E"/>
    <w:rsid w:val="00231195"/>
    <w:rsid w:val="00243F1D"/>
    <w:rsid w:val="004C6F32"/>
    <w:rsid w:val="0067060C"/>
    <w:rsid w:val="0087103D"/>
    <w:rsid w:val="008A1757"/>
    <w:rsid w:val="009317D7"/>
    <w:rsid w:val="00AC1633"/>
    <w:rsid w:val="00AE5651"/>
    <w:rsid w:val="00B227FC"/>
    <w:rsid w:val="00B71166"/>
    <w:rsid w:val="00C2523D"/>
    <w:rsid w:val="00D360F2"/>
    <w:rsid w:val="00EA413D"/>
    <w:rsid w:val="00EC0327"/>
    <w:rsid w:val="02217181"/>
    <w:rsid w:val="6D58474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9FBBA19"/>
  <w15:docId w15:val="{E526AC53-CCCB-4352-8DAA-DE04B9D9A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142</TotalTime>
  <Pages>4</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sivaranjanii08@outlook.com</dc:creator>
  <cp:lastModifiedBy>subadra suresh</cp:lastModifiedBy>
  <cp:revision>6</cp:revision>
  <dcterms:created xsi:type="dcterms:W3CDTF">2026-10-12T04:27:00Z</dcterms:created>
  <dcterms:modified xsi:type="dcterms:W3CDTF">2026-10-20T12:18:00Z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eyJoZGlkIjoiMDljYzUzMWQ4OWI0YzBkYjYzMDRhZTY5ZjZkYmFmYTgiLCJ1c2VySWQiOiI1Njc1NjkwNTQyNjgifQ==</vt:lpwstr>
  </property>
  <property fmtid="{D5CDD505-2E9C-101B-9397-08002B2CF9AE}" pid="3" name="KSOProductBuildVer">
    <vt:lpwstr>1033-12.1.0.28485</vt:lpwstr>
  </property>
  <property fmtid="{D5CDD505-2E9C-101B-9397-08002B2CF9AE}" pid="4" name="ICV">
    <vt:lpwstr>D068A81168094A608E2077FBC1F464CF_12</vt:lpwstr>
  </property>
</Properties>
</file>