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1B599" w14:textId="22C12D32" w:rsidR="00BB7598" w:rsidRPr="00BB7598" w:rsidRDefault="00FA55FD" w:rsidP="00FA55FD">
      <w:pPr>
        <w:ind w:left="4320"/>
        <w:rPr>
          <w:rFonts w:cs="Times New Roman"/>
        </w:rPr>
      </w:pPr>
      <w:r>
        <w:rPr>
          <w:rFonts w:cs="Times New Roman"/>
          <w:b/>
          <w:bCs/>
          <w:sz w:val="28"/>
          <w:szCs w:val="28"/>
        </w:rPr>
        <w:t xml:space="preserve">                               </w:t>
      </w:r>
      <w:r w:rsidR="00BB7598" w:rsidRPr="00BB7598">
        <w:rPr>
          <w:rFonts w:cs="Times New Roman"/>
          <w:b/>
          <w:bCs/>
          <w:sz w:val="28"/>
          <w:szCs w:val="28"/>
        </w:rPr>
        <w:t>NAME:</w:t>
      </w:r>
      <w:r w:rsidR="00BB7598" w:rsidRPr="00BB7598">
        <w:rPr>
          <w:rFonts w:cs="Times New Roman"/>
        </w:rPr>
        <w:t xml:space="preserve"> </w:t>
      </w:r>
      <w:proofErr w:type="gramStart"/>
      <w:r>
        <w:rPr>
          <w:rFonts w:cs="Times New Roman"/>
          <w:b/>
          <w:bCs/>
          <w:sz w:val="28"/>
          <w:szCs w:val="28"/>
        </w:rPr>
        <w:t>S.PRATIBA</w:t>
      </w:r>
      <w:proofErr w:type="gramEnd"/>
      <w:r w:rsidR="00BB7598" w:rsidRPr="00BB7598">
        <w:rPr>
          <w:rFonts w:cs="Times New Roman"/>
        </w:rPr>
        <w:tab/>
        <w:t xml:space="preserve">                      </w:t>
      </w:r>
      <w:r w:rsidR="00BB7598" w:rsidRPr="00BB7598">
        <w:rPr>
          <w:rFonts w:cs="Times New Roman"/>
          <w:b/>
          <w:bCs/>
          <w:sz w:val="28"/>
          <w:szCs w:val="28"/>
        </w:rPr>
        <w:t>ROLL NO:241901078</w:t>
      </w:r>
    </w:p>
    <w:p w14:paraId="43107624" w14:textId="77777777" w:rsidR="00BB7598" w:rsidRPr="00BB7598" w:rsidRDefault="00BB7598" w:rsidP="00BB7598">
      <w:pPr>
        <w:jc w:val="center"/>
        <w:rPr>
          <w:rFonts w:cs="Times New Roman"/>
          <w:b/>
          <w:sz w:val="28"/>
        </w:rPr>
      </w:pPr>
    </w:p>
    <w:p w14:paraId="6395EB4E" w14:textId="3B1B3A3B" w:rsidR="00BB7598" w:rsidRPr="00FA55FD" w:rsidRDefault="00BB7598" w:rsidP="00FA55FD">
      <w:pPr>
        <w:ind w:left="720"/>
        <w:rPr>
          <w:rFonts w:cs="Times New Roman"/>
          <w:b/>
          <w:bCs/>
          <w:color w:val="4472C4" w:themeColor="accent1"/>
          <w:sz w:val="36"/>
          <w:szCs w:val="36"/>
          <w:lang w:val="en-GB"/>
        </w:rPr>
      </w:pPr>
      <w:r w:rsidRPr="00FA55FD">
        <w:rPr>
          <w:rFonts w:cs="Times New Roman"/>
          <w:b/>
          <w:color w:val="4472C4" w:themeColor="accent1"/>
          <w:sz w:val="36"/>
          <w:szCs w:val="36"/>
        </w:rPr>
        <w:t xml:space="preserve">EXP 10: </w:t>
      </w:r>
      <w:r w:rsidRPr="00FA55FD">
        <w:rPr>
          <w:rFonts w:cs="Times New Roman"/>
          <w:b/>
          <w:bCs/>
          <w:color w:val="4472C4" w:themeColor="accent1"/>
          <w:sz w:val="36"/>
          <w:szCs w:val="36"/>
          <w:lang w:val="en-GB"/>
        </w:rPr>
        <w:t xml:space="preserve">CRACK FTP CREDENTIALS USING A </w:t>
      </w:r>
      <w:r w:rsidR="00FA55FD">
        <w:rPr>
          <w:rFonts w:cs="Times New Roman"/>
          <w:b/>
          <w:bCs/>
          <w:color w:val="4472C4" w:themeColor="accent1"/>
          <w:sz w:val="36"/>
          <w:szCs w:val="36"/>
          <w:lang w:val="en-GB"/>
        </w:rPr>
        <w:t xml:space="preserve">               </w:t>
      </w:r>
      <w:proofErr w:type="gramStart"/>
      <w:r w:rsidRPr="00FA55FD">
        <w:rPr>
          <w:rFonts w:cs="Times New Roman"/>
          <w:b/>
          <w:bCs/>
          <w:color w:val="4472C4" w:themeColor="accent1"/>
          <w:sz w:val="36"/>
          <w:szCs w:val="36"/>
          <w:lang w:val="en-GB"/>
        </w:rPr>
        <w:t>DICTIONARY  ATTACK</w:t>
      </w:r>
      <w:proofErr w:type="gramEnd"/>
      <w:r w:rsidRPr="00FA55FD">
        <w:rPr>
          <w:rFonts w:cs="Times New Roman"/>
          <w:b/>
          <w:bCs/>
          <w:color w:val="4472C4" w:themeColor="accent1"/>
          <w:sz w:val="36"/>
          <w:szCs w:val="36"/>
          <w:lang w:val="en-GB"/>
        </w:rPr>
        <w:t>.</w:t>
      </w:r>
    </w:p>
    <w:p w14:paraId="69910876" w14:textId="097105F3" w:rsidR="00BB7598" w:rsidRPr="00BB7598" w:rsidRDefault="00BB7598" w:rsidP="00BB7598">
      <w:pPr>
        <w:rPr>
          <w:rFonts w:cs="Times New Roman"/>
        </w:rPr>
      </w:pPr>
    </w:p>
    <w:p w14:paraId="294A4D04" w14:textId="1F1B5DDB" w:rsidR="00A416F4" w:rsidRPr="00FA55FD" w:rsidRDefault="00FA55FD">
      <w:pPr>
        <w:spacing w:before="160" w:after="80"/>
        <w:rPr>
          <w:rFonts w:cs="Times New Roman"/>
          <w:color w:val="4472C4" w:themeColor="accent1"/>
          <w:szCs w:val="24"/>
        </w:rPr>
      </w:pPr>
      <w:r w:rsidRPr="00FA55FD">
        <w:rPr>
          <w:rFonts w:cs="Times New Roman"/>
          <w:b/>
          <w:color w:val="4472C4" w:themeColor="accent1"/>
          <w:szCs w:val="24"/>
        </w:rPr>
        <w:t>AIM</w:t>
      </w:r>
      <w:r w:rsidR="00BB7598" w:rsidRPr="00FA55FD">
        <w:rPr>
          <w:rFonts w:cs="Times New Roman"/>
          <w:b/>
          <w:color w:val="4472C4" w:themeColor="accent1"/>
          <w:szCs w:val="24"/>
        </w:rPr>
        <w:t>:</w:t>
      </w:r>
    </w:p>
    <w:p w14:paraId="22795C42" w14:textId="77777777" w:rsidR="00A416F4" w:rsidRPr="00BB7598" w:rsidRDefault="00FA55FD">
      <w:pPr>
        <w:jc w:val="both"/>
        <w:rPr>
          <w:rFonts w:cs="Times New Roman"/>
        </w:rPr>
      </w:pPr>
      <w:r w:rsidRPr="00BB7598">
        <w:rPr>
          <w:rFonts w:cs="Times New Roman"/>
        </w:rPr>
        <w:t xml:space="preserve">To perform a dictionary-based attack against an FTP </w:t>
      </w:r>
      <w:r w:rsidRPr="00BB7598">
        <w:rPr>
          <w:rFonts w:cs="Times New Roman"/>
        </w:rPr>
        <w:t>service in the authorized Metasploitable 2 lab environment using Hydra and verify the recovered credentials through a manual FTP login.</w:t>
      </w:r>
    </w:p>
    <w:p w14:paraId="6DC7808B" w14:textId="77777777" w:rsidR="00BB7598" w:rsidRDefault="00BB7598">
      <w:pPr>
        <w:spacing w:before="160" w:after="80"/>
        <w:rPr>
          <w:rFonts w:cs="Times New Roman"/>
          <w:b/>
          <w:szCs w:val="24"/>
        </w:rPr>
      </w:pPr>
    </w:p>
    <w:p w14:paraId="6D320EDB" w14:textId="7A0A0750" w:rsidR="00A416F4" w:rsidRPr="00FA55FD" w:rsidRDefault="00BB7598">
      <w:pPr>
        <w:spacing w:before="160" w:after="80"/>
        <w:rPr>
          <w:rFonts w:cs="Times New Roman"/>
          <w:color w:val="4472C4" w:themeColor="accent1"/>
          <w:szCs w:val="24"/>
        </w:rPr>
      </w:pPr>
      <w:r w:rsidRPr="00FA55FD">
        <w:rPr>
          <w:rFonts w:cs="Times New Roman"/>
          <w:b/>
          <w:color w:val="4472C4" w:themeColor="accent1"/>
          <w:szCs w:val="24"/>
        </w:rPr>
        <w:t>ALGORITHM:</w:t>
      </w:r>
    </w:p>
    <w:p w14:paraId="3470CF8F" w14:textId="77777777" w:rsidR="00A416F4" w:rsidRPr="00BB7598" w:rsidRDefault="00FA55FD">
      <w:pPr>
        <w:ind w:left="144" w:hanging="144"/>
        <w:jc w:val="both"/>
        <w:rPr>
          <w:rFonts w:cs="Times New Roman"/>
        </w:rPr>
      </w:pPr>
      <w:r w:rsidRPr="00BB7598">
        <w:rPr>
          <w:rFonts w:cs="Times New Roman"/>
          <w:b/>
        </w:rPr>
        <w:t xml:space="preserve">1. </w:t>
      </w:r>
      <w:r w:rsidRPr="00BB7598">
        <w:rPr>
          <w:rFonts w:cs="Times New Roman"/>
        </w:rPr>
        <w:t>Verify connectivity to the target machine at 192.168.56.101 using ping.</w:t>
      </w:r>
    </w:p>
    <w:p w14:paraId="66D77F48" w14:textId="77777777" w:rsidR="00A416F4" w:rsidRPr="00BB7598" w:rsidRDefault="00FA55FD">
      <w:pPr>
        <w:ind w:left="144" w:hanging="144"/>
        <w:jc w:val="both"/>
        <w:rPr>
          <w:rFonts w:cs="Times New Roman"/>
        </w:rPr>
      </w:pPr>
      <w:r w:rsidRPr="00BB7598">
        <w:rPr>
          <w:rFonts w:cs="Times New Roman"/>
          <w:b/>
        </w:rPr>
        <w:t xml:space="preserve">2. </w:t>
      </w:r>
      <w:r w:rsidRPr="00BB7598">
        <w:rPr>
          <w:rFonts w:cs="Times New Roman"/>
        </w:rPr>
        <w:t xml:space="preserve">Scan TCP port 21 with Nmap </w:t>
      </w:r>
      <w:r w:rsidRPr="00BB7598">
        <w:rPr>
          <w:rFonts w:cs="Times New Roman"/>
        </w:rPr>
        <w:t>to identify the FTP service and its version.</w:t>
      </w:r>
    </w:p>
    <w:p w14:paraId="743AE14B" w14:textId="77777777" w:rsidR="00A416F4" w:rsidRPr="00BB7598" w:rsidRDefault="00FA55FD">
      <w:pPr>
        <w:ind w:left="144" w:hanging="144"/>
        <w:jc w:val="both"/>
        <w:rPr>
          <w:rFonts w:cs="Times New Roman"/>
        </w:rPr>
      </w:pPr>
      <w:r w:rsidRPr="00BB7598">
        <w:rPr>
          <w:rFonts w:cs="Times New Roman"/>
          <w:b/>
        </w:rPr>
        <w:t xml:space="preserve">3. </w:t>
      </w:r>
      <w:r w:rsidRPr="00BB7598">
        <w:rPr>
          <w:rFonts w:cs="Times New Roman"/>
        </w:rPr>
        <w:t>Create users.txt containing admin, msfadmin, root, and user.</w:t>
      </w:r>
    </w:p>
    <w:p w14:paraId="11E1E8EB" w14:textId="77777777" w:rsidR="00A416F4" w:rsidRPr="00BB7598" w:rsidRDefault="00FA55FD">
      <w:pPr>
        <w:ind w:left="144" w:hanging="144"/>
        <w:jc w:val="both"/>
        <w:rPr>
          <w:rFonts w:cs="Times New Roman"/>
        </w:rPr>
      </w:pPr>
      <w:r w:rsidRPr="00BB7598">
        <w:rPr>
          <w:rFonts w:cs="Times New Roman"/>
          <w:b/>
        </w:rPr>
        <w:t xml:space="preserve">4. </w:t>
      </w:r>
      <w:r w:rsidRPr="00BB7598">
        <w:rPr>
          <w:rFonts w:cs="Times New Roman"/>
        </w:rPr>
        <w:t>Create passwords.txt containing password, msfadmin, 123456, and admin.</w:t>
      </w:r>
    </w:p>
    <w:p w14:paraId="22B13DCA" w14:textId="77777777" w:rsidR="00A416F4" w:rsidRPr="00BB7598" w:rsidRDefault="00FA55FD">
      <w:pPr>
        <w:ind w:left="144" w:hanging="144"/>
        <w:jc w:val="both"/>
        <w:rPr>
          <w:rFonts w:cs="Times New Roman"/>
        </w:rPr>
      </w:pPr>
      <w:r w:rsidRPr="00BB7598">
        <w:rPr>
          <w:rFonts w:cs="Times New Roman"/>
          <w:b/>
        </w:rPr>
        <w:t xml:space="preserve">5. </w:t>
      </w:r>
      <w:r w:rsidRPr="00BB7598">
        <w:rPr>
          <w:rFonts w:cs="Times New Roman"/>
        </w:rPr>
        <w:t>Run Hydra against the FTP service using the username and password word</w:t>
      </w:r>
      <w:r w:rsidRPr="00BB7598">
        <w:rPr>
          <w:rFonts w:cs="Times New Roman"/>
        </w:rPr>
        <w:t>lists.</w:t>
      </w:r>
    </w:p>
    <w:p w14:paraId="049C2DA0" w14:textId="77777777" w:rsidR="00A416F4" w:rsidRPr="00BB7598" w:rsidRDefault="00FA55FD">
      <w:pPr>
        <w:ind w:left="144" w:hanging="144"/>
        <w:jc w:val="both"/>
        <w:rPr>
          <w:rFonts w:cs="Times New Roman"/>
        </w:rPr>
      </w:pPr>
      <w:r w:rsidRPr="00BB7598">
        <w:rPr>
          <w:rFonts w:cs="Times New Roman"/>
          <w:b/>
        </w:rPr>
        <w:t xml:space="preserve">6. </w:t>
      </w:r>
      <w:r w:rsidRPr="00BB7598">
        <w:rPr>
          <w:rFonts w:cs="Times New Roman"/>
        </w:rPr>
        <w:t>Record the valid credential pair reported by Hydra.</w:t>
      </w:r>
    </w:p>
    <w:p w14:paraId="768F1249" w14:textId="77777777" w:rsidR="00A416F4" w:rsidRDefault="00FA55FD">
      <w:pPr>
        <w:ind w:left="144" w:hanging="144"/>
        <w:jc w:val="both"/>
        <w:rPr>
          <w:rFonts w:cs="Times New Roman"/>
        </w:rPr>
      </w:pPr>
      <w:r w:rsidRPr="00BB7598">
        <w:rPr>
          <w:rFonts w:cs="Times New Roman"/>
          <w:b/>
        </w:rPr>
        <w:t xml:space="preserve">7. </w:t>
      </w:r>
      <w:r w:rsidRPr="00BB7598">
        <w:rPr>
          <w:rFonts w:cs="Times New Roman"/>
        </w:rPr>
        <w:t>Connect manually with the FTP client and verify that the recovered credentials are accepted, then exit the FTP session.</w:t>
      </w:r>
    </w:p>
    <w:p w14:paraId="51C47D5C" w14:textId="77777777" w:rsidR="00BB7598" w:rsidRDefault="00BB7598" w:rsidP="00BB7598">
      <w:pPr>
        <w:spacing w:before="160" w:after="80"/>
        <w:rPr>
          <w:rFonts w:cs="Times New Roman"/>
          <w:b/>
          <w:szCs w:val="24"/>
        </w:rPr>
      </w:pPr>
    </w:p>
    <w:p w14:paraId="04254ED5" w14:textId="24D9C76E" w:rsidR="00BB7598" w:rsidRPr="00FA55FD" w:rsidRDefault="00BB7598" w:rsidP="00BB7598">
      <w:pPr>
        <w:spacing w:before="160" w:after="80"/>
        <w:rPr>
          <w:rFonts w:cs="Times New Roman"/>
          <w:color w:val="4472C4" w:themeColor="accent1"/>
          <w:szCs w:val="24"/>
        </w:rPr>
      </w:pPr>
      <w:r w:rsidRPr="00FA55FD">
        <w:rPr>
          <w:rFonts w:cs="Times New Roman"/>
          <w:b/>
          <w:color w:val="4472C4" w:themeColor="accent1"/>
          <w:szCs w:val="24"/>
        </w:rPr>
        <w:t>TOOLS REQUIRED:</w:t>
      </w:r>
    </w:p>
    <w:p w14:paraId="264DF10A" w14:textId="77777777" w:rsidR="00BB7598" w:rsidRPr="00BB7598" w:rsidRDefault="00BB7598" w:rsidP="00BB7598">
      <w:pPr>
        <w:ind w:left="360" w:hanging="216"/>
        <w:rPr>
          <w:rFonts w:cs="Times New Roman"/>
        </w:rPr>
      </w:pPr>
      <w:r w:rsidRPr="00BB7598">
        <w:rPr>
          <w:rFonts w:cs="Times New Roman"/>
        </w:rPr>
        <w:t>•  Kali Linux</w:t>
      </w:r>
    </w:p>
    <w:p w14:paraId="1724C4D3" w14:textId="77777777" w:rsidR="00BB7598" w:rsidRPr="00BB7598" w:rsidRDefault="00BB7598" w:rsidP="00BB7598">
      <w:pPr>
        <w:ind w:left="360" w:hanging="216"/>
        <w:rPr>
          <w:rFonts w:cs="Times New Roman"/>
        </w:rPr>
      </w:pPr>
      <w:r w:rsidRPr="00BB7598">
        <w:rPr>
          <w:rFonts w:cs="Times New Roman"/>
        </w:rPr>
        <w:t>•  Metasploitable 2 target machine</w:t>
      </w:r>
    </w:p>
    <w:p w14:paraId="789F7FB8" w14:textId="77777777" w:rsidR="00BB7598" w:rsidRPr="00BB7598" w:rsidRDefault="00BB7598" w:rsidP="00BB7598">
      <w:pPr>
        <w:ind w:left="360" w:hanging="216"/>
        <w:rPr>
          <w:rFonts w:cs="Times New Roman"/>
        </w:rPr>
      </w:pPr>
      <w:r w:rsidRPr="00BB7598">
        <w:rPr>
          <w:rFonts w:cs="Times New Roman"/>
        </w:rPr>
        <w:t>•  Nmap</w:t>
      </w:r>
    </w:p>
    <w:p w14:paraId="19F3ACB8" w14:textId="77777777" w:rsidR="00BB7598" w:rsidRPr="00BB7598" w:rsidRDefault="00BB7598" w:rsidP="00BB7598">
      <w:pPr>
        <w:ind w:left="360" w:hanging="216"/>
        <w:rPr>
          <w:rFonts w:cs="Times New Roman"/>
        </w:rPr>
      </w:pPr>
      <w:r w:rsidRPr="00BB7598">
        <w:rPr>
          <w:rFonts w:cs="Times New Roman"/>
        </w:rPr>
        <w:t>•  Hydra</w:t>
      </w:r>
    </w:p>
    <w:p w14:paraId="3435DC3F" w14:textId="77777777" w:rsidR="00BB7598" w:rsidRPr="00BB7598" w:rsidRDefault="00BB7598" w:rsidP="00BB7598">
      <w:pPr>
        <w:ind w:left="360" w:hanging="216"/>
        <w:rPr>
          <w:rFonts w:cs="Times New Roman"/>
        </w:rPr>
      </w:pPr>
      <w:r w:rsidRPr="00BB7598">
        <w:rPr>
          <w:rFonts w:cs="Times New Roman"/>
        </w:rPr>
        <w:t>•  Custom username and password wordlists</w:t>
      </w:r>
    </w:p>
    <w:p w14:paraId="114F28B8" w14:textId="77777777" w:rsidR="00BB7598" w:rsidRPr="00BB7598" w:rsidRDefault="00BB7598" w:rsidP="00BB7598">
      <w:pPr>
        <w:ind w:left="360" w:hanging="216"/>
        <w:rPr>
          <w:rFonts w:cs="Times New Roman"/>
        </w:rPr>
      </w:pPr>
      <w:r w:rsidRPr="00BB7598">
        <w:rPr>
          <w:rFonts w:cs="Times New Roman"/>
        </w:rPr>
        <w:t>•  FTP client</w:t>
      </w:r>
    </w:p>
    <w:p w14:paraId="0243F547" w14:textId="77777777" w:rsidR="00BB7598" w:rsidRPr="00BB7598" w:rsidRDefault="00BB7598">
      <w:pPr>
        <w:ind w:left="144" w:hanging="144"/>
        <w:jc w:val="both"/>
        <w:rPr>
          <w:rFonts w:cs="Times New Roman"/>
        </w:rPr>
      </w:pPr>
    </w:p>
    <w:p w14:paraId="77802399" w14:textId="77777777" w:rsidR="00BB7598" w:rsidRDefault="00BB7598">
      <w:pPr>
        <w:spacing w:before="160" w:after="80"/>
        <w:rPr>
          <w:rFonts w:cs="Times New Roman"/>
          <w:b/>
          <w:sz w:val="28"/>
        </w:rPr>
      </w:pPr>
    </w:p>
    <w:p w14:paraId="561DAD3F" w14:textId="77777777" w:rsidR="00BB7598" w:rsidRDefault="00BB7598">
      <w:pPr>
        <w:spacing w:before="160" w:after="80"/>
        <w:rPr>
          <w:rFonts w:cs="Times New Roman"/>
          <w:b/>
          <w:sz w:val="28"/>
        </w:rPr>
      </w:pPr>
    </w:p>
    <w:p w14:paraId="5C2EF220" w14:textId="77777777" w:rsidR="00BB7598" w:rsidRDefault="00BB7598">
      <w:pPr>
        <w:spacing w:before="160" w:after="80"/>
        <w:rPr>
          <w:rFonts w:cs="Times New Roman"/>
          <w:b/>
          <w:sz w:val="28"/>
        </w:rPr>
      </w:pPr>
    </w:p>
    <w:p w14:paraId="2A1AD0E8" w14:textId="77777777" w:rsidR="00BB7598" w:rsidRDefault="00BB7598">
      <w:pPr>
        <w:spacing w:before="160" w:after="80"/>
        <w:rPr>
          <w:rFonts w:cs="Times New Roman"/>
          <w:b/>
          <w:sz w:val="28"/>
        </w:rPr>
      </w:pPr>
    </w:p>
    <w:p w14:paraId="69BD7F71" w14:textId="3AC3F42D" w:rsidR="00A416F4" w:rsidRPr="00FA55FD" w:rsidRDefault="00FA55FD">
      <w:pPr>
        <w:spacing w:before="160" w:after="80"/>
        <w:rPr>
          <w:rFonts w:cs="Times New Roman"/>
          <w:color w:val="4472C4" w:themeColor="accent1"/>
          <w:szCs w:val="24"/>
        </w:rPr>
      </w:pPr>
      <w:r w:rsidRPr="00FA55FD">
        <w:rPr>
          <w:rFonts w:cs="Times New Roman"/>
          <w:b/>
          <w:color w:val="4472C4" w:themeColor="accent1"/>
          <w:szCs w:val="24"/>
        </w:rPr>
        <w:t>O</w:t>
      </w:r>
      <w:r w:rsidR="00BB7598" w:rsidRPr="00FA55FD">
        <w:rPr>
          <w:rFonts w:cs="Times New Roman"/>
          <w:b/>
          <w:color w:val="4472C4" w:themeColor="accent1"/>
          <w:szCs w:val="24"/>
        </w:rPr>
        <w:t>UTPUT:</w:t>
      </w:r>
    </w:p>
    <w:p w14:paraId="3307E89B" w14:textId="77777777" w:rsidR="00A416F4" w:rsidRPr="00BB7598" w:rsidRDefault="00FA55FD">
      <w:pPr>
        <w:spacing w:after="40"/>
        <w:jc w:val="center"/>
        <w:rPr>
          <w:rFonts w:cs="Times New Roman"/>
        </w:rPr>
      </w:pPr>
      <w:r w:rsidRPr="00BB7598">
        <w:rPr>
          <w:rFonts w:cs="Times New Roman"/>
          <w:noProof/>
        </w:rPr>
        <w:drawing>
          <wp:inline distT="0" distB="0" distL="0" distR="0" wp14:anchorId="08435E44" wp14:editId="1B840E3A">
            <wp:extent cx="6035040" cy="3089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10-16_12_33_18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8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5B2C" w14:textId="3CB66EEF" w:rsidR="00A416F4" w:rsidRDefault="00FA55FD">
      <w:pPr>
        <w:spacing w:before="40" w:after="160"/>
        <w:jc w:val="center"/>
        <w:rPr>
          <w:rFonts w:cs="Times New Roman"/>
          <w:i/>
          <w:sz w:val="20"/>
        </w:rPr>
      </w:pPr>
      <w:r w:rsidRPr="00BB7598">
        <w:rPr>
          <w:rFonts w:cs="Times New Roman"/>
          <w:iCs/>
          <w:szCs w:val="24"/>
        </w:rPr>
        <w:t>Fig1: Nmap scan identifying FTP on port 21 (vsftpd 2.3.4) and setup of the lab directory</w:t>
      </w:r>
      <w:r w:rsidRPr="00BB7598">
        <w:rPr>
          <w:rFonts w:cs="Times New Roman"/>
          <w:i/>
          <w:sz w:val="20"/>
        </w:rPr>
        <w:t>.</w:t>
      </w:r>
    </w:p>
    <w:p w14:paraId="517D9128" w14:textId="239E6E91" w:rsidR="00A416F4" w:rsidRPr="00BB7598" w:rsidRDefault="00A416F4">
      <w:pPr>
        <w:rPr>
          <w:rFonts w:cs="Times New Roman"/>
        </w:rPr>
      </w:pPr>
    </w:p>
    <w:p w14:paraId="1DDDA5B5" w14:textId="77777777" w:rsidR="00A416F4" w:rsidRPr="00BB7598" w:rsidRDefault="00FA55FD">
      <w:pPr>
        <w:spacing w:after="40"/>
        <w:jc w:val="center"/>
        <w:rPr>
          <w:rFonts w:cs="Times New Roman"/>
        </w:rPr>
      </w:pPr>
      <w:r w:rsidRPr="00BB7598">
        <w:rPr>
          <w:rFonts w:cs="Times New Roman"/>
          <w:noProof/>
        </w:rPr>
        <w:drawing>
          <wp:inline distT="0" distB="0" distL="0" distR="0" wp14:anchorId="34229166" wp14:editId="2D30D717">
            <wp:extent cx="6035040" cy="3089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10-16_12_33_4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8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E3EC" w14:textId="798D908C" w:rsidR="00A416F4" w:rsidRPr="00BB7598" w:rsidRDefault="00FA55FD">
      <w:pPr>
        <w:spacing w:before="40" w:after="160"/>
        <w:jc w:val="center"/>
        <w:rPr>
          <w:rFonts w:cs="Times New Roman"/>
          <w:iCs/>
          <w:szCs w:val="24"/>
        </w:rPr>
      </w:pPr>
      <w:r w:rsidRPr="00BB7598">
        <w:rPr>
          <w:rFonts w:cs="Times New Roman"/>
          <w:iCs/>
          <w:szCs w:val="24"/>
        </w:rPr>
        <w:t>Fig</w:t>
      </w:r>
      <w:r w:rsidRPr="00BB7598">
        <w:rPr>
          <w:rFonts w:cs="Times New Roman"/>
          <w:iCs/>
          <w:szCs w:val="24"/>
        </w:rPr>
        <w:t xml:space="preserve"> 2: Creation and display of the username and password wordlists.</w:t>
      </w:r>
    </w:p>
    <w:p w14:paraId="1776C667" w14:textId="77777777" w:rsidR="00A416F4" w:rsidRPr="00BB7598" w:rsidRDefault="00FA55FD">
      <w:pPr>
        <w:rPr>
          <w:rFonts w:cs="Times New Roman"/>
        </w:rPr>
      </w:pPr>
      <w:r w:rsidRPr="00BB7598">
        <w:rPr>
          <w:rFonts w:cs="Times New Roman"/>
        </w:rPr>
        <w:br w:type="page"/>
      </w:r>
    </w:p>
    <w:p w14:paraId="7B0AAE85" w14:textId="77777777" w:rsidR="00A416F4" w:rsidRPr="00BB7598" w:rsidRDefault="00FA55FD">
      <w:pPr>
        <w:spacing w:after="40"/>
        <w:jc w:val="center"/>
        <w:rPr>
          <w:rFonts w:cs="Times New Roman"/>
        </w:rPr>
      </w:pPr>
      <w:r w:rsidRPr="00BB7598">
        <w:rPr>
          <w:rFonts w:cs="Times New Roman"/>
          <w:noProof/>
        </w:rPr>
        <w:lastRenderedPageBreak/>
        <w:drawing>
          <wp:inline distT="0" distB="0" distL="0" distR="0" wp14:anchorId="45B84973" wp14:editId="49E68E2E">
            <wp:extent cx="6035040" cy="3089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10-16_12_34_1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8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1CF3" w14:textId="1169ABF8" w:rsidR="00A416F4" w:rsidRDefault="00FA55FD">
      <w:pPr>
        <w:spacing w:before="40" w:after="160"/>
        <w:jc w:val="center"/>
        <w:rPr>
          <w:rFonts w:cs="Times New Roman"/>
          <w:iCs/>
          <w:szCs w:val="24"/>
        </w:rPr>
      </w:pPr>
      <w:r w:rsidRPr="00BB7598">
        <w:rPr>
          <w:rFonts w:cs="Times New Roman"/>
          <w:iCs/>
          <w:szCs w:val="24"/>
        </w:rPr>
        <w:t>Fig: Hydra output showing the valid FTP credential pair found during the dictionary attack.</w:t>
      </w:r>
    </w:p>
    <w:p w14:paraId="28218134" w14:textId="75AB4854" w:rsidR="00A416F4" w:rsidRPr="00BB7598" w:rsidRDefault="00A416F4">
      <w:pPr>
        <w:rPr>
          <w:rFonts w:cs="Times New Roman"/>
        </w:rPr>
      </w:pPr>
    </w:p>
    <w:p w14:paraId="7AF4097F" w14:textId="77777777" w:rsidR="00A416F4" w:rsidRPr="00BB7598" w:rsidRDefault="00FA55FD">
      <w:pPr>
        <w:spacing w:after="40"/>
        <w:jc w:val="center"/>
        <w:rPr>
          <w:rFonts w:cs="Times New Roman"/>
        </w:rPr>
      </w:pPr>
      <w:r w:rsidRPr="00BB7598">
        <w:rPr>
          <w:rFonts w:cs="Times New Roman"/>
          <w:noProof/>
        </w:rPr>
        <w:drawing>
          <wp:inline distT="0" distB="0" distL="0" distR="0" wp14:anchorId="2CE9468A" wp14:editId="0C43EF15">
            <wp:extent cx="6035040" cy="3089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10-16_12_35_4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8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4A6A" w14:textId="618BDC5B" w:rsidR="00A416F4" w:rsidRPr="00BB7598" w:rsidRDefault="00FA55FD">
      <w:pPr>
        <w:spacing w:before="40" w:after="160"/>
        <w:jc w:val="center"/>
        <w:rPr>
          <w:rFonts w:cs="Times New Roman"/>
          <w:iCs/>
          <w:szCs w:val="24"/>
        </w:rPr>
      </w:pPr>
      <w:r w:rsidRPr="00BB7598">
        <w:rPr>
          <w:rFonts w:cs="Times New Roman"/>
          <w:iCs/>
          <w:szCs w:val="24"/>
        </w:rPr>
        <w:t>Fig 4: Manual FTP login verification showing successful authentication.</w:t>
      </w:r>
    </w:p>
    <w:p w14:paraId="62F59D3C" w14:textId="77777777" w:rsidR="00BB7598" w:rsidRPr="00FA55FD" w:rsidRDefault="00BB7598">
      <w:pPr>
        <w:spacing w:before="160" w:after="80"/>
        <w:rPr>
          <w:rFonts w:cs="Times New Roman"/>
          <w:b/>
          <w:color w:val="4472C4" w:themeColor="accent1"/>
          <w:sz w:val="28"/>
        </w:rPr>
      </w:pPr>
    </w:p>
    <w:p w14:paraId="21BCB953" w14:textId="039DFF83" w:rsidR="00A416F4" w:rsidRPr="00FA55FD" w:rsidRDefault="00FA55FD">
      <w:pPr>
        <w:spacing w:before="160" w:after="80"/>
        <w:rPr>
          <w:rFonts w:cs="Times New Roman"/>
          <w:color w:val="4472C4" w:themeColor="accent1"/>
          <w:szCs w:val="24"/>
        </w:rPr>
      </w:pPr>
      <w:r w:rsidRPr="00FA55FD">
        <w:rPr>
          <w:rFonts w:cs="Times New Roman"/>
          <w:b/>
          <w:color w:val="4472C4" w:themeColor="accent1"/>
          <w:szCs w:val="24"/>
        </w:rPr>
        <w:t>RESULT</w:t>
      </w:r>
      <w:r w:rsidR="00BB7598" w:rsidRPr="00FA55FD">
        <w:rPr>
          <w:rFonts w:cs="Times New Roman"/>
          <w:b/>
          <w:color w:val="4472C4" w:themeColor="accent1"/>
          <w:szCs w:val="24"/>
        </w:rPr>
        <w:t>:</w:t>
      </w:r>
    </w:p>
    <w:p w14:paraId="601E5F85" w14:textId="77777777" w:rsidR="00A416F4" w:rsidRPr="00BB7598" w:rsidRDefault="00FA55FD">
      <w:pPr>
        <w:jc w:val="both"/>
        <w:rPr>
          <w:rFonts w:cs="Times New Roman"/>
        </w:rPr>
      </w:pPr>
      <w:r w:rsidRPr="00BB7598">
        <w:rPr>
          <w:rFonts w:cs="Times New Roman"/>
        </w:rPr>
        <w:t>The FTP dic</w:t>
      </w:r>
      <w:r w:rsidRPr="00BB7598">
        <w:rPr>
          <w:rFonts w:cs="Times New Roman"/>
        </w:rPr>
        <w:t>tionary attack was completed successfully in the isolated lab environment. Nmap identified the FTP service running on 192.168.56.101 at port 21 as vsftpd 2.3.4. Hydra found the credential pair msfadmin / msfadmin from the supplied wordlists, and a manual F</w:t>
      </w:r>
      <w:r w:rsidRPr="00BB7598">
        <w:rPr>
          <w:rFonts w:cs="Times New Roman"/>
        </w:rPr>
        <w:t>TP connection confirmed successful authentication. This demonstrates why weak or default credentials should be replaced with strong, unique passwords.</w:t>
      </w:r>
    </w:p>
    <w:sectPr w:rsidR="00A416F4" w:rsidRPr="00BB7598" w:rsidSect="00BB759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76DA"/>
    <w:multiLevelType w:val="multilevel"/>
    <w:tmpl w:val="AB60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904C5"/>
    <w:multiLevelType w:val="multilevel"/>
    <w:tmpl w:val="484CF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7558DA"/>
    <w:multiLevelType w:val="multilevel"/>
    <w:tmpl w:val="C276E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04"/>
    <w:rsid w:val="00281683"/>
    <w:rsid w:val="004C6F32"/>
    <w:rsid w:val="005F3D80"/>
    <w:rsid w:val="00775087"/>
    <w:rsid w:val="0087103D"/>
    <w:rsid w:val="00A416F4"/>
    <w:rsid w:val="00BB7598"/>
    <w:rsid w:val="00C2523D"/>
    <w:rsid w:val="00D86CCA"/>
    <w:rsid w:val="00E11704"/>
    <w:rsid w:val="00FA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84F5B"/>
  <w15:chartTrackingRefBased/>
  <w15:docId w15:val="{8096DCD2-7F97-467B-A158-181615610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76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1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7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1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10 - Crack FTP Credentials Using a Dictionary Attack</dc:title>
  <dc:subject>Ethical Hacking Lab Record</dc:subject>
  <dc:creator>SIVARANJANII. M</dc:creator>
  <cp:keywords/>
  <dc:description/>
  <cp:lastModifiedBy>subadra suresh</cp:lastModifiedBy>
  <cp:revision>3</cp:revision>
  <dcterms:created xsi:type="dcterms:W3CDTF">2026-10-17T06:40:00Z</dcterms:created>
  <dcterms:modified xsi:type="dcterms:W3CDTF">2026-10-20T12:29:00Z</dcterms:modified>
</cp:coreProperties>
</file>