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143B4" w14:textId="1194F6E5" w:rsidR="00BD1913" w:rsidRDefault="005D1D6B">
      <w:r>
        <w:rPr>
          <w:noProof/>
        </w:rPr>
        <mc:AlternateContent>
          <mc:Choice Requires="wps">
            <w:drawing>
              <wp:anchor distT="0" distB="0" distL="114300" distR="114300" simplePos="0" relativeHeight="251668480" behindDoc="0" locked="0" layoutInCell="1" allowOverlap="1" wp14:anchorId="662A26AD" wp14:editId="61B345FF">
                <wp:simplePos x="0" y="0"/>
                <wp:positionH relativeFrom="column">
                  <wp:posOffset>6067426</wp:posOffset>
                </wp:positionH>
                <wp:positionV relativeFrom="paragraph">
                  <wp:posOffset>-495301</wp:posOffset>
                </wp:positionV>
                <wp:extent cx="2362200" cy="466725"/>
                <wp:effectExtent l="0" t="0" r="19050" b="28575"/>
                <wp:wrapNone/>
                <wp:docPr id="1260582711" name="Flowchart: Process 3"/>
                <wp:cNvGraphicFramePr/>
                <a:graphic xmlns:a="http://schemas.openxmlformats.org/drawingml/2006/main">
                  <a:graphicData uri="http://schemas.microsoft.com/office/word/2010/wordprocessingShape">
                    <wps:wsp>
                      <wps:cNvSpPr/>
                      <wps:spPr>
                        <a:xfrm>
                          <a:off x="0" y="0"/>
                          <a:ext cx="2362200" cy="466725"/>
                        </a:xfrm>
                        <a:prstGeom prst="flowChartProcess">
                          <a:avLst/>
                        </a:prstGeom>
                        <a:solidFill>
                          <a:schemeClr val="tx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14:paraId="33338E9E" w14:textId="0AC240EC" w:rsidR="00344C2F" w:rsidRPr="000D2598" w:rsidRDefault="003E081C" w:rsidP="00344C2F">
                            <w:pPr>
                              <w:jc w:val="center"/>
                              <w:rPr>
                                <w:rFonts w:ascii="Times New Roman" w:hAnsi="Times New Roman" w:cs="Times New Roman"/>
                                <w:sz w:val="32"/>
                                <w:szCs w:val="32"/>
                                <w:lang w:val="en-US"/>
                              </w:rPr>
                            </w:pPr>
                            <w:r w:rsidRPr="000D2598">
                              <w:rPr>
                                <w:rFonts w:ascii="Times New Roman" w:hAnsi="Times New Roman" w:cs="Times New Roman"/>
                                <w:sz w:val="28"/>
                                <w:szCs w:val="28"/>
                                <w:lang w:val="en-US"/>
                              </w:rPr>
                              <w:t>Product</w:t>
                            </w:r>
                            <w:r>
                              <w:rPr>
                                <w:rFonts w:ascii="Times New Roman" w:hAnsi="Times New Roman" w:cs="Times New Roman"/>
                                <w:sz w:val="32"/>
                                <w:szCs w:val="32"/>
                                <w:lang w:val="en-US"/>
                              </w:rPr>
                              <w:t xml:space="preserve"> </w:t>
                            </w:r>
                            <w:r w:rsidRPr="000D2598">
                              <w:rPr>
                                <w:rFonts w:ascii="Times New Roman" w:hAnsi="Times New Roman" w:cs="Times New Roman"/>
                                <w:sz w:val="32"/>
                                <w:szCs w:val="32"/>
                                <w:lang w:val="en-US"/>
                              </w:rPr>
                              <w:t>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A26AD" id="_x0000_t109" coordsize="21600,21600" o:spt="109" path="m,l,21600r21600,l21600,xe">
                <v:stroke joinstyle="miter"/>
                <v:path gradientshapeok="t" o:connecttype="rect"/>
              </v:shapetype>
              <v:shape id="Flowchart: Process 3" o:spid="_x0000_s1026" type="#_x0000_t109" style="position:absolute;margin-left:477.75pt;margin-top:-39pt;width:186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" fillcolor="#8496b0 [1951]" strokecolor="#a5a5a5 [3206]" strokeweight=".5pt">
                <v:textbox>
                  <w:txbxContent>
                    <w:p w14:paraId="33338E9E" w14:textId="0AC240EC" w:rsidR="00344C2F" w:rsidRPr="000D2598" w:rsidRDefault="003E081C" w:rsidP="00344C2F">
                      <w:pPr>
                        <w:jc w:val="center"/>
                        <w:rPr>
                          <w:rFonts w:ascii="Times New Roman" w:hAnsi="Times New Roman" w:cs="Times New Roman"/>
                          <w:sz w:val="32"/>
                          <w:szCs w:val="32"/>
                          <w:lang w:val="en-US"/>
                        </w:rPr>
                      </w:pPr>
                      <w:r w:rsidRPr="000D2598">
                        <w:rPr>
                          <w:rFonts w:ascii="Times New Roman" w:hAnsi="Times New Roman" w:cs="Times New Roman"/>
                          <w:sz w:val="28"/>
                          <w:szCs w:val="28"/>
                          <w:lang w:val="en-US"/>
                        </w:rPr>
                        <w:t>Product</w:t>
                      </w:r>
                      <w:r>
                        <w:rPr>
                          <w:rFonts w:ascii="Times New Roman" w:hAnsi="Times New Roman" w:cs="Times New Roman"/>
                          <w:sz w:val="32"/>
                          <w:szCs w:val="32"/>
                          <w:lang w:val="en-US"/>
                        </w:rPr>
                        <w:t xml:space="preserve"> </w:t>
                      </w:r>
                      <w:r w:rsidRPr="000D2598">
                        <w:rPr>
                          <w:rFonts w:ascii="Times New Roman" w:hAnsi="Times New Roman" w:cs="Times New Roman"/>
                          <w:sz w:val="32"/>
                          <w:szCs w:val="32"/>
                          <w:lang w:val="en-US"/>
                        </w:rPr>
                        <w:t>Attributes</w:t>
                      </w:r>
                    </w:p>
                  </w:txbxContent>
                </v:textbox>
              </v:shape>
            </w:pict>
          </mc:Fallback>
        </mc:AlternateContent>
      </w:r>
      <w:r w:rsidR="003E081C">
        <w:rPr>
          <w:noProof/>
        </w:rPr>
        <mc:AlternateContent>
          <mc:Choice Requires="wps">
            <w:drawing>
              <wp:anchor distT="0" distB="0" distL="114300" distR="114300" simplePos="0" relativeHeight="251670528" behindDoc="0" locked="0" layoutInCell="1" allowOverlap="1" wp14:anchorId="40878785" wp14:editId="10CF8294">
                <wp:simplePos x="0" y="0"/>
                <wp:positionH relativeFrom="column">
                  <wp:posOffset>5153025</wp:posOffset>
                </wp:positionH>
                <wp:positionV relativeFrom="paragraph">
                  <wp:posOffset>504825</wp:posOffset>
                </wp:positionV>
                <wp:extent cx="914400" cy="0"/>
                <wp:effectExtent l="38100" t="76200" r="0" b="95250"/>
                <wp:wrapNone/>
                <wp:docPr id="950862409" name="Straight Arrow Connector 10"/>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C58687" id="_x0000_t32" coordsize="21600,21600" o:spt="32" o:oned="t" path="m,l21600,21600e" filled="f">
                <v:path arrowok="t" fillok="f" o:connecttype="none"/>
                <o:lock v:ext="edit" shapetype="t"/>
              </v:shapetype>
              <v:shape id="Straight Arrow Connector 10" o:spid="_x0000_s1026" type="#_x0000_t32" style="position:absolute;margin-left:405.75pt;margin-top:39.75pt;width:1in;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" strokecolor="#4472c4 [3204]" strokeweight=".5pt">
                <v:stroke endarrow="block" joinstyle="miter"/>
              </v:shape>
            </w:pict>
          </mc:Fallback>
        </mc:AlternateContent>
      </w:r>
      <w:r w:rsidR="003E081C">
        <w:rPr>
          <w:noProof/>
        </w:rPr>
        <mc:AlternateContent>
          <mc:Choice Requires="wps">
            <w:drawing>
              <wp:anchor distT="0" distB="0" distL="114300" distR="114300" simplePos="0" relativeHeight="251669504" behindDoc="0" locked="0" layoutInCell="1" allowOverlap="1" wp14:anchorId="062539C2" wp14:editId="627C44F3">
                <wp:simplePos x="0" y="0"/>
                <wp:positionH relativeFrom="column">
                  <wp:posOffset>1762125</wp:posOffset>
                </wp:positionH>
                <wp:positionV relativeFrom="paragraph">
                  <wp:posOffset>466725</wp:posOffset>
                </wp:positionV>
                <wp:extent cx="971550" cy="9525"/>
                <wp:effectExtent l="0" t="76200" r="19050" b="85725"/>
                <wp:wrapNone/>
                <wp:docPr id="1538146919" name="Straight Arrow Connector 9"/>
                <wp:cNvGraphicFramePr/>
                <a:graphic xmlns:a="http://schemas.openxmlformats.org/drawingml/2006/main">
                  <a:graphicData uri="http://schemas.microsoft.com/office/word/2010/wordprocessingShape">
                    <wps:wsp>
                      <wps:cNvCnPr/>
                      <wps:spPr>
                        <a:xfrm flipV="1">
                          <a:off x="0" y="0"/>
                          <a:ext cx="971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20690" id="Straight Arrow Connector 9" o:spid="_x0000_s1026" type="#_x0000_t32" style="position:absolute;margin-left:138.75pt;margin-top:36.75pt;width:76.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" strokecolor="#4472c4 [3204]" strokeweight=".5pt">
                <v:stroke endarrow="block" joinstyle="miter"/>
              </v:shape>
            </w:pict>
          </mc:Fallback>
        </mc:AlternateContent>
      </w:r>
      <w:r w:rsidR="003E081C">
        <w:rPr>
          <w:noProof/>
        </w:rPr>
        <mc:AlternateContent>
          <mc:Choice Requires="wps">
            <w:drawing>
              <wp:anchor distT="0" distB="0" distL="114300" distR="114300" simplePos="0" relativeHeight="251659264" behindDoc="0" locked="0" layoutInCell="1" allowOverlap="1" wp14:anchorId="4194E9BE" wp14:editId="7683D83A">
                <wp:simplePos x="0" y="0"/>
                <wp:positionH relativeFrom="column">
                  <wp:posOffset>-695325</wp:posOffset>
                </wp:positionH>
                <wp:positionV relativeFrom="paragraph">
                  <wp:posOffset>-399415</wp:posOffset>
                </wp:positionV>
                <wp:extent cx="2447925" cy="1543050"/>
                <wp:effectExtent l="0" t="0" r="28575" b="19050"/>
                <wp:wrapNone/>
                <wp:docPr id="66559561" name="Flowchart: Process 2"/>
                <wp:cNvGraphicFramePr/>
                <a:graphic xmlns:a="http://schemas.openxmlformats.org/drawingml/2006/main">
                  <a:graphicData uri="http://schemas.microsoft.com/office/word/2010/wordprocessingShape">
                    <wps:wsp>
                      <wps:cNvSpPr/>
                      <wps:spPr>
                        <a:xfrm>
                          <a:off x="0" y="0"/>
                          <a:ext cx="2447925" cy="15430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F607115" w14:textId="77777777" w:rsidR="003E081C" w:rsidRDefault="003E081C" w:rsidP="001D189A">
                            <w:pPr>
                              <w:rPr>
                                <w:lang w:val="en-US"/>
                              </w:rPr>
                            </w:pPr>
                          </w:p>
                          <w:p w14:paraId="634861B4" w14:textId="59C11571" w:rsidR="001D189A" w:rsidRPr="005D1D6B" w:rsidRDefault="001D189A" w:rsidP="001D189A">
                            <w:pPr>
                              <w:rPr>
                                <w:rFonts w:ascii="Times New Roman" w:hAnsi="Times New Roman" w:cs="Times New Roman"/>
                                <w:sz w:val="24"/>
                                <w:szCs w:val="24"/>
                                <w:lang w:val="en-US"/>
                              </w:rPr>
                            </w:pPr>
                            <w:r w:rsidRPr="005D1D6B">
                              <w:rPr>
                                <w:rFonts w:ascii="Times New Roman" w:hAnsi="Times New Roman" w:cs="Times New Roman"/>
                                <w:sz w:val="24"/>
                                <w:szCs w:val="24"/>
                                <w:lang w:val="en-US"/>
                              </w:rPr>
                              <w:t>Category_Id</w:t>
                            </w:r>
                          </w:p>
                          <w:p w14:paraId="4CFB80D3" w14:textId="52B714DB" w:rsidR="001D189A" w:rsidRPr="005D1D6B" w:rsidRDefault="00344C2F" w:rsidP="001D189A">
                            <w:pPr>
                              <w:rPr>
                                <w:rFonts w:ascii="Times New Roman" w:hAnsi="Times New Roman" w:cs="Times New Roman"/>
                                <w:sz w:val="24"/>
                                <w:szCs w:val="24"/>
                                <w:lang w:val="en-US"/>
                              </w:rPr>
                            </w:pPr>
                            <w:r w:rsidRPr="005D1D6B">
                              <w:rPr>
                                <w:rFonts w:ascii="Times New Roman" w:hAnsi="Times New Roman" w:cs="Times New Roman"/>
                                <w:sz w:val="24"/>
                                <w:szCs w:val="24"/>
                                <w:lang w:val="en-US"/>
                              </w:rPr>
                              <w:t>Name (</w:t>
                            </w:r>
                            <w:r w:rsidR="001D189A" w:rsidRPr="005D1D6B">
                              <w:rPr>
                                <w:rFonts w:ascii="Times New Roman" w:hAnsi="Times New Roman" w:cs="Times New Roman"/>
                                <w:sz w:val="24"/>
                                <w:szCs w:val="24"/>
                                <w:lang w:val="en-US"/>
                              </w:rPr>
                              <w:t>VARCHAR)</w:t>
                            </w:r>
                          </w:p>
                          <w:p w14:paraId="0A6FD185" w14:textId="57D5108E" w:rsidR="001D189A" w:rsidRPr="005D1D6B" w:rsidRDefault="00344C2F" w:rsidP="001D189A">
                            <w:pPr>
                              <w:rPr>
                                <w:rFonts w:ascii="Times New Roman" w:hAnsi="Times New Roman" w:cs="Times New Roman"/>
                                <w:sz w:val="24"/>
                                <w:szCs w:val="24"/>
                                <w:lang w:val="en-US"/>
                              </w:rPr>
                            </w:pPr>
                            <w:r w:rsidRPr="005D1D6B">
                              <w:rPr>
                                <w:rFonts w:ascii="Times New Roman" w:hAnsi="Times New Roman" w:cs="Times New Roman"/>
                                <w:sz w:val="24"/>
                                <w:szCs w:val="24"/>
                                <w:lang w:val="en-US"/>
                              </w:rPr>
                              <w:t>Description (</w:t>
                            </w:r>
                            <w:r w:rsidR="001D189A" w:rsidRPr="005D1D6B">
                              <w:rPr>
                                <w:rFonts w:ascii="Times New Roman" w:hAnsi="Times New Roman" w:cs="Times New Roman"/>
                                <w:sz w:val="24"/>
                                <w:szCs w:val="24"/>
                                <w:lang w:val="en-US"/>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4E9BE" id="Flowchart: Process 2" o:spid="_x0000_s1027" type="#_x0000_t109" style="position:absolute;margin-left:-54.75pt;margin-top:-31.45pt;width:192.75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" fillcolor="white [3201]" strokecolor="#70ad47 [3209]" strokeweight="1pt">
                <v:textbox>
                  <w:txbxContent>
                    <w:p w14:paraId="5F607115" w14:textId="77777777" w:rsidR="003E081C" w:rsidRDefault="003E081C" w:rsidP="001D189A">
                      <w:pPr>
                        <w:rPr>
                          <w:lang w:val="en-US"/>
                        </w:rPr>
                      </w:pPr>
                    </w:p>
                    <w:p w14:paraId="634861B4" w14:textId="59C11571" w:rsidR="001D189A" w:rsidRPr="005D1D6B" w:rsidRDefault="001D189A" w:rsidP="001D189A">
                      <w:pPr>
                        <w:rPr>
                          <w:rFonts w:ascii="Times New Roman" w:hAnsi="Times New Roman" w:cs="Times New Roman"/>
                          <w:sz w:val="24"/>
                          <w:szCs w:val="24"/>
                          <w:lang w:val="en-US"/>
                        </w:rPr>
                      </w:pPr>
                      <w:r w:rsidRPr="005D1D6B">
                        <w:rPr>
                          <w:rFonts w:ascii="Times New Roman" w:hAnsi="Times New Roman" w:cs="Times New Roman"/>
                          <w:sz w:val="24"/>
                          <w:szCs w:val="24"/>
                          <w:lang w:val="en-US"/>
                        </w:rPr>
                        <w:t>Category_Id</w:t>
                      </w:r>
                    </w:p>
                    <w:p w14:paraId="4CFB80D3" w14:textId="52B714DB" w:rsidR="001D189A" w:rsidRPr="005D1D6B" w:rsidRDefault="00344C2F" w:rsidP="001D189A">
                      <w:pPr>
                        <w:rPr>
                          <w:rFonts w:ascii="Times New Roman" w:hAnsi="Times New Roman" w:cs="Times New Roman"/>
                          <w:sz w:val="24"/>
                          <w:szCs w:val="24"/>
                          <w:lang w:val="en-US"/>
                        </w:rPr>
                      </w:pPr>
                      <w:r w:rsidRPr="005D1D6B">
                        <w:rPr>
                          <w:rFonts w:ascii="Times New Roman" w:hAnsi="Times New Roman" w:cs="Times New Roman"/>
                          <w:sz w:val="24"/>
                          <w:szCs w:val="24"/>
                          <w:lang w:val="en-US"/>
                        </w:rPr>
                        <w:t>Name (</w:t>
                      </w:r>
                      <w:r w:rsidR="001D189A" w:rsidRPr="005D1D6B">
                        <w:rPr>
                          <w:rFonts w:ascii="Times New Roman" w:hAnsi="Times New Roman" w:cs="Times New Roman"/>
                          <w:sz w:val="24"/>
                          <w:szCs w:val="24"/>
                          <w:lang w:val="en-US"/>
                        </w:rPr>
                        <w:t>VARCHAR)</w:t>
                      </w:r>
                    </w:p>
                    <w:p w14:paraId="0A6FD185" w14:textId="57D5108E" w:rsidR="001D189A" w:rsidRPr="005D1D6B" w:rsidRDefault="00344C2F" w:rsidP="001D189A">
                      <w:pPr>
                        <w:rPr>
                          <w:rFonts w:ascii="Times New Roman" w:hAnsi="Times New Roman" w:cs="Times New Roman"/>
                          <w:sz w:val="24"/>
                          <w:szCs w:val="24"/>
                          <w:lang w:val="en-US"/>
                        </w:rPr>
                      </w:pPr>
                      <w:r w:rsidRPr="005D1D6B">
                        <w:rPr>
                          <w:rFonts w:ascii="Times New Roman" w:hAnsi="Times New Roman" w:cs="Times New Roman"/>
                          <w:sz w:val="24"/>
                          <w:szCs w:val="24"/>
                          <w:lang w:val="en-US"/>
                        </w:rPr>
                        <w:t>Description (</w:t>
                      </w:r>
                      <w:r w:rsidR="001D189A" w:rsidRPr="005D1D6B">
                        <w:rPr>
                          <w:rFonts w:ascii="Times New Roman" w:hAnsi="Times New Roman" w:cs="Times New Roman"/>
                          <w:sz w:val="24"/>
                          <w:szCs w:val="24"/>
                          <w:lang w:val="en-US"/>
                        </w:rPr>
                        <w:t>Text)</w:t>
                      </w:r>
                    </w:p>
                  </w:txbxContent>
                </v:textbox>
              </v:shape>
            </w:pict>
          </mc:Fallback>
        </mc:AlternateContent>
      </w:r>
      <w:r w:rsidR="000D2598">
        <w:rPr>
          <w:noProof/>
        </w:rPr>
        <mc:AlternateContent>
          <mc:Choice Requires="wps">
            <w:drawing>
              <wp:anchor distT="0" distB="0" distL="114300" distR="114300" simplePos="0" relativeHeight="251660288" behindDoc="0" locked="0" layoutInCell="1" allowOverlap="1" wp14:anchorId="301585A4" wp14:editId="6A15B89C">
                <wp:simplePos x="0" y="0"/>
                <wp:positionH relativeFrom="column">
                  <wp:posOffset>-704849</wp:posOffset>
                </wp:positionH>
                <wp:positionV relativeFrom="paragraph">
                  <wp:posOffset>-400050</wp:posOffset>
                </wp:positionV>
                <wp:extent cx="2438400" cy="304800"/>
                <wp:effectExtent l="0" t="0" r="19050" b="19050"/>
                <wp:wrapNone/>
                <wp:docPr id="1563233081" name="Flowchart: Process 3"/>
                <wp:cNvGraphicFramePr/>
                <a:graphic xmlns:a="http://schemas.openxmlformats.org/drawingml/2006/main">
                  <a:graphicData uri="http://schemas.microsoft.com/office/word/2010/wordprocessingShape">
                    <wps:wsp>
                      <wps:cNvSpPr/>
                      <wps:spPr>
                        <a:xfrm>
                          <a:off x="0" y="0"/>
                          <a:ext cx="2438400" cy="304800"/>
                        </a:xfrm>
                        <a:prstGeom prst="flowChartProcess">
                          <a:avLst/>
                        </a:prstGeom>
                        <a:solidFill>
                          <a:schemeClr val="tx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14:paraId="61DEB3E7" w14:textId="41504C88" w:rsidR="001D189A" w:rsidRPr="000D2598" w:rsidRDefault="001D189A" w:rsidP="001D189A">
                            <w:pPr>
                              <w:jc w:val="center"/>
                              <w:rPr>
                                <w:rFonts w:ascii="Times New Roman" w:hAnsi="Times New Roman" w:cs="Times New Roman"/>
                                <w:sz w:val="28"/>
                                <w:szCs w:val="28"/>
                                <w:lang w:val="en-US"/>
                              </w:rPr>
                            </w:pPr>
                            <w:r w:rsidRPr="000D2598">
                              <w:rPr>
                                <w:rFonts w:ascii="Times New Roman" w:hAnsi="Times New Roman" w:cs="Times New Roman"/>
                                <w:sz w:val="28"/>
                                <w:szCs w:val="28"/>
                                <w:lang w:val="en-US"/>
                              </w:rP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85A4" id="_x0000_s1028" type="#_x0000_t109" style="position:absolute;margin-left:-55.5pt;margin-top:-31.5pt;width:19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" fillcolor="#8496b0 [1951]" strokecolor="#a5a5a5 [3206]" strokeweight=".5pt">
                <v:textbox>
                  <w:txbxContent>
                    <w:p w14:paraId="61DEB3E7" w14:textId="41504C88" w:rsidR="001D189A" w:rsidRPr="000D2598" w:rsidRDefault="001D189A" w:rsidP="001D189A">
                      <w:pPr>
                        <w:jc w:val="center"/>
                        <w:rPr>
                          <w:rFonts w:ascii="Times New Roman" w:hAnsi="Times New Roman" w:cs="Times New Roman"/>
                          <w:sz w:val="28"/>
                          <w:szCs w:val="28"/>
                          <w:lang w:val="en-US"/>
                        </w:rPr>
                      </w:pPr>
                      <w:r w:rsidRPr="000D2598">
                        <w:rPr>
                          <w:rFonts w:ascii="Times New Roman" w:hAnsi="Times New Roman" w:cs="Times New Roman"/>
                          <w:sz w:val="28"/>
                          <w:szCs w:val="28"/>
                          <w:lang w:val="en-US"/>
                        </w:rPr>
                        <w:t>Categories</w:t>
                      </w:r>
                    </w:p>
                  </w:txbxContent>
                </v:textbox>
              </v:shape>
            </w:pict>
          </mc:Fallback>
        </mc:AlternateContent>
      </w:r>
      <w:r w:rsidR="000D2598">
        <w:rPr>
          <w:noProof/>
        </w:rPr>
        <mc:AlternateContent>
          <mc:Choice Requires="wps">
            <w:drawing>
              <wp:anchor distT="0" distB="0" distL="114300" distR="114300" simplePos="0" relativeHeight="251666432" behindDoc="0" locked="0" layoutInCell="1" allowOverlap="1" wp14:anchorId="633B8D64" wp14:editId="62E4BA4E">
                <wp:simplePos x="0" y="0"/>
                <wp:positionH relativeFrom="margin">
                  <wp:posOffset>6076950</wp:posOffset>
                </wp:positionH>
                <wp:positionV relativeFrom="paragraph">
                  <wp:posOffset>-447675</wp:posOffset>
                </wp:positionV>
                <wp:extent cx="2352675" cy="2019300"/>
                <wp:effectExtent l="0" t="0" r="28575" b="19050"/>
                <wp:wrapNone/>
                <wp:docPr id="215643698" name="Flowchart: Process 2"/>
                <wp:cNvGraphicFramePr/>
                <a:graphic xmlns:a="http://schemas.openxmlformats.org/drawingml/2006/main">
                  <a:graphicData uri="http://schemas.microsoft.com/office/word/2010/wordprocessingShape">
                    <wps:wsp>
                      <wps:cNvSpPr/>
                      <wps:spPr>
                        <a:xfrm flipH="1">
                          <a:off x="0" y="0"/>
                          <a:ext cx="2352675" cy="2019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771E9DF" w14:textId="77777777" w:rsidR="00344C2F" w:rsidRDefault="00344C2F" w:rsidP="00344C2F">
                            <w:pPr>
                              <w:rPr>
                                <w:lang w:val="en-US"/>
                              </w:rPr>
                            </w:pPr>
                          </w:p>
                          <w:p w14:paraId="7722703F" w14:textId="35C793B8"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Attribute</w:t>
                            </w:r>
                            <w:r w:rsidRPr="005D1D6B">
                              <w:rPr>
                                <w:rFonts w:ascii="Times New Roman" w:hAnsi="Times New Roman" w:cs="Times New Roman"/>
                                <w:sz w:val="24"/>
                                <w:szCs w:val="24"/>
                                <w:lang w:val="en-US"/>
                              </w:rPr>
                              <w:t>_Id</w:t>
                            </w:r>
                          </w:p>
                          <w:p w14:paraId="137B6F67" w14:textId="5A235366"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Product_</w:t>
                            </w:r>
                            <w:r w:rsidR="003E081C" w:rsidRPr="005D1D6B">
                              <w:rPr>
                                <w:rFonts w:ascii="Times New Roman" w:hAnsi="Times New Roman" w:cs="Times New Roman"/>
                                <w:sz w:val="24"/>
                                <w:szCs w:val="24"/>
                                <w:lang w:val="en-US"/>
                              </w:rPr>
                              <w:t>id (</w:t>
                            </w:r>
                            <w:r w:rsidRPr="005D1D6B">
                              <w:rPr>
                                <w:rFonts w:ascii="Times New Roman" w:hAnsi="Times New Roman" w:cs="Times New Roman"/>
                                <w:sz w:val="24"/>
                                <w:szCs w:val="24"/>
                                <w:lang w:val="en-US"/>
                              </w:rPr>
                              <w:t>FK)</w:t>
                            </w:r>
                          </w:p>
                          <w:p w14:paraId="7F390A4F" w14:textId="4BD37A0C"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Attribute_n</w:t>
                            </w:r>
                            <w:r w:rsidRPr="005D1D6B">
                              <w:rPr>
                                <w:rFonts w:ascii="Times New Roman" w:hAnsi="Times New Roman" w:cs="Times New Roman"/>
                                <w:sz w:val="24"/>
                                <w:szCs w:val="24"/>
                                <w:lang w:val="en-US"/>
                              </w:rPr>
                              <w:t>ame (VARCHAR)</w:t>
                            </w:r>
                          </w:p>
                          <w:p w14:paraId="4A4D686B" w14:textId="184365EB"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Attribute _value</w:t>
                            </w:r>
                            <w:r w:rsidR="003E081C" w:rsidRPr="005D1D6B">
                              <w:rPr>
                                <w:rFonts w:ascii="Times New Roman" w:hAnsi="Times New Roman" w:cs="Times New Roman"/>
                                <w:sz w:val="24"/>
                                <w:szCs w:val="24"/>
                                <w:lang w:val="en-US"/>
                              </w:rPr>
                              <w:t xml:space="preserve"> </w:t>
                            </w:r>
                            <w:r w:rsidRPr="005D1D6B">
                              <w:rPr>
                                <w:rFonts w:ascii="Times New Roman" w:hAnsi="Times New Roman" w:cs="Times New Roman"/>
                                <w:sz w:val="24"/>
                                <w:szCs w:val="24"/>
                                <w:lang w:val="en-US"/>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B8D64" id="_x0000_s1029" type="#_x0000_t109" style="position:absolute;margin-left:478.5pt;margin-top:-35.25pt;width:185.25pt;height:159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" fillcolor="white [3201]" strokecolor="#70ad47 [3209]" strokeweight="1pt">
                <v:textbox>
                  <w:txbxContent>
                    <w:p w14:paraId="1771E9DF" w14:textId="77777777" w:rsidR="00344C2F" w:rsidRDefault="00344C2F" w:rsidP="00344C2F">
                      <w:pPr>
                        <w:rPr>
                          <w:lang w:val="en-US"/>
                        </w:rPr>
                      </w:pPr>
                    </w:p>
                    <w:p w14:paraId="7722703F" w14:textId="35C793B8"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Attribute</w:t>
                      </w:r>
                      <w:r w:rsidRPr="005D1D6B">
                        <w:rPr>
                          <w:rFonts w:ascii="Times New Roman" w:hAnsi="Times New Roman" w:cs="Times New Roman"/>
                          <w:sz w:val="24"/>
                          <w:szCs w:val="24"/>
                          <w:lang w:val="en-US"/>
                        </w:rPr>
                        <w:t>_Id</w:t>
                      </w:r>
                    </w:p>
                    <w:p w14:paraId="137B6F67" w14:textId="5A235366"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Product_</w:t>
                      </w:r>
                      <w:r w:rsidR="003E081C" w:rsidRPr="005D1D6B">
                        <w:rPr>
                          <w:rFonts w:ascii="Times New Roman" w:hAnsi="Times New Roman" w:cs="Times New Roman"/>
                          <w:sz w:val="24"/>
                          <w:szCs w:val="24"/>
                          <w:lang w:val="en-US"/>
                        </w:rPr>
                        <w:t>id (</w:t>
                      </w:r>
                      <w:r w:rsidRPr="005D1D6B">
                        <w:rPr>
                          <w:rFonts w:ascii="Times New Roman" w:hAnsi="Times New Roman" w:cs="Times New Roman"/>
                          <w:sz w:val="24"/>
                          <w:szCs w:val="24"/>
                          <w:lang w:val="en-US"/>
                        </w:rPr>
                        <w:t>FK)</w:t>
                      </w:r>
                    </w:p>
                    <w:p w14:paraId="7F390A4F" w14:textId="4BD37A0C"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Attribute_n</w:t>
                      </w:r>
                      <w:r w:rsidRPr="005D1D6B">
                        <w:rPr>
                          <w:rFonts w:ascii="Times New Roman" w:hAnsi="Times New Roman" w:cs="Times New Roman"/>
                          <w:sz w:val="24"/>
                          <w:szCs w:val="24"/>
                          <w:lang w:val="en-US"/>
                        </w:rPr>
                        <w:t>ame (VARCHAR)</w:t>
                      </w:r>
                    </w:p>
                    <w:p w14:paraId="4A4D686B" w14:textId="184365EB"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Attribute _value</w:t>
                      </w:r>
                      <w:r w:rsidR="003E081C" w:rsidRPr="005D1D6B">
                        <w:rPr>
                          <w:rFonts w:ascii="Times New Roman" w:hAnsi="Times New Roman" w:cs="Times New Roman"/>
                          <w:sz w:val="24"/>
                          <w:szCs w:val="24"/>
                          <w:lang w:val="en-US"/>
                        </w:rPr>
                        <w:t xml:space="preserve"> </w:t>
                      </w:r>
                      <w:r w:rsidRPr="005D1D6B">
                        <w:rPr>
                          <w:rFonts w:ascii="Times New Roman" w:hAnsi="Times New Roman" w:cs="Times New Roman"/>
                          <w:sz w:val="24"/>
                          <w:szCs w:val="24"/>
                          <w:lang w:val="en-US"/>
                        </w:rPr>
                        <w:t>(Text)</w:t>
                      </w:r>
                    </w:p>
                  </w:txbxContent>
                </v:textbox>
                <w10:wrap anchorx="margin"/>
              </v:shape>
            </w:pict>
          </mc:Fallback>
        </mc:AlternateContent>
      </w:r>
      <w:r w:rsidR="000D2598">
        <w:rPr>
          <w:noProof/>
        </w:rPr>
        <mc:AlternateContent>
          <mc:Choice Requires="wps">
            <w:drawing>
              <wp:anchor distT="0" distB="0" distL="114300" distR="114300" simplePos="0" relativeHeight="251664384" behindDoc="0" locked="0" layoutInCell="1" allowOverlap="1" wp14:anchorId="029946AB" wp14:editId="19C762EC">
                <wp:simplePos x="0" y="0"/>
                <wp:positionH relativeFrom="column">
                  <wp:posOffset>2695575</wp:posOffset>
                </wp:positionH>
                <wp:positionV relativeFrom="paragraph">
                  <wp:posOffset>-466725</wp:posOffset>
                </wp:positionV>
                <wp:extent cx="2495550" cy="495300"/>
                <wp:effectExtent l="0" t="0" r="19050" b="19050"/>
                <wp:wrapNone/>
                <wp:docPr id="1912976249" name="Flowchart: Process 3"/>
                <wp:cNvGraphicFramePr/>
                <a:graphic xmlns:a="http://schemas.openxmlformats.org/drawingml/2006/main">
                  <a:graphicData uri="http://schemas.microsoft.com/office/word/2010/wordprocessingShape">
                    <wps:wsp>
                      <wps:cNvSpPr/>
                      <wps:spPr>
                        <a:xfrm>
                          <a:off x="0" y="0"/>
                          <a:ext cx="2495550" cy="495300"/>
                        </a:xfrm>
                        <a:prstGeom prst="flowChartProcess">
                          <a:avLst/>
                        </a:prstGeom>
                        <a:solidFill>
                          <a:schemeClr val="tx2">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14:paraId="5219A884" w14:textId="4B623C45" w:rsidR="00344C2F" w:rsidRPr="000D2598" w:rsidRDefault="00344C2F" w:rsidP="00344C2F">
                            <w:pPr>
                              <w:jc w:val="center"/>
                              <w:rPr>
                                <w:rFonts w:ascii="Times New Roman" w:hAnsi="Times New Roman" w:cs="Times New Roman"/>
                                <w:sz w:val="28"/>
                                <w:szCs w:val="28"/>
                                <w:lang w:val="en-US"/>
                              </w:rPr>
                            </w:pPr>
                            <w:r w:rsidRPr="000D2598">
                              <w:rPr>
                                <w:rFonts w:ascii="Times New Roman" w:hAnsi="Times New Roman" w:cs="Times New Roman"/>
                                <w:sz w:val="28"/>
                                <w:szCs w:val="28"/>
                                <w:lang w:val="en-US"/>
                              </w:rPr>
                              <w:t>Products</w:t>
                            </w:r>
                          </w:p>
                          <w:p w14:paraId="3077FB31" w14:textId="77777777" w:rsidR="00344C2F" w:rsidRDefault="00344C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946AB" id="_x0000_s1030" type="#_x0000_t109" style="position:absolute;margin-left:212.25pt;margin-top:-36.75pt;width:196.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" fillcolor="#8496b0 [1951]" strokecolor="#a5a5a5 [3206]" strokeweight=".5pt">
                <v:textbox>
                  <w:txbxContent>
                    <w:p w14:paraId="5219A884" w14:textId="4B623C45" w:rsidR="00344C2F" w:rsidRPr="000D2598" w:rsidRDefault="00344C2F" w:rsidP="00344C2F">
                      <w:pPr>
                        <w:jc w:val="center"/>
                        <w:rPr>
                          <w:rFonts w:ascii="Times New Roman" w:hAnsi="Times New Roman" w:cs="Times New Roman"/>
                          <w:sz w:val="28"/>
                          <w:szCs w:val="28"/>
                          <w:lang w:val="en-US"/>
                        </w:rPr>
                      </w:pPr>
                      <w:r w:rsidRPr="000D2598">
                        <w:rPr>
                          <w:rFonts w:ascii="Times New Roman" w:hAnsi="Times New Roman" w:cs="Times New Roman"/>
                          <w:sz w:val="28"/>
                          <w:szCs w:val="28"/>
                          <w:lang w:val="en-US"/>
                        </w:rPr>
                        <w:t>Products</w:t>
                      </w:r>
                    </w:p>
                    <w:p w14:paraId="3077FB31" w14:textId="77777777" w:rsidR="00344C2F" w:rsidRDefault="00344C2F"/>
                  </w:txbxContent>
                </v:textbox>
              </v:shape>
            </w:pict>
          </mc:Fallback>
        </mc:AlternateContent>
      </w:r>
      <w:r w:rsidR="000D2598">
        <w:rPr>
          <w:noProof/>
        </w:rPr>
        <mc:AlternateContent>
          <mc:Choice Requires="wps">
            <w:drawing>
              <wp:anchor distT="0" distB="0" distL="114300" distR="114300" simplePos="0" relativeHeight="251662336" behindDoc="0" locked="0" layoutInCell="1" allowOverlap="1" wp14:anchorId="3575E275" wp14:editId="2E5B62E8">
                <wp:simplePos x="0" y="0"/>
                <wp:positionH relativeFrom="margin">
                  <wp:posOffset>2705100</wp:posOffset>
                </wp:positionH>
                <wp:positionV relativeFrom="paragraph">
                  <wp:posOffset>-466725</wp:posOffset>
                </wp:positionV>
                <wp:extent cx="2466975" cy="2076450"/>
                <wp:effectExtent l="0" t="0" r="28575" b="19050"/>
                <wp:wrapNone/>
                <wp:docPr id="1425397122" name="Flowchart: Process 2"/>
                <wp:cNvGraphicFramePr/>
                <a:graphic xmlns:a="http://schemas.openxmlformats.org/drawingml/2006/main">
                  <a:graphicData uri="http://schemas.microsoft.com/office/word/2010/wordprocessingShape">
                    <wps:wsp>
                      <wps:cNvSpPr/>
                      <wps:spPr>
                        <a:xfrm>
                          <a:off x="0" y="0"/>
                          <a:ext cx="2466975" cy="20764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7D82B9" w14:textId="77777777" w:rsidR="000D2598" w:rsidRDefault="000D2598" w:rsidP="00344C2F">
                            <w:pPr>
                              <w:rPr>
                                <w:lang w:val="en-US"/>
                              </w:rPr>
                            </w:pPr>
                          </w:p>
                          <w:p w14:paraId="02630F30" w14:textId="77777777" w:rsidR="000D2598" w:rsidRDefault="000D2598" w:rsidP="00344C2F">
                            <w:pPr>
                              <w:rPr>
                                <w:lang w:val="en-US"/>
                              </w:rPr>
                            </w:pPr>
                          </w:p>
                          <w:p w14:paraId="20ECB6E7" w14:textId="49A2B769" w:rsidR="000D2598"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Product</w:t>
                            </w:r>
                            <w:r w:rsidRPr="005D1D6B">
                              <w:rPr>
                                <w:rFonts w:ascii="Times New Roman" w:hAnsi="Times New Roman" w:cs="Times New Roman"/>
                                <w:sz w:val="24"/>
                                <w:szCs w:val="24"/>
                                <w:lang w:val="en-US"/>
                              </w:rPr>
                              <w:t>_Id</w:t>
                            </w:r>
                          </w:p>
                          <w:p w14:paraId="2EF16302" w14:textId="77D34CAD"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Product_</w:t>
                            </w:r>
                            <w:r w:rsidR="003E081C" w:rsidRPr="005D1D6B">
                              <w:rPr>
                                <w:rFonts w:ascii="Times New Roman" w:hAnsi="Times New Roman" w:cs="Times New Roman"/>
                                <w:sz w:val="24"/>
                                <w:szCs w:val="24"/>
                                <w:lang w:val="en-US"/>
                              </w:rPr>
                              <w:t>id (</w:t>
                            </w:r>
                            <w:r w:rsidRPr="005D1D6B">
                              <w:rPr>
                                <w:rFonts w:ascii="Times New Roman" w:hAnsi="Times New Roman" w:cs="Times New Roman"/>
                                <w:sz w:val="24"/>
                                <w:szCs w:val="24"/>
                                <w:lang w:val="en-US"/>
                              </w:rPr>
                              <w:t>FK)</w:t>
                            </w:r>
                          </w:p>
                          <w:p w14:paraId="58E02D1C" w14:textId="0BA03199" w:rsidR="00344C2F" w:rsidRPr="005D1D6B" w:rsidRDefault="003E081C"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Name (</w:t>
                            </w:r>
                            <w:r w:rsidR="00344C2F" w:rsidRPr="005D1D6B">
                              <w:rPr>
                                <w:rFonts w:ascii="Times New Roman" w:hAnsi="Times New Roman" w:cs="Times New Roman"/>
                                <w:sz w:val="24"/>
                                <w:szCs w:val="24"/>
                                <w:lang w:val="en-US"/>
                              </w:rPr>
                              <w:t>VARCHAR)</w:t>
                            </w:r>
                          </w:p>
                          <w:p w14:paraId="2DBA5391" w14:textId="39F46D0A" w:rsidR="00344C2F" w:rsidRPr="005D1D6B" w:rsidRDefault="003E081C"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Price (</w:t>
                            </w:r>
                            <w:r w:rsidR="00344C2F" w:rsidRPr="005D1D6B">
                              <w:rPr>
                                <w:rFonts w:ascii="Times New Roman" w:hAnsi="Times New Roman" w:cs="Times New Roman"/>
                                <w:sz w:val="24"/>
                                <w:szCs w:val="24"/>
                                <w:lang w:val="en-US"/>
                              </w:rPr>
                              <w:t>Decimal)</w:t>
                            </w:r>
                          </w:p>
                          <w:p w14:paraId="7E30321C" w14:textId="65D96F60" w:rsidR="00344C2F" w:rsidRPr="005D1D6B" w:rsidRDefault="003E081C"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Image.url (</w:t>
                            </w:r>
                            <w:r w:rsidR="00344C2F" w:rsidRPr="005D1D6B">
                              <w:rPr>
                                <w:rFonts w:ascii="Times New Roman" w:hAnsi="Times New Roman" w:cs="Times New Roman"/>
                                <w:sz w:val="24"/>
                                <w:szCs w:val="24"/>
                                <w:lang w:val="en-US"/>
                              </w:rPr>
                              <w:t>VARCHAR)</w:t>
                            </w:r>
                          </w:p>
                          <w:p w14:paraId="41D9F0AE" w14:textId="77777777" w:rsidR="00344C2F" w:rsidRPr="000D2598" w:rsidRDefault="00344C2F" w:rsidP="00344C2F">
                            <w:pPr>
                              <w:rPr>
                                <w:rFonts w:ascii="Times New Roman" w:hAnsi="Times New Roman" w:cs="Times New Roman"/>
                                <w:lang w:val="en-US"/>
                              </w:rPr>
                            </w:pPr>
                            <w:r w:rsidRPr="000D2598">
                              <w:rPr>
                                <w:rFonts w:ascii="Times New Roman" w:hAnsi="Times New Roman" w:cs="Times New Roman"/>
                                <w:lang w:val="en-US"/>
                              </w:rPr>
                              <w:t>Description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E275" id="_x0000_s1031" type="#_x0000_t109" style="position:absolute;margin-left:213pt;margin-top:-36.75pt;width:194.25pt;height:16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" fillcolor="white [3201]" strokecolor="#70ad47 [3209]" strokeweight="1pt">
                <v:textbox>
                  <w:txbxContent>
                    <w:p w14:paraId="3B7D82B9" w14:textId="77777777" w:rsidR="000D2598" w:rsidRDefault="000D2598" w:rsidP="00344C2F">
                      <w:pPr>
                        <w:rPr>
                          <w:lang w:val="en-US"/>
                        </w:rPr>
                      </w:pPr>
                    </w:p>
                    <w:p w14:paraId="02630F30" w14:textId="77777777" w:rsidR="000D2598" w:rsidRDefault="000D2598" w:rsidP="00344C2F">
                      <w:pPr>
                        <w:rPr>
                          <w:lang w:val="en-US"/>
                        </w:rPr>
                      </w:pPr>
                    </w:p>
                    <w:p w14:paraId="20ECB6E7" w14:textId="49A2B769" w:rsidR="000D2598"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Product</w:t>
                      </w:r>
                      <w:r w:rsidRPr="005D1D6B">
                        <w:rPr>
                          <w:rFonts w:ascii="Times New Roman" w:hAnsi="Times New Roman" w:cs="Times New Roman"/>
                          <w:sz w:val="24"/>
                          <w:szCs w:val="24"/>
                          <w:lang w:val="en-US"/>
                        </w:rPr>
                        <w:t>_Id</w:t>
                      </w:r>
                    </w:p>
                    <w:p w14:paraId="2EF16302" w14:textId="77D34CAD" w:rsidR="00344C2F" w:rsidRPr="005D1D6B" w:rsidRDefault="00344C2F"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Product_</w:t>
                      </w:r>
                      <w:r w:rsidR="003E081C" w:rsidRPr="005D1D6B">
                        <w:rPr>
                          <w:rFonts w:ascii="Times New Roman" w:hAnsi="Times New Roman" w:cs="Times New Roman"/>
                          <w:sz w:val="24"/>
                          <w:szCs w:val="24"/>
                          <w:lang w:val="en-US"/>
                        </w:rPr>
                        <w:t>id (</w:t>
                      </w:r>
                      <w:r w:rsidRPr="005D1D6B">
                        <w:rPr>
                          <w:rFonts w:ascii="Times New Roman" w:hAnsi="Times New Roman" w:cs="Times New Roman"/>
                          <w:sz w:val="24"/>
                          <w:szCs w:val="24"/>
                          <w:lang w:val="en-US"/>
                        </w:rPr>
                        <w:t>FK)</w:t>
                      </w:r>
                    </w:p>
                    <w:p w14:paraId="58E02D1C" w14:textId="0BA03199" w:rsidR="00344C2F" w:rsidRPr="005D1D6B" w:rsidRDefault="003E081C"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Name (</w:t>
                      </w:r>
                      <w:r w:rsidR="00344C2F" w:rsidRPr="005D1D6B">
                        <w:rPr>
                          <w:rFonts w:ascii="Times New Roman" w:hAnsi="Times New Roman" w:cs="Times New Roman"/>
                          <w:sz w:val="24"/>
                          <w:szCs w:val="24"/>
                          <w:lang w:val="en-US"/>
                        </w:rPr>
                        <w:t>VARCHAR)</w:t>
                      </w:r>
                    </w:p>
                    <w:p w14:paraId="2DBA5391" w14:textId="39F46D0A" w:rsidR="00344C2F" w:rsidRPr="005D1D6B" w:rsidRDefault="003E081C"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Price (</w:t>
                      </w:r>
                      <w:r w:rsidR="00344C2F" w:rsidRPr="005D1D6B">
                        <w:rPr>
                          <w:rFonts w:ascii="Times New Roman" w:hAnsi="Times New Roman" w:cs="Times New Roman"/>
                          <w:sz w:val="24"/>
                          <w:szCs w:val="24"/>
                          <w:lang w:val="en-US"/>
                        </w:rPr>
                        <w:t>Decimal)</w:t>
                      </w:r>
                    </w:p>
                    <w:p w14:paraId="7E30321C" w14:textId="65D96F60" w:rsidR="00344C2F" w:rsidRPr="005D1D6B" w:rsidRDefault="003E081C" w:rsidP="00344C2F">
                      <w:pPr>
                        <w:rPr>
                          <w:rFonts w:ascii="Times New Roman" w:hAnsi="Times New Roman" w:cs="Times New Roman"/>
                          <w:sz w:val="24"/>
                          <w:szCs w:val="24"/>
                          <w:lang w:val="en-US"/>
                        </w:rPr>
                      </w:pPr>
                      <w:r w:rsidRPr="005D1D6B">
                        <w:rPr>
                          <w:rFonts w:ascii="Times New Roman" w:hAnsi="Times New Roman" w:cs="Times New Roman"/>
                          <w:sz w:val="24"/>
                          <w:szCs w:val="24"/>
                          <w:lang w:val="en-US"/>
                        </w:rPr>
                        <w:t>Image.url (</w:t>
                      </w:r>
                      <w:r w:rsidR="00344C2F" w:rsidRPr="005D1D6B">
                        <w:rPr>
                          <w:rFonts w:ascii="Times New Roman" w:hAnsi="Times New Roman" w:cs="Times New Roman"/>
                          <w:sz w:val="24"/>
                          <w:szCs w:val="24"/>
                          <w:lang w:val="en-US"/>
                        </w:rPr>
                        <w:t>VARCHAR)</w:t>
                      </w:r>
                    </w:p>
                    <w:p w14:paraId="41D9F0AE" w14:textId="77777777" w:rsidR="00344C2F" w:rsidRPr="000D2598" w:rsidRDefault="00344C2F" w:rsidP="00344C2F">
                      <w:pPr>
                        <w:rPr>
                          <w:rFonts w:ascii="Times New Roman" w:hAnsi="Times New Roman" w:cs="Times New Roman"/>
                          <w:lang w:val="en-US"/>
                        </w:rPr>
                      </w:pPr>
                      <w:r w:rsidRPr="000D2598">
                        <w:rPr>
                          <w:rFonts w:ascii="Times New Roman" w:hAnsi="Times New Roman" w:cs="Times New Roman"/>
                          <w:lang w:val="en-US"/>
                        </w:rPr>
                        <w:t>Description (Text)</w:t>
                      </w:r>
                    </w:p>
                  </w:txbxContent>
                </v:textbox>
                <w10:wrap anchorx="margin"/>
              </v:shape>
            </w:pict>
          </mc:Fallback>
        </mc:AlternateContent>
      </w:r>
      <w:r w:rsidR="00344C2F" w:rsidRPr="00344C2F">
        <w:rPr>
          <w:noProof/>
          <w:lang w:val="en-US"/>
        </w:rPr>
        <w:drawing>
          <wp:inline distT="0" distB="0" distL="0" distR="0" wp14:anchorId="0F5A3B41" wp14:editId="70BF33D1">
            <wp:extent cx="1823720" cy="214630"/>
            <wp:effectExtent l="0" t="0" r="5080" b="0"/>
            <wp:docPr id="1383060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3720" cy="214630"/>
                    </a:xfrm>
                    <a:prstGeom prst="rect">
                      <a:avLst/>
                    </a:prstGeom>
                    <a:noFill/>
                    <a:ln>
                      <a:noFill/>
                    </a:ln>
                  </pic:spPr>
                </pic:pic>
              </a:graphicData>
            </a:graphic>
          </wp:inline>
        </w:drawing>
      </w:r>
    </w:p>
    <w:p w14:paraId="4A7108BF" w14:textId="77777777" w:rsidR="00FA6E14" w:rsidRDefault="00FA6E14"/>
    <w:p w14:paraId="7E0EA7E3" w14:textId="77777777" w:rsidR="00FA6E14" w:rsidRDefault="00FA6E14"/>
    <w:p w14:paraId="583A94E7" w14:textId="77777777" w:rsidR="00FA6E14" w:rsidRDefault="00FA6E14"/>
    <w:p w14:paraId="7B25D2AF" w14:textId="77777777" w:rsidR="00FA6E14" w:rsidRDefault="00FA6E14"/>
    <w:p w14:paraId="15C19949" w14:textId="77777777" w:rsidR="00FA6E14" w:rsidRDefault="00FA6E14"/>
    <w:p w14:paraId="225B38FF" w14:textId="77777777" w:rsidR="00FA6E14" w:rsidRDefault="00FA6E14"/>
    <w:p w14:paraId="272BCE39" w14:textId="77777777" w:rsidR="00FA6E14" w:rsidRDefault="00FA6E14"/>
    <w:p w14:paraId="61E361B6" w14:textId="52A978E2" w:rsidR="00FA6E14" w:rsidRDefault="00FA6E14" w:rsidP="00FA6E14">
      <w:pPr>
        <w:jc w:val="center"/>
        <w:rPr>
          <w:rFonts w:ascii="Times New Roman" w:hAnsi="Times New Roman" w:cs="Times New Roman"/>
          <w:b/>
          <w:bCs/>
          <w:sz w:val="36"/>
          <w:szCs w:val="36"/>
        </w:rPr>
      </w:pPr>
      <w:r w:rsidRPr="00FA6E14">
        <w:rPr>
          <w:rFonts w:ascii="Times New Roman" w:hAnsi="Times New Roman" w:cs="Times New Roman"/>
          <w:b/>
          <w:bCs/>
          <w:sz w:val="36"/>
          <w:szCs w:val="36"/>
        </w:rPr>
        <w:t>Database Design</w:t>
      </w:r>
    </w:p>
    <w:p w14:paraId="4A8F5E54" w14:textId="77777777" w:rsidR="00FA6E14" w:rsidRDefault="00FA6E14">
      <w:pPr>
        <w:rPr>
          <w:rFonts w:ascii="Times New Roman" w:hAnsi="Times New Roman" w:cs="Times New Roman"/>
          <w:b/>
          <w:bCs/>
          <w:sz w:val="36"/>
          <w:szCs w:val="36"/>
        </w:rPr>
      </w:pPr>
      <w:r>
        <w:rPr>
          <w:rFonts w:ascii="Times New Roman" w:hAnsi="Times New Roman" w:cs="Times New Roman"/>
          <w:b/>
          <w:bCs/>
          <w:sz w:val="36"/>
          <w:szCs w:val="36"/>
        </w:rPr>
        <w:br w:type="page"/>
      </w:r>
    </w:p>
    <w:p w14:paraId="2FC75FB6" w14:textId="66EF50D4" w:rsidR="00641A5C" w:rsidRDefault="00641A5C" w:rsidP="00641A5C">
      <w:pPr>
        <w:rPr>
          <w:rFonts w:ascii="Times New Roman" w:hAnsi="Times New Roman" w:cs="Times New Roman"/>
          <w:b/>
          <w:bCs/>
          <w:sz w:val="36"/>
          <w:szCs w:val="36"/>
        </w:rPr>
      </w:pPr>
      <w:r w:rsidRPr="00FA6E14">
        <w:rPr>
          <w:rFonts w:ascii="Times New Roman" w:hAnsi="Times New Roman" w:cs="Times New Roman"/>
          <w:b/>
          <w:bCs/>
          <w:sz w:val="36"/>
          <w:szCs w:val="36"/>
        </w:rPr>
        <w:lastRenderedPageBreak/>
        <w:t>Database Design</w:t>
      </w:r>
      <w:r>
        <w:rPr>
          <w:rFonts w:ascii="Times New Roman" w:hAnsi="Times New Roman" w:cs="Times New Roman"/>
          <w:b/>
          <w:bCs/>
          <w:sz w:val="36"/>
          <w:szCs w:val="36"/>
        </w:rPr>
        <w:t xml:space="preserve"> Explanation:</w:t>
      </w:r>
    </w:p>
    <w:p w14:paraId="0A2E4334" w14:textId="77777777" w:rsidR="00641A5C" w:rsidRPr="00641A5C" w:rsidRDefault="00641A5C" w:rsidP="00641A5C">
      <w:pPr>
        <w:jc w:val="both"/>
        <w:rPr>
          <w:rFonts w:ascii="Times New Roman" w:hAnsi="Times New Roman" w:cs="Times New Roman"/>
          <w:sz w:val="24"/>
          <w:szCs w:val="24"/>
        </w:rPr>
      </w:pPr>
      <w:r w:rsidRPr="00641A5C">
        <w:rPr>
          <w:rFonts w:ascii="Times New Roman" w:hAnsi="Times New Roman" w:cs="Times New Roman"/>
          <w:sz w:val="24"/>
          <w:szCs w:val="24"/>
        </w:rPr>
        <w:t>Entities and Attributes Breakdown:</w:t>
      </w:r>
    </w:p>
    <w:p w14:paraId="2BD4D5AB" w14:textId="77777777" w:rsidR="00641A5C" w:rsidRPr="00641A5C" w:rsidRDefault="00641A5C" w:rsidP="00641A5C">
      <w:pPr>
        <w:numPr>
          <w:ilvl w:val="0"/>
          <w:numId w:val="8"/>
        </w:numPr>
        <w:jc w:val="both"/>
        <w:rPr>
          <w:rFonts w:ascii="Times New Roman" w:hAnsi="Times New Roman" w:cs="Times New Roman"/>
          <w:sz w:val="24"/>
          <w:szCs w:val="24"/>
        </w:rPr>
      </w:pPr>
      <w:r w:rsidRPr="00641A5C">
        <w:rPr>
          <w:rFonts w:ascii="Times New Roman" w:hAnsi="Times New Roman" w:cs="Times New Roman"/>
          <w:sz w:val="24"/>
          <w:szCs w:val="24"/>
        </w:rPr>
        <w:t>Categories Table:</w:t>
      </w:r>
    </w:p>
    <w:p w14:paraId="1F15C84E" w14:textId="77777777" w:rsidR="00641A5C" w:rsidRPr="00641A5C" w:rsidRDefault="00641A5C" w:rsidP="00641A5C">
      <w:pPr>
        <w:numPr>
          <w:ilvl w:val="1"/>
          <w:numId w:val="8"/>
        </w:numPr>
        <w:jc w:val="both"/>
        <w:rPr>
          <w:rFonts w:ascii="Times New Roman" w:hAnsi="Times New Roman" w:cs="Times New Roman"/>
          <w:sz w:val="24"/>
          <w:szCs w:val="24"/>
        </w:rPr>
      </w:pPr>
      <w:r w:rsidRPr="00641A5C">
        <w:rPr>
          <w:rFonts w:ascii="Times New Roman" w:hAnsi="Times New Roman" w:cs="Times New Roman"/>
          <w:sz w:val="24"/>
          <w:szCs w:val="24"/>
        </w:rPr>
        <w:t xml:space="preserve">category_id: Primary Key, </w:t>
      </w:r>
      <w:proofErr w:type="gramStart"/>
      <w:r w:rsidRPr="00641A5C">
        <w:rPr>
          <w:rFonts w:ascii="Times New Roman" w:hAnsi="Times New Roman" w:cs="Times New Roman"/>
          <w:sz w:val="24"/>
          <w:szCs w:val="24"/>
        </w:rPr>
        <w:t>VARCHAR(</w:t>
      </w:r>
      <w:proofErr w:type="gramEnd"/>
      <w:r w:rsidRPr="00641A5C">
        <w:rPr>
          <w:rFonts w:ascii="Times New Roman" w:hAnsi="Times New Roman" w:cs="Times New Roman"/>
          <w:sz w:val="24"/>
          <w:szCs w:val="24"/>
        </w:rPr>
        <w:t>36) (for UUID) or INT (auto-increment). Uniquely identifies each product category.</w:t>
      </w:r>
    </w:p>
    <w:p w14:paraId="21B2213E" w14:textId="77777777" w:rsidR="00641A5C" w:rsidRPr="00641A5C" w:rsidRDefault="00641A5C" w:rsidP="00641A5C">
      <w:pPr>
        <w:numPr>
          <w:ilvl w:val="1"/>
          <w:numId w:val="8"/>
        </w:numPr>
        <w:jc w:val="both"/>
        <w:rPr>
          <w:rFonts w:ascii="Times New Roman" w:hAnsi="Times New Roman" w:cs="Times New Roman"/>
          <w:sz w:val="24"/>
          <w:szCs w:val="24"/>
        </w:rPr>
      </w:pPr>
      <w:r w:rsidRPr="00641A5C">
        <w:rPr>
          <w:rFonts w:ascii="Times New Roman" w:hAnsi="Times New Roman" w:cs="Times New Roman"/>
          <w:sz w:val="24"/>
          <w:szCs w:val="24"/>
        </w:rPr>
        <w:t xml:space="preserve">name: </w:t>
      </w:r>
      <w:proofErr w:type="gramStart"/>
      <w:r w:rsidRPr="00641A5C">
        <w:rPr>
          <w:rFonts w:ascii="Times New Roman" w:hAnsi="Times New Roman" w:cs="Times New Roman"/>
          <w:sz w:val="24"/>
          <w:szCs w:val="24"/>
        </w:rPr>
        <w:t>VARCHAR(</w:t>
      </w:r>
      <w:proofErr w:type="gramEnd"/>
      <w:r w:rsidRPr="00641A5C">
        <w:rPr>
          <w:rFonts w:ascii="Times New Roman" w:hAnsi="Times New Roman" w:cs="Times New Roman"/>
          <w:sz w:val="24"/>
          <w:szCs w:val="24"/>
        </w:rPr>
        <w:t>255). The name of the category (e.g., "Smartphones", "Dresses"). Must be unique.</w:t>
      </w:r>
    </w:p>
    <w:p w14:paraId="49B2173F" w14:textId="77777777" w:rsidR="00641A5C" w:rsidRPr="00641A5C" w:rsidRDefault="00641A5C" w:rsidP="00641A5C">
      <w:pPr>
        <w:numPr>
          <w:ilvl w:val="1"/>
          <w:numId w:val="8"/>
        </w:numPr>
        <w:jc w:val="both"/>
        <w:rPr>
          <w:rFonts w:ascii="Times New Roman" w:hAnsi="Times New Roman" w:cs="Times New Roman"/>
          <w:sz w:val="24"/>
          <w:szCs w:val="24"/>
        </w:rPr>
      </w:pPr>
      <w:r w:rsidRPr="00641A5C">
        <w:rPr>
          <w:rFonts w:ascii="Times New Roman" w:hAnsi="Times New Roman" w:cs="Times New Roman"/>
          <w:sz w:val="24"/>
          <w:szCs w:val="24"/>
        </w:rPr>
        <w:t>description: TEXT. An optional, longer description for the category.</w:t>
      </w:r>
    </w:p>
    <w:p w14:paraId="5032AFEA" w14:textId="77777777" w:rsidR="00641A5C" w:rsidRPr="00641A5C" w:rsidRDefault="00641A5C" w:rsidP="00641A5C">
      <w:pPr>
        <w:numPr>
          <w:ilvl w:val="0"/>
          <w:numId w:val="8"/>
        </w:numPr>
        <w:jc w:val="both"/>
        <w:rPr>
          <w:rFonts w:ascii="Times New Roman" w:hAnsi="Times New Roman" w:cs="Times New Roman"/>
          <w:sz w:val="24"/>
          <w:szCs w:val="24"/>
        </w:rPr>
      </w:pPr>
      <w:r w:rsidRPr="00641A5C">
        <w:rPr>
          <w:rFonts w:ascii="Times New Roman" w:hAnsi="Times New Roman" w:cs="Times New Roman"/>
          <w:sz w:val="24"/>
          <w:szCs w:val="24"/>
        </w:rPr>
        <w:t>Products Table:</w:t>
      </w:r>
    </w:p>
    <w:p w14:paraId="439390A7" w14:textId="77777777" w:rsidR="00641A5C" w:rsidRPr="00641A5C" w:rsidRDefault="00641A5C" w:rsidP="00641A5C">
      <w:pPr>
        <w:numPr>
          <w:ilvl w:val="1"/>
          <w:numId w:val="8"/>
        </w:numPr>
        <w:jc w:val="both"/>
        <w:rPr>
          <w:rFonts w:ascii="Times New Roman" w:hAnsi="Times New Roman" w:cs="Times New Roman"/>
          <w:sz w:val="24"/>
          <w:szCs w:val="24"/>
        </w:rPr>
      </w:pPr>
      <w:r w:rsidRPr="00641A5C">
        <w:rPr>
          <w:rFonts w:ascii="Times New Roman" w:hAnsi="Times New Roman" w:cs="Times New Roman"/>
          <w:sz w:val="24"/>
          <w:szCs w:val="24"/>
        </w:rPr>
        <w:t xml:space="preserve">product_id: Primary Key, </w:t>
      </w:r>
      <w:proofErr w:type="gramStart"/>
      <w:r w:rsidRPr="00641A5C">
        <w:rPr>
          <w:rFonts w:ascii="Times New Roman" w:hAnsi="Times New Roman" w:cs="Times New Roman"/>
          <w:sz w:val="24"/>
          <w:szCs w:val="24"/>
        </w:rPr>
        <w:t>VARCHAR(</w:t>
      </w:r>
      <w:proofErr w:type="gramEnd"/>
      <w:r w:rsidRPr="00641A5C">
        <w:rPr>
          <w:rFonts w:ascii="Times New Roman" w:hAnsi="Times New Roman" w:cs="Times New Roman"/>
          <w:sz w:val="24"/>
          <w:szCs w:val="24"/>
        </w:rPr>
        <w:t>36) (for UUID) or INT (auto-increment). Uniquely identifies each product.</w:t>
      </w:r>
    </w:p>
    <w:p w14:paraId="0F213F0C" w14:textId="77777777" w:rsidR="00641A5C" w:rsidRPr="00641A5C" w:rsidRDefault="00641A5C" w:rsidP="00641A5C">
      <w:pPr>
        <w:numPr>
          <w:ilvl w:val="1"/>
          <w:numId w:val="8"/>
        </w:numPr>
        <w:jc w:val="both"/>
        <w:rPr>
          <w:rFonts w:ascii="Times New Roman" w:hAnsi="Times New Roman" w:cs="Times New Roman"/>
          <w:sz w:val="24"/>
          <w:szCs w:val="24"/>
        </w:rPr>
      </w:pPr>
      <w:r w:rsidRPr="00641A5C">
        <w:rPr>
          <w:rFonts w:ascii="Times New Roman" w:hAnsi="Times New Roman" w:cs="Times New Roman"/>
          <w:sz w:val="24"/>
          <w:szCs w:val="24"/>
        </w:rPr>
        <w:t>category_id: Foreign Key referencing Categories(category_id). Links a product to its specific category.</w:t>
      </w:r>
    </w:p>
    <w:p w14:paraId="097C63D0" w14:textId="77777777" w:rsidR="00641A5C" w:rsidRPr="00641A5C" w:rsidRDefault="00641A5C" w:rsidP="00641A5C">
      <w:pPr>
        <w:numPr>
          <w:ilvl w:val="1"/>
          <w:numId w:val="8"/>
        </w:numPr>
        <w:jc w:val="both"/>
        <w:rPr>
          <w:rFonts w:ascii="Times New Roman" w:hAnsi="Times New Roman" w:cs="Times New Roman"/>
          <w:sz w:val="24"/>
          <w:szCs w:val="24"/>
        </w:rPr>
      </w:pPr>
      <w:r w:rsidRPr="00641A5C">
        <w:rPr>
          <w:rFonts w:ascii="Times New Roman" w:hAnsi="Times New Roman" w:cs="Times New Roman"/>
          <w:sz w:val="24"/>
          <w:szCs w:val="24"/>
        </w:rPr>
        <w:t xml:space="preserve">name: </w:t>
      </w:r>
      <w:proofErr w:type="gramStart"/>
      <w:r w:rsidRPr="00641A5C">
        <w:rPr>
          <w:rFonts w:ascii="Times New Roman" w:hAnsi="Times New Roman" w:cs="Times New Roman"/>
          <w:sz w:val="24"/>
          <w:szCs w:val="24"/>
        </w:rPr>
        <w:t>VARCHAR(</w:t>
      </w:r>
      <w:proofErr w:type="gramEnd"/>
      <w:r w:rsidRPr="00641A5C">
        <w:rPr>
          <w:rFonts w:ascii="Times New Roman" w:hAnsi="Times New Roman" w:cs="Times New Roman"/>
          <w:sz w:val="24"/>
          <w:szCs w:val="24"/>
        </w:rPr>
        <w:t>255). The name of the product (e.g., "iPhone 15", "Leather Loafers").</w:t>
      </w:r>
    </w:p>
    <w:p w14:paraId="040DDBBD" w14:textId="77777777" w:rsidR="00641A5C" w:rsidRPr="00641A5C" w:rsidRDefault="00641A5C" w:rsidP="00641A5C">
      <w:pPr>
        <w:numPr>
          <w:ilvl w:val="1"/>
          <w:numId w:val="8"/>
        </w:numPr>
        <w:jc w:val="both"/>
        <w:rPr>
          <w:rFonts w:ascii="Times New Roman" w:hAnsi="Times New Roman" w:cs="Times New Roman"/>
          <w:sz w:val="24"/>
          <w:szCs w:val="24"/>
        </w:rPr>
      </w:pPr>
      <w:r w:rsidRPr="00641A5C">
        <w:rPr>
          <w:rFonts w:ascii="Times New Roman" w:hAnsi="Times New Roman" w:cs="Times New Roman"/>
          <w:sz w:val="24"/>
          <w:szCs w:val="24"/>
        </w:rPr>
        <w:t xml:space="preserve">price: </w:t>
      </w:r>
      <w:proofErr w:type="gramStart"/>
      <w:r w:rsidRPr="00641A5C">
        <w:rPr>
          <w:rFonts w:ascii="Times New Roman" w:hAnsi="Times New Roman" w:cs="Times New Roman"/>
          <w:sz w:val="24"/>
          <w:szCs w:val="24"/>
        </w:rPr>
        <w:t>DECIMAL(</w:t>
      </w:r>
      <w:proofErr w:type="gramEnd"/>
      <w:r w:rsidRPr="00641A5C">
        <w:rPr>
          <w:rFonts w:ascii="Times New Roman" w:hAnsi="Times New Roman" w:cs="Times New Roman"/>
          <w:sz w:val="24"/>
          <w:szCs w:val="24"/>
        </w:rPr>
        <w:t>10,2). The price of the product, allowing for 8 digits before and 2 digits after the decimal point.</w:t>
      </w:r>
    </w:p>
    <w:p w14:paraId="22B3857A" w14:textId="77777777" w:rsidR="00641A5C" w:rsidRPr="00641A5C" w:rsidRDefault="00641A5C" w:rsidP="00641A5C">
      <w:pPr>
        <w:numPr>
          <w:ilvl w:val="1"/>
          <w:numId w:val="8"/>
        </w:numPr>
        <w:jc w:val="both"/>
        <w:rPr>
          <w:rFonts w:ascii="Times New Roman" w:hAnsi="Times New Roman" w:cs="Times New Roman"/>
          <w:sz w:val="24"/>
          <w:szCs w:val="24"/>
        </w:rPr>
      </w:pPr>
      <w:proofErr w:type="spellStart"/>
      <w:r w:rsidRPr="00641A5C">
        <w:rPr>
          <w:rFonts w:ascii="Times New Roman" w:hAnsi="Times New Roman" w:cs="Times New Roman"/>
          <w:sz w:val="24"/>
          <w:szCs w:val="24"/>
        </w:rPr>
        <w:t>image_url</w:t>
      </w:r>
      <w:proofErr w:type="spellEnd"/>
      <w:r w:rsidRPr="00641A5C">
        <w:rPr>
          <w:rFonts w:ascii="Times New Roman" w:hAnsi="Times New Roman" w:cs="Times New Roman"/>
          <w:sz w:val="24"/>
          <w:szCs w:val="24"/>
        </w:rPr>
        <w:t xml:space="preserve">: </w:t>
      </w:r>
      <w:proofErr w:type="gramStart"/>
      <w:r w:rsidRPr="00641A5C">
        <w:rPr>
          <w:rFonts w:ascii="Times New Roman" w:hAnsi="Times New Roman" w:cs="Times New Roman"/>
          <w:sz w:val="24"/>
          <w:szCs w:val="24"/>
        </w:rPr>
        <w:t>VARCHAR(</w:t>
      </w:r>
      <w:proofErr w:type="gramEnd"/>
      <w:r w:rsidRPr="00641A5C">
        <w:rPr>
          <w:rFonts w:ascii="Times New Roman" w:hAnsi="Times New Roman" w:cs="Times New Roman"/>
          <w:sz w:val="24"/>
          <w:szCs w:val="24"/>
        </w:rPr>
        <w:t>2048). A URL pointing to the product's image. (2048 characters to accommodate longer URLs).</w:t>
      </w:r>
    </w:p>
    <w:p w14:paraId="5C146C6A" w14:textId="77777777" w:rsidR="00641A5C" w:rsidRPr="00641A5C" w:rsidRDefault="00641A5C" w:rsidP="00641A5C">
      <w:pPr>
        <w:numPr>
          <w:ilvl w:val="0"/>
          <w:numId w:val="8"/>
        </w:numPr>
        <w:jc w:val="both"/>
        <w:rPr>
          <w:rFonts w:ascii="Times New Roman" w:hAnsi="Times New Roman" w:cs="Times New Roman"/>
          <w:sz w:val="24"/>
          <w:szCs w:val="24"/>
        </w:rPr>
      </w:pPr>
      <w:proofErr w:type="spellStart"/>
      <w:r w:rsidRPr="00641A5C">
        <w:rPr>
          <w:rFonts w:ascii="Times New Roman" w:hAnsi="Times New Roman" w:cs="Times New Roman"/>
          <w:sz w:val="24"/>
          <w:szCs w:val="24"/>
        </w:rPr>
        <w:t>Product_Attributes</w:t>
      </w:r>
      <w:proofErr w:type="spellEnd"/>
      <w:r w:rsidRPr="00641A5C">
        <w:rPr>
          <w:rFonts w:ascii="Times New Roman" w:hAnsi="Times New Roman" w:cs="Times New Roman"/>
          <w:sz w:val="24"/>
          <w:szCs w:val="24"/>
        </w:rPr>
        <w:t xml:space="preserve"> Table:</w:t>
      </w:r>
    </w:p>
    <w:p w14:paraId="16900935" w14:textId="77777777" w:rsidR="00641A5C" w:rsidRPr="00641A5C" w:rsidRDefault="00641A5C" w:rsidP="00641A5C">
      <w:pPr>
        <w:numPr>
          <w:ilvl w:val="1"/>
          <w:numId w:val="8"/>
        </w:numPr>
        <w:jc w:val="both"/>
        <w:rPr>
          <w:rFonts w:ascii="Times New Roman" w:hAnsi="Times New Roman" w:cs="Times New Roman"/>
          <w:sz w:val="24"/>
          <w:szCs w:val="24"/>
        </w:rPr>
      </w:pPr>
      <w:proofErr w:type="spellStart"/>
      <w:r w:rsidRPr="00641A5C">
        <w:rPr>
          <w:rFonts w:ascii="Times New Roman" w:hAnsi="Times New Roman" w:cs="Times New Roman"/>
          <w:sz w:val="24"/>
          <w:szCs w:val="24"/>
        </w:rPr>
        <w:t>attribute_id</w:t>
      </w:r>
      <w:proofErr w:type="spellEnd"/>
      <w:r w:rsidRPr="00641A5C">
        <w:rPr>
          <w:rFonts w:ascii="Times New Roman" w:hAnsi="Times New Roman" w:cs="Times New Roman"/>
          <w:sz w:val="24"/>
          <w:szCs w:val="24"/>
        </w:rPr>
        <w:t xml:space="preserve">: Primary Key, </w:t>
      </w:r>
      <w:proofErr w:type="gramStart"/>
      <w:r w:rsidRPr="00641A5C">
        <w:rPr>
          <w:rFonts w:ascii="Times New Roman" w:hAnsi="Times New Roman" w:cs="Times New Roman"/>
          <w:sz w:val="24"/>
          <w:szCs w:val="24"/>
        </w:rPr>
        <w:t>VARCHAR(</w:t>
      </w:r>
      <w:proofErr w:type="gramEnd"/>
      <w:r w:rsidRPr="00641A5C">
        <w:rPr>
          <w:rFonts w:ascii="Times New Roman" w:hAnsi="Times New Roman" w:cs="Times New Roman"/>
          <w:sz w:val="24"/>
          <w:szCs w:val="24"/>
        </w:rPr>
        <w:t>36) (for UUID) or INT (auto-increment). Uniquely identifies each specific attribute value entry.</w:t>
      </w:r>
    </w:p>
    <w:p w14:paraId="2EBE02E8" w14:textId="77777777" w:rsidR="00641A5C" w:rsidRPr="00641A5C" w:rsidRDefault="00641A5C" w:rsidP="00641A5C">
      <w:pPr>
        <w:numPr>
          <w:ilvl w:val="1"/>
          <w:numId w:val="8"/>
        </w:numPr>
        <w:jc w:val="both"/>
        <w:rPr>
          <w:rFonts w:ascii="Times New Roman" w:hAnsi="Times New Roman" w:cs="Times New Roman"/>
          <w:sz w:val="24"/>
          <w:szCs w:val="24"/>
        </w:rPr>
      </w:pPr>
      <w:r w:rsidRPr="00641A5C">
        <w:rPr>
          <w:rFonts w:ascii="Times New Roman" w:hAnsi="Times New Roman" w:cs="Times New Roman"/>
          <w:sz w:val="24"/>
          <w:szCs w:val="24"/>
        </w:rPr>
        <w:t>product_id: Foreign Key referencing Products(product_id). Links this attribute value to a specific product.</w:t>
      </w:r>
    </w:p>
    <w:p w14:paraId="4A825127" w14:textId="77777777" w:rsidR="00641A5C" w:rsidRPr="00641A5C" w:rsidRDefault="00641A5C" w:rsidP="00641A5C">
      <w:pPr>
        <w:numPr>
          <w:ilvl w:val="1"/>
          <w:numId w:val="8"/>
        </w:numPr>
        <w:jc w:val="both"/>
        <w:rPr>
          <w:rFonts w:ascii="Times New Roman" w:hAnsi="Times New Roman" w:cs="Times New Roman"/>
          <w:sz w:val="24"/>
          <w:szCs w:val="24"/>
        </w:rPr>
      </w:pPr>
      <w:proofErr w:type="spellStart"/>
      <w:r w:rsidRPr="00641A5C">
        <w:rPr>
          <w:rFonts w:ascii="Times New Roman" w:hAnsi="Times New Roman" w:cs="Times New Roman"/>
          <w:sz w:val="24"/>
          <w:szCs w:val="24"/>
        </w:rPr>
        <w:t>attribute_name</w:t>
      </w:r>
      <w:proofErr w:type="spellEnd"/>
      <w:r w:rsidRPr="00641A5C">
        <w:rPr>
          <w:rFonts w:ascii="Times New Roman" w:hAnsi="Times New Roman" w:cs="Times New Roman"/>
          <w:sz w:val="24"/>
          <w:szCs w:val="24"/>
        </w:rPr>
        <w:t xml:space="preserve">: </w:t>
      </w:r>
      <w:proofErr w:type="gramStart"/>
      <w:r w:rsidRPr="00641A5C">
        <w:rPr>
          <w:rFonts w:ascii="Times New Roman" w:hAnsi="Times New Roman" w:cs="Times New Roman"/>
          <w:sz w:val="24"/>
          <w:szCs w:val="24"/>
        </w:rPr>
        <w:t>VARCHAR(</w:t>
      </w:r>
      <w:proofErr w:type="gramEnd"/>
      <w:r w:rsidRPr="00641A5C">
        <w:rPr>
          <w:rFonts w:ascii="Times New Roman" w:hAnsi="Times New Roman" w:cs="Times New Roman"/>
          <w:sz w:val="24"/>
          <w:szCs w:val="24"/>
        </w:rPr>
        <w:t>255). The name of the custom attribute (e.g., "OS", "RAM", "Length").</w:t>
      </w:r>
    </w:p>
    <w:p w14:paraId="04701AF7" w14:textId="77777777" w:rsidR="00641A5C" w:rsidRDefault="00641A5C" w:rsidP="00641A5C">
      <w:pPr>
        <w:numPr>
          <w:ilvl w:val="1"/>
          <w:numId w:val="8"/>
        </w:numPr>
        <w:jc w:val="both"/>
        <w:rPr>
          <w:rFonts w:ascii="Times New Roman" w:hAnsi="Times New Roman" w:cs="Times New Roman"/>
          <w:sz w:val="24"/>
          <w:szCs w:val="24"/>
        </w:rPr>
      </w:pPr>
      <w:proofErr w:type="spellStart"/>
      <w:r w:rsidRPr="00641A5C">
        <w:rPr>
          <w:rFonts w:ascii="Times New Roman" w:hAnsi="Times New Roman" w:cs="Times New Roman"/>
          <w:sz w:val="24"/>
          <w:szCs w:val="24"/>
        </w:rPr>
        <w:t>attribute_value</w:t>
      </w:r>
      <w:proofErr w:type="spellEnd"/>
      <w:r w:rsidRPr="00641A5C">
        <w:rPr>
          <w:rFonts w:ascii="Times New Roman" w:hAnsi="Times New Roman" w:cs="Times New Roman"/>
          <w:sz w:val="24"/>
          <w:szCs w:val="24"/>
        </w:rPr>
        <w:t>: TEXT. The value for that custom attribute for the specific product (e.g., "Android 15", "12GB", "Knee-length").</w:t>
      </w:r>
    </w:p>
    <w:p w14:paraId="1EA0D49B" w14:textId="77777777" w:rsidR="00641A5C" w:rsidRDefault="00641A5C" w:rsidP="00641A5C">
      <w:pPr>
        <w:jc w:val="both"/>
        <w:rPr>
          <w:rFonts w:ascii="Times New Roman" w:hAnsi="Times New Roman" w:cs="Times New Roman"/>
          <w:sz w:val="24"/>
          <w:szCs w:val="24"/>
        </w:rPr>
      </w:pPr>
    </w:p>
    <w:p w14:paraId="462144CA" w14:textId="77777777" w:rsidR="00641A5C" w:rsidRPr="00641A5C" w:rsidRDefault="00641A5C" w:rsidP="00641A5C">
      <w:pPr>
        <w:jc w:val="both"/>
        <w:rPr>
          <w:rFonts w:ascii="Times New Roman" w:hAnsi="Times New Roman" w:cs="Times New Roman"/>
          <w:sz w:val="24"/>
          <w:szCs w:val="24"/>
        </w:rPr>
      </w:pPr>
    </w:p>
    <w:p w14:paraId="5BC72861" w14:textId="77777777" w:rsidR="00641A5C" w:rsidRPr="00641A5C" w:rsidRDefault="00641A5C" w:rsidP="00641A5C">
      <w:pPr>
        <w:jc w:val="both"/>
        <w:rPr>
          <w:rFonts w:ascii="Times New Roman" w:hAnsi="Times New Roman" w:cs="Times New Roman"/>
          <w:sz w:val="24"/>
          <w:szCs w:val="24"/>
        </w:rPr>
      </w:pPr>
      <w:r w:rsidRPr="00641A5C">
        <w:rPr>
          <w:rFonts w:ascii="Times New Roman" w:hAnsi="Times New Roman" w:cs="Times New Roman"/>
          <w:sz w:val="24"/>
          <w:szCs w:val="24"/>
        </w:rPr>
        <w:lastRenderedPageBreak/>
        <w:t>Relationships:</w:t>
      </w:r>
    </w:p>
    <w:p w14:paraId="0265095A" w14:textId="77777777" w:rsidR="00641A5C" w:rsidRPr="00641A5C" w:rsidRDefault="00641A5C" w:rsidP="00641A5C">
      <w:pPr>
        <w:numPr>
          <w:ilvl w:val="0"/>
          <w:numId w:val="9"/>
        </w:numPr>
        <w:jc w:val="both"/>
        <w:rPr>
          <w:rFonts w:ascii="Times New Roman" w:hAnsi="Times New Roman" w:cs="Times New Roman"/>
          <w:sz w:val="24"/>
          <w:szCs w:val="24"/>
        </w:rPr>
      </w:pPr>
      <w:r w:rsidRPr="00641A5C">
        <w:rPr>
          <w:rFonts w:ascii="Times New Roman" w:hAnsi="Times New Roman" w:cs="Times New Roman"/>
          <w:sz w:val="24"/>
          <w:szCs w:val="24"/>
        </w:rPr>
        <w:t>One-to-Many (Categories to Products):</w:t>
      </w:r>
    </w:p>
    <w:p w14:paraId="79247BB0" w14:textId="77777777" w:rsidR="00641A5C" w:rsidRPr="00641A5C" w:rsidRDefault="00641A5C" w:rsidP="00641A5C">
      <w:pPr>
        <w:numPr>
          <w:ilvl w:val="1"/>
          <w:numId w:val="9"/>
        </w:numPr>
        <w:jc w:val="both"/>
        <w:rPr>
          <w:rFonts w:ascii="Times New Roman" w:hAnsi="Times New Roman" w:cs="Times New Roman"/>
          <w:sz w:val="24"/>
          <w:szCs w:val="24"/>
        </w:rPr>
      </w:pPr>
      <w:r w:rsidRPr="00641A5C">
        <w:rPr>
          <w:rFonts w:ascii="Times New Roman" w:hAnsi="Times New Roman" w:cs="Times New Roman"/>
          <w:sz w:val="24"/>
          <w:szCs w:val="24"/>
        </w:rPr>
        <w:t>A single Category can be associated with multiple Products.</w:t>
      </w:r>
    </w:p>
    <w:p w14:paraId="07A9FF69" w14:textId="77777777" w:rsidR="00641A5C" w:rsidRPr="00641A5C" w:rsidRDefault="00641A5C" w:rsidP="00641A5C">
      <w:pPr>
        <w:numPr>
          <w:ilvl w:val="1"/>
          <w:numId w:val="9"/>
        </w:numPr>
        <w:jc w:val="both"/>
        <w:rPr>
          <w:rFonts w:ascii="Times New Roman" w:hAnsi="Times New Roman" w:cs="Times New Roman"/>
          <w:sz w:val="24"/>
          <w:szCs w:val="24"/>
        </w:rPr>
      </w:pPr>
      <w:r w:rsidRPr="00641A5C">
        <w:rPr>
          <w:rFonts w:ascii="Times New Roman" w:hAnsi="Times New Roman" w:cs="Times New Roman"/>
          <w:sz w:val="24"/>
          <w:szCs w:val="24"/>
        </w:rPr>
        <w:t>Each Product belongs to exactly one Category.</w:t>
      </w:r>
    </w:p>
    <w:p w14:paraId="1FB81BEA" w14:textId="77777777" w:rsidR="00641A5C" w:rsidRPr="00641A5C" w:rsidRDefault="00641A5C" w:rsidP="00641A5C">
      <w:pPr>
        <w:numPr>
          <w:ilvl w:val="1"/>
          <w:numId w:val="9"/>
        </w:numPr>
        <w:jc w:val="both"/>
        <w:rPr>
          <w:rFonts w:ascii="Times New Roman" w:hAnsi="Times New Roman" w:cs="Times New Roman"/>
          <w:sz w:val="24"/>
          <w:szCs w:val="24"/>
        </w:rPr>
      </w:pPr>
      <w:r w:rsidRPr="00641A5C">
        <w:rPr>
          <w:rFonts w:ascii="Times New Roman" w:hAnsi="Times New Roman" w:cs="Times New Roman"/>
          <w:sz w:val="24"/>
          <w:szCs w:val="24"/>
        </w:rPr>
        <w:t>This is enforced by the category_id in the Products table acting as a Foreign Key to the Categories table's category_id.</w:t>
      </w:r>
    </w:p>
    <w:p w14:paraId="75139F65" w14:textId="77777777" w:rsidR="00641A5C" w:rsidRPr="00641A5C" w:rsidRDefault="00641A5C" w:rsidP="00641A5C">
      <w:pPr>
        <w:numPr>
          <w:ilvl w:val="0"/>
          <w:numId w:val="9"/>
        </w:numPr>
        <w:jc w:val="both"/>
        <w:rPr>
          <w:rFonts w:ascii="Times New Roman" w:hAnsi="Times New Roman" w:cs="Times New Roman"/>
          <w:sz w:val="24"/>
          <w:szCs w:val="24"/>
        </w:rPr>
      </w:pPr>
      <w:r w:rsidRPr="00641A5C">
        <w:rPr>
          <w:rFonts w:ascii="Times New Roman" w:hAnsi="Times New Roman" w:cs="Times New Roman"/>
          <w:sz w:val="24"/>
          <w:szCs w:val="24"/>
        </w:rPr>
        <w:t xml:space="preserve">One-to-Many (Products to </w:t>
      </w:r>
      <w:proofErr w:type="spellStart"/>
      <w:r w:rsidRPr="00641A5C">
        <w:rPr>
          <w:rFonts w:ascii="Times New Roman" w:hAnsi="Times New Roman" w:cs="Times New Roman"/>
          <w:sz w:val="24"/>
          <w:szCs w:val="24"/>
        </w:rPr>
        <w:t>Product_Attributes</w:t>
      </w:r>
      <w:proofErr w:type="spellEnd"/>
      <w:r w:rsidRPr="00641A5C">
        <w:rPr>
          <w:rFonts w:ascii="Times New Roman" w:hAnsi="Times New Roman" w:cs="Times New Roman"/>
          <w:sz w:val="24"/>
          <w:szCs w:val="24"/>
        </w:rPr>
        <w:t>):</w:t>
      </w:r>
    </w:p>
    <w:p w14:paraId="0CD6D929" w14:textId="77777777" w:rsidR="00641A5C" w:rsidRPr="00641A5C" w:rsidRDefault="00641A5C" w:rsidP="00641A5C">
      <w:pPr>
        <w:numPr>
          <w:ilvl w:val="1"/>
          <w:numId w:val="9"/>
        </w:numPr>
        <w:jc w:val="both"/>
        <w:rPr>
          <w:rFonts w:ascii="Times New Roman" w:hAnsi="Times New Roman" w:cs="Times New Roman"/>
          <w:sz w:val="24"/>
          <w:szCs w:val="24"/>
        </w:rPr>
      </w:pPr>
      <w:r w:rsidRPr="00641A5C">
        <w:rPr>
          <w:rFonts w:ascii="Times New Roman" w:hAnsi="Times New Roman" w:cs="Times New Roman"/>
          <w:sz w:val="24"/>
          <w:szCs w:val="24"/>
        </w:rPr>
        <w:t xml:space="preserve">A single Product can have multiple custom </w:t>
      </w:r>
      <w:proofErr w:type="spellStart"/>
      <w:r w:rsidRPr="00641A5C">
        <w:rPr>
          <w:rFonts w:ascii="Times New Roman" w:hAnsi="Times New Roman" w:cs="Times New Roman"/>
          <w:sz w:val="24"/>
          <w:szCs w:val="24"/>
        </w:rPr>
        <w:t>Product_Attributes</w:t>
      </w:r>
      <w:proofErr w:type="spellEnd"/>
      <w:r w:rsidRPr="00641A5C">
        <w:rPr>
          <w:rFonts w:ascii="Times New Roman" w:hAnsi="Times New Roman" w:cs="Times New Roman"/>
          <w:sz w:val="24"/>
          <w:szCs w:val="24"/>
        </w:rPr>
        <w:t xml:space="preserve"> (each row represents one custom attribute-value pair for that product).</w:t>
      </w:r>
    </w:p>
    <w:p w14:paraId="2955A9ED" w14:textId="77777777" w:rsidR="00641A5C" w:rsidRPr="00641A5C" w:rsidRDefault="00641A5C" w:rsidP="00641A5C">
      <w:pPr>
        <w:numPr>
          <w:ilvl w:val="1"/>
          <w:numId w:val="9"/>
        </w:numPr>
        <w:jc w:val="both"/>
        <w:rPr>
          <w:rFonts w:ascii="Times New Roman" w:hAnsi="Times New Roman" w:cs="Times New Roman"/>
          <w:sz w:val="24"/>
          <w:szCs w:val="24"/>
        </w:rPr>
      </w:pPr>
      <w:r w:rsidRPr="00641A5C">
        <w:rPr>
          <w:rFonts w:ascii="Times New Roman" w:hAnsi="Times New Roman" w:cs="Times New Roman"/>
          <w:sz w:val="24"/>
          <w:szCs w:val="24"/>
        </w:rPr>
        <w:t xml:space="preserve">Each </w:t>
      </w:r>
      <w:proofErr w:type="spellStart"/>
      <w:r w:rsidRPr="00641A5C">
        <w:rPr>
          <w:rFonts w:ascii="Times New Roman" w:hAnsi="Times New Roman" w:cs="Times New Roman"/>
          <w:sz w:val="24"/>
          <w:szCs w:val="24"/>
        </w:rPr>
        <w:t>Product_Attribute</w:t>
      </w:r>
      <w:proofErr w:type="spellEnd"/>
      <w:r w:rsidRPr="00641A5C">
        <w:rPr>
          <w:rFonts w:ascii="Times New Roman" w:hAnsi="Times New Roman" w:cs="Times New Roman"/>
          <w:sz w:val="24"/>
          <w:szCs w:val="24"/>
        </w:rPr>
        <w:t xml:space="preserve"> entry is specific to one Product.</w:t>
      </w:r>
    </w:p>
    <w:p w14:paraId="5664AD22" w14:textId="77777777" w:rsidR="00641A5C" w:rsidRPr="00641A5C" w:rsidRDefault="00641A5C" w:rsidP="00641A5C">
      <w:pPr>
        <w:numPr>
          <w:ilvl w:val="1"/>
          <w:numId w:val="9"/>
        </w:numPr>
        <w:jc w:val="both"/>
        <w:rPr>
          <w:rFonts w:ascii="Times New Roman" w:hAnsi="Times New Roman" w:cs="Times New Roman"/>
          <w:sz w:val="24"/>
          <w:szCs w:val="24"/>
        </w:rPr>
      </w:pPr>
      <w:r w:rsidRPr="00641A5C">
        <w:rPr>
          <w:rFonts w:ascii="Times New Roman" w:hAnsi="Times New Roman" w:cs="Times New Roman"/>
          <w:sz w:val="24"/>
          <w:szCs w:val="24"/>
        </w:rPr>
        <w:t xml:space="preserve">This is enforced by the product_id in the </w:t>
      </w:r>
      <w:proofErr w:type="spellStart"/>
      <w:r w:rsidRPr="00641A5C">
        <w:rPr>
          <w:rFonts w:ascii="Times New Roman" w:hAnsi="Times New Roman" w:cs="Times New Roman"/>
          <w:sz w:val="24"/>
          <w:szCs w:val="24"/>
        </w:rPr>
        <w:t>Product_Attributes</w:t>
      </w:r>
      <w:proofErr w:type="spellEnd"/>
      <w:r w:rsidRPr="00641A5C">
        <w:rPr>
          <w:rFonts w:ascii="Times New Roman" w:hAnsi="Times New Roman" w:cs="Times New Roman"/>
          <w:sz w:val="24"/>
          <w:szCs w:val="24"/>
        </w:rPr>
        <w:t xml:space="preserve"> table acting as a Foreign Key to the Products table's product_id.</w:t>
      </w:r>
    </w:p>
    <w:p w14:paraId="6F52C87E" w14:textId="77777777" w:rsidR="00641A5C" w:rsidRPr="00641A5C" w:rsidRDefault="00641A5C" w:rsidP="00641A5C">
      <w:pPr>
        <w:jc w:val="both"/>
        <w:rPr>
          <w:rFonts w:ascii="Times New Roman" w:hAnsi="Times New Roman" w:cs="Times New Roman"/>
          <w:sz w:val="24"/>
          <w:szCs w:val="24"/>
        </w:rPr>
      </w:pPr>
      <w:r w:rsidRPr="00641A5C">
        <w:rPr>
          <w:rFonts w:ascii="Times New Roman" w:hAnsi="Times New Roman" w:cs="Times New Roman"/>
          <w:sz w:val="24"/>
          <w:szCs w:val="24"/>
        </w:rPr>
        <w:pict w14:anchorId="264D9A89">
          <v:rect id="_x0000_i1070" style="width:0;height:1.5pt" o:hralign="center" o:hrstd="t" o:hr="t" fillcolor="#a0a0a0" stroked="f"/>
        </w:pict>
      </w:r>
    </w:p>
    <w:p w14:paraId="55E26D21" w14:textId="77777777" w:rsidR="00641A5C" w:rsidRPr="00641A5C" w:rsidRDefault="00641A5C" w:rsidP="00641A5C">
      <w:pPr>
        <w:jc w:val="both"/>
        <w:rPr>
          <w:rFonts w:ascii="Times New Roman" w:hAnsi="Times New Roman" w:cs="Times New Roman"/>
          <w:sz w:val="24"/>
          <w:szCs w:val="24"/>
        </w:rPr>
      </w:pPr>
      <w:r w:rsidRPr="00641A5C">
        <w:rPr>
          <w:rFonts w:ascii="Times New Roman" w:hAnsi="Times New Roman" w:cs="Times New Roman"/>
          <w:sz w:val="24"/>
          <w:szCs w:val="24"/>
        </w:rPr>
        <w:t>Justification of Design Decisions</w:t>
      </w:r>
    </w:p>
    <w:p w14:paraId="6A815F6E" w14:textId="77777777" w:rsidR="00641A5C" w:rsidRPr="00641A5C" w:rsidRDefault="00641A5C" w:rsidP="00641A5C">
      <w:pPr>
        <w:jc w:val="both"/>
        <w:rPr>
          <w:rFonts w:ascii="Times New Roman" w:hAnsi="Times New Roman" w:cs="Times New Roman"/>
          <w:sz w:val="24"/>
          <w:szCs w:val="24"/>
        </w:rPr>
      </w:pPr>
      <w:r w:rsidRPr="00641A5C">
        <w:rPr>
          <w:rFonts w:ascii="Times New Roman" w:hAnsi="Times New Roman" w:cs="Times New Roman"/>
          <w:sz w:val="24"/>
          <w:szCs w:val="24"/>
        </w:rPr>
        <w:t>This database schema leverages normalization to ensure data integrity, flexibility, and scalability.</w:t>
      </w:r>
    </w:p>
    <w:p w14:paraId="0036F401" w14:textId="77777777" w:rsidR="00641A5C" w:rsidRPr="00641A5C" w:rsidRDefault="00641A5C" w:rsidP="00641A5C">
      <w:pPr>
        <w:numPr>
          <w:ilvl w:val="0"/>
          <w:numId w:val="10"/>
        </w:numPr>
        <w:jc w:val="both"/>
        <w:rPr>
          <w:rFonts w:ascii="Times New Roman" w:hAnsi="Times New Roman" w:cs="Times New Roman"/>
          <w:sz w:val="24"/>
          <w:szCs w:val="24"/>
        </w:rPr>
      </w:pPr>
      <w:r w:rsidRPr="00641A5C">
        <w:rPr>
          <w:rFonts w:ascii="Times New Roman" w:hAnsi="Times New Roman" w:cs="Times New Roman"/>
          <w:sz w:val="24"/>
          <w:szCs w:val="24"/>
        </w:rPr>
        <w:t>Dynamic Product Categories &amp; Custom Attributes (Flexibility &amp; Scalability):</w:t>
      </w:r>
    </w:p>
    <w:p w14:paraId="573B7333" w14:textId="77777777" w:rsidR="00641A5C" w:rsidRPr="00641A5C" w:rsidRDefault="00641A5C" w:rsidP="00641A5C">
      <w:pPr>
        <w:numPr>
          <w:ilvl w:val="1"/>
          <w:numId w:val="10"/>
        </w:numPr>
        <w:jc w:val="both"/>
        <w:rPr>
          <w:rFonts w:ascii="Times New Roman" w:hAnsi="Times New Roman" w:cs="Times New Roman"/>
          <w:sz w:val="24"/>
          <w:szCs w:val="24"/>
        </w:rPr>
      </w:pPr>
      <w:r w:rsidRPr="00641A5C">
        <w:rPr>
          <w:rFonts w:ascii="Times New Roman" w:hAnsi="Times New Roman" w:cs="Times New Roman"/>
          <w:sz w:val="24"/>
          <w:szCs w:val="24"/>
        </w:rPr>
        <w:t xml:space="preserve">The </w:t>
      </w:r>
      <w:proofErr w:type="spellStart"/>
      <w:r w:rsidRPr="00641A5C">
        <w:rPr>
          <w:rFonts w:ascii="Times New Roman" w:hAnsi="Times New Roman" w:cs="Times New Roman"/>
          <w:sz w:val="24"/>
          <w:szCs w:val="24"/>
        </w:rPr>
        <w:t>Product_Attributes</w:t>
      </w:r>
      <w:proofErr w:type="spellEnd"/>
      <w:r w:rsidRPr="00641A5C">
        <w:rPr>
          <w:rFonts w:ascii="Times New Roman" w:hAnsi="Times New Roman" w:cs="Times New Roman"/>
          <w:sz w:val="24"/>
          <w:szCs w:val="24"/>
        </w:rPr>
        <w:t xml:space="preserve"> table is the key to supporting dynamic categories and custom attributes. Instead of adding specific columns like </w:t>
      </w:r>
      <w:proofErr w:type="spellStart"/>
      <w:r w:rsidRPr="00641A5C">
        <w:rPr>
          <w:rFonts w:ascii="Times New Roman" w:hAnsi="Times New Roman" w:cs="Times New Roman"/>
          <w:sz w:val="24"/>
          <w:szCs w:val="24"/>
        </w:rPr>
        <w:t>os_type</w:t>
      </w:r>
      <w:proofErr w:type="spellEnd"/>
      <w:r w:rsidRPr="00641A5C">
        <w:rPr>
          <w:rFonts w:ascii="Times New Roman" w:hAnsi="Times New Roman" w:cs="Times New Roman"/>
          <w:sz w:val="24"/>
          <w:szCs w:val="24"/>
        </w:rPr>
        <w:t xml:space="preserve">, </w:t>
      </w:r>
      <w:proofErr w:type="spellStart"/>
      <w:r w:rsidRPr="00641A5C">
        <w:rPr>
          <w:rFonts w:ascii="Times New Roman" w:hAnsi="Times New Roman" w:cs="Times New Roman"/>
          <w:sz w:val="24"/>
          <w:szCs w:val="24"/>
        </w:rPr>
        <w:t>ram_size</w:t>
      </w:r>
      <w:proofErr w:type="spellEnd"/>
      <w:r w:rsidRPr="00641A5C">
        <w:rPr>
          <w:rFonts w:ascii="Times New Roman" w:hAnsi="Times New Roman" w:cs="Times New Roman"/>
          <w:sz w:val="24"/>
          <w:szCs w:val="24"/>
        </w:rPr>
        <w:t xml:space="preserve">, </w:t>
      </w:r>
      <w:proofErr w:type="spellStart"/>
      <w:r w:rsidRPr="00641A5C">
        <w:rPr>
          <w:rFonts w:ascii="Times New Roman" w:hAnsi="Times New Roman" w:cs="Times New Roman"/>
          <w:sz w:val="24"/>
          <w:szCs w:val="24"/>
        </w:rPr>
        <w:t>dress_length</w:t>
      </w:r>
      <w:proofErr w:type="spellEnd"/>
      <w:r w:rsidRPr="00641A5C">
        <w:rPr>
          <w:rFonts w:ascii="Times New Roman" w:hAnsi="Times New Roman" w:cs="Times New Roman"/>
          <w:sz w:val="24"/>
          <w:szCs w:val="24"/>
        </w:rPr>
        <w:t xml:space="preserve"> directly to the Products table, which would require schema changes for every new attribute or category type, we use an Entity-Attribute-Value (EAV) like model in </w:t>
      </w:r>
      <w:proofErr w:type="spellStart"/>
      <w:r w:rsidRPr="00641A5C">
        <w:rPr>
          <w:rFonts w:ascii="Times New Roman" w:hAnsi="Times New Roman" w:cs="Times New Roman"/>
          <w:sz w:val="24"/>
          <w:szCs w:val="24"/>
        </w:rPr>
        <w:t>Product_Attributes</w:t>
      </w:r>
      <w:proofErr w:type="spellEnd"/>
      <w:r w:rsidRPr="00641A5C">
        <w:rPr>
          <w:rFonts w:ascii="Times New Roman" w:hAnsi="Times New Roman" w:cs="Times New Roman"/>
          <w:sz w:val="24"/>
          <w:szCs w:val="24"/>
        </w:rPr>
        <w:t>.</w:t>
      </w:r>
    </w:p>
    <w:p w14:paraId="1EBF4525" w14:textId="77777777" w:rsidR="00641A5C" w:rsidRDefault="00641A5C" w:rsidP="00641A5C">
      <w:pPr>
        <w:numPr>
          <w:ilvl w:val="1"/>
          <w:numId w:val="10"/>
        </w:numPr>
        <w:jc w:val="both"/>
        <w:rPr>
          <w:rFonts w:ascii="Times New Roman" w:hAnsi="Times New Roman" w:cs="Times New Roman"/>
          <w:sz w:val="24"/>
          <w:szCs w:val="24"/>
        </w:rPr>
      </w:pPr>
      <w:r w:rsidRPr="00641A5C">
        <w:rPr>
          <w:rFonts w:ascii="Times New Roman" w:hAnsi="Times New Roman" w:cs="Times New Roman"/>
          <w:sz w:val="24"/>
          <w:szCs w:val="24"/>
        </w:rPr>
        <w:t xml:space="preserve">This means if you introduce a "Laptops" category that needs "Processor Type" and "Storage Capacity" attributes, you don't modify the Products table. You simply add rows to </w:t>
      </w:r>
      <w:proofErr w:type="spellStart"/>
      <w:r w:rsidRPr="00641A5C">
        <w:rPr>
          <w:rFonts w:ascii="Times New Roman" w:hAnsi="Times New Roman" w:cs="Times New Roman"/>
          <w:sz w:val="24"/>
          <w:szCs w:val="24"/>
        </w:rPr>
        <w:t>Product_Attributes</w:t>
      </w:r>
      <w:proofErr w:type="spellEnd"/>
      <w:r w:rsidRPr="00641A5C">
        <w:rPr>
          <w:rFonts w:ascii="Times New Roman" w:hAnsi="Times New Roman" w:cs="Times New Roman"/>
          <w:sz w:val="24"/>
          <w:szCs w:val="24"/>
        </w:rPr>
        <w:t xml:space="preserve"> for each laptop, specifying </w:t>
      </w:r>
      <w:proofErr w:type="spellStart"/>
      <w:r w:rsidRPr="00641A5C">
        <w:rPr>
          <w:rFonts w:ascii="Times New Roman" w:hAnsi="Times New Roman" w:cs="Times New Roman"/>
          <w:sz w:val="24"/>
          <w:szCs w:val="24"/>
        </w:rPr>
        <w:t>attribute_name</w:t>
      </w:r>
      <w:proofErr w:type="spellEnd"/>
      <w:r w:rsidRPr="00641A5C">
        <w:rPr>
          <w:rFonts w:ascii="Times New Roman" w:hAnsi="Times New Roman" w:cs="Times New Roman"/>
          <w:sz w:val="24"/>
          <w:szCs w:val="24"/>
        </w:rPr>
        <w:t xml:space="preserve"> and </w:t>
      </w:r>
      <w:proofErr w:type="spellStart"/>
      <w:r w:rsidRPr="00641A5C">
        <w:rPr>
          <w:rFonts w:ascii="Times New Roman" w:hAnsi="Times New Roman" w:cs="Times New Roman"/>
          <w:sz w:val="24"/>
          <w:szCs w:val="24"/>
        </w:rPr>
        <w:t>attribute_value</w:t>
      </w:r>
      <w:proofErr w:type="spellEnd"/>
      <w:r w:rsidRPr="00641A5C">
        <w:rPr>
          <w:rFonts w:ascii="Times New Roman" w:hAnsi="Times New Roman" w:cs="Times New Roman"/>
          <w:sz w:val="24"/>
          <w:szCs w:val="24"/>
        </w:rPr>
        <w:t>. This makes the system extremely flexible and scalable for future expansion without database downtime or complex migrations.</w:t>
      </w:r>
    </w:p>
    <w:p w14:paraId="496689C8" w14:textId="77777777" w:rsidR="00641A5C" w:rsidRPr="00641A5C" w:rsidRDefault="00641A5C" w:rsidP="00641A5C">
      <w:pPr>
        <w:ind w:left="1440"/>
        <w:jc w:val="both"/>
        <w:rPr>
          <w:rFonts w:ascii="Times New Roman" w:hAnsi="Times New Roman" w:cs="Times New Roman"/>
          <w:sz w:val="24"/>
          <w:szCs w:val="24"/>
        </w:rPr>
      </w:pPr>
    </w:p>
    <w:p w14:paraId="2ACC6799" w14:textId="77777777" w:rsidR="00641A5C" w:rsidRPr="00641A5C" w:rsidRDefault="00641A5C" w:rsidP="00641A5C">
      <w:pPr>
        <w:numPr>
          <w:ilvl w:val="0"/>
          <w:numId w:val="10"/>
        </w:numPr>
        <w:jc w:val="both"/>
        <w:rPr>
          <w:rFonts w:ascii="Times New Roman" w:hAnsi="Times New Roman" w:cs="Times New Roman"/>
          <w:sz w:val="24"/>
          <w:szCs w:val="24"/>
        </w:rPr>
      </w:pPr>
      <w:r w:rsidRPr="00641A5C">
        <w:rPr>
          <w:rFonts w:ascii="Times New Roman" w:hAnsi="Times New Roman" w:cs="Times New Roman"/>
          <w:sz w:val="24"/>
          <w:szCs w:val="24"/>
        </w:rPr>
        <w:lastRenderedPageBreak/>
        <w:t>Normalization (Third Normal Form - 3NF) (Data Integrity &amp; Efficiency):</w:t>
      </w:r>
    </w:p>
    <w:p w14:paraId="7EAF132C" w14:textId="77777777" w:rsidR="00641A5C" w:rsidRPr="00641A5C" w:rsidRDefault="00641A5C" w:rsidP="00641A5C">
      <w:pPr>
        <w:numPr>
          <w:ilvl w:val="1"/>
          <w:numId w:val="10"/>
        </w:numPr>
        <w:jc w:val="both"/>
        <w:rPr>
          <w:rFonts w:ascii="Times New Roman" w:hAnsi="Times New Roman" w:cs="Times New Roman"/>
          <w:sz w:val="24"/>
          <w:szCs w:val="24"/>
        </w:rPr>
      </w:pPr>
      <w:r w:rsidRPr="00641A5C">
        <w:rPr>
          <w:rFonts w:ascii="Times New Roman" w:hAnsi="Times New Roman" w:cs="Times New Roman"/>
          <w:sz w:val="24"/>
          <w:szCs w:val="24"/>
        </w:rPr>
        <w:t xml:space="preserve">By separating Categories, Products, and </w:t>
      </w:r>
      <w:proofErr w:type="spellStart"/>
      <w:r w:rsidRPr="00641A5C">
        <w:rPr>
          <w:rFonts w:ascii="Times New Roman" w:hAnsi="Times New Roman" w:cs="Times New Roman"/>
          <w:sz w:val="24"/>
          <w:szCs w:val="24"/>
        </w:rPr>
        <w:t>Product_Attributes</w:t>
      </w:r>
      <w:proofErr w:type="spellEnd"/>
      <w:r w:rsidRPr="00641A5C">
        <w:rPr>
          <w:rFonts w:ascii="Times New Roman" w:hAnsi="Times New Roman" w:cs="Times New Roman"/>
          <w:sz w:val="24"/>
          <w:szCs w:val="24"/>
        </w:rPr>
        <w:t xml:space="preserve"> into distinct tables, we eliminate data redundancy. For example, a category's name and its common attributes are defined once in the Categories table, not repeated for every product in that category. This saves storage space and reduces the risk of inconsistencies.</w:t>
      </w:r>
    </w:p>
    <w:p w14:paraId="1D7F80D6" w14:textId="77777777" w:rsidR="00641A5C" w:rsidRPr="00641A5C" w:rsidRDefault="00641A5C" w:rsidP="00641A5C">
      <w:pPr>
        <w:numPr>
          <w:ilvl w:val="1"/>
          <w:numId w:val="10"/>
        </w:numPr>
        <w:jc w:val="both"/>
        <w:rPr>
          <w:rFonts w:ascii="Times New Roman" w:hAnsi="Times New Roman" w:cs="Times New Roman"/>
          <w:sz w:val="24"/>
          <w:szCs w:val="24"/>
        </w:rPr>
      </w:pPr>
      <w:r w:rsidRPr="00641A5C">
        <w:rPr>
          <w:rFonts w:ascii="Times New Roman" w:hAnsi="Times New Roman" w:cs="Times New Roman"/>
          <w:sz w:val="24"/>
          <w:szCs w:val="24"/>
        </w:rPr>
        <w:t>Changes to category details or attribute names only need to be made in one place, preventing update anomalies (where updating one piece of data requires updating many records) and deletion anomalies (where deleting a record inadvertently deletes related, necessary data).</w:t>
      </w:r>
    </w:p>
    <w:p w14:paraId="3F7E6357" w14:textId="77777777" w:rsidR="00641A5C" w:rsidRPr="00641A5C" w:rsidRDefault="00641A5C" w:rsidP="00641A5C">
      <w:pPr>
        <w:numPr>
          <w:ilvl w:val="0"/>
          <w:numId w:val="10"/>
        </w:numPr>
        <w:jc w:val="both"/>
        <w:rPr>
          <w:rFonts w:ascii="Times New Roman" w:hAnsi="Times New Roman" w:cs="Times New Roman"/>
          <w:sz w:val="24"/>
          <w:szCs w:val="24"/>
        </w:rPr>
      </w:pPr>
      <w:r w:rsidRPr="00641A5C">
        <w:rPr>
          <w:rFonts w:ascii="Times New Roman" w:hAnsi="Times New Roman" w:cs="Times New Roman"/>
          <w:sz w:val="24"/>
          <w:szCs w:val="24"/>
        </w:rPr>
        <w:t>Future-Proofing (Adaptability):</w:t>
      </w:r>
    </w:p>
    <w:p w14:paraId="6EB5D306" w14:textId="77777777" w:rsidR="00641A5C" w:rsidRPr="00641A5C" w:rsidRDefault="00641A5C" w:rsidP="00641A5C">
      <w:pPr>
        <w:numPr>
          <w:ilvl w:val="1"/>
          <w:numId w:val="10"/>
        </w:numPr>
        <w:jc w:val="both"/>
        <w:rPr>
          <w:rFonts w:ascii="Times New Roman" w:hAnsi="Times New Roman" w:cs="Times New Roman"/>
          <w:sz w:val="24"/>
          <w:szCs w:val="24"/>
        </w:rPr>
      </w:pPr>
      <w:r w:rsidRPr="00641A5C">
        <w:rPr>
          <w:rFonts w:ascii="Times New Roman" w:hAnsi="Times New Roman" w:cs="Times New Roman"/>
          <w:sz w:val="24"/>
          <w:szCs w:val="24"/>
        </w:rPr>
        <w:t>This design is highly adaptable to future requirements. You can easily add new categories, new types of products, or new custom attributes without altering the core table structures. This agility is crucial for an evolving e-commerce platform.</w:t>
      </w:r>
    </w:p>
    <w:p w14:paraId="506D85E3" w14:textId="77777777" w:rsidR="00641A5C" w:rsidRPr="00641A5C" w:rsidRDefault="00641A5C" w:rsidP="00641A5C">
      <w:pPr>
        <w:numPr>
          <w:ilvl w:val="1"/>
          <w:numId w:val="10"/>
        </w:numPr>
        <w:jc w:val="both"/>
        <w:rPr>
          <w:rFonts w:ascii="Times New Roman" w:hAnsi="Times New Roman" w:cs="Times New Roman"/>
          <w:sz w:val="24"/>
          <w:szCs w:val="24"/>
        </w:rPr>
      </w:pPr>
      <w:r w:rsidRPr="00641A5C">
        <w:rPr>
          <w:rFonts w:ascii="Times New Roman" w:hAnsi="Times New Roman" w:cs="Times New Roman"/>
          <w:sz w:val="24"/>
          <w:szCs w:val="24"/>
        </w:rPr>
        <w:t xml:space="preserve">Using </w:t>
      </w:r>
      <w:proofErr w:type="gramStart"/>
      <w:r w:rsidRPr="00641A5C">
        <w:rPr>
          <w:rFonts w:ascii="Times New Roman" w:hAnsi="Times New Roman" w:cs="Times New Roman"/>
          <w:sz w:val="24"/>
          <w:szCs w:val="24"/>
        </w:rPr>
        <w:t>VARCHAR(</w:t>
      </w:r>
      <w:proofErr w:type="gramEnd"/>
      <w:r w:rsidRPr="00641A5C">
        <w:rPr>
          <w:rFonts w:ascii="Times New Roman" w:hAnsi="Times New Roman" w:cs="Times New Roman"/>
          <w:sz w:val="24"/>
          <w:szCs w:val="24"/>
        </w:rPr>
        <w:t>36) for IDs is a common practice for UUIDs (Universally Unique Identifiers), which ensures global uniqueness even if data is merged from different systems or generated concurrently, avoiding ID conflicts.</w:t>
      </w:r>
    </w:p>
    <w:p w14:paraId="7D020C94" w14:textId="77777777" w:rsidR="00FA6E14" w:rsidRPr="00641A5C" w:rsidRDefault="00FA6E14" w:rsidP="00FA6E14">
      <w:pPr>
        <w:jc w:val="both"/>
        <w:rPr>
          <w:rFonts w:ascii="Times New Roman" w:hAnsi="Times New Roman" w:cs="Times New Roman"/>
          <w:sz w:val="24"/>
          <w:szCs w:val="24"/>
        </w:rPr>
      </w:pPr>
    </w:p>
    <w:sectPr w:rsidR="00FA6E14" w:rsidRPr="00641A5C" w:rsidSect="00344C2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6E89"/>
    <w:multiLevelType w:val="multilevel"/>
    <w:tmpl w:val="AAC61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92CAE"/>
    <w:multiLevelType w:val="multilevel"/>
    <w:tmpl w:val="A16E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73EF1"/>
    <w:multiLevelType w:val="multilevel"/>
    <w:tmpl w:val="C02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93F67"/>
    <w:multiLevelType w:val="multilevel"/>
    <w:tmpl w:val="358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243CD"/>
    <w:multiLevelType w:val="multilevel"/>
    <w:tmpl w:val="8FA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04A82"/>
    <w:multiLevelType w:val="multilevel"/>
    <w:tmpl w:val="6044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24A23"/>
    <w:multiLevelType w:val="multilevel"/>
    <w:tmpl w:val="BAD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F1AAE"/>
    <w:multiLevelType w:val="multilevel"/>
    <w:tmpl w:val="832CD460"/>
    <w:lvl w:ilvl="0">
      <w:start w:val="1"/>
      <w:numFmt w:val="decimal"/>
      <w:lvlText w:val="%1."/>
      <w:lvlJc w:val="left"/>
      <w:pPr>
        <w:tabs>
          <w:tab w:val="num" w:pos="9148"/>
        </w:tabs>
        <w:ind w:left="9148" w:hanging="360"/>
      </w:pPr>
    </w:lvl>
    <w:lvl w:ilvl="1">
      <w:start w:val="1"/>
      <w:numFmt w:val="bullet"/>
      <w:lvlText w:val="o"/>
      <w:lvlJc w:val="left"/>
      <w:pPr>
        <w:tabs>
          <w:tab w:val="num" w:pos="9868"/>
        </w:tabs>
        <w:ind w:left="9868" w:hanging="360"/>
      </w:pPr>
      <w:rPr>
        <w:rFonts w:ascii="Courier New" w:hAnsi="Courier New" w:hint="default"/>
        <w:sz w:val="20"/>
      </w:rPr>
    </w:lvl>
    <w:lvl w:ilvl="2" w:tentative="1">
      <w:start w:val="1"/>
      <w:numFmt w:val="decimal"/>
      <w:lvlText w:val="%3."/>
      <w:lvlJc w:val="left"/>
      <w:pPr>
        <w:tabs>
          <w:tab w:val="num" w:pos="10588"/>
        </w:tabs>
        <w:ind w:left="10588" w:hanging="360"/>
      </w:pPr>
    </w:lvl>
    <w:lvl w:ilvl="3" w:tentative="1">
      <w:start w:val="1"/>
      <w:numFmt w:val="decimal"/>
      <w:lvlText w:val="%4."/>
      <w:lvlJc w:val="left"/>
      <w:pPr>
        <w:tabs>
          <w:tab w:val="num" w:pos="11308"/>
        </w:tabs>
        <w:ind w:left="11308" w:hanging="360"/>
      </w:pPr>
    </w:lvl>
    <w:lvl w:ilvl="4" w:tentative="1">
      <w:start w:val="1"/>
      <w:numFmt w:val="decimal"/>
      <w:lvlText w:val="%5."/>
      <w:lvlJc w:val="left"/>
      <w:pPr>
        <w:tabs>
          <w:tab w:val="num" w:pos="12028"/>
        </w:tabs>
        <w:ind w:left="12028" w:hanging="360"/>
      </w:pPr>
    </w:lvl>
    <w:lvl w:ilvl="5" w:tentative="1">
      <w:start w:val="1"/>
      <w:numFmt w:val="decimal"/>
      <w:lvlText w:val="%6."/>
      <w:lvlJc w:val="left"/>
      <w:pPr>
        <w:tabs>
          <w:tab w:val="num" w:pos="12748"/>
        </w:tabs>
        <w:ind w:left="12748" w:hanging="360"/>
      </w:pPr>
    </w:lvl>
    <w:lvl w:ilvl="6" w:tentative="1">
      <w:start w:val="1"/>
      <w:numFmt w:val="decimal"/>
      <w:lvlText w:val="%7."/>
      <w:lvlJc w:val="left"/>
      <w:pPr>
        <w:tabs>
          <w:tab w:val="num" w:pos="13468"/>
        </w:tabs>
        <w:ind w:left="13468" w:hanging="360"/>
      </w:pPr>
    </w:lvl>
    <w:lvl w:ilvl="7" w:tentative="1">
      <w:start w:val="1"/>
      <w:numFmt w:val="decimal"/>
      <w:lvlText w:val="%8."/>
      <w:lvlJc w:val="left"/>
      <w:pPr>
        <w:tabs>
          <w:tab w:val="num" w:pos="14188"/>
        </w:tabs>
        <w:ind w:left="14188" w:hanging="360"/>
      </w:pPr>
    </w:lvl>
    <w:lvl w:ilvl="8" w:tentative="1">
      <w:start w:val="1"/>
      <w:numFmt w:val="decimal"/>
      <w:lvlText w:val="%9."/>
      <w:lvlJc w:val="left"/>
      <w:pPr>
        <w:tabs>
          <w:tab w:val="num" w:pos="14908"/>
        </w:tabs>
        <w:ind w:left="14908" w:hanging="360"/>
      </w:pPr>
    </w:lvl>
  </w:abstractNum>
  <w:abstractNum w:abstractNumId="8" w15:restartNumberingAfterBreak="0">
    <w:nsid w:val="6C5309D9"/>
    <w:multiLevelType w:val="multilevel"/>
    <w:tmpl w:val="5E30E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263AD"/>
    <w:multiLevelType w:val="multilevel"/>
    <w:tmpl w:val="57D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504034">
    <w:abstractNumId w:val="8"/>
  </w:num>
  <w:num w:numId="2" w16cid:durableId="663124632">
    <w:abstractNumId w:val="6"/>
  </w:num>
  <w:num w:numId="3" w16cid:durableId="2132937469">
    <w:abstractNumId w:val="7"/>
  </w:num>
  <w:num w:numId="4" w16cid:durableId="1281106869">
    <w:abstractNumId w:val="3"/>
  </w:num>
  <w:num w:numId="5" w16cid:durableId="1993481067">
    <w:abstractNumId w:val="2"/>
  </w:num>
  <w:num w:numId="6" w16cid:durableId="532503044">
    <w:abstractNumId w:val="9"/>
  </w:num>
  <w:num w:numId="7" w16cid:durableId="829098701">
    <w:abstractNumId w:val="4"/>
  </w:num>
  <w:num w:numId="8" w16cid:durableId="948388229">
    <w:abstractNumId w:val="1"/>
  </w:num>
  <w:num w:numId="9" w16cid:durableId="1366565599">
    <w:abstractNumId w:val="5"/>
  </w:num>
  <w:num w:numId="10" w16cid:durableId="145779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9A"/>
    <w:rsid w:val="000D2598"/>
    <w:rsid w:val="001D189A"/>
    <w:rsid w:val="002F285A"/>
    <w:rsid w:val="00344C2F"/>
    <w:rsid w:val="003E081C"/>
    <w:rsid w:val="005D1D6B"/>
    <w:rsid w:val="00641A5C"/>
    <w:rsid w:val="00A60276"/>
    <w:rsid w:val="00BD1913"/>
    <w:rsid w:val="00E0333A"/>
    <w:rsid w:val="00F518F7"/>
    <w:rsid w:val="00FA6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5BB3"/>
  <w15:chartTrackingRefBased/>
  <w15:docId w15:val="{54469938-7BD2-471F-9389-F5D21392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C2F"/>
  </w:style>
  <w:style w:type="paragraph" w:styleId="Heading1">
    <w:name w:val="heading 1"/>
    <w:basedOn w:val="Normal"/>
    <w:next w:val="Normal"/>
    <w:link w:val="Heading1Char"/>
    <w:uiPriority w:val="9"/>
    <w:qFormat/>
    <w:rsid w:val="001D18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18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D18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8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8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8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18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D18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8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8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89A"/>
    <w:rPr>
      <w:rFonts w:eastAsiaTheme="majorEastAsia" w:cstheme="majorBidi"/>
      <w:color w:val="272727" w:themeColor="text1" w:themeTint="D8"/>
    </w:rPr>
  </w:style>
  <w:style w:type="paragraph" w:styleId="Title">
    <w:name w:val="Title"/>
    <w:basedOn w:val="Normal"/>
    <w:next w:val="Normal"/>
    <w:link w:val="TitleChar"/>
    <w:uiPriority w:val="10"/>
    <w:qFormat/>
    <w:rsid w:val="001D1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89A"/>
    <w:pPr>
      <w:spacing w:before="160"/>
      <w:jc w:val="center"/>
    </w:pPr>
    <w:rPr>
      <w:i/>
      <w:iCs/>
      <w:color w:val="404040" w:themeColor="text1" w:themeTint="BF"/>
    </w:rPr>
  </w:style>
  <w:style w:type="character" w:customStyle="1" w:styleId="QuoteChar">
    <w:name w:val="Quote Char"/>
    <w:basedOn w:val="DefaultParagraphFont"/>
    <w:link w:val="Quote"/>
    <w:uiPriority w:val="29"/>
    <w:rsid w:val="001D189A"/>
    <w:rPr>
      <w:i/>
      <w:iCs/>
      <w:color w:val="404040" w:themeColor="text1" w:themeTint="BF"/>
    </w:rPr>
  </w:style>
  <w:style w:type="paragraph" w:styleId="ListParagraph">
    <w:name w:val="List Paragraph"/>
    <w:basedOn w:val="Normal"/>
    <w:uiPriority w:val="34"/>
    <w:qFormat/>
    <w:rsid w:val="001D189A"/>
    <w:pPr>
      <w:ind w:left="720"/>
      <w:contextualSpacing/>
    </w:pPr>
  </w:style>
  <w:style w:type="character" w:styleId="IntenseEmphasis">
    <w:name w:val="Intense Emphasis"/>
    <w:basedOn w:val="DefaultParagraphFont"/>
    <w:uiPriority w:val="21"/>
    <w:qFormat/>
    <w:rsid w:val="001D189A"/>
    <w:rPr>
      <w:i/>
      <w:iCs/>
      <w:color w:val="2F5496" w:themeColor="accent1" w:themeShade="BF"/>
    </w:rPr>
  </w:style>
  <w:style w:type="paragraph" w:styleId="IntenseQuote">
    <w:name w:val="Intense Quote"/>
    <w:basedOn w:val="Normal"/>
    <w:next w:val="Normal"/>
    <w:link w:val="IntenseQuoteChar"/>
    <w:uiPriority w:val="30"/>
    <w:qFormat/>
    <w:rsid w:val="001D18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89A"/>
    <w:rPr>
      <w:i/>
      <w:iCs/>
      <w:color w:val="2F5496" w:themeColor="accent1" w:themeShade="BF"/>
    </w:rPr>
  </w:style>
  <w:style w:type="character" w:styleId="IntenseReference">
    <w:name w:val="Intense Reference"/>
    <w:basedOn w:val="DefaultParagraphFont"/>
    <w:uiPriority w:val="32"/>
    <w:qFormat/>
    <w:rsid w:val="001D189A"/>
    <w:rPr>
      <w:b/>
      <w:bCs/>
      <w:smallCaps/>
      <w:color w:val="2F5496" w:themeColor="accent1" w:themeShade="BF"/>
      <w:spacing w:val="5"/>
    </w:rPr>
  </w:style>
  <w:style w:type="paragraph" w:styleId="NormalWeb">
    <w:name w:val="Normal (Web)"/>
    <w:basedOn w:val="Normal"/>
    <w:uiPriority w:val="99"/>
    <w:semiHidden/>
    <w:unhideWhenUsed/>
    <w:rsid w:val="003E08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E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E081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E08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lingadal</dc:creator>
  <cp:keywords/>
  <dc:description/>
  <cp:lastModifiedBy>Pratibha lingadal</cp:lastModifiedBy>
  <cp:revision>2</cp:revision>
  <dcterms:created xsi:type="dcterms:W3CDTF">2025-08-20T08:46:00Z</dcterms:created>
  <dcterms:modified xsi:type="dcterms:W3CDTF">2025-08-20T13:09:00Z</dcterms:modified>
</cp:coreProperties>
</file>