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76CD1" w:rsidRDefault="00000000">
      <w:pPr>
        <w:spacing w:before="120" w:after="144" w:line="240" w:lineRule="auto"/>
        <w:jc w:val="both"/>
        <w:rPr>
          <w:rFonts w:ascii="Nunito" w:eastAsia="Nunito" w:hAnsi="Nunito" w:cs="Nunito"/>
          <w:b/>
          <w:color w:val="000000"/>
          <w:sz w:val="24"/>
          <w:szCs w:val="24"/>
        </w:rPr>
      </w:pPr>
      <w:r>
        <w:rPr>
          <w:rFonts w:ascii="Nunito" w:eastAsia="Nunito" w:hAnsi="Nunito" w:cs="Nunito"/>
          <w:b/>
          <w:color w:val="000000"/>
          <w:sz w:val="24"/>
          <w:szCs w:val="24"/>
        </w:rPr>
        <w:t>1)List employee id of all the departments 10 and 20</w:t>
      </w:r>
    </w:p>
    <w:p w14:paraId="3D563613" w14:textId="1D5C6144" w:rsidR="00784747" w:rsidRPr="00F57581" w:rsidRDefault="00000000">
      <w:pPr>
        <w:spacing w:before="120" w:after="144" w:line="240" w:lineRule="auto"/>
        <w:jc w:val="both"/>
        <w:rPr>
          <w:rFonts w:ascii="Nunito" w:eastAsia="Nunito" w:hAnsi="Nunito" w:cs="Nunito"/>
          <w:sz w:val="24"/>
          <w:szCs w:val="24"/>
          <w:highlight w:val="yellow"/>
        </w:rPr>
      </w:pPr>
      <w:r>
        <w:rPr>
          <w:rFonts w:ascii="Nunito" w:eastAsia="Nunito" w:hAnsi="Nunito" w:cs="Nunito"/>
          <w:sz w:val="24"/>
          <w:szCs w:val="24"/>
        </w:rPr>
        <w:t xml:space="preserve">Ans: </w:t>
      </w:r>
      <w:r w:rsidR="00784747">
        <w:rPr>
          <w:rFonts w:ascii="Nunito" w:eastAsia="Nunito" w:hAnsi="Nunito" w:cs="Nunito"/>
          <w:sz w:val="24"/>
          <w:szCs w:val="24"/>
        </w:rPr>
        <w:t xml:space="preserve">  </w:t>
      </w:r>
      <w:r w:rsidRPr="00F57581">
        <w:rPr>
          <w:rFonts w:ascii="Nunito" w:eastAsia="Nunito" w:hAnsi="Nunito" w:cs="Nunito"/>
          <w:sz w:val="24"/>
          <w:szCs w:val="24"/>
          <w:highlight w:val="yellow"/>
        </w:rPr>
        <w:t>SELECT EMPLOYEE_</w:t>
      </w:r>
      <w:r w:rsidR="00784747" w:rsidRPr="00F57581">
        <w:rPr>
          <w:rFonts w:ascii="Nunito" w:eastAsia="Nunito" w:hAnsi="Nunito" w:cs="Nunito"/>
          <w:sz w:val="24"/>
          <w:szCs w:val="24"/>
          <w:highlight w:val="yellow"/>
        </w:rPr>
        <w:t>ID, DEPARTMENT</w:t>
      </w:r>
      <w:r w:rsidRPr="00F57581">
        <w:rPr>
          <w:rFonts w:ascii="Nunito" w:eastAsia="Nunito" w:hAnsi="Nunito" w:cs="Nunito"/>
          <w:sz w:val="24"/>
          <w:szCs w:val="24"/>
          <w:highlight w:val="yellow"/>
        </w:rPr>
        <w:t xml:space="preserve">_ID </w:t>
      </w:r>
    </w:p>
    <w:p w14:paraId="69E383CF" w14:textId="7A2247C7" w:rsidR="00784747" w:rsidRPr="00F57581" w:rsidRDefault="00784747">
      <w:pPr>
        <w:spacing w:before="120" w:after="144" w:line="240" w:lineRule="auto"/>
        <w:jc w:val="both"/>
        <w:rPr>
          <w:rFonts w:ascii="Nunito" w:eastAsia="Nunito" w:hAnsi="Nunito" w:cs="Nunito"/>
          <w:sz w:val="24"/>
          <w:szCs w:val="24"/>
          <w:highlight w:val="yellow"/>
        </w:rPr>
      </w:pPr>
      <w:r w:rsidRPr="00F57581">
        <w:rPr>
          <w:rFonts w:ascii="Nunito" w:eastAsia="Nunito" w:hAnsi="Nunito" w:cs="Nunito"/>
          <w:sz w:val="24"/>
          <w:szCs w:val="24"/>
          <w:highlight w:val="yellow"/>
        </w:rPr>
        <w:t xml:space="preserve">           FROM S_HREMPLOYEES sh </w:t>
      </w:r>
    </w:p>
    <w:p w14:paraId="00000002" w14:textId="3D912C37" w:rsidR="00676CD1" w:rsidRDefault="00784747">
      <w:pPr>
        <w:spacing w:before="120" w:after="144" w:line="240" w:lineRule="auto"/>
        <w:jc w:val="both"/>
        <w:rPr>
          <w:rFonts w:ascii="Nunito" w:eastAsia="Nunito" w:hAnsi="Nunito" w:cs="Nunito"/>
          <w:sz w:val="24"/>
          <w:szCs w:val="24"/>
        </w:rPr>
      </w:pPr>
      <w:r w:rsidRPr="00F57581">
        <w:rPr>
          <w:rFonts w:ascii="Nunito" w:eastAsia="Nunito" w:hAnsi="Nunito" w:cs="Nunito"/>
          <w:sz w:val="24"/>
          <w:szCs w:val="24"/>
          <w:highlight w:val="yellow"/>
        </w:rPr>
        <w:t xml:space="preserve">           WHERE DEPARTMENT_ID IN (10,20);</w:t>
      </w:r>
    </w:p>
    <w:p w14:paraId="00000003" w14:textId="77777777" w:rsidR="00676CD1" w:rsidRDefault="00676CD1">
      <w:pPr>
        <w:spacing w:before="120" w:after="144" w:line="240" w:lineRule="auto"/>
        <w:jc w:val="both"/>
        <w:rPr>
          <w:rFonts w:ascii="Nunito" w:eastAsia="Nunito" w:hAnsi="Nunito" w:cs="Nunito"/>
          <w:sz w:val="24"/>
          <w:szCs w:val="24"/>
        </w:rPr>
      </w:pPr>
    </w:p>
    <w:p w14:paraId="00000004" w14:textId="77777777" w:rsidR="00676CD1" w:rsidRDefault="00000000">
      <w:pPr>
        <w:spacing w:before="120" w:after="144" w:line="240" w:lineRule="auto"/>
        <w:jc w:val="both"/>
        <w:rPr>
          <w:rFonts w:ascii="Nunito" w:eastAsia="Nunito" w:hAnsi="Nunito" w:cs="Nunito"/>
          <w:b/>
          <w:color w:val="000000"/>
          <w:sz w:val="24"/>
          <w:szCs w:val="24"/>
        </w:rPr>
      </w:pPr>
      <w:r>
        <w:rPr>
          <w:rFonts w:ascii="Nunito" w:eastAsia="Nunito" w:hAnsi="Nunito" w:cs="Nunito"/>
          <w:b/>
          <w:color w:val="000000"/>
          <w:sz w:val="24"/>
          <w:szCs w:val="24"/>
        </w:rPr>
        <w:t>2)Predict the output of the below query</w:t>
      </w:r>
    </w:p>
    <w:p w14:paraId="00000005" w14:textId="77777777" w:rsidR="00676CD1" w:rsidRDefault="00676CD1">
      <w:pPr>
        <w:spacing w:before="120" w:after="144" w:line="240" w:lineRule="auto"/>
        <w:jc w:val="both"/>
        <w:rPr>
          <w:rFonts w:ascii="Nunito" w:eastAsia="Nunito" w:hAnsi="Nunito" w:cs="Nunito"/>
          <w:b/>
          <w:color w:val="000000"/>
          <w:sz w:val="24"/>
          <w:szCs w:val="24"/>
        </w:rPr>
      </w:pPr>
    </w:p>
    <w:p w14:paraId="00000006" w14:textId="26A7EA4A" w:rsidR="00676CD1" w:rsidRDefault="00000000">
      <w:pPr>
        <w:spacing w:before="120" w:after="144" w:line="240" w:lineRule="auto"/>
        <w:jc w:val="both"/>
        <w:rPr>
          <w:rFonts w:ascii="Nunito" w:eastAsia="Nunito" w:hAnsi="Nunito" w:cs="Nunito"/>
          <w:color w:val="000000"/>
          <w:sz w:val="24"/>
          <w:szCs w:val="24"/>
        </w:rPr>
      </w:pPr>
      <w:r>
        <w:rPr>
          <w:rFonts w:ascii="Nunito" w:eastAsia="Nunito" w:hAnsi="Nunito" w:cs="Nunito"/>
          <w:color w:val="000000"/>
          <w:sz w:val="24"/>
          <w:szCs w:val="24"/>
        </w:rPr>
        <w:t>SELECT 50 || 0001</w:t>
      </w:r>
    </w:p>
    <w:p w14:paraId="00000007" w14:textId="77777777" w:rsidR="00676CD1" w:rsidRDefault="00000000">
      <w:pPr>
        <w:spacing w:before="120" w:after="144" w:line="240" w:lineRule="auto"/>
        <w:jc w:val="both"/>
        <w:rPr>
          <w:rFonts w:ascii="Nunito" w:eastAsia="Nunito" w:hAnsi="Nunito" w:cs="Nunito"/>
          <w:color w:val="000000"/>
          <w:sz w:val="24"/>
          <w:szCs w:val="24"/>
        </w:rPr>
      </w:pPr>
      <w:r>
        <w:rPr>
          <w:rFonts w:ascii="Nunito" w:eastAsia="Nunito" w:hAnsi="Nunito" w:cs="Nunito"/>
          <w:color w:val="000000"/>
          <w:sz w:val="24"/>
          <w:szCs w:val="24"/>
        </w:rPr>
        <w:t>FROM dual</w:t>
      </w:r>
    </w:p>
    <w:p w14:paraId="00000008" w14:textId="390BD12A" w:rsidR="00676CD1" w:rsidRDefault="00000000">
      <w:pPr>
        <w:spacing w:before="120" w:after="144" w:line="240" w:lineRule="auto"/>
        <w:jc w:val="both"/>
        <w:rPr>
          <w:rFonts w:ascii="Nunito" w:eastAsia="Nunito" w:hAnsi="Nunito" w:cs="Nunito"/>
          <w:sz w:val="24"/>
          <w:szCs w:val="24"/>
        </w:rPr>
      </w:pPr>
      <w:r w:rsidRPr="00F57581">
        <w:rPr>
          <w:rFonts w:ascii="Nunito" w:eastAsia="Nunito" w:hAnsi="Nunito" w:cs="Nunito"/>
          <w:sz w:val="24"/>
          <w:szCs w:val="24"/>
          <w:highlight w:val="yellow"/>
        </w:rPr>
        <w:t>Ans: 5</w:t>
      </w:r>
      <w:r w:rsidR="00F70084">
        <w:rPr>
          <w:rFonts w:ascii="Nunito" w:eastAsia="Nunito" w:hAnsi="Nunito" w:cs="Nunito"/>
          <w:sz w:val="24"/>
          <w:szCs w:val="24"/>
          <w:highlight w:val="yellow"/>
        </w:rPr>
        <w:t>0</w:t>
      </w:r>
      <w:r w:rsidRPr="00F57581">
        <w:rPr>
          <w:rFonts w:ascii="Nunito" w:eastAsia="Nunito" w:hAnsi="Nunito" w:cs="Nunito"/>
          <w:sz w:val="24"/>
          <w:szCs w:val="24"/>
          <w:highlight w:val="yellow"/>
        </w:rPr>
        <w:t>1</w:t>
      </w:r>
      <w:r>
        <w:rPr>
          <w:rFonts w:ascii="Nunito" w:eastAsia="Nunito" w:hAnsi="Nunito" w:cs="Nunito"/>
          <w:sz w:val="24"/>
          <w:szCs w:val="24"/>
        </w:rPr>
        <w:t xml:space="preserve"> </w:t>
      </w:r>
    </w:p>
    <w:p w14:paraId="00000009" w14:textId="77777777" w:rsidR="00676CD1" w:rsidRDefault="00676CD1">
      <w:pPr>
        <w:spacing w:before="120" w:after="144" w:line="240" w:lineRule="auto"/>
        <w:jc w:val="both"/>
        <w:rPr>
          <w:rFonts w:ascii="Nunito" w:eastAsia="Nunito" w:hAnsi="Nunito" w:cs="Nunito"/>
          <w:b/>
          <w:color w:val="000000"/>
          <w:sz w:val="24"/>
          <w:szCs w:val="24"/>
        </w:rPr>
      </w:pPr>
    </w:p>
    <w:p w14:paraId="0000000A" w14:textId="77777777" w:rsidR="00676CD1" w:rsidRDefault="00000000">
      <w:pPr>
        <w:spacing w:before="120" w:after="144" w:line="240" w:lineRule="auto"/>
        <w:jc w:val="both"/>
        <w:rPr>
          <w:rFonts w:ascii="Nunito" w:eastAsia="Nunito" w:hAnsi="Nunito" w:cs="Nunito"/>
          <w:b/>
          <w:color w:val="000000"/>
          <w:sz w:val="24"/>
          <w:szCs w:val="24"/>
        </w:rPr>
      </w:pPr>
      <w:r>
        <w:rPr>
          <w:rFonts w:ascii="Nunito" w:eastAsia="Nunito" w:hAnsi="Nunito" w:cs="Nunito"/>
          <w:b/>
          <w:color w:val="000000"/>
          <w:sz w:val="24"/>
          <w:szCs w:val="24"/>
        </w:rPr>
        <w:t>3)  Predict the output of the below query</w:t>
      </w:r>
    </w:p>
    <w:p w14:paraId="0000000B" w14:textId="77777777" w:rsidR="00676CD1" w:rsidRDefault="00676CD1">
      <w:pPr>
        <w:spacing w:before="120" w:after="144" w:line="240" w:lineRule="auto"/>
        <w:jc w:val="both"/>
        <w:rPr>
          <w:rFonts w:ascii="Nunito" w:eastAsia="Nunito" w:hAnsi="Nunito" w:cs="Nunito"/>
          <w:b/>
          <w:color w:val="000000"/>
          <w:sz w:val="24"/>
          <w:szCs w:val="24"/>
        </w:rPr>
      </w:pPr>
    </w:p>
    <w:p w14:paraId="0000000C" w14:textId="77777777" w:rsidR="00676CD1" w:rsidRDefault="00000000">
      <w:pPr>
        <w:spacing w:before="120" w:after="144" w:line="240" w:lineRule="auto"/>
        <w:jc w:val="both"/>
        <w:rPr>
          <w:rFonts w:ascii="Nunito" w:eastAsia="Nunito" w:hAnsi="Nunito" w:cs="Nunito"/>
          <w:color w:val="000000"/>
          <w:sz w:val="24"/>
          <w:szCs w:val="24"/>
        </w:rPr>
      </w:pPr>
      <w:r>
        <w:rPr>
          <w:rFonts w:ascii="Nunito" w:eastAsia="Nunito" w:hAnsi="Nunito" w:cs="Nunito"/>
          <w:color w:val="000000"/>
          <w:sz w:val="24"/>
          <w:szCs w:val="24"/>
        </w:rPr>
        <w:t>SELECT ename || NULL</w:t>
      </w:r>
    </w:p>
    <w:p w14:paraId="0000000D" w14:textId="77777777" w:rsidR="00676CD1" w:rsidRDefault="00000000">
      <w:pPr>
        <w:spacing w:before="120" w:after="144" w:line="240" w:lineRule="auto"/>
        <w:jc w:val="both"/>
        <w:rPr>
          <w:rFonts w:ascii="Nunito" w:eastAsia="Nunito" w:hAnsi="Nunito" w:cs="Nunito"/>
          <w:color w:val="000000"/>
          <w:sz w:val="24"/>
          <w:szCs w:val="24"/>
        </w:rPr>
      </w:pPr>
      <w:r>
        <w:rPr>
          <w:rFonts w:ascii="Nunito" w:eastAsia="Nunito" w:hAnsi="Nunito" w:cs="Nunito"/>
          <w:color w:val="000000"/>
          <w:sz w:val="24"/>
          <w:szCs w:val="24"/>
        </w:rPr>
        <w:t>FROM emp</w:t>
      </w:r>
    </w:p>
    <w:p w14:paraId="0000000E" w14:textId="75543B01" w:rsidR="00676CD1" w:rsidRDefault="00000000">
      <w:pPr>
        <w:spacing w:before="120" w:after="144" w:line="240" w:lineRule="auto"/>
        <w:jc w:val="both"/>
        <w:rPr>
          <w:rFonts w:ascii="Nunito" w:eastAsia="Nunito" w:hAnsi="Nunito" w:cs="Nunito"/>
          <w:color w:val="000000"/>
          <w:sz w:val="24"/>
          <w:szCs w:val="24"/>
        </w:rPr>
      </w:pPr>
      <w:r>
        <w:rPr>
          <w:rFonts w:ascii="Nunito" w:eastAsia="Nunito" w:hAnsi="Nunito" w:cs="Nunito"/>
          <w:color w:val="000000"/>
          <w:sz w:val="24"/>
          <w:szCs w:val="24"/>
        </w:rPr>
        <w:t>WHERE empno = 7369</w:t>
      </w:r>
      <w:r w:rsidR="00784747">
        <w:rPr>
          <w:rFonts w:ascii="Nunito" w:eastAsia="Nunito" w:hAnsi="Nunito" w:cs="Nunito"/>
          <w:color w:val="000000"/>
          <w:sz w:val="24"/>
          <w:szCs w:val="24"/>
        </w:rPr>
        <w:t>;</w:t>
      </w:r>
    </w:p>
    <w:p w14:paraId="00000010" w14:textId="0CE19DDC" w:rsidR="00676CD1" w:rsidRPr="00F57581" w:rsidRDefault="00F57581" w:rsidP="00F57581">
      <w:pPr>
        <w:tabs>
          <w:tab w:val="left" w:pos="2580"/>
        </w:tabs>
        <w:rPr>
          <w:sz w:val="32"/>
          <w:szCs w:val="32"/>
        </w:rPr>
      </w:pPr>
      <w:r w:rsidRPr="00F44FCD">
        <w:rPr>
          <w:sz w:val="32"/>
          <w:szCs w:val="32"/>
          <w:highlight w:val="yellow"/>
        </w:rPr>
        <w:t xml:space="preserve">Ans: </w:t>
      </w:r>
      <w:r w:rsidR="00F44FCD" w:rsidRPr="00F44FCD">
        <w:rPr>
          <w:sz w:val="32"/>
          <w:szCs w:val="32"/>
          <w:highlight w:val="yellow"/>
        </w:rPr>
        <w:t>concatenation with null results same value</w:t>
      </w:r>
    </w:p>
    <w:p w14:paraId="00000011" w14:textId="77777777" w:rsidR="00676CD1" w:rsidRDefault="00000000">
      <w:pPr>
        <w:spacing w:before="120" w:after="144" w:line="240" w:lineRule="auto"/>
        <w:jc w:val="both"/>
        <w:rPr>
          <w:rFonts w:ascii="Nunito" w:eastAsia="Nunito" w:hAnsi="Nunito" w:cs="Nunito"/>
          <w:color w:val="000000"/>
          <w:sz w:val="24"/>
          <w:szCs w:val="24"/>
        </w:rPr>
      </w:pPr>
      <w:r>
        <w:rPr>
          <w:rFonts w:ascii="Nunito" w:eastAsia="Nunito" w:hAnsi="Nunito" w:cs="Nunito"/>
          <w:b/>
          <w:color w:val="000000"/>
          <w:sz w:val="24"/>
          <w:szCs w:val="24"/>
        </w:rPr>
        <w:t>4) Which of the below statements are correct about the usage of concatenation operator in SQL?</w:t>
      </w:r>
    </w:p>
    <w:p w14:paraId="00000012" w14:textId="77777777" w:rsidR="00676CD1" w:rsidRDefault="00000000">
      <w:pPr>
        <w:numPr>
          <w:ilvl w:val="0"/>
          <w:numId w:val="2"/>
        </w:numPr>
        <w:spacing w:before="280" w:after="0" w:line="240" w:lineRule="auto"/>
        <w:rPr>
          <w:rFonts w:ascii="Nunito" w:eastAsia="Nunito" w:hAnsi="Nunito" w:cs="Nunito"/>
          <w:color w:val="000000"/>
          <w:sz w:val="23"/>
          <w:szCs w:val="23"/>
        </w:rPr>
      </w:pPr>
      <w:r>
        <w:rPr>
          <w:rFonts w:ascii="Nunito" w:eastAsia="Nunito" w:hAnsi="Nunito" w:cs="Nunito"/>
          <w:color w:val="000000"/>
          <w:sz w:val="23"/>
          <w:szCs w:val="23"/>
        </w:rPr>
        <w:t>It creates a virtual column in the table</w:t>
      </w:r>
    </w:p>
    <w:p w14:paraId="00000013" w14:textId="77777777" w:rsidR="00676CD1" w:rsidRPr="00253BB6" w:rsidRDefault="00000000">
      <w:pPr>
        <w:numPr>
          <w:ilvl w:val="0"/>
          <w:numId w:val="2"/>
        </w:numPr>
        <w:spacing w:after="0" w:line="240" w:lineRule="auto"/>
        <w:rPr>
          <w:rFonts w:ascii="Nunito" w:eastAsia="Nunito" w:hAnsi="Nunito" w:cs="Nunito"/>
          <w:color w:val="000000"/>
          <w:sz w:val="23"/>
          <w:szCs w:val="23"/>
          <w:highlight w:val="yellow"/>
        </w:rPr>
      </w:pPr>
      <w:r w:rsidRPr="00253BB6">
        <w:rPr>
          <w:rFonts w:ascii="Nunito" w:eastAsia="Nunito" w:hAnsi="Nunito" w:cs="Nunito"/>
          <w:color w:val="000000"/>
          <w:sz w:val="23"/>
          <w:szCs w:val="23"/>
          <w:highlight w:val="yellow"/>
        </w:rPr>
        <w:t>It generates a character expression as the result of concatenation of one or more strings</w:t>
      </w:r>
    </w:p>
    <w:p w14:paraId="00000014" w14:textId="376F5FB7" w:rsidR="00676CD1" w:rsidRDefault="00000000">
      <w:pPr>
        <w:numPr>
          <w:ilvl w:val="0"/>
          <w:numId w:val="2"/>
        </w:numPr>
        <w:spacing w:after="0" w:line="240" w:lineRule="auto"/>
        <w:rPr>
          <w:rFonts w:ascii="Nunito" w:eastAsia="Nunito" w:hAnsi="Nunito" w:cs="Nunito"/>
          <w:color w:val="000000"/>
          <w:sz w:val="23"/>
          <w:szCs w:val="23"/>
        </w:rPr>
      </w:pPr>
      <w:r>
        <w:rPr>
          <w:rFonts w:ascii="Nunito" w:eastAsia="Nunito" w:hAnsi="Nunito" w:cs="Nunito"/>
          <w:color w:val="000000"/>
          <w:sz w:val="23"/>
          <w:szCs w:val="23"/>
        </w:rPr>
        <w:t xml:space="preserve">It creates a link between </w:t>
      </w:r>
      <w:r w:rsidR="00784747">
        <w:rPr>
          <w:rFonts w:ascii="Nunito" w:eastAsia="Nunito" w:hAnsi="Nunito" w:cs="Nunito"/>
          <w:color w:val="000000"/>
          <w:sz w:val="23"/>
          <w:szCs w:val="23"/>
        </w:rPr>
        <w:t>two-character</w:t>
      </w:r>
      <w:r>
        <w:rPr>
          <w:rFonts w:ascii="Nunito" w:eastAsia="Nunito" w:hAnsi="Nunito" w:cs="Nunito"/>
          <w:color w:val="000000"/>
          <w:sz w:val="23"/>
          <w:szCs w:val="23"/>
        </w:rPr>
        <w:t xml:space="preserve"> columns</w:t>
      </w:r>
    </w:p>
    <w:p w14:paraId="00000015" w14:textId="77777777" w:rsidR="00676CD1" w:rsidRPr="00253BB6" w:rsidRDefault="00000000">
      <w:pPr>
        <w:numPr>
          <w:ilvl w:val="0"/>
          <w:numId w:val="2"/>
        </w:numPr>
        <w:spacing w:after="280" w:line="240" w:lineRule="auto"/>
        <w:rPr>
          <w:rFonts w:ascii="Nunito" w:eastAsia="Nunito" w:hAnsi="Nunito" w:cs="Nunito"/>
          <w:color w:val="000000"/>
          <w:sz w:val="23"/>
          <w:szCs w:val="23"/>
          <w:highlight w:val="yellow"/>
        </w:rPr>
      </w:pPr>
      <w:r w:rsidRPr="00253BB6">
        <w:rPr>
          <w:rFonts w:ascii="Nunito" w:eastAsia="Nunito" w:hAnsi="Nunito" w:cs="Nunito"/>
          <w:color w:val="000000"/>
          <w:sz w:val="23"/>
          <w:szCs w:val="23"/>
          <w:highlight w:val="yellow"/>
        </w:rPr>
        <w:t>It can be used to concatenate date expressions with other columns</w:t>
      </w:r>
    </w:p>
    <w:p w14:paraId="00000016" w14:textId="77777777" w:rsidR="00676CD1" w:rsidRDefault="00000000">
      <w:pPr>
        <w:spacing w:before="120" w:after="144" w:line="240" w:lineRule="auto"/>
        <w:jc w:val="both"/>
        <w:rPr>
          <w:rFonts w:ascii="Nunito" w:eastAsia="Nunito" w:hAnsi="Nunito" w:cs="Nunito"/>
          <w:color w:val="000000"/>
          <w:sz w:val="24"/>
          <w:szCs w:val="24"/>
        </w:rPr>
      </w:pPr>
      <w:r>
        <w:rPr>
          <w:rFonts w:ascii="Nunito" w:eastAsia="Nunito" w:hAnsi="Nunito" w:cs="Nunito"/>
          <w:b/>
          <w:color w:val="000000"/>
          <w:sz w:val="24"/>
          <w:szCs w:val="24"/>
        </w:rPr>
        <w:t>5) Which of the below alphanumeric characters are used to signify concatenation operator in SQL?</w:t>
      </w:r>
    </w:p>
    <w:p w14:paraId="00000017" w14:textId="77777777" w:rsidR="00676CD1" w:rsidRDefault="00000000">
      <w:pPr>
        <w:numPr>
          <w:ilvl w:val="0"/>
          <w:numId w:val="3"/>
        </w:numPr>
        <w:spacing w:before="280" w:after="0" w:line="240" w:lineRule="auto"/>
        <w:rPr>
          <w:rFonts w:ascii="Nunito" w:eastAsia="Nunito" w:hAnsi="Nunito" w:cs="Nunito"/>
          <w:color w:val="000000"/>
          <w:sz w:val="23"/>
          <w:szCs w:val="23"/>
        </w:rPr>
      </w:pPr>
      <w:r>
        <w:rPr>
          <w:rFonts w:ascii="Nunito" w:eastAsia="Nunito" w:hAnsi="Nunito" w:cs="Nunito"/>
          <w:color w:val="000000"/>
          <w:sz w:val="23"/>
          <w:szCs w:val="23"/>
        </w:rPr>
        <w:t>+</w:t>
      </w:r>
    </w:p>
    <w:p w14:paraId="00000018" w14:textId="77777777" w:rsidR="00676CD1" w:rsidRPr="005A062E" w:rsidRDefault="00000000">
      <w:pPr>
        <w:numPr>
          <w:ilvl w:val="0"/>
          <w:numId w:val="3"/>
        </w:numPr>
        <w:spacing w:after="0" w:line="240" w:lineRule="auto"/>
        <w:rPr>
          <w:rFonts w:ascii="Nunito" w:eastAsia="Nunito" w:hAnsi="Nunito" w:cs="Nunito"/>
          <w:color w:val="000000"/>
          <w:sz w:val="23"/>
          <w:szCs w:val="23"/>
          <w:highlight w:val="yellow"/>
        </w:rPr>
      </w:pPr>
      <w:r w:rsidRPr="005A062E">
        <w:rPr>
          <w:rFonts w:ascii="Nunito" w:eastAsia="Nunito" w:hAnsi="Nunito" w:cs="Nunito"/>
          <w:color w:val="000000"/>
          <w:sz w:val="23"/>
          <w:szCs w:val="23"/>
          <w:highlight w:val="yellow"/>
        </w:rPr>
        <w:t>||</w:t>
      </w:r>
    </w:p>
    <w:p w14:paraId="00000019" w14:textId="77777777" w:rsidR="00676CD1" w:rsidRDefault="00000000">
      <w:pPr>
        <w:numPr>
          <w:ilvl w:val="0"/>
          <w:numId w:val="3"/>
        </w:numPr>
        <w:spacing w:after="0" w:line="240" w:lineRule="auto"/>
        <w:rPr>
          <w:rFonts w:ascii="Nunito" w:eastAsia="Nunito" w:hAnsi="Nunito" w:cs="Nunito"/>
          <w:color w:val="000000"/>
          <w:sz w:val="23"/>
          <w:szCs w:val="23"/>
        </w:rPr>
      </w:pPr>
      <w:r>
        <w:rPr>
          <w:rFonts w:ascii="Nunito" w:eastAsia="Nunito" w:hAnsi="Nunito" w:cs="Nunito"/>
          <w:color w:val="000000"/>
          <w:sz w:val="23"/>
          <w:szCs w:val="23"/>
        </w:rPr>
        <w:t>-</w:t>
      </w:r>
    </w:p>
    <w:p w14:paraId="43A1819D" w14:textId="5678209B" w:rsidR="00B71157" w:rsidRDefault="00000000" w:rsidP="00B71157">
      <w:pPr>
        <w:numPr>
          <w:ilvl w:val="0"/>
          <w:numId w:val="3"/>
        </w:numPr>
        <w:spacing w:after="280" w:line="240" w:lineRule="auto"/>
        <w:rPr>
          <w:rFonts w:ascii="Nunito" w:eastAsia="Nunito" w:hAnsi="Nunito" w:cs="Nunito"/>
          <w:color w:val="000000"/>
          <w:sz w:val="23"/>
          <w:szCs w:val="23"/>
        </w:rPr>
      </w:pPr>
      <w:r>
        <w:rPr>
          <w:rFonts w:ascii="Nunito" w:eastAsia="Nunito" w:hAnsi="Nunito" w:cs="Nunito"/>
          <w:color w:val="000000"/>
          <w:sz w:val="23"/>
          <w:szCs w:val="23"/>
        </w:rPr>
        <w:t>::</w:t>
      </w:r>
    </w:p>
    <w:p w14:paraId="3538934F" w14:textId="2FF2A40B" w:rsidR="00B71157" w:rsidRPr="00B71157" w:rsidRDefault="00B71157" w:rsidP="00B71157">
      <w:pPr>
        <w:spacing w:after="280" w:line="240" w:lineRule="auto"/>
        <w:rPr>
          <w:rFonts w:ascii="Nunito" w:eastAsia="Nunito" w:hAnsi="Nunito" w:cs="Nunito"/>
          <w:color w:val="000000"/>
          <w:sz w:val="23"/>
          <w:szCs w:val="23"/>
        </w:rPr>
      </w:pPr>
      <w:r w:rsidRPr="00F57581">
        <w:rPr>
          <w:rFonts w:ascii="Nunito" w:eastAsia="Nunito" w:hAnsi="Nunito" w:cs="Nunito"/>
          <w:color w:val="000000"/>
          <w:sz w:val="23"/>
          <w:szCs w:val="23"/>
          <w:highlight w:val="yellow"/>
        </w:rPr>
        <w:t>Ans: B</w:t>
      </w:r>
      <w:r w:rsidR="005A062E" w:rsidRPr="00F57581">
        <w:rPr>
          <w:rFonts w:ascii="Nunito" w:eastAsia="Nunito" w:hAnsi="Nunito" w:cs="Nunito"/>
          <w:color w:val="000000"/>
          <w:sz w:val="23"/>
          <w:szCs w:val="23"/>
          <w:highlight w:val="yellow"/>
        </w:rPr>
        <w:t xml:space="preserve">. </w:t>
      </w:r>
      <w:r w:rsidRPr="00F57581">
        <w:rPr>
          <w:rFonts w:ascii="Nunito" w:eastAsia="Nunito" w:hAnsi="Nunito" w:cs="Nunito"/>
          <w:color w:val="000000"/>
          <w:sz w:val="23"/>
          <w:szCs w:val="23"/>
          <w:highlight w:val="yellow"/>
        </w:rPr>
        <w:t xml:space="preserve"> </w:t>
      </w:r>
      <w:r w:rsidR="005A062E" w:rsidRPr="00F57581">
        <w:rPr>
          <w:rFonts w:ascii="Nunito" w:eastAsia="Nunito" w:hAnsi="Nunito" w:cs="Nunito"/>
          <w:color w:val="000000"/>
          <w:sz w:val="23"/>
          <w:szCs w:val="23"/>
          <w:highlight w:val="yellow"/>
        </w:rPr>
        <w:t>||</w:t>
      </w:r>
    </w:p>
    <w:p w14:paraId="0000001B" w14:textId="77777777" w:rsidR="00676CD1" w:rsidRDefault="00000000">
      <w:pPr>
        <w:rPr>
          <w:b/>
        </w:rPr>
      </w:pPr>
      <w:r>
        <w:rPr>
          <w:b/>
        </w:rPr>
        <w:lastRenderedPageBreak/>
        <w:t>6) Specify the column alias NEWSAL for the expression containing salary in the below SQL query</w:t>
      </w:r>
    </w:p>
    <w:p w14:paraId="0000001C" w14:textId="77777777" w:rsidR="00676CD1" w:rsidRDefault="00676CD1"/>
    <w:p w14:paraId="0000001D" w14:textId="77777777" w:rsidR="00676CD1" w:rsidRDefault="00000000">
      <w:r>
        <w:t>SELECT ename, job, sal + 100 FROM emp;</w:t>
      </w:r>
    </w:p>
    <w:p w14:paraId="0000001E" w14:textId="62F851BC" w:rsidR="00676CD1" w:rsidRDefault="00253BB6">
      <w:pPr>
        <w:rPr>
          <w:sz w:val="24"/>
          <w:szCs w:val="24"/>
        </w:rPr>
      </w:pPr>
      <w:r w:rsidRPr="00253BB6">
        <w:rPr>
          <w:sz w:val="24"/>
          <w:szCs w:val="24"/>
          <w:highlight w:val="yellow"/>
        </w:rPr>
        <w:t>Ans sal+100 as “NEWSAL”</w:t>
      </w:r>
    </w:p>
    <w:p w14:paraId="6B64881D" w14:textId="77777777" w:rsidR="00253BB6" w:rsidRPr="00253BB6" w:rsidRDefault="00253BB6">
      <w:pPr>
        <w:rPr>
          <w:sz w:val="24"/>
          <w:szCs w:val="24"/>
        </w:rPr>
      </w:pPr>
    </w:p>
    <w:p w14:paraId="00000020" w14:textId="3D59ADC8" w:rsidR="00676CD1" w:rsidRPr="00F57581" w:rsidRDefault="00000000">
      <w:pPr>
        <w:rPr>
          <w:b/>
        </w:rPr>
      </w:pPr>
      <w:r>
        <w:rPr>
          <w:b/>
        </w:rPr>
        <w:t>7) Determine the output of the below query</w:t>
      </w:r>
    </w:p>
    <w:p w14:paraId="00000021" w14:textId="77777777" w:rsidR="00676CD1" w:rsidRDefault="00000000">
      <w:r>
        <w:t xml:space="preserve">SELECT sal + NULL </w:t>
      </w:r>
    </w:p>
    <w:p w14:paraId="00000022" w14:textId="77777777" w:rsidR="00676CD1" w:rsidRDefault="00000000">
      <w:r>
        <w:t>FROM emp</w:t>
      </w:r>
    </w:p>
    <w:p w14:paraId="00000023" w14:textId="30534C4D" w:rsidR="00676CD1" w:rsidRDefault="00000000" w:rsidP="00F57581">
      <w:pPr>
        <w:tabs>
          <w:tab w:val="left" w:pos="2580"/>
        </w:tabs>
      </w:pPr>
      <w:r>
        <w:t>WHERE empno = 7369;</w:t>
      </w:r>
      <w:r w:rsidR="00F57581">
        <w:tab/>
      </w:r>
    </w:p>
    <w:p w14:paraId="06A2EA9C" w14:textId="398DB2B3" w:rsidR="00F57581" w:rsidRPr="00F57581" w:rsidRDefault="00F57581" w:rsidP="00F57581">
      <w:pPr>
        <w:tabs>
          <w:tab w:val="left" w:pos="2580"/>
        </w:tabs>
        <w:rPr>
          <w:sz w:val="32"/>
          <w:szCs w:val="32"/>
        </w:rPr>
      </w:pPr>
      <w:r w:rsidRPr="00F57581">
        <w:rPr>
          <w:sz w:val="32"/>
          <w:szCs w:val="32"/>
          <w:highlight w:val="yellow"/>
        </w:rPr>
        <w:t>Ans: NULL</w:t>
      </w:r>
    </w:p>
    <w:p w14:paraId="0B60BD91" w14:textId="77777777" w:rsidR="00F57581" w:rsidRPr="00F57581" w:rsidRDefault="00F57581" w:rsidP="00F57581">
      <w:pPr>
        <w:rPr>
          <w:b/>
          <w:bCs/>
          <w:sz w:val="24"/>
          <w:szCs w:val="24"/>
        </w:rPr>
      </w:pPr>
      <w:r w:rsidRPr="00F57581">
        <w:rPr>
          <w:b/>
          <w:bCs/>
          <w:sz w:val="24"/>
          <w:szCs w:val="24"/>
        </w:rPr>
        <w:t>8. Chose the statements which correctly define a NULL value.</w:t>
      </w:r>
    </w:p>
    <w:p w14:paraId="195514FB" w14:textId="77777777" w:rsidR="00F57581" w:rsidRPr="00F57581" w:rsidRDefault="00F57581" w:rsidP="00F57581">
      <w:pPr>
        <w:rPr>
          <w:sz w:val="24"/>
          <w:szCs w:val="24"/>
        </w:rPr>
      </w:pPr>
      <w:r w:rsidRPr="00F57581">
        <w:rPr>
          <w:sz w:val="24"/>
          <w:szCs w:val="24"/>
        </w:rPr>
        <w:t>A. NULL is a special value with zero bytes</w:t>
      </w:r>
    </w:p>
    <w:p w14:paraId="7012A896" w14:textId="77777777" w:rsidR="00F57581" w:rsidRPr="00F57581" w:rsidRDefault="00F57581" w:rsidP="00F57581">
      <w:pPr>
        <w:rPr>
          <w:sz w:val="24"/>
          <w:szCs w:val="24"/>
        </w:rPr>
      </w:pPr>
      <w:r w:rsidRPr="00F57581">
        <w:rPr>
          <w:sz w:val="24"/>
          <w:szCs w:val="24"/>
        </w:rPr>
        <w:t xml:space="preserve">B. </w:t>
      </w:r>
      <w:r w:rsidRPr="00F44FCD">
        <w:rPr>
          <w:sz w:val="24"/>
          <w:szCs w:val="24"/>
          <w:highlight w:val="yellow"/>
        </w:rPr>
        <w:t>NULL is no value or unknown value</w:t>
      </w:r>
    </w:p>
    <w:p w14:paraId="16DA86AB" w14:textId="77777777" w:rsidR="00F57581" w:rsidRPr="00F57581" w:rsidRDefault="00F57581" w:rsidP="00F57581">
      <w:pPr>
        <w:rPr>
          <w:sz w:val="24"/>
          <w:szCs w:val="24"/>
        </w:rPr>
      </w:pPr>
      <w:r w:rsidRPr="00F57581">
        <w:rPr>
          <w:sz w:val="24"/>
          <w:szCs w:val="24"/>
        </w:rPr>
        <w:t>C. NULL is represented by a blank space</w:t>
      </w:r>
    </w:p>
    <w:p w14:paraId="00000024" w14:textId="2F436A83" w:rsidR="00676CD1" w:rsidRDefault="00F57581" w:rsidP="00F57581">
      <w:pPr>
        <w:rPr>
          <w:sz w:val="24"/>
          <w:szCs w:val="24"/>
        </w:rPr>
      </w:pPr>
      <w:r w:rsidRPr="00F57581">
        <w:rPr>
          <w:sz w:val="24"/>
          <w:szCs w:val="24"/>
        </w:rPr>
        <w:t xml:space="preserve">D. </w:t>
      </w:r>
      <w:r w:rsidRPr="00F44FCD">
        <w:rPr>
          <w:sz w:val="24"/>
          <w:szCs w:val="24"/>
          <w:highlight w:val="yellow"/>
        </w:rPr>
        <w:t>NULL is not same as zero</w:t>
      </w:r>
    </w:p>
    <w:p w14:paraId="4859F004" w14:textId="77777777" w:rsidR="00F57581" w:rsidRPr="00F57581" w:rsidRDefault="00F57581" w:rsidP="00F57581">
      <w:pPr>
        <w:rPr>
          <w:sz w:val="24"/>
          <w:szCs w:val="24"/>
        </w:rPr>
      </w:pPr>
    </w:p>
    <w:p w14:paraId="0000002A" w14:textId="77777777" w:rsidR="00676CD1" w:rsidRDefault="00000000">
      <w:pPr>
        <w:spacing w:before="120" w:after="144" w:line="240" w:lineRule="auto"/>
        <w:jc w:val="both"/>
        <w:rPr>
          <w:rFonts w:ascii="Nunito" w:eastAsia="Nunito" w:hAnsi="Nunito" w:cs="Nunito"/>
          <w:color w:val="000000"/>
          <w:sz w:val="24"/>
          <w:szCs w:val="24"/>
        </w:rPr>
      </w:pPr>
      <w:r>
        <w:rPr>
          <w:rFonts w:ascii="Nunito" w:eastAsia="Nunito" w:hAnsi="Nunito" w:cs="Nunito"/>
          <w:b/>
          <w:color w:val="000000"/>
          <w:sz w:val="24"/>
          <w:szCs w:val="24"/>
        </w:rPr>
        <w:t>9. Determine the output of the below query</w:t>
      </w:r>
    </w:p>
    <w:p w14:paraId="0000002B" w14:textId="77777777" w:rsidR="00676CD1" w:rsidRDefault="00000000">
      <w:pPr>
        <w:pBdr>
          <w:top w:val="single" w:sz="4" w:space="12" w:color="D6D6D6"/>
          <w:left w:val="single" w:sz="4" w:space="12" w:color="D6D6D6"/>
          <w:bottom w:val="single" w:sz="4" w:space="12" w:color="D6D6D6"/>
          <w:right w:val="single" w:sz="4" w:space="1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var(--bs-font-monospace)" w:hAnsi="var(--bs-font-monospace)" w:cs="var(--bs-font-monospace)"/>
          <w:color w:val="747579"/>
          <w:sz w:val="23"/>
          <w:szCs w:val="23"/>
        </w:rPr>
      </w:pPr>
      <w:r>
        <w:rPr>
          <w:rFonts w:ascii="var(--bs-font-monospace)" w:eastAsia="var(--bs-font-monospace)" w:hAnsi="var(--bs-font-monospace)" w:cs="var(--bs-font-monospace)"/>
          <w:color w:val="000000"/>
          <w:sz w:val="23"/>
          <w:szCs w:val="23"/>
        </w:rPr>
        <w:t xml:space="preserve">SELECT </w:t>
      </w:r>
      <w:r>
        <w:rPr>
          <w:rFonts w:ascii="var(--bs-font-monospace)" w:eastAsia="var(--bs-font-monospace)" w:hAnsi="var(--bs-font-monospace)" w:cs="var(--bs-font-monospace)"/>
          <w:color w:val="666600"/>
          <w:sz w:val="23"/>
          <w:szCs w:val="23"/>
        </w:rPr>
        <w:t>(</w:t>
      </w:r>
      <w:r>
        <w:rPr>
          <w:rFonts w:ascii="var(--bs-font-monospace)" w:eastAsia="var(--bs-font-monospace)" w:hAnsi="var(--bs-font-monospace)" w:cs="var(--bs-font-monospace)"/>
          <w:color w:val="006666"/>
          <w:sz w:val="23"/>
          <w:szCs w:val="23"/>
        </w:rPr>
        <w:t>100</w:t>
      </w:r>
      <w:r>
        <w:rPr>
          <w:rFonts w:ascii="var(--bs-font-monospace)" w:eastAsia="var(--bs-font-monospace)" w:hAnsi="var(--bs-font-monospace)" w:cs="var(--bs-font-monospace)"/>
          <w:color w:val="666600"/>
          <w:sz w:val="23"/>
          <w:szCs w:val="23"/>
        </w:rPr>
        <w:t>-</w:t>
      </w:r>
      <w:r>
        <w:rPr>
          <w:rFonts w:ascii="var(--bs-font-monospace)" w:eastAsia="var(--bs-font-monospace)" w:hAnsi="var(--bs-font-monospace)" w:cs="var(--bs-font-monospace)"/>
          <w:color w:val="006666"/>
          <w:sz w:val="23"/>
          <w:szCs w:val="23"/>
        </w:rPr>
        <w:t>25</w:t>
      </w:r>
      <w:r>
        <w:rPr>
          <w:rFonts w:ascii="var(--bs-font-monospace)" w:eastAsia="var(--bs-font-monospace)" w:hAnsi="var(--bs-font-monospace)" w:cs="var(--bs-font-monospace)"/>
          <w:color w:val="666600"/>
          <w:sz w:val="23"/>
          <w:szCs w:val="23"/>
        </w:rPr>
        <w:t>)/</w:t>
      </w:r>
      <w:r>
        <w:rPr>
          <w:rFonts w:ascii="var(--bs-font-monospace)" w:eastAsia="var(--bs-font-monospace)" w:hAnsi="var(--bs-font-monospace)" w:cs="var(--bs-font-monospace)"/>
          <w:color w:val="006666"/>
          <w:sz w:val="23"/>
          <w:szCs w:val="23"/>
        </w:rPr>
        <w:t>15</w:t>
      </w:r>
      <w:r>
        <w:rPr>
          <w:rFonts w:ascii="var(--bs-font-monospace)" w:eastAsia="var(--bs-font-monospace)" w:hAnsi="var(--bs-font-monospace)" w:cs="var(--bs-font-monospace)"/>
          <w:color w:val="666600"/>
          <w:sz w:val="23"/>
          <w:szCs w:val="23"/>
        </w:rPr>
        <w:t>*(</w:t>
      </w:r>
      <w:r>
        <w:rPr>
          <w:rFonts w:ascii="var(--bs-font-monospace)" w:eastAsia="var(--bs-font-monospace)" w:hAnsi="var(--bs-font-monospace)" w:cs="var(--bs-font-monospace)"/>
          <w:color w:val="006666"/>
          <w:sz w:val="23"/>
          <w:szCs w:val="23"/>
        </w:rPr>
        <w:t>20</w:t>
      </w:r>
      <w:r>
        <w:rPr>
          <w:rFonts w:ascii="var(--bs-font-monospace)" w:eastAsia="var(--bs-font-monospace)" w:hAnsi="var(--bs-font-monospace)" w:cs="var(--bs-font-monospace)"/>
          <w:color w:val="666600"/>
          <w:sz w:val="23"/>
          <w:szCs w:val="23"/>
        </w:rPr>
        <w:t>-</w:t>
      </w:r>
      <w:r>
        <w:rPr>
          <w:rFonts w:ascii="var(--bs-font-monospace)" w:eastAsia="var(--bs-font-monospace)" w:hAnsi="var(--bs-font-monospace)" w:cs="var(--bs-font-monospace)"/>
          <w:color w:val="006666"/>
          <w:sz w:val="23"/>
          <w:szCs w:val="23"/>
        </w:rPr>
        <w:t>3</w:t>
      </w:r>
      <w:r>
        <w:rPr>
          <w:rFonts w:ascii="var(--bs-font-monospace)" w:eastAsia="var(--bs-font-monospace)" w:hAnsi="var(--bs-font-monospace)" w:cs="var(--bs-font-monospace)"/>
          <w:color w:val="666600"/>
          <w:sz w:val="23"/>
          <w:szCs w:val="23"/>
        </w:rPr>
        <w:t>)</w:t>
      </w:r>
      <w:r>
        <w:rPr>
          <w:rFonts w:ascii="var(--bs-font-monospace)" w:eastAsia="var(--bs-font-monospace)" w:hAnsi="var(--bs-font-monospace)" w:cs="var(--bs-font-monospace)"/>
          <w:color w:val="000000"/>
          <w:sz w:val="23"/>
          <w:szCs w:val="23"/>
        </w:rPr>
        <w:t xml:space="preserve"> FROM dual</w:t>
      </w:r>
      <w:r>
        <w:rPr>
          <w:rFonts w:ascii="var(--bs-font-monospace)" w:eastAsia="var(--bs-font-monospace)" w:hAnsi="var(--bs-font-monospace)" w:cs="var(--bs-font-monospace)"/>
          <w:color w:val="666600"/>
          <w:sz w:val="23"/>
          <w:szCs w:val="23"/>
        </w:rPr>
        <w:t>;</w:t>
      </w:r>
    </w:p>
    <w:p w14:paraId="0000002C" w14:textId="77777777" w:rsidR="00676CD1" w:rsidRDefault="00000000">
      <w:pPr>
        <w:numPr>
          <w:ilvl w:val="0"/>
          <w:numId w:val="1"/>
        </w:numPr>
        <w:spacing w:before="280" w:after="0" w:line="240" w:lineRule="auto"/>
        <w:rPr>
          <w:rFonts w:ascii="Nunito" w:eastAsia="Nunito" w:hAnsi="Nunito" w:cs="Nunito"/>
          <w:color w:val="000000"/>
          <w:sz w:val="23"/>
          <w:szCs w:val="23"/>
        </w:rPr>
      </w:pPr>
      <w:r>
        <w:rPr>
          <w:rFonts w:ascii="Nunito" w:eastAsia="Nunito" w:hAnsi="Nunito" w:cs="Nunito"/>
          <w:color w:val="000000"/>
          <w:sz w:val="23"/>
          <w:szCs w:val="23"/>
        </w:rPr>
        <w:t>0.294</w:t>
      </w:r>
    </w:p>
    <w:p w14:paraId="0000002D" w14:textId="77777777" w:rsidR="00676CD1" w:rsidRDefault="00000000">
      <w:pPr>
        <w:numPr>
          <w:ilvl w:val="0"/>
          <w:numId w:val="1"/>
        </w:numPr>
        <w:spacing w:after="0" w:line="240" w:lineRule="auto"/>
        <w:rPr>
          <w:rFonts w:ascii="Nunito" w:eastAsia="Nunito" w:hAnsi="Nunito" w:cs="Nunito"/>
          <w:color w:val="000000"/>
          <w:sz w:val="23"/>
          <w:szCs w:val="23"/>
        </w:rPr>
      </w:pPr>
      <w:r>
        <w:rPr>
          <w:rFonts w:ascii="Nunito" w:eastAsia="Nunito" w:hAnsi="Nunito" w:cs="Nunito"/>
          <w:color w:val="000000"/>
          <w:sz w:val="23"/>
          <w:szCs w:val="23"/>
        </w:rPr>
        <w:t>-85</w:t>
      </w:r>
    </w:p>
    <w:p w14:paraId="0000002E" w14:textId="77777777" w:rsidR="00676CD1" w:rsidRDefault="00000000">
      <w:pPr>
        <w:numPr>
          <w:ilvl w:val="0"/>
          <w:numId w:val="1"/>
        </w:numPr>
        <w:spacing w:after="0" w:line="240" w:lineRule="auto"/>
        <w:rPr>
          <w:rFonts w:ascii="Nunito" w:eastAsia="Nunito" w:hAnsi="Nunito" w:cs="Nunito"/>
          <w:color w:val="000000"/>
          <w:sz w:val="23"/>
          <w:szCs w:val="23"/>
        </w:rPr>
      </w:pPr>
      <w:r>
        <w:rPr>
          <w:rFonts w:ascii="Nunito" w:eastAsia="Nunito" w:hAnsi="Nunito" w:cs="Nunito"/>
          <w:color w:val="000000"/>
          <w:sz w:val="23"/>
          <w:szCs w:val="23"/>
        </w:rPr>
        <w:t>63.67</w:t>
      </w:r>
    </w:p>
    <w:p w14:paraId="0000002F" w14:textId="77777777" w:rsidR="00676CD1" w:rsidRPr="004B4886" w:rsidRDefault="00000000">
      <w:pPr>
        <w:numPr>
          <w:ilvl w:val="0"/>
          <w:numId w:val="1"/>
        </w:numPr>
        <w:spacing w:after="280" w:line="240" w:lineRule="auto"/>
        <w:rPr>
          <w:rFonts w:ascii="Nunito" w:eastAsia="Nunito" w:hAnsi="Nunito" w:cs="Nunito"/>
          <w:color w:val="000000"/>
          <w:sz w:val="23"/>
          <w:szCs w:val="23"/>
          <w:highlight w:val="yellow"/>
        </w:rPr>
      </w:pPr>
      <w:r w:rsidRPr="004B4886">
        <w:rPr>
          <w:rFonts w:ascii="Nunito" w:eastAsia="Nunito" w:hAnsi="Nunito" w:cs="Nunito"/>
          <w:color w:val="000000"/>
          <w:sz w:val="23"/>
          <w:szCs w:val="23"/>
          <w:highlight w:val="yellow"/>
        </w:rPr>
        <w:t>85</w:t>
      </w:r>
    </w:p>
    <w:p w14:paraId="00000030" w14:textId="77777777" w:rsidR="00676CD1" w:rsidRDefault="00000000">
      <w:pPr>
        <w:rPr>
          <w:b/>
        </w:rPr>
      </w:pPr>
      <w:r>
        <w:rPr>
          <w:b/>
        </w:rPr>
        <w:t>10. Which of the below queries displays employees' name and new salary after the increment of 1000?</w:t>
      </w:r>
    </w:p>
    <w:p w14:paraId="00000031" w14:textId="77777777" w:rsidR="00676CD1" w:rsidRDefault="00676CD1"/>
    <w:p w14:paraId="00000032" w14:textId="77777777" w:rsidR="00676CD1" w:rsidRDefault="00000000">
      <w:r>
        <w:t>SELECT ename, sal FROM emp;</w:t>
      </w:r>
    </w:p>
    <w:p w14:paraId="00000033" w14:textId="77777777" w:rsidR="00676CD1" w:rsidRDefault="00000000">
      <w:r>
        <w:t>SELECT ename, sal=sal+1000 FROM emp;</w:t>
      </w:r>
    </w:p>
    <w:p w14:paraId="00000034" w14:textId="77777777" w:rsidR="00676CD1" w:rsidRDefault="00000000">
      <w:r w:rsidRPr="004B4886">
        <w:rPr>
          <w:highlight w:val="yellow"/>
        </w:rPr>
        <w:t>SELECT ename, sal+1000 FROM emp;</w:t>
      </w:r>
    </w:p>
    <w:p w14:paraId="00000035" w14:textId="77777777" w:rsidR="00676CD1" w:rsidRDefault="00000000">
      <w:r>
        <w:t>SELECT ename, 1000 FROM emp;</w:t>
      </w:r>
    </w:p>
    <w:sectPr w:rsidR="00676CD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var(--bs-font-monospace)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76E0"/>
    <w:multiLevelType w:val="multilevel"/>
    <w:tmpl w:val="7E78360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1" w15:restartNumberingAfterBreak="0">
    <w:nsid w:val="14287308"/>
    <w:multiLevelType w:val="multilevel"/>
    <w:tmpl w:val="88AEEDF8"/>
    <w:lvl w:ilvl="0">
      <w:start w:val="1"/>
      <w:numFmt w:val="upperLetter"/>
      <w:lvlText w:val="%1."/>
      <w:lvlJc w:val="left"/>
      <w:pPr>
        <w:ind w:left="54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2" w15:restartNumberingAfterBreak="0">
    <w:nsid w:val="150755E8"/>
    <w:multiLevelType w:val="multilevel"/>
    <w:tmpl w:val="DC00947E"/>
    <w:lvl w:ilvl="0">
      <w:start w:val="1"/>
      <w:numFmt w:val="upperLetter"/>
      <w:lvlText w:val="%1."/>
      <w:lvlJc w:val="left"/>
      <w:pPr>
        <w:ind w:left="153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3" w15:restartNumberingAfterBreak="0">
    <w:nsid w:val="5CD47E3F"/>
    <w:multiLevelType w:val="multilevel"/>
    <w:tmpl w:val="03FAF8D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num w:numId="1" w16cid:durableId="1893926613">
    <w:abstractNumId w:val="0"/>
  </w:num>
  <w:num w:numId="2" w16cid:durableId="996760486">
    <w:abstractNumId w:val="1"/>
  </w:num>
  <w:num w:numId="3" w16cid:durableId="1880774195">
    <w:abstractNumId w:val="2"/>
  </w:num>
  <w:num w:numId="4" w16cid:durableId="5496506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CD1"/>
    <w:rsid w:val="00253BB6"/>
    <w:rsid w:val="004B4886"/>
    <w:rsid w:val="005A062E"/>
    <w:rsid w:val="00676CD1"/>
    <w:rsid w:val="00784747"/>
    <w:rsid w:val="007B1320"/>
    <w:rsid w:val="00A302AC"/>
    <w:rsid w:val="00B71157"/>
    <w:rsid w:val="00F44FCD"/>
    <w:rsid w:val="00F57581"/>
    <w:rsid w:val="00F7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5C081"/>
  <w15:docId w15:val="{A53F9CFC-4A70-49F9-A1EE-34938261C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FE5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7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077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0E0778"/>
  </w:style>
  <w:style w:type="character" w:customStyle="1" w:styleId="pun">
    <w:name w:val="pun"/>
    <w:basedOn w:val="DefaultParagraphFont"/>
    <w:rsid w:val="000E0778"/>
  </w:style>
  <w:style w:type="character" w:customStyle="1" w:styleId="lit">
    <w:name w:val="lit"/>
    <w:basedOn w:val="DefaultParagraphFont"/>
    <w:rsid w:val="000E0778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7ry8pZofG5gbUegvbAPbsnwUMA==">AMUW2mUI9m8w3Hl90zteDpsrtTTJeRp/Hw6+SkfcB5NuKTHRsp4ssWR+L918AtF1nzxcaz88zsmwFPhkIrKhzySyxnJaBw694rOV3wumbslZ0es2xFvYAhw=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Rajput</dc:creator>
  <cp:lastModifiedBy>Pratibha Shetti</cp:lastModifiedBy>
  <cp:revision>3</cp:revision>
  <dcterms:created xsi:type="dcterms:W3CDTF">2022-09-10T09:16:00Z</dcterms:created>
  <dcterms:modified xsi:type="dcterms:W3CDTF">2022-09-10T10:26:00Z</dcterms:modified>
</cp:coreProperties>
</file>