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INV1527938113463</w:t>
        <w:br/>
        <w:t>02-06-2018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>test</w:t>
        <w:br/>
      </w:r>
      <w:r>
        <w:rPr>
          <w:sz w:val="24"/>
        </w:rPr>
        <w:t>test</w:t>
        <w:br/>
      </w:r>
      <w:r>
        <w:rPr>
          <w:sz w:val="24"/>
        </w:rPr>
        <w:t>test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11 11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110.0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22 22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50000.0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550000.0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550000.0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550000.0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GST</w:t>
              <w:br/>
              <w:t>(-) Unpaid amount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0.0%</w:t>
              <w:br/>
              <w:t>RS. 30.0</w:t>
              <w:br/>
              <w:t>Rs. 549970.0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2018-06-02T11:15:15Z</dcterms:created>
  <dc:creator>Apache POI</dc:creator>
</cp:coreProperties>
</file>