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E1A2" w14:textId="27C6A3E9" w:rsidR="00725C46" w:rsidRPr="00F10FB0" w:rsidRDefault="00F10FB0" w:rsidP="00F10FB0">
      <w:pPr>
        <w:jc w:val="center"/>
        <w:rPr>
          <w:b/>
          <w:bCs/>
          <w:color w:val="000000" w:themeColor="text1"/>
          <w:sz w:val="40"/>
          <w:szCs w:val="36"/>
        </w:rPr>
      </w:pPr>
      <w:r w:rsidRPr="00F10FB0">
        <w:rPr>
          <w:b/>
          <w:bCs/>
          <w:color w:val="000000" w:themeColor="text1"/>
          <w:sz w:val="40"/>
          <w:szCs w:val="36"/>
        </w:rPr>
        <w:t>A Report on Generative Adversarial Network</w:t>
      </w:r>
    </w:p>
    <w:p w14:paraId="5FFB18FE" w14:textId="77777777" w:rsidR="00F10FB0" w:rsidRPr="00F10FB0" w:rsidRDefault="00F10FB0" w:rsidP="00F10FB0">
      <w:pPr>
        <w:shd w:val="clear" w:color="auto" w:fill="FFFFFF"/>
        <w:spacing w:before="100" w:beforeAutospacing="1" w:after="100" w:afterAutospacing="1" w:line="570" w:lineRule="atLeast"/>
        <w:outlineLvl w:val="1"/>
        <w:rPr>
          <w:rFonts w:ascii="Helvetica" w:eastAsia="Times New Roman" w:hAnsi="Helvetica" w:cs="Times New Roman"/>
          <w:color w:val="000000" w:themeColor="text1"/>
          <w:sz w:val="30"/>
          <w:szCs w:val="30"/>
          <w:lang w:eastAsia="en-IN" w:bidi="ar-SA"/>
        </w:rPr>
      </w:pPr>
      <w:r w:rsidRPr="00F10FB0">
        <w:rPr>
          <w:rFonts w:ascii="Helvetica" w:eastAsia="Times New Roman" w:hAnsi="Helvetica" w:cs="Times New Roman"/>
          <w:color w:val="000000" w:themeColor="text1"/>
          <w:sz w:val="30"/>
          <w:szCs w:val="30"/>
          <w:lang w:eastAsia="en-IN" w:bidi="ar-SA"/>
        </w:rPr>
        <w:t>What is a GAN?</w:t>
      </w:r>
    </w:p>
    <w:p w14:paraId="3EFAB97E" w14:textId="77777777" w:rsidR="00F10FB0" w:rsidRPr="00F10FB0" w:rsidRDefault="00F10FB0" w:rsidP="00F10FB0">
      <w:pPr>
        <w:shd w:val="clear" w:color="auto" w:fill="FFFFFF"/>
        <w:spacing w:after="0" w:line="240" w:lineRule="auto"/>
        <w:rPr>
          <w:rFonts w:ascii="Helvetica" w:eastAsia="Times New Roman" w:hAnsi="Helvetica" w:cs="Times New Roman"/>
          <w:color w:val="000000" w:themeColor="text1"/>
          <w:sz w:val="24"/>
          <w:szCs w:val="24"/>
          <w:lang w:eastAsia="en-IN" w:bidi="ar-SA"/>
        </w:rPr>
      </w:pPr>
      <w:r w:rsidRPr="00F10FB0">
        <w:rPr>
          <w:rFonts w:ascii="Helvetica" w:eastAsia="Times New Roman" w:hAnsi="Helvetica" w:cs="Times New Roman"/>
          <w:color w:val="000000" w:themeColor="text1"/>
          <w:sz w:val="24"/>
          <w:szCs w:val="24"/>
          <w:lang w:eastAsia="en-IN" w:bidi="ar-SA"/>
        </w:rPr>
        <w:pict w14:anchorId="1EC75456">
          <v:rect id="_x0000_i1025" style="width:0;height:.75pt" o:hralign="center" o:hrstd="t" o:hr="t" fillcolor="#a0a0a0" stroked="f"/>
        </w:pict>
      </w:r>
    </w:p>
    <w:p w14:paraId="33AADBDC" w14:textId="77777777" w:rsidR="00F10FB0" w:rsidRPr="00F10FB0" w:rsidRDefault="00F10FB0" w:rsidP="00F10FB0">
      <w:pPr>
        <w:shd w:val="clear" w:color="auto" w:fill="FFFFFF"/>
        <w:spacing w:beforeAutospacing="1" w:after="0" w:afterAutospacing="1" w:line="240" w:lineRule="auto"/>
        <w:rPr>
          <w:rFonts w:ascii="Helvetica" w:eastAsia="Times New Roman" w:hAnsi="Helvetica" w:cs="Times New Roman"/>
          <w:color w:val="000000" w:themeColor="text1"/>
          <w:sz w:val="24"/>
          <w:szCs w:val="24"/>
          <w:lang w:eastAsia="en-IN" w:bidi="ar-SA"/>
        </w:rPr>
      </w:pPr>
      <w:r w:rsidRPr="00F10FB0">
        <w:rPr>
          <w:rFonts w:ascii="Helvetica" w:eastAsia="Times New Roman" w:hAnsi="Helvetica" w:cs="Times New Roman"/>
          <w:color w:val="000000" w:themeColor="text1"/>
          <w:sz w:val="24"/>
          <w:szCs w:val="24"/>
          <w:lang w:eastAsia="en-IN" w:bidi="ar-SA"/>
        </w:rPr>
        <w:t>A GAN is a deep neural network architecture made up of two networks, a generator network and a discriminator network. Through multiple cycles of generation and discrimination, both networks train each other, while simultaneously trying to outwit each other.</w:t>
      </w:r>
    </w:p>
    <w:p w14:paraId="3CC14C88" w14:textId="77777777" w:rsidR="00F10FB0" w:rsidRPr="00F10FB0" w:rsidRDefault="00F10FB0" w:rsidP="00F10FB0">
      <w:pPr>
        <w:shd w:val="clear" w:color="auto" w:fill="FFFFFF"/>
        <w:spacing w:before="100" w:beforeAutospacing="1" w:after="100" w:afterAutospacing="1" w:line="480" w:lineRule="atLeast"/>
        <w:outlineLvl w:val="2"/>
        <w:rPr>
          <w:rFonts w:ascii="Helvetica" w:eastAsia="Times New Roman" w:hAnsi="Helvetica" w:cs="Times New Roman"/>
          <w:color w:val="000000" w:themeColor="text1"/>
          <w:sz w:val="27"/>
          <w:szCs w:val="27"/>
          <w:lang w:val="en" w:eastAsia="en-IN" w:bidi="ar-SA"/>
        </w:rPr>
      </w:pPr>
      <w:r w:rsidRPr="00F10FB0">
        <w:rPr>
          <w:rFonts w:ascii="Helvetica" w:eastAsia="Times New Roman" w:hAnsi="Helvetica" w:cs="Times New Roman"/>
          <w:color w:val="000000" w:themeColor="text1"/>
          <w:sz w:val="27"/>
          <w:szCs w:val="27"/>
          <w:lang w:val="en" w:eastAsia="en-IN" w:bidi="ar-SA"/>
        </w:rPr>
        <w:t>What is a generator network?</w:t>
      </w:r>
    </w:p>
    <w:p w14:paraId="5EA1CD6E" w14:textId="77777777" w:rsidR="00F10FB0" w:rsidRPr="00F10FB0" w:rsidRDefault="00F10FB0" w:rsidP="00F10FB0">
      <w:pPr>
        <w:shd w:val="clear" w:color="auto" w:fill="FFFFFF"/>
        <w:spacing w:beforeAutospacing="1" w:after="0" w:afterAutospacing="1" w:line="240" w:lineRule="auto"/>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A generator network uses existing data to generate new data. It can, for example, use existing images to generate new images. The generator's primary goal is to generate data (such as images, video, audio, or text) from a randomly generated vector of numbers, called a </w:t>
      </w:r>
      <w:r w:rsidRPr="00F10FB0">
        <w:rPr>
          <w:rFonts w:ascii="Helvetica" w:eastAsia="Times New Roman" w:hAnsi="Helvetica" w:cs="Times New Roman"/>
          <w:b/>
          <w:bCs/>
          <w:color w:val="000000" w:themeColor="text1"/>
          <w:sz w:val="24"/>
          <w:szCs w:val="24"/>
          <w:lang w:val="en" w:eastAsia="en-IN" w:bidi="ar-SA"/>
        </w:rPr>
        <w:t>latent space</w:t>
      </w:r>
      <w:r w:rsidRPr="00F10FB0">
        <w:rPr>
          <w:rFonts w:ascii="Helvetica" w:eastAsia="Times New Roman" w:hAnsi="Helvetica" w:cs="Times New Roman"/>
          <w:color w:val="000000" w:themeColor="text1"/>
          <w:sz w:val="24"/>
          <w:szCs w:val="24"/>
          <w:lang w:val="en" w:eastAsia="en-IN" w:bidi="ar-SA"/>
        </w:rPr>
        <w:t>. While creating a generator network, we need to specify the goal of the network. This might be image generation, text generation, audio generation, video generation, and so on.</w:t>
      </w:r>
    </w:p>
    <w:p w14:paraId="0052CE81" w14:textId="77777777" w:rsidR="00F10FB0" w:rsidRPr="00F10FB0" w:rsidRDefault="00F10FB0" w:rsidP="00F10FB0">
      <w:pPr>
        <w:shd w:val="clear" w:color="auto" w:fill="FFFFFF"/>
        <w:spacing w:before="100" w:beforeAutospacing="1" w:after="100" w:afterAutospacing="1" w:line="480" w:lineRule="atLeast"/>
        <w:outlineLvl w:val="2"/>
        <w:rPr>
          <w:rFonts w:ascii="Helvetica" w:eastAsia="Times New Roman" w:hAnsi="Helvetica" w:cs="Times New Roman"/>
          <w:color w:val="000000" w:themeColor="text1"/>
          <w:sz w:val="27"/>
          <w:szCs w:val="27"/>
          <w:lang w:val="en" w:eastAsia="en-IN" w:bidi="ar-SA"/>
        </w:rPr>
      </w:pPr>
      <w:r w:rsidRPr="00F10FB0">
        <w:rPr>
          <w:rFonts w:ascii="Helvetica" w:eastAsia="Times New Roman" w:hAnsi="Helvetica" w:cs="Times New Roman"/>
          <w:color w:val="000000" w:themeColor="text1"/>
          <w:sz w:val="27"/>
          <w:szCs w:val="27"/>
          <w:lang w:val="en" w:eastAsia="en-IN" w:bidi="ar-SA"/>
        </w:rPr>
        <w:t>What is a discriminator network?</w:t>
      </w:r>
    </w:p>
    <w:p w14:paraId="03C8E0AA" w14:textId="77777777" w:rsidR="00F10FB0" w:rsidRPr="00F10FB0" w:rsidRDefault="00F10FB0" w:rsidP="00F10FB0">
      <w:pPr>
        <w:shd w:val="clear" w:color="auto" w:fill="FFFFFF"/>
        <w:spacing w:beforeAutospacing="1" w:after="0" w:afterAutospacing="1" w:line="240" w:lineRule="auto"/>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The discriminator network tries to differentiate between the real data and the data generated by the generator network. The discriminator network tries to put the incoming data into predefined categories. It can either perform multi-class classification or binary classification. Generally, in GANs binary classification is performed.</w:t>
      </w:r>
    </w:p>
    <w:p w14:paraId="4C5F9D45" w14:textId="77777777" w:rsidR="00F10FB0" w:rsidRPr="00F10FB0" w:rsidRDefault="00F10FB0" w:rsidP="00F10FB0">
      <w:pPr>
        <w:shd w:val="clear" w:color="auto" w:fill="FFFFFF"/>
        <w:spacing w:before="100" w:beforeAutospacing="1" w:after="100" w:afterAutospacing="1" w:line="480" w:lineRule="atLeast"/>
        <w:outlineLvl w:val="2"/>
        <w:rPr>
          <w:rFonts w:ascii="Helvetica" w:eastAsia="Times New Roman" w:hAnsi="Helvetica" w:cs="Times New Roman"/>
          <w:color w:val="000000" w:themeColor="text1"/>
          <w:sz w:val="27"/>
          <w:szCs w:val="27"/>
          <w:lang w:val="en" w:eastAsia="en-IN" w:bidi="ar-SA"/>
        </w:rPr>
      </w:pPr>
      <w:r w:rsidRPr="00F10FB0">
        <w:rPr>
          <w:rFonts w:ascii="Helvetica" w:eastAsia="Times New Roman" w:hAnsi="Helvetica" w:cs="Times New Roman"/>
          <w:color w:val="000000" w:themeColor="text1"/>
          <w:sz w:val="27"/>
          <w:szCs w:val="27"/>
          <w:lang w:val="en" w:eastAsia="en-IN" w:bidi="ar-SA"/>
        </w:rPr>
        <w:t>Training through adversarial play in GANs</w:t>
      </w:r>
    </w:p>
    <w:p w14:paraId="0B213B2B" w14:textId="77777777" w:rsidR="00F10FB0" w:rsidRPr="00F10FB0" w:rsidRDefault="00F10FB0" w:rsidP="00F10FB0">
      <w:pPr>
        <w:shd w:val="clear" w:color="auto" w:fill="FFFFFF"/>
        <w:spacing w:beforeAutospacing="1" w:after="0" w:afterAutospacing="1" w:line="240" w:lineRule="auto"/>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In a GAN, the networks are trained through adversarial play: both networks compete against each other. As an example, let's assume that we want the GAN to create forgeries of artworks:</w:t>
      </w:r>
    </w:p>
    <w:p w14:paraId="14E79ED1"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The first network, the generator, has never seen the real artwork but is trying to create an artwork that looks like the real thing.</w:t>
      </w:r>
    </w:p>
    <w:p w14:paraId="14C46243"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The second network, the discriminator, tries to identify whether an artwork is real or fake.</w:t>
      </w:r>
    </w:p>
    <w:p w14:paraId="4CFA6FDE"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The generator, in turn, tries to fool the discriminator into thinking that its fakes are the real deal by creating more realistic artwork over multiple iterations.</w:t>
      </w:r>
    </w:p>
    <w:p w14:paraId="3EA27516"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The discriminator tries to outwit the generator by continuing to refine its own criteria for determining a fake.</w:t>
      </w:r>
    </w:p>
    <w:p w14:paraId="797293DF"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lastRenderedPageBreak/>
        <w:t>They guide each other by providing feedback from the successful changes they make in their own process in each iteration. This process is the training of the GAN.</w:t>
      </w:r>
    </w:p>
    <w:p w14:paraId="3B9FCBC5" w14:textId="77777777" w:rsidR="00F10FB0" w:rsidRPr="00F10FB0" w:rsidRDefault="00F10FB0" w:rsidP="00F10FB0">
      <w:pPr>
        <w:numPr>
          <w:ilvl w:val="0"/>
          <w:numId w:val="1"/>
        </w:numPr>
        <w:shd w:val="clear" w:color="auto" w:fill="FFFFFF"/>
        <w:spacing w:after="75" w:line="360" w:lineRule="atLeast"/>
        <w:rPr>
          <w:rFonts w:ascii="Helvetica" w:eastAsia="Times New Roman" w:hAnsi="Helvetica" w:cs="Times New Roman"/>
          <w:color w:val="000000" w:themeColor="text1"/>
          <w:sz w:val="24"/>
          <w:szCs w:val="24"/>
          <w:lang w:val="en" w:eastAsia="en-IN" w:bidi="ar-SA"/>
        </w:rPr>
      </w:pPr>
      <w:r w:rsidRPr="00F10FB0">
        <w:rPr>
          <w:rFonts w:ascii="Helvetica" w:eastAsia="Times New Roman" w:hAnsi="Helvetica" w:cs="Times New Roman"/>
          <w:color w:val="000000" w:themeColor="text1"/>
          <w:sz w:val="24"/>
          <w:szCs w:val="24"/>
          <w:lang w:val="en" w:eastAsia="en-IN" w:bidi="ar-SA"/>
        </w:rPr>
        <w:t>Ultimately, the discriminator trains the generator to the point at which it can no longer determine which artwork is real and which is fake.</w:t>
      </w:r>
    </w:p>
    <w:p w14:paraId="0A8ADEF1" w14:textId="77777777" w:rsidR="00F10FB0" w:rsidRPr="00F10FB0" w:rsidRDefault="00F10FB0" w:rsidP="00F10FB0">
      <w:pPr>
        <w:rPr>
          <w:b/>
          <w:bCs/>
          <w:color w:val="000000" w:themeColor="text1"/>
          <w:sz w:val="40"/>
          <w:szCs w:val="36"/>
        </w:rPr>
      </w:pPr>
    </w:p>
    <w:sectPr w:rsidR="00F10FB0" w:rsidRPr="00F10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60C5D"/>
    <w:multiLevelType w:val="multilevel"/>
    <w:tmpl w:val="FEF8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0"/>
    <w:rsid w:val="000569D5"/>
    <w:rsid w:val="00682E1C"/>
    <w:rsid w:val="00EC4DD3"/>
    <w:rsid w:val="00F10F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7999"/>
  <w15:chartTrackingRefBased/>
  <w15:docId w15:val="{C466F2F5-6F56-4A90-A189-151F0070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F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F10FB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FB0"/>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F10FB0"/>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F10FB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F10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83468">
      <w:bodyDiv w:val="1"/>
      <w:marLeft w:val="0"/>
      <w:marRight w:val="0"/>
      <w:marTop w:val="0"/>
      <w:marBottom w:val="0"/>
      <w:divBdr>
        <w:top w:val="none" w:sz="0" w:space="0" w:color="auto"/>
        <w:left w:val="none" w:sz="0" w:space="0" w:color="auto"/>
        <w:bottom w:val="none" w:sz="0" w:space="0" w:color="auto"/>
        <w:right w:val="none" w:sz="0" w:space="0" w:color="auto"/>
      </w:divBdr>
      <w:divsChild>
        <w:div w:id="1523280196">
          <w:marLeft w:val="0"/>
          <w:marRight w:val="0"/>
          <w:marTop w:val="0"/>
          <w:marBottom w:val="0"/>
          <w:divBdr>
            <w:top w:val="none" w:sz="0" w:space="0" w:color="auto"/>
            <w:left w:val="none" w:sz="0" w:space="0" w:color="auto"/>
            <w:bottom w:val="none" w:sz="0" w:space="0" w:color="auto"/>
            <w:right w:val="none" w:sz="0" w:space="0" w:color="auto"/>
          </w:divBdr>
          <w:divsChild>
            <w:div w:id="1308432154">
              <w:marLeft w:val="0"/>
              <w:marRight w:val="0"/>
              <w:marTop w:val="0"/>
              <w:marBottom w:val="0"/>
              <w:divBdr>
                <w:top w:val="none" w:sz="0" w:space="0" w:color="auto"/>
                <w:left w:val="none" w:sz="0" w:space="0" w:color="auto"/>
                <w:bottom w:val="none" w:sz="0" w:space="0" w:color="auto"/>
                <w:right w:val="none" w:sz="0" w:space="0" w:color="auto"/>
              </w:divBdr>
            </w:div>
          </w:divsChild>
        </w:div>
        <w:div w:id="294062596">
          <w:marLeft w:val="0"/>
          <w:marRight w:val="0"/>
          <w:marTop w:val="0"/>
          <w:marBottom w:val="0"/>
          <w:divBdr>
            <w:top w:val="none" w:sz="0" w:space="0" w:color="auto"/>
            <w:left w:val="none" w:sz="0" w:space="0" w:color="auto"/>
            <w:bottom w:val="none" w:sz="0" w:space="0" w:color="auto"/>
            <w:right w:val="none" w:sz="0" w:space="0" w:color="auto"/>
          </w:divBdr>
          <w:divsChild>
            <w:div w:id="42023573">
              <w:marLeft w:val="0"/>
              <w:marRight w:val="0"/>
              <w:marTop w:val="0"/>
              <w:marBottom w:val="0"/>
              <w:divBdr>
                <w:top w:val="none" w:sz="0" w:space="0" w:color="auto"/>
                <w:left w:val="none" w:sz="0" w:space="0" w:color="auto"/>
                <w:bottom w:val="none" w:sz="0" w:space="0" w:color="auto"/>
                <w:right w:val="none" w:sz="0" w:space="0" w:color="auto"/>
              </w:divBdr>
              <w:divsChild>
                <w:div w:id="2124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730">
          <w:marLeft w:val="0"/>
          <w:marRight w:val="0"/>
          <w:marTop w:val="0"/>
          <w:marBottom w:val="0"/>
          <w:divBdr>
            <w:top w:val="none" w:sz="0" w:space="0" w:color="auto"/>
            <w:left w:val="none" w:sz="0" w:space="0" w:color="auto"/>
            <w:bottom w:val="none" w:sz="0" w:space="0" w:color="auto"/>
            <w:right w:val="none" w:sz="0" w:space="0" w:color="auto"/>
          </w:divBdr>
          <w:divsChild>
            <w:div w:id="1365444992">
              <w:marLeft w:val="0"/>
              <w:marRight w:val="0"/>
              <w:marTop w:val="0"/>
              <w:marBottom w:val="0"/>
              <w:divBdr>
                <w:top w:val="none" w:sz="0" w:space="0" w:color="auto"/>
                <w:left w:val="none" w:sz="0" w:space="0" w:color="auto"/>
                <w:bottom w:val="none" w:sz="0" w:space="0" w:color="auto"/>
                <w:right w:val="none" w:sz="0" w:space="0" w:color="auto"/>
              </w:divBdr>
              <w:divsChild>
                <w:div w:id="10335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182">
          <w:marLeft w:val="0"/>
          <w:marRight w:val="0"/>
          <w:marTop w:val="0"/>
          <w:marBottom w:val="0"/>
          <w:divBdr>
            <w:top w:val="none" w:sz="0" w:space="0" w:color="auto"/>
            <w:left w:val="none" w:sz="0" w:space="0" w:color="auto"/>
            <w:bottom w:val="none" w:sz="0" w:space="0" w:color="auto"/>
            <w:right w:val="none" w:sz="0" w:space="0" w:color="auto"/>
          </w:divBdr>
          <w:divsChild>
            <w:div w:id="362445169">
              <w:marLeft w:val="0"/>
              <w:marRight w:val="0"/>
              <w:marTop w:val="0"/>
              <w:marBottom w:val="0"/>
              <w:divBdr>
                <w:top w:val="none" w:sz="0" w:space="0" w:color="auto"/>
                <w:left w:val="none" w:sz="0" w:space="0" w:color="auto"/>
                <w:bottom w:val="none" w:sz="0" w:space="0" w:color="auto"/>
                <w:right w:val="none" w:sz="0" w:space="0" w:color="auto"/>
              </w:divBdr>
              <w:divsChild>
                <w:div w:id="9208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Singh</dc:creator>
  <cp:keywords/>
  <dc:description/>
  <cp:lastModifiedBy>Bharat Singh</cp:lastModifiedBy>
  <cp:revision>1</cp:revision>
  <dcterms:created xsi:type="dcterms:W3CDTF">2021-07-18T13:06:00Z</dcterms:created>
  <dcterms:modified xsi:type="dcterms:W3CDTF">2021-07-18T13:13:00Z</dcterms:modified>
</cp:coreProperties>
</file>