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36" w:name="X0a9d75fb1b8d8bdfdf1abb8359b5999c61286f4"/>
    <w:p>
      <w:pPr>
        <w:pStyle w:val="Heading2"/>
      </w:pPr>
      <w:r>
        <w:t xml:space="preserve">Contribution 1:</w:t>
      </w:r>
      <w:r>
        <w:t xml:space="preserve"> </w:t>
      </w:r>
      <w:r>
        <w:rPr>
          <w:b/>
          <w:bCs/>
        </w:rPr>
        <w:t xml:space="preserve">Dynamic Scene Graph Representation (Open-Vocabulary &amp; Scalable)</w:t>
      </w:r>
    </w:p>
    <w:p>
      <w:pPr>
        <w:pStyle w:val="FirstParagraph"/>
      </w:pPr>
      <w:r>
        <w:rPr>
          <w:b/>
          <w:bCs/>
        </w:rPr>
        <w:t xml:space="preserve">Claim (MoMa-LLM):</w:t>
      </w:r>
      <w:r>
        <w:t xml:space="preserve"> </w:t>
      </w:r>
      <w:r>
        <w:t xml:space="preserve">Honerkamp et al. introduce a hierarchical</w:t>
      </w:r>
      <w:r>
        <w:t xml:space="preserve"> </w:t>
      </w:r>
      <w:r>
        <w:rPr>
          <w:b/>
          <w:bCs/>
        </w:rPr>
        <w:t xml:space="preserve">3D dynamic scene graph</w:t>
      </w:r>
      <w:r>
        <w:t xml:space="preserve"> </w:t>
      </w:r>
      <w:r>
        <w:t xml:space="preserve">as the robot’s state representation. This graph is built and updated on the fly as the agent explores, and it includes nodes for rooms and objects, plus a navigational Voronoi graph for free space. Crucially, the representation supports</w:t>
      </w:r>
      <w:r>
        <w:t xml:space="preserve"> </w:t>
      </w:r>
      <w:r>
        <w:rPr>
          <w:b/>
          <w:bCs/>
        </w:rPr>
        <w:t xml:space="preserve">open-vocabulary “room” clustering and classification</w:t>
      </w:r>
      <w:r>
        <w:t xml:space="preserve"> </w:t>
      </w:r>
      <w:r>
        <w:t xml:space="preserve">– instead of assuming a fixed set of room types, MoMa-LLM groups spaces by discovered doorways and uses an LLM to label each room based on its contents (e.g. inferring a room with a bed is a bedroom)</w:t>
      </w:r>
      <w:hyperlink r:id="rId21">
        <w:r>
          <w:rPr>
            <w:rStyle w:val="Hyperlink"/>
          </w:rPr>
          <w:t xml:space="preserve">[1]</w:t>
        </w:r>
      </w:hyperlink>
      <w:hyperlink r:id="rId22">
        <w:r>
          <w:rPr>
            <w:rStyle w:val="Hyperlink"/>
          </w:rPr>
          <w:t xml:space="preserve">[2]</w:t>
        </w:r>
      </w:hyperlink>
      <w:r>
        <w:t xml:space="preserve">. This makes the state representation</w:t>
      </w:r>
      <w:r>
        <w:t xml:space="preserve"> </w:t>
      </w:r>
      <w:r>
        <w:rPr>
          <w:b/>
          <w:bCs/>
        </w:rPr>
        <w:t xml:space="preserve">scalable</w:t>
      </w:r>
      <w:r>
        <w:t xml:space="preserve"> </w:t>
      </w:r>
      <w:r>
        <w:t xml:space="preserve">(it grows with exploration) and grounded in semantics. The authors argue that such structured state grounding helps prevent the LLM planner from hallucinating nonexistent locations or objects, since the LLM must plan using entities that actually exist in the scene graph</w:t>
      </w:r>
      <w:hyperlink r:id="rId23">
        <w:r>
          <w:rPr>
            <w:rStyle w:val="Hyperlink"/>
          </w:rPr>
          <w:t xml:space="preserve">[3]</w:t>
        </w:r>
      </w:hyperlink>
      <w:hyperlink r:id="rId24">
        <w:r>
          <w:rPr>
            <w:rStyle w:val="Hyperlink"/>
          </w:rPr>
          <w:t xml:space="preserve">[4]</w:t>
        </w:r>
      </w:hyperlink>
      <w:r>
        <w:t xml:space="preserve">.</w:t>
      </w:r>
    </w:p>
    <w:p>
      <w:pPr>
        <w:pStyle w:val="BodyText"/>
      </w:pPr>
      <w:r>
        <w:rPr>
          <w:b/>
          <w:bCs/>
        </w:rPr>
        <w:t xml:space="preserve">Context &amp; Prior Work:</w:t>
      </w:r>
      <w:r>
        <w:t xml:space="preserve"> </w:t>
      </w:r>
      <w:r>
        <w:t xml:space="preserve">Before MoMa-LLM, robotic planners did use scene graphs, but not in the fully dynamic, open-vocabulary way MoMa-LLM proposes. Most earlier works built</w:t>
      </w:r>
      <w:r>
        <w:t xml:space="preserve"> </w:t>
      </w:r>
      <w:r>
        <w:rPr>
          <w:b/>
          <w:bCs/>
        </w:rPr>
        <w:t xml:space="preserve">static</w:t>
      </w:r>
      <w:r>
        <w:t xml:space="preserve"> </w:t>
      </w:r>
      <w:r>
        <w:t xml:space="preserve">scene graphs of known environments or small-scale scenes. For example,</w:t>
      </w:r>
      <w:r>
        <w:t xml:space="preserve"> </w:t>
      </w:r>
      <w:r>
        <w:rPr>
          <w:i/>
          <w:iCs/>
        </w:rPr>
        <w:t xml:space="preserve">ConceptGraphs</w:t>
      </w:r>
      <w:r>
        <w:t xml:space="preserve"> </w:t>
      </w:r>
      <w:r>
        <w:t xml:space="preserve">(Gu et al., 2024) introduced open-vocabulary 3D scene graphs for robot planning, but those graphs were constructed from pre-scanned environments and known images</w:t>
      </w:r>
      <w:hyperlink r:id="rId25">
        <w:r>
          <w:rPr>
            <w:rStyle w:val="Hyperlink"/>
          </w:rPr>
          <w:t xml:space="preserve">[5]</w:t>
        </w:r>
      </w:hyperlink>
      <w:r>
        <w:t xml:space="preserve">. They demonstrated zero-shot semantic perception (using CLIP features) but did not handle an agent actively exploring and altering the graph in real-time. On a different front,</w:t>
      </w:r>
      <w:r>
        <w:t xml:space="preserve"> </w:t>
      </w:r>
      <w:r>
        <w:rPr>
          <w:i/>
          <w:iCs/>
        </w:rPr>
        <w:t xml:space="preserve">Hydra</w:t>
      </w:r>
      <w:r>
        <w:t xml:space="preserve"> </w:t>
      </w:r>
      <w:r>
        <w:t xml:space="preserve">(Rosinol et al., 2021) maintained a</w:t>
      </w:r>
      <w:r>
        <w:t xml:space="preserve"> </w:t>
      </w:r>
      <w:r>
        <w:rPr>
          <w:b/>
          <w:bCs/>
        </w:rPr>
        <w:t xml:space="preserve">dynamic</w:t>
      </w:r>
      <w:r>
        <w:t xml:space="preserve"> </w:t>
      </w:r>
      <w:r>
        <w:t xml:space="preserve">scene graph to handle changing environments, but it focused on mapping/updating and not on high-level task planning with language. Moreover, prior language-guided robots typically assumed a fixed ontology of rooms or objects. In contrast, MoMa-LLM addresses an unfilled gap: allowing an agent to enter an</w:t>
      </w:r>
      <w:r>
        <w:t xml:space="preserve"> </w:t>
      </w:r>
      <w:r>
        <w:rPr>
          <w:b/>
          <w:bCs/>
        </w:rPr>
        <w:t xml:space="preserve">initially unknown</w:t>
      </w:r>
      <w:r>
        <w:t xml:space="preserve"> </w:t>
      </w:r>
      <w:r>
        <w:t xml:space="preserve">house and build its own semantic map. The authors emphasize that</w:t>
      </w:r>
      <w:r>
        <w:t xml:space="preserve"> </w:t>
      </w:r>
      <w:r>
        <w:rPr>
          <w:i/>
          <w:iCs/>
        </w:rPr>
        <w:t xml:space="preserve">no previous work had combined dynamic scene graph updates with interactive object search</w:t>
      </w:r>
      <w:r>
        <w:t xml:space="preserve"> </w:t>
      </w:r>
      <w:r>
        <w:t xml:space="preserve">– i.e. an agent that both</w:t>
      </w:r>
      <w:r>
        <w:t xml:space="preserve"> </w:t>
      </w:r>
      <w:r>
        <w:rPr>
          <w:b/>
          <w:bCs/>
        </w:rPr>
        <w:t xml:space="preserve">explores new areas and manipulates the environment</w:t>
      </w:r>
      <w:r>
        <w:t xml:space="preserve"> </w:t>
      </w:r>
      <w:r>
        <w:t xml:space="preserve">– in one framework</w:t>
      </w:r>
      <w:hyperlink r:id="rId26">
        <w:r>
          <w:rPr>
            <w:rStyle w:val="Hyperlink"/>
          </w:rPr>
          <w:t xml:space="preserve">[6]</w:t>
        </w:r>
      </w:hyperlink>
      <w:hyperlink r:id="rId27">
        <w:r>
          <w:rPr>
            <w:rStyle w:val="Hyperlink"/>
          </w:rPr>
          <w:t xml:space="preserve">[7]</w:t>
        </w:r>
      </w:hyperlink>
      <w:r>
        <w:t xml:space="preserve">. Some systems handled navigation and mapping, others handled manipulation in known scenes, but none tackled</w:t>
      </w:r>
      <w:r>
        <w:t xml:space="preserve"> </w:t>
      </w:r>
      <w:r>
        <w:rPr>
          <w:b/>
          <w:bCs/>
        </w:rPr>
        <w:t xml:space="preserve">unexplored multi-room environments with on-the-fly mapping</w:t>
      </w:r>
      <w:r>
        <w:t xml:space="preserve">. Even works that used scene graphs for task planning were limited. For instance, SayNav (2023) leveraged an LLM with a scene graph, but only for a single room at a time and with hard-coded logic (it assumed doors open or knew when to leave a room)</w:t>
      </w:r>
      <w:hyperlink r:id="rId28">
        <w:r>
          <w:rPr>
            <w:rStyle w:val="Hyperlink"/>
          </w:rPr>
          <w:t xml:space="preserve">[8]</w:t>
        </w:r>
      </w:hyperlink>
      <w:r>
        <w:t xml:space="preserve">. In summary, before MoMa-LLM the components existed in isolation: open-vocabulary semantic mapping in static scenes, or dynamic mapping without semantics, etc. The authors identified that</w:t>
      </w:r>
      <w:r>
        <w:t xml:space="preserve"> </w:t>
      </w:r>
      <w:r>
        <w:rPr>
          <w:b/>
          <w:bCs/>
        </w:rPr>
        <w:t xml:space="preserve">bringing these together</w:t>
      </w:r>
      <w:r>
        <w:t xml:space="preserve"> </w:t>
      </w:r>
      <w:r>
        <w:t xml:space="preserve">was necessary for long-horizon mobile manipulation, claiming it as a new contribution</w:t>
      </w:r>
      <w:hyperlink r:id="rId29">
        <w:r>
          <w:rPr>
            <w:rStyle w:val="Hyperlink"/>
          </w:rPr>
          <w:t xml:space="preserve">[9]</w:t>
        </w:r>
      </w:hyperlink>
      <w:r>
        <w:t xml:space="preserve">. (It’s worth noting that ConceptGraphs did address open-vocabulary perception, so the idea of “open-vocab scene representation” wasn’t entirely novel – but applying it in a live</w:t>
      </w:r>
      <w:r>
        <w:t xml:space="preserve"> </w:t>
      </w:r>
      <w:r>
        <w:rPr>
          <w:i/>
          <w:iCs/>
        </w:rPr>
        <w:t xml:space="preserve">exploration</w:t>
      </w:r>
      <w:r>
        <w:t xml:space="preserve"> </w:t>
      </w:r>
      <w:r>
        <w:t xml:space="preserve">context with interactive tasks was new in MoMa-LLM.)</w:t>
      </w:r>
    </w:p>
    <w:p>
      <w:pPr>
        <w:pStyle w:val="BodyText"/>
      </w:pPr>
      <w:r>
        <w:rPr>
          <w:b/>
          <w:bCs/>
        </w:rPr>
        <w:t xml:space="preserve">Critiques &amp; Follow-ups:</w:t>
      </w:r>
      <w:r>
        <w:t xml:space="preserve"> </w:t>
      </w:r>
      <w:r>
        <w:t xml:space="preserve">Later works have generally</w:t>
      </w:r>
      <w:r>
        <w:t xml:space="preserve"> </w:t>
      </w:r>
      <w:r>
        <w:rPr>
          <w:b/>
          <w:bCs/>
        </w:rPr>
        <w:t xml:space="preserve">praised and adopted</w:t>
      </w:r>
      <w:r>
        <w:t xml:space="preserve"> </w:t>
      </w:r>
      <w:r>
        <w:t xml:space="preserve">MoMa-LLM’s idea of a dynamic scene graph, while also</w:t>
      </w:r>
      <w:r>
        <w:t xml:space="preserve"> </w:t>
      </w:r>
      <w:r>
        <w:rPr>
          <w:b/>
          <w:bCs/>
        </w:rPr>
        <w:t xml:space="preserve">extending it to address its limitations</w:t>
      </w:r>
      <w:r>
        <w:t xml:space="preserve">. One prominent follow-up is the</w:t>
      </w:r>
      <w:r>
        <w:t xml:space="preserve"> </w:t>
      </w:r>
      <w:r>
        <w:rPr>
          <w:i/>
          <w:iCs/>
        </w:rPr>
        <w:t xml:space="preserve">MORE</w:t>
      </w:r>
      <w:r>
        <w:t xml:space="preserve"> </w:t>
      </w:r>
      <w:r>
        <w:t xml:space="preserve">framework (2025) for mobile manipulation. The MORE authors describe MoMa-LLM as a “conceptual predecessor” and even reuse its room-classification strategy (using GPT-3.5 to label room regions)</w:t>
      </w:r>
      <w:hyperlink r:id="rId30">
        <w:r>
          <w:rPr>
            <w:rStyle w:val="Hyperlink"/>
          </w:rPr>
          <w:t xml:space="preserve">[10]</w:t>
        </w:r>
      </w:hyperlink>
      <w:r>
        <w:t xml:space="preserve">. This confirms that open-vocabulary room inference was a valuable contribution. However, they also point out scaling issues: MoMa-LLM uses a Voronoi-based navigation graph, which in very large or more complex environments can become</w:t>
      </w:r>
      <w:r>
        <w:t xml:space="preserve"> </w:t>
      </w:r>
      <w:r>
        <w:rPr>
          <w:b/>
          <w:bCs/>
        </w:rPr>
        <w:t xml:space="preserve">impractically large</w:t>
      </w:r>
      <w:r>
        <w:t xml:space="preserve"> </w:t>
      </w:r>
      <w:r>
        <w:t xml:space="preserve">(too many nodes)</w:t>
      </w:r>
      <w:hyperlink r:id="rId31">
        <w:r>
          <w:rPr>
            <w:rStyle w:val="Hyperlink"/>
          </w:rPr>
          <w:t xml:space="preserve">[11]</w:t>
        </w:r>
      </w:hyperlink>
      <w:r>
        <w:t xml:space="preserve">. MORE notes that this issue is</w:t>
      </w:r>
      <w:r>
        <w:t xml:space="preserve"> </w:t>
      </w:r>
      <w:r>
        <w:rPr>
          <w:i/>
          <w:iCs/>
        </w:rPr>
        <w:t xml:space="preserve">“exacerbated in outdoor areas”</w:t>
      </w:r>
      <w:hyperlink r:id="rId31">
        <w:r>
          <w:rPr>
            <w:rStyle w:val="Hyperlink"/>
          </w:rPr>
          <w:t xml:space="preserve">[11]</w:t>
        </w:r>
      </w:hyperlink>
      <w:r>
        <w:t xml:space="preserve"> </w:t>
      </w:r>
      <w:r>
        <w:t xml:space="preserve">– MoMa-LLM was evaluated in apartments, but if you extend the approach to mixed indoor-outdoor environments, the single huge graph becomes unwieldy. They improve on this by partitioning the space (e.g. treating indoors and outdoors separately). In fact, MORE observes that MoMa-LLM naively assigned all objects to the largest connected component of its graph (assuming one big indoor space), which fails when the environment has disjoint regions (like separate buildings or outdoor sections)</w:t>
      </w:r>
      <w:hyperlink r:id="rId32">
        <w:r>
          <w:rPr>
            <w:rStyle w:val="Hyperlink"/>
          </w:rPr>
          <w:t xml:space="preserve">[12]</w:t>
        </w:r>
      </w:hyperlink>
      <w:r>
        <w:t xml:space="preserve">. Their solution is to maintain multiple connected subgraphs and assign objects appropriately, an extension enabling scalability beyond MoMa-LLM’s original scope. Another critique comes from Rana et al. (2025) in the</w:t>
      </w:r>
      <w:r>
        <w:t xml:space="preserve"> </w:t>
      </w:r>
      <w:r>
        <w:rPr>
          <w:i/>
          <w:iCs/>
        </w:rPr>
        <w:t xml:space="preserve">LookPlanGraph</w:t>
      </w:r>
      <w:r>
        <w:t xml:space="preserve"> </w:t>
      </w:r>
      <w:r>
        <w:t xml:space="preserve">study. They applaud MoMa-LLM for enabling the agent to</w:t>
      </w:r>
      <w:r>
        <w:t xml:space="preserve"> </w:t>
      </w:r>
      <w:r>
        <w:rPr>
          <w:b/>
          <w:bCs/>
        </w:rPr>
        <w:t xml:space="preserve">open containers</w:t>
      </w:r>
      <w:r>
        <w:t xml:space="preserve"> </w:t>
      </w:r>
      <w:r>
        <w:t xml:space="preserve">(something prior planners like SayPlan lacked), addressing the problem of hidden objects</w:t>
      </w:r>
      <w:hyperlink r:id="rId33">
        <w:r>
          <w:rPr>
            <w:rStyle w:val="Hyperlink"/>
          </w:rPr>
          <w:t xml:space="preserve">[13]</w:t>
        </w:r>
      </w:hyperlink>
      <w:r>
        <w:t xml:space="preserve">.</w:t>
      </w:r>
      <w:r>
        <w:t xml:space="preserve"> </w:t>
      </w:r>
      <w:r>
        <w:rPr>
          <w:i/>
          <w:iCs/>
        </w:rPr>
        <w:t xml:space="preserve">However</w:t>
      </w:r>
      <w:r>
        <w:t xml:space="preserve">, they note MoMa-LLM’s implementation assumes</w:t>
      </w:r>
      <w:r>
        <w:t xml:space="preserve"> </w:t>
      </w:r>
      <w:r>
        <w:rPr>
          <w:b/>
          <w:bCs/>
        </w:rPr>
        <w:t xml:space="preserve">ground-truth perception</w:t>
      </w:r>
      <w:r>
        <w:t xml:space="preserve"> </w:t>
      </w:r>
      <w:r>
        <w:t xml:space="preserve">– the robot is given perfect semantic segmentations and object IDs, rather than relying on its own vision to build the graph</w:t>
      </w:r>
      <w:hyperlink r:id="rId34">
        <w:r>
          <w:rPr>
            <w:rStyle w:val="Hyperlink"/>
          </w:rPr>
          <w:t xml:space="preserve">[14]</w:t>
        </w:r>
      </w:hyperlink>
      <w:r>
        <w:t xml:space="preserve">. In a real-world setting, this is a limitation: MoMa-LLM doesn’t tackle perception errors or false detections, since it “cheats” with ground-truth data for mapping (as the authors focused on the planning aspect). The LookPlanGraph team instead works on constructing scene graphs from real camera observations via a vision-language model, and they highlight that MoMa-LLM’s approach</w:t>
      </w:r>
      <w:r>
        <w:t xml:space="preserve"> </w:t>
      </w:r>
      <w:r>
        <w:rPr>
          <w:i/>
          <w:iCs/>
        </w:rPr>
        <w:t xml:space="preserve">“depends on ground-truth semantic masks and object localization rather than constructing graphs purely from real-time observations”</w:t>
      </w:r>
      <w:hyperlink r:id="rId35">
        <w:r>
          <w:rPr>
            <w:rStyle w:val="Hyperlink"/>
          </w:rPr>
          <w:t xml:space="preserve">[15]</w:t>
        </w:r>
      </w:hyperlink>
      <w:r>
        <w:t xml:space="preserve">. In summary, later work has</w:t>
      </w:r>
      <w:r>
        <w:t xml:space="preserve"> </w:t>
      </w:r>
      <w:r>
        <w:rPr>
          <w:b/>
          <w:bCs/>
        </w:rPr>
        <w:t xml:space="preserve">built upon</w:t>
      </w:r>
      <w:r>
        <w:t xml:space="preserve"> </w:t>
      </w:r>
      <w:r>
        <w:t xml:space="preserve">Contribution 1 by generalizing the dynamic scene graph to larger, more complex domains and by aiming to remove MoMa-LLM’s reliance on idealized sensing. No one has fundamentally argued against the value of a dynamic scene graph – rather, they have extended it (e.g. online vision-based graph updates, multi-part environments) to push beyond MoMa-LLM’s initial boundaries</w:t>
      </w:r>
      <w:hyperlink r:id="rId32">
        <w:r>
          <w:rPr>
            <w:rStyle w:val="Hyperlink"/>
          </w:rPr>
          <w:t xml:space="preserve">[12]</w:t>
        </w:r>
      </w:hyperlink>
      <w:hyperlink r:id="rId34">
        <w:r>
          <w:rPr>
            <w:rStyle w:val="Hyperlink"/>
          </w:rPr>
          <w:t xml:space="preserve">[14]</w:t>
        </w:r>
      </w:hyperlink>
      <w:r>
        <w:t xml:space="preserve">.</w:t>
      </w:r>
    </w:p>
    <w:bookmarkEnd w:id="36"/>
    <w:bookmarkStart w:id="59" w:name="X5a0d29ff0999d0359286409bdcd5994349699b6"/>
    <w:p>
      <w:pPr>
        <w:pStyle w:val="Heading2"/>
      </w:pPr>
      <w:r>
        <w:t xml:space="preserve">Contribution 2:</w:t>
      </w:r>
      <w:r>
        <w:t xml:space="preserve"> </w:t>
      </w:r>
      <w:r>
        <w:rPr>
          <w:b/>
          <w:bCs/>
        </w:rPr>
        <w:t xml:space="preserve">Structured Knowledge Extraction for LLM Planning</w:t>
      </w:r>
    </w:p>
    <w:p>
      <w:pPr>
        <w:pStyle w:val="FirstParagraph"/>
      </w:pPr>
      <w:r>
        <w:rPr>
          <w:b/>
          <w:bCs/>
        </w:rPr>
        <w:t xml:space="preserve">Claim (MoMa-LLM):</w:t>
      </w:r>
      <w:r>
        <w:t xml:space="preserve"> </w:t>
      </w:r>
      <w:r>
        <w:t xml:space="preserve">The second core contribution is a method to</w:t>
      </w:r>
      <w:r>
        <w:t xml:space="preserve"> </w:t>
      </w:r>
      <w:r>
        <w:rPr>
          <w:b/>
          <w:bCs/>
        </w:rPr>
        <w:t xml:space="preserve">ground the LLM’s high-level planning in the scene graph via a compact, structured textual representation</w:t>
      </w:r>
      <w:hyperlink r:id="rId37">
        <w:r>
          <w:rPr>
            <w:rStyle w:val="Hyperlink"/>
          </w:rPr>
          <w:t xml:space="preserve">[16]</w:t>
        </w:r>
      </w:hyperlink>
      <w:r>
        <w:t xml:space="preserve">. In other words, Honerkamp et al. designed a special prompt that feeds the LLM only the relevant facts about the current state of the world, formatted in a consistent, parseable way. The paper emphasizes three properties for this encoding:</w:t>
      </w:r>
      <w:r>
        <w:t xml:space="preserve"> </w:t>
      </w:r>
      <w:r>
        <w:rPr>
          <w:b/>
          <w:bCs/>
        </w:rPr>
        <w:t xml:space="preserve">(i) grounding</w:t>
      </w:r>
      <w:r>
        <w:t xml:space="preserve"> </w:t>
      </w:r>
      <w:r>
        <w:t xml:space="preserve">– the LLM is only allowed to consider physical entities that actually exist in the scene graph (e.g. real rooms, doors, objects that have been detected), preventing it from inventing impossible actions;</w:t>
      </w:r>
      <w:r>
        <w:t xml:space="preserve"> </w:t>
      </w:r>
      <w:r>
        <w:rPr>
          <w:b/>
          <w:bCs/>
        </w:rPr>
        <w:t xml:space="preserve">(ii) specificity</w:t>
      </w:r>
      <w:r>
        <w:t xml:space="preserve"> </w:t>
      </w:r>
      <w:r>
        <w:t xml:space="preserve">– the prompt is kept succinct and focused to avoid drowning the LLM in irrelevant details (long, cluttered prompts can cause confusion or hallucination</w:t>
      </w:r>
      <w:hyperlink r:id="rId24">
        <w:r>
          <w:rPr>
            <w:rStyle w:val="Hyperlink"/>
          </w:rPr>
          <w:t xml:space="preserve">[4]</w:t>
        </w:r>
      </w:hyperlink>
      <w:r>
        <w:t xml:space="preserve">); and</w:t>
      </w:r>
      <w:r>
        <w:t xml:space="preserve"> </w:t>
      </w:r>
      <w:r>
        <w:rPr>
          <w:b/>
          <w:bCs/>
        </w:rPr>
        <w:t xml:space="preserve">(iii) open-set generality</w:t>
      </w:r>
      <w:r>
        <w:t xml:space="preserve"> </w:t>
      </w:r>
      <w:r>
        <w:t xml:space="preserve">– the approach should work for arbitrary object and room types (no closed catalog), handling new semantics in a zero-shot manner</w:t>
      </w:r>
      <w:hyperlink r:id="rId24">
        <w:r>
          <w:rPr>
            <w:rStyle w:val="Hyperlink"/>
          </w:rPr>
          <w:t xml:space="preserve">[4]</w:t>
        </w:r>
      </w:hyperlink>
      <w:hyperlink r:id="rId38">
        <w:r>
          <w:rPr>
            <w:rStyle w:val="Hyperlink"/>
          </w:rPr>
          <w:t xml:space="preserve">[17]</w:t>
        </w:r>
      </w:hyperlink>
      <w:r>
        <w:t xml:space="preserve">. In practice, MoMa-LLM’s system encodes the scene graph as a list of rooms with the objects in them, notes which areas are unexplored, which doors are closed, etc., and even encodes distances in qualitative terms (e.g. “near” vs “far”)</w:t>
      </w:r>
      <w:hyperlink r:id="rId39">
        <w:r>
          <w:rPr>
            <w:rStyle w:val="Hyperlink"/>
          </w:rPr>
          <w:t xml:space="preserve">[18]</w:t>
        </w:r>
      </w:hyperlink>
      <w:hyperlink r:id="rId40">
        <w:r>
          <w:rPr>
            <w:rStyle w:val="Hyperlink"/>
          </w:rPr>
          <w:t xml:space="preserve">[19]</w:t>
        </w:r>
      </w:hyperlink>
      <w:r>
        <w:t xml:space="preserve">. It also appends a short history of the last few actions taken, to give the LLM context, but</w:t>
      </w:r>
      <w:r>
        <w:t xml:space="preserve"> </w:t>
      </w:r>
      <w:r>
        <w:rPr>
          <w:i/>
          <w:iCs/>
        </w:rPr>
        <w:t xml:space="preserve">re-aligns</w:t>
      </w:r>
      <w:r>
        <w:t xml:space="preserve"> </w:t>
      </w:r>
      <w:r>
        <w:t xml:space="preserve">that history to the updated graph (for example, if the robot opened a door, the history entry is adjusted to the current room names)</w:t>
      </w:r>
      <w:hyperlink r:id="rId41">
        <w:r>
          <w:rPr>
            <w:rStyle w:val="Hyperlink"/>
          </w:rPr>
          <w:t xml:space="preserve">[20]</w:t>
        </w:r>
      </w:hyperlink>
      <w:hyperlink r:id="rId42">
        <w:r>
          <w:rPr>
            <w:rStyle w:val="Hyperlink"/>
          </w:rPr>
          <w:t xml:space="preserve">[21]</w:t>
        </w:r>
      </w:hyperlink>
      <w:r>
        <w:t xml:space="preserve">. All of this is presented in a structured natural-language format (as shown in their Fig. 4) with an instruction that the LLM must output a high-level action from a predefined list (navigate, open, close, explore, done)</w:t>
      </w:r>
      <w:hyperlink r:id="rId40">
        <w:r>
          <w:rPr>
            <w:rStyle w:val="Hyperlink"/>
          </w:rPr>
          <w:t xml:space="preserve">[19]</w:t>
        </w:r>
      </w:hyperlink>
      <w:hyperlink r:id="rId43">
        <w:r>
          <w:rPr>
            <w:rStyle w:val="Hyperlink"/>
          </w:rPr>
          <w:t xml:space="preserve">[22]</w:t>
        </w:r>
      </w:hyperlink>
      <w:r>
        <w:t xml:space="preserve">. The net effect is that the LLM’s considerable knowledge is</w:t>
      </w:r>
      <w:r>
        <w:t xml:space="preserve"> </w:t>
      </w:r>
      <w:r>
        <w:rPr>
          <w:b/>
          <w:bCs/>
        </w:rPr>
        <w:t xml:space="preserve">grounded to the live environment</w:t>
      </w:r>
      <w:r>
        <w:t xml:space="preserve">: it can leverage commonsense (e.g. knowing stoves are usually in kitchens) but is constrained to choose actions that make sense given the current map (e.g. only rooms the robot has seen, only doors it knows about). This contribution directly addresses the challenge of hallucination and impractical plans that earlier attempts faced when using LLMs for robotics</w:t>
      </w:r>
      <w:hyperlink r:id="rId44">
        <w:r>
          <w:rPr>
            <w:rStyle w:val="Hyperlink"/>
          </w:rPr>
          <w:t xml:space="preserve">[23]</w:t>
        </w:r>
      </w:hyperlink>
      <w:hyperlink r:id="rId45">
        <w:r>
          <w:rPr>
            <w:rStyle w:val="Hyperlink"/>
          </w:rPr>
          <w:t xml:space="preserve">[24]</w:t>
        </w:r>
      </w:hyperlink>
      <w:r>
        <w:t xml:space="preserve">. The authors explicitly note that straightforward prompting approaches – like just giving the LLM a raw list of all observed objects, or a JSON dump of the entire scene graph – become insufficient in large, partially observed environments</w:t>
      </w:r>
      <w:hyperlink r:id="rId46">
        <w:r>
          <w:rPr>
            <w:rStyle w:val="Hyperlink"/>
          </w:rPr>
          <w:t xml:space="preserve">[25]</w:t>
        </w:r>
      </w:hyperlink>
      <w:r>
        <w:t xml:space="preserve">. MoMa-LLM’s structured extraction is proposed as a remedy to keep the context pertinent and efficient.</w:t>
      </w:r>
    </w:p>
    <w:p>
      <w:pPr>
        <w:pStyle w:val="BodyText"/>
      </w:pPr>
      <w:r>
        <w:rPr>
          <w:b/>
          <w:bCs/>
        </w:rPr>
        <w:t xml:space="preserve">Context &amp; Prior Work:</w:t>
      </w:r>
      <w:r>
        <w:t xml:space="preserve"> </w:t>
      </w:r>
      <w:r>
        <w:t xml:space="preserve">Early efforts to use language models for robotic planning did not have such a carefully structured grounding. For instance, some works simply provided the LLM with a</w:t>
      </w:r>
      <w:r>
        <w:t xml:space="preserve"> </w:t>
      </w:r>
      <w:r>
        <w:rPr>
          <w:b/>
          <w:bCs/>
        </w:rPr>
        <w:t xml:space="preserve">flat list of objects</w:t>
      </w:r>
      <w:r>
        <w:t xml:space="preserve"> </w:t>
      </w:r>
      <w:r>
        <w:t xml:space="preserve">it had seen so far. This is mentioned as a baseline strategy employed by ConceptGraphs, Ni et al., and others</w:t>
      </w:r>
      <w:hyperlink r:id="rId47">
        <w:r>
          <w:rPr>
            <w:rStyle w:val="Hyperlink"/>
          </w:rPr>
          <w:t xml:space="preserve">[26]</w:t>
        </w:r>
      </w:hyperlink>
      <w:r>
        <w:t xml:space="preserve"> </w:t>
      </w:r>
      <w:r>
        <w:t xml:space="preserve">– essentially, “Here are the objects I see, now what should I do?” While this can work in toy settings, it ignores spatial structure and doesn’t scale (the list grows long and uninformative in a big house). On the other hand, SayPlan (Rana et al., 2023) attempted to feed the</w:t>
      </w:r>
      <w:r>
        <w:t xml:space="preserve"> </w:t>
      </w:r>
      <w:r>
        <w:rPr>
          <w:i/>
          <w:iCs/>
        </w:rPr>
        <w:t xml:space="preserve">entire</w:t>
      </w:r>
      <w:r>
        <w:t xml:space="preserve"> </w:t>
      </w:r>
      <w:r>
        <w:t xml:space="preserve">scene graph to a language model in text form</w:t>
      </w:r>
      <w:hyperlink r:id="rId46">
        <w:r>
          <w:rPr>
            <w:rStyle w:val="Hyperlink"/>
          </w:rPr>
          <w:t xml:space="preserve">[25]</w:t>
        </w:r>
      </w:hyperlink>
      <w:r>
        <w:t xml:space="preserve">. That approach used a verbose JSON describing every entity and relation in a known graph. As MoMa’s authors point out, a huge raw graph makes the prompt lengthy and harder for the LLM to navigate – especially in an</w:t>
      </w:r>
      <w:r>
        <w:t xml:space="preserve"> </w:t>
      </w:r>
      <w:r>
        <w:rPr>
          <w:b/>
          <w:bCs/>
        </w:rPr>
        <w:t xml:space="preserve">unknown</w:t>
      </w:r>
      <w:r>
        <w:t xml:space="preserve"> </w:t>
      </w:r>
      <w:r>
        <w:t xml:space="preserve">environment where much of that graph is empty or irrelevant early on</w:t>
      </w:r>
      <w:hyperlink r:id="rId46">
        <w:r>
          <w:rPr>
            <w:rStyle w:val="Hyperlink"/>
          </w:rPr>
          <w:t xml:space="preserve">[25]</w:t>
        </w:r>
      </w:hyperlink>
      <w:r>
        <w:t xml:space="preserve">. Prior to MoMa-LLM, researchers did recognize the need to</w:t>
      </w:r>
      <w:r>
        <w:t xml:space="preserve"> </w:t>
      </w:r>
      <w:r>
        <w:rPr>
          <w:b/>
          <w:bCs/>
        </w:rPr>
        <w:t xml:space="preserve">limit or filter</w:t>
      </w:r>
      <w:r>
        <w:t xml:space="preserve"> </w:t>
      </w:r>
      <w:r>
        <w:t xml:space="preserve">the information given to an LLM. Taskography (Agia et al., 2022) and others had proposed heuristics to hide irrelevant nodes from the planner, e.g. by matching object names to the task description</w:t>
      </w:r>
      <w:hyperlink r:id="rId48">
        <w:r>
          <w:rPr>
            <w:rStyle w:val="Hyperlink"/>
          </w:rPr>
          <w:t xml:space="preserve">[27]</w:t>
        </w:r>
      </w:hyperlink>
      <w:hyperlink r:id="rId49">
        <w:r>
          <w:rPr>
            <w:rStyle w:val="Hyperlink"/>
          </w:rPr>
          <w:t xml:space="preserve">[28]</w:t>
        </w:r>
      </w:hyperlink>
      <w:r>
        <w:t xml:space="preserve">. Liu et al. (2023) similarly used an LLM to prune a fully-known scene graph by removing unrelated parts</w:t>
      </w:r>
      <w:hyperlink r:id="rId50">
        <w:r>
          <w:rPr>
            <w:rStyle w:val="Hyperlink"/>
          </w:rPr>
          <w:t xml:space="preserve">[29]</w:t>
        </w:r>
      </w:hyperlink>
      <w:r>
        <w:t xml:space="preserve">. In SayPlan, the agent would iteratively reveal parts of a known graph (room by room) instead of giving the full graph at once</w:t>
      </w:r>
      <w:hyperlink r:id="rId51">
        <w:r>
          <w:rPr>
            <w:rStyle w:val="Hyperlink"/>
          </w:rPr>
          <w:t xml:space="preserve">[30]</w:t>
        </w:r>
      </w:hyperlink>
      <w:r>
        <w:t xml:space="preserve">. However, these methods mostly assumed a</w:t>
      </w:r>
      <w:r>
        <w:t xml:space="preserve"> </w:t>
      </w:r>
      <w:r>
        <w:rPr>
          <w:i/>
          <w:iCs/>
        </w:rPr>
        <w:t xml:space="preserve">static, fully known</w:t>
      </w:r>
      <w:r>
        <w:t xml:space="preserve"> </w:t>
      </w:r>
      <w:r>
        <w:t xml:space="preserve">graph to start with – they weren’t operating in a</w:t>
      </w:r>
      <w:r>
        <w:t xml:space="preserve"> </w:t>
      </w:r>
      <w:r>
        <w:rPr>
          <w:b/>
          <w:bCs/>
        </w:rPr>
        <w:t xml:space="preserve">partially observed, dynamic</w:t>
      </w:r>
      <w:r>
        <w:t xml:space="preserve"> </w:t>
      </w:r>
      <w:r>
        <w:t xml:space="preserve">context. Moreover, some relied on extremely large models (GPT-4 in SayPlan’s case) to handle the reasoning, which isn’t always practical on real robots</w:t>
      </w:r>
      <w:hyperlink r:id="rId52">
        <w:r>
          <w:rPr>
            <w:rStyle w:val="Hyperlink"/>
          </w:rPr>
          <w:t xml:space="preserve">[31]</w:t>
        </w:r>
      </w:hyperlink>
      <w:r>
        <w:t xml:space="preserve">. In summary, before MoMa-LLM the problem of conveying scene knowledge to an LLM was only</w:t>
      </w:r>
      <w:r>
        <w:t xml:space="preserve"> </w:t>
      </w:r>
      <w:r>
        <w:rPr>
          <w:i/>
          <w:iCs/>
        </w:rPr>
        <w:t xml:space="preserve">partially addressed</w:t>
      </w:r>
      <w:r>
        <w:t xml:space="preserve">: simple environments could get away with lists, and known graphs could be pruned or fed wholesale, but no one had a general solution for an</w:t>
      </w:r>
      <w:r>
        <w:t xml:space="preserve"> </w:t>
      </w:r>
      <w:r>
        <w:rPr>
          <w:b/>
          <w:bCs/>
        </w:rPr>
        <w:t xml:space="preserve">unknown large environment</w:t>
      </w:r>
      <w:r>
        <w:t xml:space="preserve">. MoMa-LLM filled this gap by proposing a format that is hierarchical, filtered, and continually updated – enabling the LLM to plan in an exploring agent scenario. The authors back up this design by showing that an “unstructured” LLM prompt (e.g. giving a raw list of all objects) leads to ~50% more invalid or hallucinated actions compared to their structured approach</w:t>
      </w:r>
      <w:hyperlink r:id="rId53">
        <w:r>
          <w:rPr>
            <w:rStyle w:val="Hyperlink"/>
          </w:rPr>
          <w:t xml:space="preserve">[32]</w:t>
        </w:r>
      </w:hyperlink>
      <w:r>
        <w:t xml:space="preserve">, underlining the necessity of this contribution.</w:t>
      </w:r>
    </w:p>
    <w:p>
      <w:pPr>
        <w:pStyle w:val="BodyText"/>
      </w:pPr>
      <w:r>
        <w:rPr>
          <w:b/>
          <w:bCs/>
        </w:rPr>
        <w:t xml:space="preserve">Critiques &amp; Improvements:</w:t>
      </w:r>
      <w:r>
        <w:t xml:space="preserve"> </w:t>
      </w:r>
      <w:r>
        <w:t xml:space="preserve">MoMa-LLM’s prompting scheme has been influential, and later works have studied its strengths and weaknesses closely. One clear area of improvement identified is the</w:t>
      </w:r>
      <w:r>
        <w:t xml:space="preserve"> </w:t>
      </w:r>
      <w:r>
        <w:rPr>
          <w:b/>
          <w:bCs/>
        </w:rPr>
        <w:t xml:space="preserve">lack of explicit relational knowledge</w:t>
      </w:r>
      <w:r>
        <w:t xml:space="preserve"> </w:t>
      </w:r>
      <w:r>
        <w:t xml:space="preserve">in the prompt. MoMa-LLM encodes which objects are in which room, and object states (open/closed), but it doesn’t explicitly spell out relations like “object A is inside object B” or “X is on Y” – it relied on the LLM’s commonsense or the affordances encoded by states. The MORE paper (2025) tested an augmentation where they</w:t>
      </w:r>
      <w:r>
        <w:t xml:space="preserve"> </w:t>
      </w:r>
      <w:r>
        <w:rPr>
          <w:b/>
          <w:bCs/>
        </w:rPr>
        <w:t xml:space="preserve">added spatial relations</w:t>
      </w:r>
      <w:r>
        <w:t xml:space="preserve"> </w:t>
      </w:r>
      <w:r>
        <w:t xml:space="preserve">into the prompt on top of MoMa-LLM’s original format. For example, they might inform the LLM of containment relations (“a fridge contains milk”) or other topological cues. The result was striking: the success rate of MoMa-LLM on their test scenarios nearly doubled when spatial relation facts were included (from about 19.7% to 36.1% success)</w:t>
      </w:r>
      <w:hyperlink r:id="rId54">
        <w:r>
          <w:rPr>
            <w:rStyle w:val="Hyperlink"/>
          </w:rPr>
          <w:t xml:space="preserve">[33]</w:t>
        </w:r>
      </w:hyperlink>
      <w:r>
        <w:t xml:space="preserve">. The authors note this as</w:t>
      </w:r>
      <w:r>
        <w:t xml:space="preserve"> </w:t>
      </w:r>
      <w:r>
        <w:rPr>
          <w:i/>
          <w:iCs/>
        </w:rPr>
        <w:t xml:space="preserve">“MoMa-LLM + spatial relations”</w:t>
      </w:r>
      <w:r>
        <w:t xml:space="preserve"> </w:t>
      </w:r>
      <w:r>
        <w:t xml:space="preserve">outperforming the vanilla MoMa, indicating that MoMa’s baseline prompt omitted useful information that the LLM could have leveraged</w:t>
      </w:r>
      <w:hyperlink r:id="rId54">
        <w:r>
          <w:rPr>
            <w:rStyle w:val="Hyperlink"/>
          </w:rPr>
          <w:t xml:space="preserve">[34]</w:t>
        </w:r>
      </w:hyperlink>
      <w:r>
        <w:t xml:space="preserve">. This critique suggests that while MoMa-LLM avoided overloading the prompt, it may have</w:t>
      </w:r>
      <w:r>
        <w:t xml:space="preserve"> </w:t>
      </w:r>
      <w:r>
        <w:rPr>
          <w:b/>
          <w:bCs/>
        </w:rPr>
        <w:t xml:space="preserve">under-fed</w:t>
      </w:r>
      <w:r>
        <w:t xml:space="preserve"> </w:t>
      </w:r>
      <w:r>
        <w:t xml:space="preserve">it in terms of relationships between objects, which are important for tasks like finding objects in containers. Another major critique centers on MoMa-LLM’s</w:t>
      </w:r>
      <w:r>
        <w:t xml:space="preserve"> </w:t>
      </w:r>
      <w:r>
        <w:rPr>
          <w:b/>
          <w:bCs/>
        </w:rPr>
        <w:t xml:space="preserve">planning horizon and cost-awareness</w:t>
      </w:r>
      <w:r>
        <w:t xml:space="preserve">. MoMa’s LLM chooses actions without considering execution cost – for instance, opening a light cabinet versus opening a heavy door are treated as the same type of action with no difference in difficulty or time. Researchers from another 2025 study (which introduced an “Interleaved LLM and motion planner” often called</w:t>
      </w:r>
      <w:r>
        <w:t xml:space="preserve"> </w:t>
      </w:r>
      <w:r>
        <w:rPr>
          <w:i/>
          <w:iCs/>
        </w:rPr>
        <w:t xml:space="preserve">Inter-LLM</w:t>
      </w:r>
      <w:r>
        <w:t xml:space="preserve">) point out that MoMa-LLM “focuses on high-level reasoning, neglecting low-level action costs”</w:t>
      </w:r>
      <w:hyperlink r:id="rId55">
        <w:r>
          <w:rPr>
            <w:rStyle w:val="Hyperlink"/>
          </w:rPr>
          <w:t xml:space="preserve">[35]</w:t>
        </w:r>
      </w:hyperlink>
      <w:r>
        <w:t xml:space="preserve">. They observe that MoMa-LLM essentially gave a uniform cost to all actions (all opens, all moves, etc.), so the LLM had no incentive to prefer an easy plan over a convoluted one</w:t>
      </w:r>
      <w:hyperlink r:id="rId55">
        <w:r>
          <w:rPr>
            <w:rStyle w:val="Hyperlink"/>
          </w:rPr>
          <w:t xml:space="preserve">[35]</w:t>
        </w:r>
      </w:hyperlink>
      <w:r>
        <w:t xml:space="preserve">. In their analysis, this led MoMa’s agent to sometimes pick a plan that was</w:t>
      </w:r>
      <w:r>
        <w:t xml:space="preserve"> </w:t>
      </w:r>
      <w:r>
        <w:rPr>
          <w:b/>
          <w:bCs/>
        </w:rPr>
        <w:t xml:space="preserve">physically difficult</w:t>
      </w:r>
      <w:r>
        <w:t xml:space="preserve">, then</w:t>
      </w:r>
      <w:r>
        <w:t xml:space="preserve"> </w:t>
      </w:r>
      <w:r>
        <w:rPr>
          <w:b/>
          <w:bCs/>
        </w:rPr>
        <w:t xml:space="preserve">fail and replan repeatedly</w:t>
      </w:r>
      <w:r>
        <w:t xml:space="preserve">. They describe MoMa-LLM’s strategy as</w:t>
      </w:r>
      <w:r>
        <w:t xml:space="preserve"> </w:t>
      </w:r>
      <w:r>
        <w:rPr>
          <w:i/>
          <w:iCs/>
        </w:rPr>
        <w:t xml:space="preserve">“trial-and-error without look-ahead”</w:t>
      </w:r>
      <w:r>
        <w:t xml:space="preserve">: the robot would attempt a subtask (e.g. open a certain cabinet) and if the action failed or was infeasible, the LLM would only then try an alternative, often wasting many steps</w:t>
      </w:r>
      <w:hyperlink r:id="rId56">
        <w:r>
          <w:rPr>
            <w:rStyle w:val="Hyperlink"/>
          </w:rPr>
          <w:t xml:space="preserve">[36]</w:t>
        </w:r>
      </w:hyperlink>
      <w:hyperlink r:id="rId57">
        <w:r>
          <w:rPr>
            <w:rStyle w:val="Hyperlink"/>
          </w:rPr>
          <w:t xml:space="preserve">[37]</w:t>
        </w:r>
      </w:hyperlink>
      <w:r>
        <w:t xml:space="preserve">. Inter-LLM’s authors explicitly note that MoMa-LLM has no forward-planning of motion costs, making it</w:t>
      </w:r>
      <w:r>
        <w:t xml:space="preserve"> </w:t>
      </w:r>
      <w:r>
        <w:rPr>
          <w:i/>
          <w:iCs/>
        </w:rPr>
        <w:t xml:space="preserve">“unscalable with mission complexity”</w:t>
      </w:r>
      <w:r>
        <w:t xml:space="preserve"> </w:t>
      </w:r>
      <w:r>
        <w:t xml:space="preserve">because the more complex the task, the more this trial-and-error accumulates cost</w:t>
      </w:r>
      <w:hyperlink r:id="rId57">
        <w:r>
          <w:rPr>
            <w:rStyle w:val="Hyperlink"/>
          </w:rPr>
          <w:t xml:space="preserve">[37]</w:t>
        </w:r>
      </w:hyperlink>
      <w:r>
        <w:t xml:space="preserve">. Their solution was to interleave a motion planner that provides cost feedback, so the LLM can proactively avoid high-cost actions. The result was a smoother, more efficient plan. This directly</w:t>
      </w:r>
      <w:r>
        <w:t xml:space="preserve"> </w:t>
      </w:r>
      <w:r>
        <w:rPr>
          <w:b/>
          <w:bCs/>
        </w:rPr>
        <w:t xml:space="preserve">challenges MoMa-LLM’s second contribution</w:t>
      </w:r>
      <w:r>
        <w:t xml:space="preserve"> </w:t>
      </w:r>
      <w:r>
        <w:t xml:space="preserve">by showing that grounding the LLM in state is not enough – one must also ground it in physics (costs and feasibility). In addition, some works have commented on MoMa-LLM’s</w:t>
      </w:r>
      <w:r>
        <w:t xml:space="preserve"> </w:t>
      </w:r>
      <w:r>
        <w:rPr>
          <w:b/>
          <w:bCs/>
        </w:rPr>
        <w:t xml:space="preserve">lack of geometric reasoning</w:t>
      </w:r>
      <w:r>
        <w:t xml:space="preserve"> </w:t>
      </w:r>
      <w:r>
        <w:t xml:space="preserve">in its planning loop. A workshop paper by Wada</w:t>
      </w:r>
      <w:r>
        <w:t xml:space="preserve"> </w:t>
      </w:r>
      <w:r>
        <w:rPr>
          <w:i/>
          <w:iCs/>
        </w:rPr>
        <w:t xml:space="preserve">et al.</w:t>
      </w:r>
      <w:r>
        <w:t xml:space="preserve"> </w:t>
      </w:r>
      <w:r>
        <w:t xml:space="preserve">(2025) comparing search strategies notes that MoMa-LLM and similar methods do not integrate “semantic cues with geometric feasibility and viewpoint planning”</w:t>
      </w:r>
      <w:hyperlink r:id="rId58">
        <w:r>
          <w:rPr>
            <w:rStyle w:val="Hyperlink"/>
          </w:rPr>
          <w:t xml:space="preserve">[38]</w:t>
        </w:r>
      </w:hyperlink>
      <w:r>
        <w:t xml:space="preserve">. In plainer terms, MoMa’s LLM decides which room or object to search based on semantic knowledge (what is likely where) but doesn’t reason about</w:t>
      </w:r>
      <w:r>
        <w:t xml:space="preserve"> </w:t>
      </w:r>
      <w:r>
        <w:rPr>
          <w:i/>
          <w:iCs/>
        </w:rPr>
        <w:t xml:space="preserve">where the robot should stand</w:t>
      </w:r>
      <w:r>
        <w:t xml:space="preserve"> </w:t>
      </w:r>
      <w:r>
        <w:t xml:space="preserve">or</w:t>
      </w:r>
      <w:r>
        <w:t xml:space="preserve"> </w:t>
      </w:r>
      <w:r>
        <w:rPr>
          <w:i/>
          <w:iCs/>
        </w:rPr>
        <w:t xml:space="preserve">which exact compartment to open first</w:t>
      </w:r>
      <w:r>
        <w:t xml:space="preserve"> </w:t>
      </w:r>
      <w:r>
        <w:t xml:space="preserve">from a geometric standpoint – those decisions are left to the low-level controller or to trial-and-error. Wada et al. argue that incorporating geometric reasoning (e.g. selecting an advantageous viewpoint or ruling out physically inaccessible spaces before committing to an action) can save a lot of time. Their system thus combines semantic reasoning (like MoMa’s) with a geometric module that checks line-of-sight and reachability before the robot commits to searching a container</w:t>
      </w:r>
      <w:hyperlink r:id="rId58">
        <w:r>
          <w:rPr>
            <w:rStyle w:val="Hyperlink"/>
          </w:rPr>
          <w:t xml:space="preserve">[38]</w:t>
        </w:r>
      </w:hyperlink>
      <w:r>
        <w:t xml:space="preserve">. This can be seen as an improvement on MoMa-LLM’s approach, which in comparison might send the robot to open a cabinet even if, say, the cabinet is in a cluttered corner that makes it hard to reach – MoMa’s LLM wouldn’t know until the attempt fails. Overall, the consensus in follow-up work is that MoMa-LLM’s structured prompt was a</w:t>
      </w:r>
      <w:r>
        <w:t xml:space="preserve"> </w:t>
      </w:r>
      <w:r>
        <w:rPr>
          <w:b/>
          <w:bCs/>
        </w:rPr>
        <w:t xml:space="preserve">key step forward</w:t>
      </w:r>
      <w:r>
        <w:t xml:space="preserve"> </w:t>
      </w:r>
      <w:r>
        <w:t xml:space="preserve">(several projects have adopted the idea of feeding an LLM a structured summary of a scene graph), but there was room to</w:t>
      </w:r>
      <w:r>
        <w:t xml:space="preserve"> </w:t>
      </w:r>
      <w:r>
        <w:rPr>
          <w:b/>
          <w:bCs/>
        </w:rPr>
        <w:t xml:space="preserve">enrich the information</w:t>
      </w:r>
      <w:r>
        <w:t xml:space="preserve"> </w:t>
      </w:r>
      <w:r>
        <w:t xml:space="preserve">given to the LLM (with explicit relations or affordances) and to</w:t>
      </w:r>
      <w:r>
        <w:t xml:space="preserve"> </w:t>
      </w:r>
      <w:r>
        <w:rPr>
          <w:b/>
          <w:bCs/>
        </w:rPr>
        <w:t xml:space="preserve">couple the LLM with lower-level feedback</w:t>
      </w:r>
      <w:r>
        <w:t xml:space="preserve"> </w:t>
      </w:r>
      <w:r>
        <w:t xml:space="preserve">(costs, feasibility checks) to avoid inefficiencies</w:t>
      </w:r>
      <w:hyperlink r:id="rId55">
        <w:r>
          <w:rPr>
            <w:rStyle w:val="Hyperlink"/>
          </w:rPr>
          <w:t xml:space="preserve">[35]</w:t>
        </w:r>
      </w:hyperlink>
      <w:hyperlink r:id="rId57">
        <w:r>
          <w:rPr>
            <w:rStyle w:val="Hyperlink"/>
          </w:rPr>
          <w:t xml:space="preserve">[37]</w:t>
        </w:r>
      </w:hyperlink>
      <w:r>
        <w:t xml:space="preserve">. These enhancements build on MoMa’s contribution by making the LLM planner more informed and thereby more robust in complex scenarios.</w:t>
      </w:r>
    </w:p>
    <w:bookmarkEnd w:id="59"/>
    <w:bookmarkStart w:id="80" w:name="X5a1d843e719d89efe3a595bce0bcf1c062e6ba3"/>
    <w:p>
      <w:pPr>
        <w:pStyle w:val="Heading2"/>
      </w:pPr>
      <w:r>
        <w:t xml:space="preserve">Contribution 3:</w:t>
      </w:r>
      <w:r>
        <w:t xml:space="preserve"> </w:t>
      </w:r>
      <w:r>
        <w:rPr>
          <w:b/>
          <w:bCs/>
        </w:rPr>
        <w:t xml:space="preserve">New Semantic Search Task &amp; Evaluation Paradigm</w:t>
      </w:r>
    </w:p>
    <w:p>
      <w:pPr>
        <w:pStyle w:val="FirstParagraph"/>
      </w:pPr>
      <w:r>
        <w:rPr>
          <w:b/>
          <w:bCs/>
        </w:rPr>
        <w:t xml:space="preserve">Claim (MoMa-LLM):</w:t>
      </w:r>
      <w:r>
        <w:t xml:space="preserve"> </w:t>
      </w:r>
      <w:r>
        <w:t xml:space="preserve">As a third contribution, the authors present a</w:t>
      </w:r>
      <w:r>
        <w:t xml:space="preserve"> </w:t>
      </w:r>
      <w:r>
        <w:rPr>
          <w:b/>
          <w:bCs/>
        </w:rPr>
        <w:t xml:space="preserve">“semantic interactive object search” task</w:t>
      </w:r>
      <w:r>
        <w:t xml:space="preserve"> </w:t>
      </w:r>
      <w:r>
        <w:t xml:space="preserve">– a benchmark scenario to evaluate long-horizon mobile manipulation – along with a novel evaluation metric for it</w:t>
      </w:r>
      <w:hyperlink r:id="rId60">
        <w:r>
          <w:rPr>
            <w:rStyle w:val="Hyperlink"/>
          </w:rPr>
          <w:t xml:space="preserve">[39]</w:t>
        </w:r>
      </w:hyperlink>
      <w:r>
        <w:t xml:space="preserve">. In this task, the robot is placed in a</w:t>
      </w:r>
      <w:r>
        <w:t xml:space="preserve"> </w:t>
      </w:r>
      <w:r>
        <w:rPr>
          <w:b/>
          <w:bCs/>
        </w:rPr>
        <w:t xml:space="preserve">realistic multi-room home environment</w:t>
      </w:r>
      <w:r>
        <w:t xml:space="preserve"> </w:t>
      </w:r>
      <w:r>
        <w:t xml:space="preserve">(15 large apartment layouts from the iGibson dataset) and given a natural language goal, e.g. “Find a</w:t>
      </w:r>
      <w:r>
        <w:t xml:space="preserve"> </w:t>
      </w:r>
      <w:r>
        <w:rPr>
          <w:b/>
          <w:bCs/>
        </w:rPr>
        <w:t xml:space="preserve">stove</w:t>
      </w:r>
      <w:r>
        <w:t xml:space="preserve">.” The key difference from prior tasks is that the target object is hidden among many distractors</w:t>
      </w:r>
      <w:r>
        <w:t xml:space="preserve"> </w:t>
      </w:r>
      <w:r>
        <w:rPr>
          <w:i/>
          <w:iCs/>
        </w:rPr>
        <w:t xml:space="preserve">with realistic context</w:t>
      </w:r>
      <w:r>
        <w:t xml:space="preserve">. All rooms start unexplored (doors closed), and many objects can be inside containers (drawers, cabinets) meaning the robot must physically open things to find the target</w:t>
      </w:r>
      <w:hyperlink r:id="rId61">
        <w:r>
          <w:rPr>
            <w:rStyle w:val="Hyperlink"/>
          </w:rPr>
          <w:t xml:space="preserve">[40]</w:t>
        </w:r>
      </w:hyperlink>
      <w:hyperlink r:id="rId62">
        <w:r>
          <w:rPr>
            <w:rStyle w:val="Hyperlink"/>
          </w:rPr>
          <w:t xml:space="preserve">[41]</w:t>
        </w:r>
      </w:hyperlink>
      <w:r>
        <w:t xml:space="preserve">. Crucially, the object placement is</w:t>
      </w:r>
      <w:r>
        <w:t xml:space="preserve"> </w:t>
      </w:r>
      <w:r>
        <w:rPr>
          <w:b/>
          <w:bCs/>
        </w:rPr>
        <w:t xml:space="preserve">semantic</w:t>
      </w:r>
      <w:r>
        <w:t xml:space="preserve">: the environments were populated such that objects follow typical human indoor distributions</w:t>
      </w:r>
      <w:hyperlink r:id="rId63">
        <w:r>
          <w:rPr>
            <w:rStyle w:val="Hyperlink"/>
          </w:rPr>
          <w:t xml:space="preserve">[42]</w:t>
        </w:r>
      </w:hyperlink>
      <w:r>
        <w:t xml:space="preserve">. For example, if the target is a “stove,” the environment likely has a kitchen area, and common kitchen items (fridge, oven, pans, etc.) will be found there. This means the agent can exploit</w:t>
      </w:r>
      <w:r>
        <w:t xml:space="preserve"> </w:t>
      </w:r>
      <w:r>
        <w:rPr>
          <w:b/>
          <w:bCs/>
        </w:rPr>
        <w:t xml:space="preserve">object co-occurrence clues</w:t>
      </w:r>
      <w:r>
        <w:t xml:space="preserve"> </w:t>
      </w:r>
      <w:r>
        <w:t xml:space="preserve">– seeing a refrigerator and sink suggests a kitchen, hence searching there for a stove is logical</w:t>
      </w:r>
      <w:hyperlink r:id="rId61">
        <w:r>
          <w:rPr>
            <w:rStyle w:val="Hyperlink"/>
          </w:rPr>
          <w:t xml:space="preserve">[40]</w:t>
        </w:r>
      </w:hyperlink>
      <w:hyperlink r:id="rId64">
        <w:r>
          <w:rPr>
            <w:rStyle w:val="Hyperlink"/>
          </w:rPr>
          <w:t xml:space="preserve">[43]</w:t>
        </w:r>
      </w:hyperlink>
      <w:r>
        <w:t xml:space="preserve">. This is a much richer problem than a simple ObjectNav (where an agent might just navigate to a visible instance of “stove”) because the agent has to</w:t>
      </w:r>
      <w:r>
        <w:t xml:space="preserve"> </w:t>
      </w:r>
      <w:r>
        <w:rPr>
          <w:i/>
          <w:iCs/>
        </w:rPr>
        <w:t xml:space="preserve">explore unknown space</w:t>
      </w:r>
      <w:r>
        <w:t xml:space="preserve">,</w:t>
      </w:r>
      <w:r>
        <w:t xml:space="preserve"> </w:t>
      </w:r>
      <w:r>
        <w:rPr>
          <w:i/>
          <w:iCs/>
        </w:rPr>
        <w:t xml:space="preserve">identify the right room type</w:t>
      </w:r>
      <w:r>
        <w:t xml:space="preserve">, and</w:t>
      </w:r>
      <w:r>
        <w:t xml:space="preserve"> </w:t>
      </w:r>
      <w:r>
        <w:rPr>
          <w:i/>
          <w:iCs/>
        </w:rPr>
        <w:t xml:space="preserve">manipulate the environment</w:t>
      </w:r>
      <w:r>
        <w:t xml:space="preserve"> </w:t>
      </w:r>
      <w:r>
        <w:t xml:space="preserve">(open doors, cabinets) to succeed. MoMa-LLM’s task extends the earlier “interactive object search” of Schmalstieg et al. (2022) by dramatically increasing the scale and adding semantics: Schmalstieg’s original task had very few objects and placed targets randomly in any room</w:t>
      </w:r>
      <w:hyperlink r:id="rId65">
        <w:r>
          <w:rPr>
            <w:rStyle w:val="Hyperlink"/>
          </w:rPr>
          <w:t xml:space="preserve">[44]</w:t>
        </w:r>
      </w:hyperlink>
      <w:r>
        <w:t xml:space="preserve">, whereas MoMa-LLM uses</w:t>
      </w:r>
      <w:r>
        <w:t xml:space="preserve"> </w:t>
      </w:r>
      <w:r>
        <w:rPr>
          <w:b/>
          <w:bCs/>
        </w:rPr>
        <w:t xml:space="preserve">all objects in the scene</w:t>
      </w:r>
      <w:r>
        <w:t xml:space="preserve"> </w:t>
      </w:r>
      <w:r>
        <w:t xml:space="preserve">(dozens of objects and receptacles) and ensures the placement makes sense (e.g. no random “toaster in the bathroom” situations)</w:t>
      </w:r>
      <w:hyperlink r:id="rId65">
        <w:r>
          <w:rPr>
            <w:rStyle w:val="Hyperlink"/>
          </w:rPr>
          <w:t xml:space="preserve">[44]</w:t>
        </w:r>
      </w:hyperlink>
      <w:r>
        <w:t xml:space="preserve">. This makes the search problem harder but also more reflective of real-world logic. Along with the task, the authors propose a</w:t>
      </w:r>
      <w:r>
        <w:t xml:space="preserve"> </w:t>
      </w:r>
      <w:r>
        <w:rPr>
          <w:b/>
          <w:bCs/>
        </w:rPr>
        <w:t xml:space="preserve">new evaluation paradigm</w:t>
      </w:r>
      <w:r>
        <w:t xml:space="preserve">. Instead of measuring success under one arbitrary time limit (e.g. “success rate within 100 steps”), they record a</w:t>
      </w:r>
      <w:r>
        <w:t xml:space="preserve"> </w:t>
      </w:r>
      <w:r>
        <w:rPr>
          <w:b/>
          <w:bCs/>
        </w:rPr>
        <w:t xml:space="preserve">full success-vs-time curve</w:t>
      </w:r>
      <w:r>
        <w:t xml:space="preserve"> </w:t>
      </w:r>
      <w:r>
        <w:t xml:space="preserve">for each method</w:t>
      </w:r>
      <w:hyperlink r:id="rId60">
        <w:r>
          <w:rPr>
            <w:rStyle w:val="Hyperlink"/>
          </w:rPr>
          <w:t xml:space="preserve">[39]</w:t>
        </w:r>
      </w:hyperlink>
      <w:r>
        <w:t xml:space="preserve">. By varying the allowed time or number of actions, one can plot what fraction of trials are completed if the agent is given X steps, for X from 0 up to the max. The authors then introduce</w:t>
      </w:r>
      <w:r>
        <w:t xml:space="preserve"> </w:t>
      </w:r>
      <w:r>
        <w:rPr>
          <w:b/>
          <w:bCs/>
        </w:rPr>
        <w:t xml:space="preserve">AUC-E (Area Under the Curve – Efficiency)</w:t>
      </w:r>
      <w:r>
        <w:t xml:space="preserve"> </w:t>
      </w:r>
      <w:r>
        <w:t xml:space="preserve">as a single metric: essentially the integral of the success curve, which rewards algorithms that solve tasks faster</w:t>
      </w:r>
      <w:r>
        <w:t xml:space="preserve"> </w:t>
      </w:r>
      <w:r>
        <w:rPr>
          <w:b/>
          <w:bCs/>
        </w:rPr>
        <w:t xml:space="preserve">and</w:t>
      </w:r>
      <w:r>
        <w:t xml:space="preserve"> </w:t>
      </w:r>
      <w:r>
        <w:t xml:space="preserve">more reliably</w:t>
      </w:r>
      <w:hyperlink r:id="rId60">
        <w:r>
          <w:rPr>
            <w:rStyle w:val="Hyperlink"/>
          </w:rPr>
          <w:t xml:space="preserve">[39]</w:t>
        </w:r>
      </w:hyperlink>
      <w:r>
        <w:t xml:space="preserve">. This was meant to remove the bias of picking a single cutoff – some methods might be slower but eventually successful, others fast but sometimes fail entirely, and AUC-E captures both aspects. In their experiments, MoMa-LLM achieves higher AUC-E and better efficiency curves than baseline methods, demonstrating its advantage in this new task setup</w:t>
      </w:r>
      <w:hyperlink r:id="rId66">
        <w:r>
          <w:rPr>
            <w:rStyle w:val="Hyperlink"/>
          </w:rPr>
          <w:t xml:space="preserve">[45]</w:t>
        </w:r>
      </w:hyperlink>
      <w:hyperlink r:id="rId67">
        <w:r>
          <w:rPr>
            <w:rStyle w:val="Hyperlink"/>
          </w:rPr>
          <w:t xml:space="preserve">[46]</w:t>
        </w:r>
      </w:hyperlink>
      <w:r>
        <w:t xml:space="preserve">.</w:t>
      </w:r>
    </w:p>
    <w:p>
      <w:pPr>
        <w:pStyle w:val="BodyText"/>
      </w:pPr>
      <w:r>
        <w:rPr>
          <w:b/>
          <w:bCs/>
        </w:rPr>
        <w:t xml:space="preserve">Context &amp; Prior Work:</w:t>
      </w:r>
      <w:r>
        <w:t xml:space="preserve"> </w:t>
      </w:r>
      <w:r>
        <w:t xml:space="preserve">Before MoMa-LLM, interactive object search was studied in a limited form. The 2022 work by Schmalstieg</w:t>
      </w:r>
      <w:r>
        <w:t xml:space="preserve"> </w:t>
      </w:r>
      <w:r>
        <w:rPr>
          <w:i/>
          <w:iCs/>
        </w:rPr>
        <w:t xml:space="preserve">et al.</w:t>
      </w:r>
      <w:r>
        <w:t xml:space="preserve"> </w:t>
      </w:r>
      <w:r>
        <w:t xml:space="preserve">introduced the idea of an agent that can open doors and containers to find an object</w:t>
      </w:r>
      <w:hyperlink r:id="rId65">
        <w:r>
          <w:rPr>
            <w:rStyle w:val="Hyperlink"/>
          </w:rPr>
          <w:t xml:space="preserve">[44]</w:t>
        </w:r>
      </w:hyperlink>
      <w:r>
        <w:t xml:space="preserve">. However, that “interactive search” benchmark was somewhat</w:t>
      </w:r>
      <w:r>
        <w:t xml:space="preserve"> </w:t>
      </w:r>
      <w:r>
        <w:rPr>
          <w:b/>
          <w:bCs/>
        </w:rPr>
        <w:t xml:space="preserve">synthetic</w:t>
      </w:r>
      <w:r>
        <w:t xml:space="preserve">: it used random object placements and only a handful of object types. There was no notion of leveraging semantic context – the agent basically had to brute-force search every room because the target’s location was random and independent of room type. By contrast,</w:t>
      </w:r>
      <w:r>
        <w:t xml:space="preserve"> </w:t>
      </w:r>
      <w:r>
        <w:rPr>
          <w:b/>
          <w:bCs/>
        </w:rPr>
        <w:t xml:space="preserve">non-interactive</w:t>
      </w:r>
      <w:r>
        <w:t xml:space="preserve"> </w:t>
      </w:r>
      <w:r>
        <w:t xml:space="preserve">object search tasks did incorporate semantics: e.g. the Habitat ObjectNav Challenge and RoboTHOR benchmark provide home environments where certain objects are more likely to be in certain rooms. But those tasks did</w:t>
      </w:r>
      <w:r>
        <w:t xml:space="preserve"> </w:t>
      </w:r>
      <w:r>
        <w:rPr>
          <w:b/>
          <w:bCs/>
        </w:rPr>
        <w:t xml:space="preserve">not</w:t>
      </w:r>
      <w:r>
        <w:t xml:space="preserve"> </w:t>
      </w:r>
      <w:r>
        <w:t xml:space="preserve">allow interaction; the agent could navigate but not open anything, and targets were assumed to be directly visible when the agent entered the correct room</w:t>
      </w:r>
      <w:hyperlink r:id="rId68">
        <w:r>
          <w:rPr>
            <w:rStyle w:val="Hyperlink"/>
          </w:rPr>
          <w:t xml:space="preserve">[47]</w:t>
        </w:r>
      </w:hyperlink>
      <w:r>
        <w:t xml:space="preserve">. MoMa-LLM essentially</w:t>
      </w:r>
      <w:r>
        <w:t xml:space="preserve"> </w:t>
      </w:r>
      <w:r>
        <w:rPr>
          <w:b/>
          <w:bCs/>
        </w:rPr>
        <w:t xml:space="preserve">combined these two aspects</w:t>
      </w:r>
      <w:r>
        <w:t xml:space="preserve"> </w:t>
      </w:r>
      <w:r>
        <w:t xml:space="preserve">– the physical interaction challenges from Schmalstieg’s task (doors, drawers, etc.) with the semantic complexity of realistic object placements as seen in Habitat/RoboTHOR. Additionally, some research before MoMa-LLM tackled</w:t>
      </w:r>
      <w:r>
        <w:t xml:space="preserve"> </w:t>
      </w:r>
      <w:r>
        <w:rPr>
          <w:i/>
          <w:iCs/>
        </w:rPr>
        <w:t xml:space="preserve">semantic search</w:t>
      </w:r>
      <w:r>
        <w:t xml:space="preserve"> </w:t>
      </w:r>
      <w:r>
        <w:t xml:space="preserve">with static observers: for example, Nguyen et al. (2021) and others used language models or precomputed co-occurrence statistics to decide which room to search first for a given object (this is often done by scoring unexplored frontiers by how likely the target is in that area)</w:t>
      </w:r>
      <w:hyperlink r:id="rId69">
        <w:r>
          <w:rPr>
            <w:rStyle w:val="Hyperlink"/>
          </w:rPr>
          <w:t xml:space="preserve">[48]</w:t>
        </w:r>
      </w:hyperlink>
      <w:r>
        <w:t xml:space="preserve">. But those works assumed the agent only needed to go to the right room or look behind an obstacle – not perform multi-step manipulation. As the MoMa-LLM authors point out,</w:t>
      </w:r>
      <w:r>
        <w:t xml:space="preserve"> </w:t>
      </w:r>
      <w:r>
        <w:rPr>
          <w:b/>
          <w:bCs/>
        </w:rPr>
        <w:t xml:space="preserve">none</w:t>
      </w:r>
      <w:r>
        <w:t xml:space="preserve"> </w:t>
      </w:r>
      <w:r>
        <w:t xml:space="preserve">of the prior works dealt with objects that are “not freely accessible” (i.e. hidden in closed containers) or that require a sequence of actions like</w:t>
      </w:r>
      <w:r>
        <w:t xml:space="preserve"> </w:t>
      </w:r>
      <w:r>
        <w:rPr>
          <w:i/>
          <w:iCs/>
        </w:rPr>
        <w:t xml:space="preserve">“open this door, go through, then open a cabinet”</w:t>
      </w:r>
      <w:hyperlink r:id="rId70">
        <w:r>
          <w:rPr>
            <w:rStyle w:val="Hyperlink"/>
          </w:rPr>
          <w:t xml:space="preserve">[49]</w:t>
        </w:r>
      </w:hyperlink>
      <w:hyperlink r:id="rId71">
        <w:r>
          <w:rPr>
            <w:rStyle w:val="Hyperlink"/>
          </w:rPr>
          <w:t xml:space="preserve">[50]</w:t>
        </w:r>
      </w:hyperlink>
      <w:r>
        <w:t xml:space="preserve">. In summary, the problem of searching for an object with both semantic reasoning and interactive actions was</w:t>
      </w:r>
      <w:r>
        <w:t xml:space="preserve"> </w:t>
      </w:r>
      <w:r>
        <w:rPr>
          <w:b/>
          <w:bCs/>
        </w:rPr>
        <w:t xml:space="preserve">new</w:t>
      </w:r>
      <w:r>
        <w:t xml:space="preserve">. It addressed a real deficiency: earlier benchmarks were either purely navigational (missing the challenge of manipulation) or if they had manipulation (like Schmalstieg’s), they lacked realistic complexity and semantic clues. By introducing this task, MoMa-LLM provided a testbed that is more representative of what a home-assistant robot might face – a point acknowledged by the community. The evaluation methodology (efficiency curves and AUC-E) was also novel in this domain. Previously, it was common to report Success Rate at a fixed budget, or Success weighted by Path Length (SPL) in navigation tasks. The authors argued these could be misleading if, say, one method is slow-and-sure and another is fast-but-risky. By plotting the whole curve, one gets a complete picture</w:t>
      </w:r>
      <w:hyperlink r:id="rId72">
        <w:r>
          <w:rPr>
            <w:rStyle w:val="Hyperlink"/>
          </w:rPr>
          <w:t xml:space="preserve">[51]</w:t>
        </w:r>
      </w:hyperlink>
      <w:r>
        <w:t xml:space="preserve">. This approach of evaluating across time horizons was not standard before; MoMa-LLM borrowed the idea of “area under curve” from fields like information retrieval and adapted it to robot search efficiency.</w:t>
      </w:r>
    </w:p>
    <w:p>
      <w:pPr>
        <w:pStyle w:val="BodyText"/>
      </w:pPr>
      <w:r>
        <w:rPr>
          <w:b/>
          <w:bCs/>
        </w:rPr>
        <w:t xml:space="preserve">Reception &amp; Influence:</w:t>
      </w:r>
      <w:r>
        <w:t xml:space="preserve"> </w:t>
      </w:r>
      <w:r>
        <w:t xml:space="preserve">MoMa-LLM’s semantic interactive search task has already spurred follow-up research, and its evaluation approach, while appreciated, is still making its way into common use. On the</w:t>
      </w:r>
      <w:r>
        <w:t xml:space="preserve"> </w:t>
      </w:r>
      <w:r>
        <w:rPr>
          <w:b/>
          <w:bCs/>
        </w:rPr>
        <w:t xml:space="preserve">task</w:t>
      </w:r>
      <w:r>
        <w:t xml:space="preserve"> </w:t>
      </w:r>
      <w:r>
        <w:t xml:space="preserve">side, later works have used MoMa-LLM’s scenario as a stepping stone to even more complex missions. A notable example is the</w:t>
      </w:r>
      <w:r>
        <w:t xml:space="preserve"> </w:t>
      </w:r>
      <w:r>
        <w:rPr>
          <w:i/>
          <w:iCs/>
        </w:rPr>
        <w:t xml:space="preserve">Inter-LLM</w:t>
      </w:r>
      <w:r>
        <w:t xml:space="preserve"> </w:t>
      </w:r>
      <w:r>
        <w:t xml:space="preserve">planner (2025), which tackled a</w:t>
      </w:r>
      <w:r>
        <w:t xml:space="preserve"> </w:t>
      </w:r>
      <w:r>
        <w:rPr>
          <w:b/>
          <w:bCs/>
        </w:rPr>
        <w:t xml:space="preserve">generalized multi-object collection</w:t>
      </w:r>
      <w:r>
        <w:t xml:space="preserve"> </w:t>
      </w:r>
      <w:r>
        <w:t xml:space="preserve">problem. Instead of finding one object, the robot might be asked to gather 5–10 different items in the environment. In their experiments, the Inter-LLM authors actually benchmarked MoMa-LLM’s method on a multi-object task (by sequentially giving it goals) and observed that it</w:t>
      </w:r>
      <w:r>
        <w:t xml:space="preserve"> </w:t>
      </w:r>
      <w:r>
        <w:rPr>
          <w:b/>
          <w:bCs/>
        </w:rPr>
        <w:t xml:space="preserve">struggled as the task length grew</w:t>
      </w:r>
      <w:hyperlink r:id="rId73">
        <w:r>
          <w:rPr>
            <w:rStyle w:val="Hyperlink"/>
          </w:rPr>
          <w:t xml:space="preserve">[52]</w:t>
        </w:r>
      </w:hyperlink>
      <w:hyperlink r:id="rId56">
        <w:r>
          <w:rPr>
            <w:rStyle w:val="Hyperlink"/>
          </w:rPr>
          <w:t xml:space="preserve">[36]</w:t>
        </w:r>
      </w:hyperlink>
      <w:r>
        <w:t xml:space="preserve">. Initially, MoMa-LLM could complete a few sub-goals (they reported it performed well up to about 6 objects), but as more objects remained, MoMa’s performance degraded significantly</w:t>
      </w:r>
      <w:hyperlink r:id="rId74">
        <w:r>
          <w:rPr>
            <w:rStyle w:val="Hyperlink"/>
          </w:rPr>
          <w:t xml:space="preserve">[53]</w:t>
        </w:r>
      </w:hyperlink>
      <w:r>
        <w:t xml:space="preserve">. It would accumulate inefficiencies (as discussed earlier, due to lack of cost foresight) and eventually fail to complete within the step limit</w:t>
      </w:r>
      <w:hyperlink r:id="rId75">
        <w:r>
          <w:rPr>
            <w:rStyle w:val="Hyperlink"/>
          </w:rPr>
          <w:t xml:space="preserve">[54]</w:t>
        </w:r>
      </w:hyperlink>
      <w:hyperlink r:id="rId57">
        <w:r>
          <w:rPr>
            <w:rStyle w:val="Hyperlink"/>
          </w:rPr>
          <w:t xml:space="preserve">[37]</w:t>
        </w:r>
      </w:hyperlink>
      <w:r>
        <w:t xml:space="preserve">. Their interleaved planning approach, by contrast, managed the longer missions better. This highlights a limitation of MoMa-LLM’s contribution: while it was a breakthrough for single-object search, it wasn’t directly scalable to many-object scenarios – a point explicitly noted in that work (they call multi-object collection a “challenging yet unresolved problem” building on MoMa’s single-object search)</w:t>
      </w:r>
      <w:hyperlink r:id="rId76">
        <w:r>
          <w:rPr>
            <w:rStyle w:val="Hyperlink"/>
          </w:rPr>
          <w:t xml:space="preserve">[55]</w:t>
        </w:r>
      </w:hyperlink>
      <w:r>
        <w:t xml:space="preserve">. Another follow-up, the MORE framework, expanded the</w:t>
      </w:r>
      <w:r>
        <w:t xml:space="preserve"> </w:t>
      </w:r>
      <w:r>
        <w:rPr>
          <w:b/>
          <w:bCs/>
        </w:rPr>
        <w:t xml:space="preserve">scope of tasks</w:t>
      </w:r>
      <w:r>
        <w:t xml:space="preserve"> </w:t>
      </w:r>
      <w:r>
        <w:t xml:space="preserve">in a different direction. MORE evaluated long-horizon tasks from the BEHAVIOR-1K benchmark (which includes not just searching, but also rearranging objects and completing household activities). In their results, they included MoMa-LLM as a baseline and found that on these complex tasks MoMa-LLM had a fairly low overall success rate (around 20% success on achieving all task goals)</w:t>
      </w:r>
      <w:hyperlink r:id="rId54">
        <w:r>
          <w:rPr>
            <w:rStyle w:val="Hyperlink"/>
          </w:rPr>
          <w:t xml:space="preserve">[33]</w:t>
        </w:r>
      </w:hyperlink>
      <w:hyperlink r:id="rId77">
        <w:r>
          <w:rPr>
            <w:rStyle w:val="Hyperlink"/>
          </w:rPr>
          <w:t xml:space="preserve">[56]</w:t>
        </w:r>
      </w:hyperlink>
      <w:r>
        <w:t xml:space="preserve">. By comparison, the improved planner in MORE achieved success on roughly 50% of tasks and completed a larger fraction of each task’s objectives</w:t>
      </w:r>
      <w:hyperlink r:id="rId54">
        <w:r>
          <w:rPr>
            <w:rStyle w:val="Hyperlink"/>
          </w:rPr>
          <w:t xml:space="preserve">[33]</w:t>
        </w:r>
      </w:hyperlink>
      <w:hyperlink r:id="rId77">
        <w:r>
          <w:rPr>
            <w:rStyle w:val="Hyperlink"/>
          </w:rPr>
          <w:t xml:space="preserve">[56]</w:t>
        </w:r>
      </w:hyperlink>
      <w:r>
        <w:t xml:space="preserve">. The authors attribute MoMa-LLM’s weaker performance to the fact that those tasks require handling</w:t>
      </w:r>
      <w:r>
        <w:t xml:space="preserve"> </w:t>
      </w:r>
      <w:r>
        <w:rPr>
          <w:b/>
          <w:bCs/>
        </w:rPr>
        <w:t xml:space="preserve">many subgoals and spatial extensions</w:t>
      </w:r>
      <w:r>
        <w:t xml:space="preserve"> </w:t>
      </w:r>
      <w:r>
        <w:t xml:space="preserve">(including outdoor areas), for which MoMa’s original design wasn’t optimized</w:t>
      </w:r>
      <w:hyperlink r:id="rId32">
        <w:r>
          <w:rPr>
            <w:rStyle w:val="Hyperlink"/>
          </w:rPr>
          <w:t xml:space="preserve">[12]</w:t>
        </w:r>
      </w:hyperlink>
      <w:hyperlink r:id="rId54">
        <w:r>
          <w:rPr>
            <w:rStyle w:val="Hyperlink"/>
          </w:rPr>
          <w:t xml:space="preserve">[33]</w:t>
        </w:r>
      </w:hyperlink>
      <w:r>
        <w:t xml:space="preserve">. Nonetheless, the very inclusion of MoMa-LLM in these comparisons shows its impact – it has become a baseline for “LLM + scene graph” planning in later studies. In terms of the</w:t>
      </w:r>
      <w:r>
        <w:t xml:space="preserve"> </w:t>
      </w:r>
      <w:r>
        <w:rPr>
          <w:b/>
          <w:bCs/>
        </w:rPr>
        <w:t xml:space="preserve">evaluation metrics</w:t>
      </w:r>
      <w:r>
        <w:t xml:space="preserve">, MoMa-LLM’s introduction of efficiency curves and AUC-E has been noted by the community as a more</w:t>
      </w:r>
      <w:r>
        <w:t xml:space="preserve"> </w:t>
      </w:r>
      <w:r>
        <w:rPr>
          <w:b/>
          <w:bCs/>
        </w:rPr>
        <w:t xml:space="preserve">comprehensive evaluation</w:t>
      </w:r>
      <w:r>
        <w:t xml:space="preserve"> </w:t>
      </w:r>
      <w:r>
        <w:t xml:space="preserve">for search efficiency. In an analysis piece, it was pointed out that AUC-E “reflects efficiency across exploration time budgets more comprehensively than traditional success metrics”</w:t>
      </w:r>
      <w:hyperlink r:id="rId72">
        <w:r>
          <w:rPr>
            <w:rStyle w:val="Hyperlink"/>
          </w:rPr>
          <w:t xml:space="preserve">[51]</w:t>
        </w:r>
      </w:hyperlink>
      <w:r>
        <w:t xml:space="preserve">. This suggests that researchers see the value in evaluating performance across the whole time spectrum. However, so far many follow-up works still report the more conventional metrics (like final success rate or average steps) alongside or instead of AUC-E. We did not find a direct critique of AUC-E – it appears to be well-received or at least uncontroversial, but it is</w:t>
      </w:r>
      <w:r>
        <w:t xml:space="preserve"> </w:t>
      </w:r>
      <w:r>
        <w:rPr>
          <w:b/>
          <w:bCs/>
        </w:rPr>
        <w:t xml:space="preserve">unique to Honerkamp et al.’s paper</w:t>
      </w:r>
      <w:r>
        <w:t xml:space="preserve"> </w:t>
      </w:r>
      <w:r>
        <w:t xml:space="preserve">in the sense that it hasn’t yet become a standard metric in all papers. Future benchmarks might adopt it, given its advantages, but that remains to be seen. To summarize, Contribution 3 – the task and evaluation – has been</w:t>
      </w:r>
      <w:r>
        <w:t xml:space="preserve"> </w:t>
      </w:r>
      <w:r>
        <w:rPr>
          <w:b/>
          <w:bCs/>
        </w:rPr>
        <w:t xml:space="preserve">highly influential</w:t>
      </w:r>
      <w:r>
        <w:t xml:space="preserve">: it raised the bar for what scenarios we expect LLM-driven robots to handle, and provided a new way to measure success. Later researchers have essentially said, “Great, now let’s push it further.” They extended the task to multiple objects or integrated it into larger benchmarks, uncovering that MoMa-LLM’s solution, while effective for the single-object case,</w:t>
      </w:r>
      <w:r>
        <w:t xml:space="preserve"> </w:t>
      </w:r>
      <w:r>
        <w:rPr>
          <w:b/>
          <w:bCs/>
        </w:rPr>
        <w:t xml:space="preserve">needed improvements to handle greater complexity</w:t>
      </w:r>
      <w:hyperlink r:id="rId73">
        <w:r>
          <w:rPr>
            <w:rStyle w:val="Hyperlink"/>
          </w:rPr>
          <w:t xml:space="preserve">[52]</w:t>
        </w:r>
      </w:hyperlink>
      <w:hyperlink r:id="rId54">
        <w:r>
          <w:rPr>
            <w:rStyle w:val="Hyperlink"/>
          </w:rPr>
          <w:t xml:space="preserve">[33]</w:t>
        </w:r>
      </w:hyperlink>
      <w:r>
        <w:t xml:space="preserve">. No work has fundamentally argued against the idea of semantic interactive search; rather, MoMa-LLM’s benchmark is serving as a foundation that others build on (for example, a recent dataset called GRASIF includes scenes from BEHAVIOR and other sources to test graph-based planners, reflecting the kind of environments MoMa targeted)</w:t>
      </w:r>
      <w:hyperlink r:id="rId78">
        <w:r>
          <w:rPr>
            <w:rStyle w:val="Hyperlink"/>
          </w:rPr>
          <w:t xml:space="preserve">[57]</w:t>
        </w:r>
      </w:hyperlink>
      <w:r>
        <w:t xml:space="preserve">. As for the evaluation paradigm, it stands as a thoughtful contribution by MoMa-LLM’s authors – one that may inspire more nuanced reporting of results in future competitions and studies, even if it hasn’t been universally adopted overnight.</w:t>
      </w:r>
    </w:p>
    <w:p>
      <w:pPr>
        <w:pStyle w:val="BodyText"/>
      </w:pPr>
      <w:r>
        <w:rPr>
          <w:b/>
          <w:bCs/>
        </w:rPr>
        <w:t xml:space="preserve">Sources:</w:t>
      </w:r>
      <w:r>
        <w:t xml:space="preserve"> </w:t>
      </w:r>
      <w:r>
        <w:t xml:space="preserve">The core contributions and claims are drawn from Honerkamp</w:t>
      </w:r>
      <w:r>
        <w:t xml:space="preserve"> </w:t>
      </w:r>
      <w:r>
        <w:rPr>
          <w:i/>
          <w:iCs/>
        </w:rPr>
        <w:t xml:space="preserve">et al.</w:t>
      </w:r>
      <w:r>
        <w:t xml:space="preserve">, 2024 (MoMa-LLM)</w:t>
      </w:r>
      <w:hyperlink r:id="rId21">
        <w:r>
          <w:rPr>
            <w:rStyle w:val="Hyperlink"/>
          </w:rPr>
          <w:t xml:space="preserve">[1]</w:t>
        </w:r>
      </w:hyperlink>
      <w:hyperlink r:id="rId79">
        <w:r>
          <w:rPr>
            <w:rStyle w:val="Hyperlink"/>
          </w:rPr>
          <w:t xml:space="preserve">[58]</w:t>
        </w:r>
      </w:hyperlink>
      <w:r>
        <w:t xml:space="preserve">. Context about prior work is based on MoMa-LLM’s own related work discussion and references therein, e.g. ConceptGraphs by Gu</w:t>
      </w:r>
      <w:r>
        <w:t xml:space="preserve"> </w:t>
      </w:r>
      <w:r>
        <w:rPr>
          <w:i/>
          <w:iCs/>
        </w:rPr>
        <w:t xml:space="preserve">et al.</w:t>
      </w:r>
      <w:hyperlink r:id="rId25">
        <w:r>
          <w:rPr>
            <w:rStyle w:val="Hyperlink"/>
          </w:rPr>
          <w:t xml:space="preserve">[5]</w:t>
        </w:r>
      </w:hyperlink>
      <w:r>
        <w:t xml:space="preserve">, SayPlan by Rana</w:t>
      </w:r>
      <w:r>
        <w:t xml:space="preserve"> </w:t>
      </w:r>
      <w:r>
        <w:rPr>
          <w:i/>
          <w:iCs/>
        </w:rPr>
        <w:t xml:space="preserve">et al.</w:t>
      </w:r>
      <w:hyperlink r:id="rId51">
        <w:r>
          <w:rPr>
            <w:rStyle w:val="Hyperlink"/>
          </w:rPr>
          <w:t xml:space="preserve">[30]</w:t>
        </w:r>
      </w:hyperlink>
      <w:r>
        <w:t xml:space="preserve">, and Schmalstieg</w:t>
      </w:r>
      <w:r>
        <w:t xml:space="preserve"> </w:t>
      </w:r>
      <w:r>
        <w:rPr>
          <w:i/>
          <w:iCs/>
        </w:rPr>
        <w:t xml:space="preserve">et al.</w:t>
      </w:r>
      <w:r>
        <w:t xml:space="preserve"> </w:t>
      </w:r>
      <w:r>
        <w:t xml:space="preserve">(RA-L 2022) for interactive search</w:t>
      </w:r>
      <w:hyperlink r:id="rId65">
        <w:r>
          <w:rPr>
            <w:rStyle w:val="Hyperlink"/>
          </w:rPr>
          <w:t xml:space="preserve">[44]</w:t>
        </w:r>
      </w:hyperlink>
      <w:r>
        <w:t xml:space="preserve">. Critiques and follow-ups are referenced from multiple sources: the MORE framework (Blukis</w:t>
      </w:r>
      <w:r>
        <w:t xml:space="preserve"> </w:t>
      </w:r>
      <w:r>
        <w:rPr>
          <w:i/>
          <w:iCs/>
        </w:rPr>
        <w:t xml:space="preserve">et al.</w:t>
      </w:r>
      <w:r>
        <w:t xml:space="preserve">, 2025)</w:t>
      </w:r>
      <w:hyperlink r:id="rId31">
        <w:r>
          <w:rPr>
            <w:rStyle w:val="Hyperlink"/>
          </w:rPr>
          <w:t xml:space="preserve">[11]</w:t>
        </w:r>
      </w:hyperlink>
      <w:hyperlink r:id="rId54">
        <w:r>
          <w:rPr>
            <w:rStyle w:val="Hyperlink"/>
          </w:rPr>
          <w:t xml:space="preserve">[33]</w:t>
        </w:r>
      </w:hyperlink>
      <w:r>
        <w:t xml:space="preserve">, the Interleaved planning approach (Wu</w:t>
      </w:r>
      <w:r>
        <w:t xml:space="preserve"> </w:t>
      </w:r>
      <w:r>
        <w:rPr>
          <w:i/>
          <w:iCs/>
        </w:rPr>
        <w:t xml:space="preserve">et al.</w:t>
      </w:r>
      <w:r>
        <w:t xml:space="preserve">, 2025)</w:t>
      </w:r>
      <w:hyperlink r:id="rId56">
        <w:r>
          <w:rPr>
            <w:rStyle w:val="Hyperlink"/>
          </w:rPr>
          <w:t xml:space="preserve">[36]</w:t>
        </w:r>
      </w:hyperlink>
      <w:hyperlink r:id="rId57">
        <w:r>
          <w:rPr>
            <w:rStyle w:val="Hyperlink"/>
          </w:rPr>
          <w:t xml:space="preserve">[37]</w:t>
        </w:r>
      </w:hyperlink>
      <w:r>
        <w:t xml:space="preserve">, the LookPlanGraph study (Rana</w:t>
      </w:r>
      <w:r>
        <w:t xml:space="preserve"> </w:t>
      </w:r>
      <w:r>
        <w:rPr>
          <w:i/>
          <w:iCs/>
        </w:rPr>
        <w:t xml:space="preserve">et al.</w:t>
      </w:r>
      <w:r>
        <w:t xml:space="preserve">, 2025)</w:t>
      </w:r>
      <w:hyperlink r:id="rId34">
        <w:r>
          <w:rPr>
            <w:rStyle w:val="Hyperlink"/>
          </w:rPr>
          <w:t xml:space="preserve">[14]</w:t>
        </w:r>
      </w:hyperlink>
      <w:r>
        <w:t xml:space="preserve">, and others that explicitly evaluate or discuss MoMa-LLM such as Wada</w:t>
      </w:r>
      <w:r>
        <w:t xml:space="preserve"> </w:t>
      </w:r>
      <w:r>
        <w:rPr>
          <w:i/>
          <w:iCs/>
        </w:rPr>
        <w:t xml:space="preserve">et al.</w:t>
      </w:r>
      <w:r>
        <w:t xml:space="preserve"> </w:t>
      </w:r>
      <w:r>
        <w:t xml:space="preserve">2025</w:t>
      </w:r>
      <w:hyperlink r:id="rId58">
        <w:r>
          <w:rPr>
            <w:rStyle w:val="Hyperlink"/>
          </w:rPr>
          <w:t xml:space="preserve">[38]</w:t>
        </w:r>
      </w:hyperlink>
      <w:r>
        <w:t xml:space="preserve">. Each of these sources directly engages with MoMa-LLM’s contributions – either by using MoMa-LLM as a baseline to improve upon, or by analyzing its design choices and pointing out limitations. Together, they paint a picture of MoMa-LLM’s role in the literature: a significant step forward that addressed previously unsolved problems, with subsequent work confirming its value while also moving beyond its initial constraints.</w:t>
      </w:r>
    </w:p>
    <w:bookmarkEnd w:id="80"/>
    <w:bookmarkEnd w:id="81"/>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9">
        <w:r>
          <w:rPr>
            <w:rStyle w:val="Hyperlink"/>
          </w:rPr>
          <w:t xml:space="preserve">[58]</w:t>
        </w:r>
      </w:hyperlink>
      <w:r>
        <w:t xml:space="preserve"> </w:t>
      </w:r>
      <w:r>
        <w:t xml:space="preserve">Honerkamp2024 - Language Grounded Dynamic Scene Graphs for Interactive Object Search with Mobile Manipulation.pdf</w:t>
      </w:r>
    </w:p>
    <w:p>
      <w:pPr>
        <w:pStyle w:val="BodyText"/>
      </w:pPr>
      <w:hyperlink r:id="rId82">
        <w:r>
          <w:rPr>
            <w:rStyle w:val="Hyperlink"/>
          </w:rPr>
          <w:t xml:space="preserve">file://file_0000000041c071f4b7c082f4d595d8fd</w:t>
        </w:r>
      </w:hyperlink>
    </w:p>
    <w:p>
      <w:pPr>
        <w:pStyle w:val="BodyText"/>
      </w:pPr>
      <w:hyperlink r:id="rId23">
        <w:r>
          <w:rPr>
            <w:rStyle w:val="Hyperlink"/>
          </w:rPr>
          <w:t xml:space="preserve">[3]</w:t>
        </w:r>
      </w:hyperlink>
      <w:r>
        <w:t xml:space="preserve"> </w:t>
      </w:r>
      <w:hyperlink r:id="rId45">
        <w:r>
          <w:rPr>
            <w:rStyle w:val="Hyperlink"/>
          </w:rPr>
          <w:t xml:space="preserve">[24]</w:t>
        </w:r>
      </w:hyperlink>
      <w:r>
        <w:t xml:space="preserve"> </w:t>
      </w:r>
      <w:r>
        <w:t xml:space="preserve">main.pdf</w:t>
      </w:r>
    </w:p>
    <w:p>
      <w:pPr>
        <w:pStyle w:val="BodyText"/>
      </w:pPr>
      <w:hyperlink r:id="rId83">
        <w:r>
          <w:rPr>
            <w:rStyle w:val="Hyperlink"/>
          </w:rPr>
          <w:t xml:space="preserve">file://file_0000000099ac71f4b5e2d2684bb35a20</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50">
        <w:r>
          <w:rPr>
            <w:rStyle w:val="Hyperlink"/>
          </w:rPr>
          <w:t xml:space="preserve">[29]</w:t>
        </w:r>
      </w:hyperlink>
      <w:r>
        <w:t xml:space="preserve"> </w:t>
      </w:r>
      <w:hyperlink r:id="rId54">
        <w:r>
          <w:rPr>
            <w:rStyle w:val="Hyperlink"/>
          </w:rPr>
          <w:t xml:space="preserve">[33]</w:t>
        </w:r>
      </w:hyperlink>
      <w:r>
        <w:t xml:space="preserve"> </w:t>
      </w:r>
      <w:hyperlink r:id="rId54">
        <w:r>
          <w:rPr>
            <w:rStyle w:val="Hyperlink"/>
          </w:rPr>
          <w:t xml:space="preserve">[34]</w:t>
        </w:r>
      </w:hyperlink>
      <w:r>
        <w:t xml:space="preserve"> </w:t>
      </w:r>
      <w:hyperlink r:id="rId77">
        <w:r>
          <w:rPr>
            <w:rStyle w:val="Hyperlink"/>
          </w:rPr>
          <w:t xml:space="preserve">[56]</w:t>
        </w:r>
      </w:hyperlink>
      <w:r>
        <w:t xml:space="preserve"> </w:t>
      </w:r>
      <w:r>
        <w:t xml:space="preserve">MORE: Mobile Manipulation Rearrangement through Grounded Language Reasoning</w:t>
      </w:r>
    </w:p>
    <w:p>
      <w:pPr>
        <w:pStyle w:val="BodyText"/>
      </w:pPr>
      <w:hyperlink r:id="rId84">
        <w:r>
          <w:rPr>
            <w:rStyle w:val="Hyperlink"/>
          </w:rPr>
          <w:t xml:space="preserve">https://tisl.cs.toronto.edu/publication/MORE__Mobile_Manipulation_Rearrangement_Through_Grounded_Language_Reasoning/MORE__Mobile_Manipulation_Rearrangement_Through_Grounded_Language_Reasoning.pdf</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78">
        <w:r>
          <w:rPr>
            <w:rStyle w:val="Hyperlink"/>
          </w:rPr>
          <w:t xml:space="preserve">[57]</w:t>
        </w:r>
      </w:hyperlink>
      <w:r>
        <w:t xml:space="preserve"> </w:t>
      </w:r>
      <w:r>
        <w:t xml:space="preserve">openreview.net</w:t>
      </w:r>
    </w:p>
    <w:p>
      <w:pPr>
        <w:pStyle w:val="BodyText"/>
      </w:pPr>
      <w:hyperlink r:id="rId85">
        <w:r>
          <w:rPr>
            <w:rStyle w:val="Hyperlink"/>
          </w:rPr>
          <w:t xml:space="preserve">https://openreview.net/pdf?id=B47cCZfJFa</w:t>
        </w:r>
      </w:hyperlink>
    </w:p>
    <w:p>
      <w:pPr>
        <w:pStyle w:val="BodyText"/>
      </w:pPr>
      <w:hyperlink r:id="rId53">
        <w:r>
          <w:rPr>
            <w:rStyle w:val="Hyperlink"/>
          </w:rPr>
          <w:t xml:space="preserve">[32]</w:t>
        </w:r>
      </w:hyperlink>
      <w:r>
        <w:t xml:space="preserve"> </w:t>
      </w:r>
      <w:r>
        <w:t xml:space="preserve">Language-Grounded Dynamic Scene Graphs for Interactive Object ...</w:t>
      </w:r>
    </w:p>
    <w:p>
      <w:pPr>
        <w:pStyle w:val="BodyText"/>
      </w:pPr>
      <w:hyperlink r:id="rId86">
        <w:r>
          <w:rPr>
            <w:rStyle w:val="Hyperlink"/>
          </w:rPr>
          <w:t xml:space="preserve">https://arxiv.org/html/2403.08605v4</w:t>
        </w:r>
      </w:hyperlink>
    </w:p>
    <w:p>
      <w:pPr>
        <w:pStyle w:val="BodyText"/>
      </w:pP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r>
        <w:t xml:space="preserve">Interleaved LLM and Motion Planning for Generalized Multi-Object Collection in Large Scene Graphs</w:t>
      </w:r>
    </w:p>
    <w:p>
      <w:pPr>
        <w:pStyle w:val="BodyText"/>
      </w:pPr>
      <w:hyperlink r:id="rId87">
        <w:r>
          <w:rPr>
            <w:rStyle w:val="Hyperlink"/>
          </w:rPr>
          <w:t xml:space="preserve">https://arxiv.org/html/2507.15782v1</w:t>
        </w:r>
      </w:hyperlink>
    </w:p>
    <w:p>
      <w:pPr>
        <w:pStyle w:val="BodyText"/>
      </w:pPr>
      <w:hyperlink r:id="rId58">
        <w:r>
          <w:rPr>
            <w:rStyle w:val="Hyperlink"/>
          </w:rPr>
          <w:t xml:space="preserve">[38]</w:t>
        </w:r>
      </w:hyperlink>
      <w:r>
        <w:t xml:space="preserve"> </w:t>
      </w:r>
      <w:r>
        <w:t xml:space="preserve">autonomousrobots.nl</w:t>
      </w:r>
    </w:p>
    <w:p>
      <w:pPr>
        <w:pStyle w:val="BodyText"/>
      </w:pPr>
      <w:hyperlink r:id="rId88">
        <w:r>
          <w:rPr>
            <w:rStyle w:val="Hyperlink"/>
          </w:rPr>
          <w:t xml:space="preserve">https://autonomousrobots.nl/assets/images/workshops/2025_iros/accepted_papers/paper_8_Open.pdf</w:t>
        </w:r>
      </w:hyperlink>
    </w:p>
    <w:p>
      <w:pPr>
        <w:pStyle w:val="BodyText"/>
      </w:pPr>
      <w:hyperlink r:id="rId72">
        <w:r>
          <w:rPr>
            <w:rStyle w:val="Hyperlink"/>
          </w:rPr>
          <w:t xml:space="preserve">[51]</w:t>
        </w:r>
      </w:hyperlink>
      <w:r>
        <w:t xml:space="preserve"> </w:t>
      </w:r>
      <w:r>
        <w:t xml:space="preserve">MoMa-LLM: Scene Graphs for Mobile Object Search</w:t>
      </w:r>
    </w:p>
    <w:p>
      <w:pPr>
        <w:pStyle w:val="BodyText"/>
      </w:pPr>
      <w:hyperlink r:id="rId89">
        <w:r>
          <w:rPr>
            <w:rStyle w:val="Hyperlink"/>
          </w:rPr>
          <w:t xml:space="preserve">https://www.emergentmind.com/papers/2403.08605</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file://file_0000000041c071f4b7c082f4d595d8fd" TargetMode="External" /><Relationship Type="http://schemas.openxmlformats.org/officeDocument/2006/relationships/hyperlink" Id="rId60" Target="file://file_0000000041c071f4b7c082f4d595d8fd#:~:text=%E2%80%A2%20Semantic%20interactive%20search%20task,and%20their%20represen%EF%BF%BEtation%20as%20nodes" TargetMode="External" /><Relationship Type="http://schemas.openxmlformats.org/officeDocument/2006/relationships/hyperlink" Id="rId79" Target="file://file_0000000041c071f4b7c082f4d595d8fd#:~:text=%E2%80%A2%20Structured%20compact%20knowledge%20extraction,serve%20as%20sparse%20environment%20representations" TargetMode="External" /><Relationship Type="http://schemas.openxmlformats.org/officeDocument/2006/relationships/hyperlink" Id="rId37" Target="file://file_0000000041c071f4b7c082f4d595d8fd#:~:text=%E2%80%A2%20Structured%20compact%20knowledge%20extraction,with%20numerous%20objects%20and%20receptacles" TargetMode="External" /><Relationship Type="http://schemas.openxmlformats.org/officeDocument/2006/relationships/hyperlink" Id="rId25" Target="file://file_0000000041c071f4b7c082f4d595d8fd#:~:text=,Liu%2C%20%E2%80%9CVoronav" TargetMode="External" /><Relationship Type="http://schemas.openxmlformats.org/officeDocument/2006/relationships/hyperlink" Id="rId41" Target="file://file_0000000041c071f4b7c082f4d595d8fd#:~:text=3,scene%20graph%20changes%20dynamically%2C%20the" TargetMode="External" /><Relationship Type="http://schemas.openxmlformats.org/officeDocument/2006/relationships/hyperlink" Id="rId40" Target="file://file_0000000041c071f4b7c082f4d595d8fd#:~:text=5%20system%3A%20You%20are%20a,is%20not%20fully%20explored%20yet" TargetMode="External" /><Relationship Type="http://schemas.openxmlformats.org/officeDocument/2006/relationships/hyperlink" Id="rId62" Target="file://file_0000000041c071f4b7c082f4d595d8fd#:~:text=At%20the%20beginning%20of%20an,previously%20introduced%20prior%20distributions%20P" TargetMode="External" /><Relationship Type="http://schemas.openxmlformats.org/officeDocument/2006/relationships/hyperlink" Id="rId28" Target="file://file_0000000041c071f4b7c082f4d595d8fd#:~:text=Lastly%2C%20given%20object%20detections%2C%20our,already%20open%29%20door" TargetMode="External" /><Relationship Type="http://schemas.openxmlformats.org/officeDocument/2006/relationships/hyperlink" Id="rId24" Target="file://file_0000000041c071f4b7c082f4d595d8fd#:~:text=Our%20method%20fulfills%20three%20properties%3A,main%20components%20of%20structured%20encoding" TargetMode="External" /><Relationship Type="http://schemas.openxmlformats.org/officeDocument/2006/relationships/hyperlink" Id="rId27" Target="file://file_0000000041c071f4b7c082f4d595d8fd#:~:text=Realizing%20object%20navigation%20using%20both,Planning%3A%20Several%20recent%20works%20have" TargetMode="External" /><Relationship Type="http://schemas.openxmlformats.org/officeDocument/2006/relationships/hyperlink" Id="rId21" Target="file://file_0000000041c071f4b7c082f4d595d8fd#:~:text=To%20summarize%2C%20our%20main%20contributions,for%20object%20search%20tasks%20through" TargetMode="External" /><Relationship Type="http://schemas.openxmlformats.org/officeDocument/2006/relationships/hyperlink" Id="rId43" Target="file://file_0000000041c071f4b7c082f4d595d8fd#:~:text=What%20is%20the%20best%20next,they%20may%20not%20be%20possible" TargetMode="External" /><Relationship Type="http://schemas.openxmlformats.org/officeDocument/2006/relationships/hyperlink" Id="rId61" Target="file://file_0000000041c071f4b7c082f4d595d8fd#:~:text=drawers%20or%20cabinets,32%5D%2C%20consisting" TargetMode="External" /><Relationship Type="http://schemas.openxmlformats.org/officeDocument/2006/relationships/hyperlink" Id="rId65" Target="file://file_0000000041c071f4b7c082f4d595d8fd#:~:text=dynamic%20scenes%20,used%20language%20models%20to%20extract" TargetMode="External" /><Relationship Type="http://schemas.openxmlformats.org/officeDocument/2006/relationships/hyperlink" Id="rId70" Target="file://file_0000000041c071f4b7c082f4d595d8fd#:~:text=frontiers%20,object%20detections%2C%20our%20representation%20and" TargetMode="External" /><Relationship Type="http://schemas.openxmlformats.org/officeDocument/2006/relationships/hyperlink" Id="rId46" Target="file://file_0000000041c071f4b7c082f4d595d8fd#:~:text=graphs,we%20demonstrate%20in%20our%20experiments" TargetMode="External" /><Relationship Type="http://schemas.openxmlformats.org/officeDocument/2006/relationships/hyperlink" Id="rId38" Target="file://file_0000000041c071f4b7c082f4d595d8fd#:~:text=hallucinations%20and%20the%20difficulty%20of,a%20structured%20list%20of%20rooms" TargetMode="External" /><Relationship Type="http://schemas.openxmlformats.org/officeDocument/2006/relationships/hyperlink" Id="rId42" Target="file://file_0000000041c071f4b7c082f4d595d8fd#:~:text=interactions%2C%20we%20provide%20the%20LLM,with%20a%20list%20of%20the" TargetMode="External" /><Relationship Type="http://schemas.openxmlformats.org/officeDocument/2006/relationships/hyperlink" Id="rId63" Target="file://file_0000000041c071f4b7c082f4d595d8fd#:~:text=is%20deemed%20successful%20if%20the,by%20aligning%20room%20names" TargetMode="External" /><Relationship Type="http://schemas.openxmlformats.org/officeDocument/2006/relationships/hyperlink" Id="rId69" Target="file://file_0000000041c071f4b7c082f4d595d8fd#:~:text=keeps%20the%20semantic%20co,that%20are%20not%20freely%20accessible" TargetMode="External" /><Relationship Type="http://schemas.openxmlformats.org/officeDocument/2006/relationships/hyperlink" Id="rId29" Target="file://file_0000000041c071f4b7c082f4d595d8fd#:~:text=on%20the%20reasoning%20task%20itself,and%20a%20limited%20number%20of" TargetMode="External" /><Relationship Type="http://schemas.openxmlformats.org/officeDocument/2006/relationships/hyperlink" Id="rId44" Target="file://file_0000000041c071f4b7c082f4d595d8fd#:~:text=rearranged,Furthermore%2C%20the%20presence%20of%20interactive" TargetMode="External" /><Relationship Type="http://schemas.openxmlformats.org/officeDocument/2006/relationships/hyperlink" Id="rId64" Target="file://file_0000000041c071f4b7c082f4d595d8fd#:~:text=relations,The%20task" TargetMode="External" /><Relationship Type="http://schemas.openxmlformats.org/officeDocument/2006/relationships/hyperlink" Id="rId67" Target="file://file_0000000041c071f4b7c082f4d595d8fd#:~:text=required%20for%20thorough%20evaluations%20and,structured%20representations%2C%20LLMs%20can%20leverage" TargetMode="External" /><Relationship Type="http://schemas.openxmlformats.org/officeDocument/2006/relationships/hyperlink" Id="rId47" Target="file://file_0000000041c071f4b7c082f4d595d8fd#:~:text=strategies%2C%20such%20as%20lists%20of,a%20wide%20range%20of%20methods" TargetMode="External" /><Relationship Type="http://schemas.openxmlformats.org/officeDocument/2006/relationships/hyperlink" Id="rId39" Target="file://file_0000000041c071f4b7c082f4d595d8fd#:~:text=structure%20from%20the%20scene%20graph,name%5D%E2%80%9D" TargetMode="External" /><Relationship Type="http://schemas.openxmlformats.org/officeDocument/2006/relationships/hyperlink" Id="rId26" Target="file://file_0000000041c071f4b7c082f4d595d8fd#:~:text=such%20as%20SayPlan%20,and%20a%20limited%20number%20of" TargetMode="External" /><Relationship Type="http://schemas.openxmlformats.org/officeDocument/2006/relationships/hyperlink" Id="rId66" Target="file://file_0000000041c071f4b7c082f4d595d8fd#:~:text=tasks,We%20make%20the%20code" TargetMode="External" /><Relationship Type="http://schemas.openxmlformats.org/officeDocument/2006/relationships/hyperlink" Id="rId71" Target="file://file_0000000041c071f4b7c082f4d595d8fd#:~:text=these%20works%2C%20we%20consider%20objects,instead%20of%20pure%20directional%20reasoning" TargetMode="External" /><Relationship Type="http://schemas.openxmlformats.org/officeDocument/2006/relationships/hyperlink" Id="rId22" Target="file://file_0000000041c071f4b7c082f4d595d8fd#:~:text=user%3A%20You%20observe%202%20rooms%2C,vocabulary%20classification" TargetMode="External" /><Relationship Type="http://schemas.openxmlformats.org/officeDocument/2006/relationships/hyperlink" Id="rId68" Target="file://file_0000000041c071f4b7c082f4d595d8fd#:~:text=valuable%20information%20about%20the%20position,has%20observed%20an%20instance%20of" TargetMode="External" /><Relationship Type="http://schemas.openxmlformats.org/officeDocument/2006/relationships/hyperlink" Id="rId83" Target="file://file_0000000099ac71f4b5e2d2684bb35a20" TargetMode="External" /><Relationship Type="http://schemas.openxmlformats.org/officeDocument/2006/relationships/hyperlink" Id="rId23" Target="file://file_0000000099ac71f4b5e2d2684bb35a20#:~:text=The%20paper%E2%80%99s%20emphasis%20is%20that,then%20a%20General%EF%BF%BEized%20Voronoi" TargetMode="External" /><Relationship Type="http://schemas.openxmlformats.org/officeDocument/2006/relationships/hyperlink" Id="rId45" Target="file://file_0000000099ac71f4b5e2d2684bb35a20#:~:text=fields%2C%20and%20a%20navigation%20graph,B%2C%20%C2%B61%2C%20%E2%80%9Cdynamic%20scene%20graph%E2%80%9D" TargetMode="External" /><Relationship Type="http://schemas.openxmlformats.org/officeDocument/2006/relationships/hyperlink" Id="rId86" Target="https://arxiv.org/html/2403.08605v4" TargetMode="External" /><Relationship Type="http://schemas.openxmlformats.org/officeDocument/2006/relationships/hyperlink" Id="rId53" Target="https://arxiv.org/html/2403.08605v4#:~:text=,to%20various%20room%20layouts%2C" TargetMode="External" /><Relationship Type="http://schemas.openxmlformats.org/officeDocument/2006/relationships/hyperlink" Id="rId87" Target="https://arxiv.org/html/2507.15782v1" TargetMode="External" /><Relationship Type="http://schemas.openxmlformats.org/officeDocument/2006/relationships/hyperlink" Id="rId55" Target="https://arxiv.org/html/2507.15782v1#:~:text=Conceptually%20most%20similar%20to%20our,regardless%20of%20differences%20between%20objects" TargetMode="External" /><Relationship Type="http://schemas.openxmlformats.org/officeDocument/2006/relationships/hyperlink" Id="rId75" Target="https://arxiv.org/html/2507.15782v1#:~:text=We%20identify%20two%20main%20reasons,door" TargetMode="External" /><Relationship Type="http://schemas.openxmlformats.org/officeDocument/2006/relationships/hyperlink" Id="rId73" Target="https://arxiv.org/html/2507.15782v1#:~:text=contrast%2C%20the%20baselines%20SayPlan%20and,ability%20to%20adapt%20to%20increasing" TargetMode="External" /><Relationship Type="http://schemas.openxmlformats.org/officeDocument/2006/relationships/hyperlink" Id="rId57" Target="https://arxiv.org/html/2507.15782v1#:~:text=hard%20pickup.%20If%20MoMa,function%20continually%20refines%20its%20cost" TargetMode="External" /><Relationship Type="http://schemas.openxmlformats.org/officeDocument/2006/relationships/hyperlink" Id="rId76" Target="https://arxiv.org/html/2507.15782v1#:~:text=household%20tasks%2C%20and%20,object%20collection" TargetMode="External" /><Relationship Type="http://schemas.openxmlformats.org/officeDocument/2006/relationships/hyperlink" Id="rId74" Target="https://arxiv.org/html/2507.15782v1#:~:text=match%20at%20L747%20contrast%2C%20the,ability%20to%20adapt%20to%20increasing" TargetMode="External" /><Relationship Type="http://schemas.openxmlformats.org/officeDocument/2006/relationships/hyperlink" Id="rId56" Target="https://arxiv.org/html/2507.15782v1#:~:text=time%3B%202%29%20MoMa,LLM%2C%20by%20contrast" TargetMode="External" /><Relationship Type="http://schemas.openxmlformats.org/officeDocument/2006/relationships/hyperlink" Id="rId88" Target="https://autonomousrobots.nl/assets/images/workshops/2025_iros/accepted_papers/paper_8_Open.pdf" TargetMode="External" /><Relationship Type="http://schemas.openxmlformats.org/officeDocument/2006/relationships/hyperlink" Id="rId58" Target="https://autonomousrobots.nl/assets/images/workshops/2025_iros/accepted_papers/paper_8_Open.pdf#:~:text=LLM,3D%20environment%20representation%2C%20and%20a" TargetMode="External" /><Relationship Type="http://schemas.openxmlformats.org/officeDocument/2006/relationships/hyperlink" Id="rId85" Target="https://openreview.net/pdf?id=B47cCZfJFa" TargetMode="External" /><Relationship Type="http://schemas.openxmlformats.org/officeDocument/2006/relationships/hyperlink" Id="rId52" Target="https://openreview.net/pdf?id=B47cCZfJFa#:~:text=Another%20major%20limitation%20of%20existing,LLMs%20for%20local%20machine%20use" TargetMode="External" /><Relationship Type="http://schemas.openxmlformats.org/officeDocument/2006/relationships/hyperlink" Id="rId33" Target="https://openreview.net/pdf?id=B47cCZfJFa#:~:text=ConceptGraphs%20%28Gu%20et%20al,However%2C%20this" TargetMode="External" /><Relationship Type="http://schemas.openxmlformats.org/officeDocument/2006/relationships/hyperlink" Id="rId48" Target="https://openreview.net/pdf?id=B47cCZfJFa#:~:text=Liu%20et%20al,SayPlan%20%28Rana%20et%20al" TargetMode="External" /><Relationship Type="http://schemas.openxmlformats.org/officeDocument/2006/relationships/hyperlink" Id="rId78" Target="https://openreview.net/pdf?id=B47cCZfJFa#:~:text=and%20updates%2C%20ensuring%20adaptability%20to,planning%20methods%20across%20diverse%20settings" TargetMode="External" /><Relationship Type="http://schemas.openxmlformats.org/officeDocument/2006/relationships/hyperlink" Id="rId35" Target="https://openreview.net/pdf?id=B47cCZfJFa#:~:text=by%20introducing%20an%20%E2%80%9Dopen%E2%80%9D%20action%2C,demon%02strate%20promising%20capabilities%20in%20graph" TargetMode="External" /><Relationship Type="http://schemas.openxmlformats.org/officeDocument/2006/relationships/hyperlink" Id="rId49" Target="https://openreview.net/pdf?id=B47cCZfJFa#:~:text=relevance.%20For%20PDDL,reveal%20and%20hide%20nodes%20from" TargetMode="External" /><Relationship Type="http://schemas.openxmlformats.org/officeDocument/2006/relationships/hyperlink" Id="rId34" Target="https://openreview.net/pdf?id=B47cCZfJFa#:~:text=the%20ability%20to%20explore%20their,demon%02strate%20promising%20capabilities%20in%20graph" TargetMode="External" /><Relationship Type="http://schemas.openxmlformats.org/officeDocument/2006/relationships/hyperlink" Id="rId51" Target="https://openreview.net/pdf?id=B47cCZfJFa#:~:text=using%20scene%20graphs%20to%20define,While%20these" TargetMode="External" /><Relationship Type="http://schemas.openxmlformats.org/officeDocument/2006/relationships/hyperlink" Id="rId84" Target="https://tisl.cs.toronto.edu/publication/MORE__Mobile_Manipulation_Rearrangement_Through_Grounded_Language_Reasoning/MORE__Mobile_Manipulation_Rearrangement_Through_Grounded_Language_Reasoning.pdf" TargetMode="External" /><Relationship Type="http://schemas.openxmlformats.org/officeDocument/2006/relationships/hyperlink" Id="rId54" Target="https://tisl.cs.toronto.edu/publication/MORE__Mobile_Manipulation_Rearrangement_Through_Grounded_Language_Reasoning/MORE__Mobile_Manipulation_Rearrangement_Through_Grounded_Language_Reasoning.pdf#:~:text=MoMa,We%20report" TargetMode="External" /><Relationship Type="http://schemas.openxmlformats.org/officeDocument/2006/relationships/hyperlink" Id="rId77" Target="https://tisl.cs.toronto.edu/publication/MORE__Mobile_Manipulation_Rearrangement_Through_Grounded_Language_Reasoning/MORE__Mobile_Manipulation_Rearrangement_Through_Grounded_Language_Reasoning.pdf#:~:text=MoMa,spatial%20relations%3A%20the%20above%20model" TargetMode="External" /><Relationship Type="http://schemas.openxmlformats.org/officeDocument/2006/relationships/hyperlink" Id="rId32" Target="https://tisl.cs.toronto.edu/publication/MORE__Mobile_Manipulation_Rearrangement_Through_Grounded_Language_Reasoning/MORE__Mobile_Manipulation_Rearrangement_Through_Grounded_Language_Reasoning.pdf#:~:text=Supplementary%20Sec.%20%3F%3F.%20While%20MoMa,is%20the%20observability%20of%20different" TargetMode="External" /><Relationship Type="http://schemas.openxmlformats.org/officeDocument/2006/relationships/hyperlink" Id="rId30" Target="https://tisl.cs.toronto.edu/publication/MORE__Mobile_Manipulation_Rearrangement_Through_Grounded_Language_Reasoning/MORE__Mobile_Manipulation_Rearrangement_Through_Grounded_Language_Reasoning.pdf#:~:text=language%20model.%20For%20MoMa,tasks%20with%20all%20goal%20conditions" TargetMode="External" /><Relationship Type="http://schemas.openxmlformats.org/officeDocument/2006/relationships/hyperlink" Id="rId50" Target="https://tisl.cs.toronto.edu/publication/MORE__Mobile_Manipulation_Rearrangement_Through_Grounded_Language_Reasoning/MORE__Mobile_Manipulation_Rearrangement_Through_Grounded_Language_Reasoning.pdf#:~:text=planning%20problem%20have%20been%20proposed,in%20the%20context%20of%20exploration" TargetMode="External" /><Relationship Type="http://schemas.openxmlformats.org/officeDocument/2006/relationships/hyperlink" Id="rId31" Target="https://tisl.cs.toronto.edu/publication/MORE__Mobile_Manipulation_Rearrangement_Through_Grounded_Language_Reasoning/MORE__Mobile_Manipulation_Rearrangement_Through_Grounded_Language_Reasoning.pdf#:~:text=scenes.%20Similarly%20to%20MoMa,nodes%2C%20which%20is%20exacerbated%20in" TargetMode="External" /><Relationship Type="http://schemas.openxmlformats.org/officeDocument/2006/relationships/hyperlink" Id="rId89" Target="https://www.emergentmind.com/papers/2403.08605" TargetMode="External" /><Relationship Type="http://schemas.openxmlformats.org/officeDocument/2006/relationships/hyperlink" Id="rId72" Target="https://www.emergentmind.com/papers/2403.08605#:~:text=The%20paper%20presents%20extensive%20empirical,length%20metrics" TargetMode="External" /></Relationships>
</file>

<file path=word/_rels/footnotes.xml.rels><?xml version="1.0" encoding="UTF-8"?><Relationships xmlns="http://schemas.openxmlformats.org/package/2006/relationships"><Relationship Type="http://schemas.openxmlformats.org/officeDocument/2006/relationships/hyperlink" Id="rId82" Target="file://file_0000000041c071f4b7c082f4d595d8fd" TargetMode="External" /><Relationship Type="http://schemas.openxmlformats.org/officeDocument/2006/relationships/hyperlink" Id="rId60" Target="file://file_0000000041c071f4b7c082f4d595d8fd#:~:text=%E2%80%A2%20Semantic%20interactive%20search%20task,and%20their%20represen%EF%BF%BEtation%20as%20nodes" TargetMode="External" /><Relationship Type="http://schemas.openxmlformats.org/officeDocument/2006/relationships/hyperlink" Id="rId79" Target="file://file_0000000041c071f4b7c082f4d595d8fd#:~:text=%E2%80%A2%20Structured%20compact%20knowledge%20extraction,serve%20as%20sparse%20environment%20representations" TargetMode="External" /><Relationship Type="http://schemas.openxmlformats.org/officeDocument/2006/relationships/hyperlink" Id="rId37" Target="file://file_0000000041c071f4b7c082f4d595d8fd#:~:text=%E2%80%A2%20Structured%20compact%20knowledge%20extraction,with%20numerous%20objects%20and%20receptacles" TargetMode="External" /><Relationship Type="http://schemas.openxmlformats.org/officeDocument/2006/relationships/hyperlink" Id="rId25" Target="file://file_0000000041c071f4b7c082f4d595d8fd#:~:text=,Liu%2C%20%E2%80%9CVoronav" TargetMode="External" /><Relationship Type="http://schemas.openxmlformats.org/officeDocument/2006/relationships/hyperlink" Id="rId41" Target="file://file_0000000041c071f4b7c082f4d595d8fd#:~:text=3,scene%20graph%20changes%20dynamically%2C%20the" TargetMode="External" /><Relationship Type="http://schemas.openxmlformats.org/officeDocument/2006/relationships/hyperlink" Id="rId40" Target="file://file_0000000041c071f4b7c082f4d595d8fd#:~:text=5%20system%3A%20You%20are%20a,is%20not%20fully%20explored%20yet" TargetMode="External" /><Relationship Type="http://schemas.openxmlformats.org/officeDocument/2006/relationships/hyperlink" Id="rId62" Target="file://file_0000000041c071f4b7c082f4d595d8fd#:~:text=At%20the%20beginning%20of%20an,previously%20introduced%20prior%20distributions%20P" TargetMode="External" /><Relationship Type="http://schemas.openxmlformats.org/officeDocument/2006/relationships/hyperlink" Id="rId28" Target="file://file_0000000041c071f4b7c082f4d595d8fd#:~:text=Lastly%2C%20given%20object%20detections%2C%20our,already%20open%29%20door" TargetMode="External" /><Relationship Type="http://schemas.openxmlformats.org/officeDocument/2006/relationships/hyperlink" Id="rId24" Target="file://file_0000000041c071f4b7c082f4d595d8fd#:~:text=Our%20method%20fulfills%20three%20properties%3A,main%20components%20of%20structured%20encoding" TargetMode="External" /><Relationship Type="http://schemas.openxmlformats.org/officeDocument/2006/relationships/hyperlink" Id="rId27" Target="file://file_0000000041c071f4b7c082f4d595d8fd#:~:text=Realizing%20object%20navigation%20using%20both,Planning%3A%20Several%20recent%20works%20have" TargetMode="External" /><Relationship Type="http://schemas.openxmlformats.org/officeDocument/2006/relationships/hyperlink" Id="rId21" Target="file://file_0000000041c071f4b7c082f4d595d8fd#:~:text=To%20summarize%2C%20our%20main%20contributions,for%20object%20search%20tasks%20through" TargetMode="External" /><Relationship Type="http://schemas.openxmlformats.org/officeDocument/2006/relationships/hyperlink" Id="rId43" Target="file://file_0000000041c071f4b7c082f4d595d8fd#:~:text=What%20is%20the%20best%20next,they%20may%20not%20be%20possible" TargetMode="External" /><Relationship Type="http://schemas.openxmlformats.org/officeDocument/2006/relationships/hyperlink" Id="rId61" Target="file://file_0000000041c071f4b7c082f4d595d8fd#:~:text=drawers%20or%20cabinets,32%5D%2C%20consisting" TargetMode="External" /><Relationship Type="http://schemas.openxmlformats.org/officeDocument/2006/relationships/hyperlink" Id="rId65" Target="file://file_0000000041c071f4b7c082f4d595d8fd#:~:text=dynamic%20scenes%20,used%20language%20models%20to%20extract" TargetMode="External" /><Relationship Type="http://schemas.openxmlformats.org/officeDocument/2006/relationships/hyperlink" Id="rId70" Target="file://file_0000000041c071f4b7c082f4d595d8fd#:~:text=frontiers%20,object%20detections%2C%20our%20representation%20and" TargetMode="External" /><Relationship Type="http://schemas.openxmlformats.org/officeDocument/2006/relationships/hyperlink" Id="rId46" Target="file://file_0000000041c071f4b7c082f4d595d8fd#:~:text=graphs,we%20demonstrate%20in%20our%20experiments" TargetMode="External" /><Relationship Type="http://schemas.openxmlformats.org/officeDocument/2006/relationships/hyperlink" Id="rId38" Target="file://file_0000000041c071f4b7c082f4d595d8fd#:~:text=hallucinations%20and%20the%20difficulty%20of,a%20structured%20list%20of%20rooms" TargetMode="External" /><Relationship Type="http://schemas.openxmlformats.org/officeDocument/2006/relationships/hyperlink" Id="rId42" Target="file://file_0000000041c071f4b7c082f4d595d8fd#:~:text=interactions%2C%20we%20provide%20the%20LLM,with%20a%20list%20of%20the" TargetMode="External" /><Relationship Type="http://schemas.openxmlformats.org/officeDocument/2006/relationships/hyperlink" Id="rId63" Target="file://file_0000000041c071f4b7c082f4d595d8fd#:~:text=is%20deemed%20successful%20if%20the,by%20aligning%20room%20names" TargetMode="External" /><Relationship Type="http://schemas.openxmlformats.org/officeDocument/2006/relationships/hyperlink" Id="rId69" Target="file://file_0000000041c071f4b7c082f4d595d8fd#:~:text=keeps%20the%20semantic%20co,that%20are%20not%20freely%20accessible" TargetMode="External" /><Relationship Type="http://schemas.openxmlformats.org/officeDocument/2006/relationships/hyperlink" Id="rId29" Target="file://file_0000000041c071f4b7c082f4d595d8fd#:~:text=on%20the%20reasoning%20task%20itself,and%20a%20limited%20number%20of" TargetMode="External" /><Relationship Type="http://schemas.openxmlformats.org/officeDocument/2006/relationships/hyperlink" Id="rId44" Target="file://file_0000000041c071f4b7c082f4d595d8fd#:~:text=rearranged,Furthermore%2C%20the%20presence%20of%20interactive" TargetMode="External" /><Relationship Type="http://schemas.openxmlformats.org/officeDocument/2006/relationships/hyperlink" Id="rId64" Target="file://file_0000000041c071f4b7c082f4d595d8fd#:~:text=relations,The%20task" TargetMode="External" /><Relationship Type="http://schemas.openxmlformats.org/officeDocument/2006/relationships/hyperlink" Id="rId67" Target="file://file_0000000041c071f4b7c082f4d595d8fd#:~:text=required%20for%20thorough%20evaluations%20and,structured%20representations%2C%20LLMs%20can%20leverage" TargetMode="External" /><Relationship Type="http://schemas.openxmlformats.org/officeDocument/2006/relationships/hyperlink" Id="rId47" Target="file://file_0000000041c071f4b7c082f4d595d8fd#:~:text=strategies%2C%20such%20as%20lists%20of,a%20wide%20range%20of%20methods" TargetMode="External" /><Relationship Type="http://schemas.openxmlformats.org/officeDocument/2006/relationships/hyperlink" Id="rId39" Target="file://file_0000000041c071f4b7c082f4d595d8fd#:~:text=structure%20from%20the%20scene%20graph,name%5D%E2%80%9D" TargetMode="External" /><Relationship Type="http://schemas.openxmlformats.org/officeDocument/2006/relationships/hyperlink" Id="rId26" Target="file://file_0000000041c071f4b7c082f4d595d8fd#:~:text=such%20as%20SayPlan%20,and%20a%20limited%20number%20of" TargetMode="External" /><Relationship Type="http://schemas.openxmlformats.org/officeDocument/2006/relationships/hyperlink" Id="rId66" Target="file://file_0000000041c071f4b7c082f4d595d8fd#:~:text=tasks,We%20make%20the%20code" TargetMode="External" /><Relationship Type="http://schemas.openxmlformats.org/officeDocument/2006/relationships/hyperlink" Id="rId71" Target="file://file_0000000041c071f4b7c082f4d595d8fd#:~:text=these%20works%2C%20we%20consider%20objects,instead%20of%20pure%20directional%20reasoning" TargetMode="External" /><Relationship Type="http://schemas.openxmlformats.org/officeDocument/2006/relationships/hyperlink" Id="rId22" Target="file://file_0000000041c071f4b7c082f4d595d8fd#:~:text=user%3A%20You%20observe%202%20rooms%2C,vocabulary%20classification" TargetMode="External" /><Relationship Type="http://schemas.openxmlformats.org/officeDocument/2006/relationships/hyperlink" Id="rId68" Target="file://file_0000000041c071f4b7c082f4d595d8fd#:~:text=valuable%20information%20about%20the%20position,has%20observed%20an%20instance%20of" TargetMode="External" /><Relationship Type="http://schemas.openxmlformats.org/officeDocument/2006/relationships/hyperlink" Id="rId83" Target="file://file_0000000099ac71f4b5e2d2684bb35a20" TargetMode="External" /><Relationship Type="http://schemas.openxmlformats.org/officeDocument/2006/relationships/hyperlink" Id="rId23" Target="file://file_0000000099ac71f4b5e2d2684bb35a20#:~:text=The%20paper%E2%80%99s%20emphasis%20is%20that,then%20a%20General%EF%BF%BEized%20Voronoi" TargetMode="External" /><Relationship Type="http://schemas.openxmlformats.org/officeDocument/2006/relationships/hyperlink" Id="rId45" Target="file://file_0000000099ac71f4b5e2d2684bb35a20#:~:text=fields%2C%20and%20a%20navigation%20graph,B%2C%20%C2%B61%2C%20%E2%80%9Cdynamic%20scene%20graph%E2%80%9D" TargetMode="External" /><Relationship Type="http://schemas.openxmlformats.org/officeDocument/2006/relationships/hyperlink" Id="rId86" Target="https://arxiv.org/html/2403.08605v4" TargetMode="External" /><Relationship Type="http://schemas.openxmlformats.org/officeDocument/2006/relationships/hyperlink" Id="rId53" Target="https://arxiv.org/html/2403.08605v4#:~:text=,to%20various%20room%20layouts%2C" TargetMode="External" /><Relationship Type="http://schemas.openxmlformats.org/officeDocument/2006/relationships/hyperlink" Id="rId87" Target="https://arxiv.org/html/2507.15782v1" TargetMode="External" /><Relationship Type="http://schemas.openxmlformats.org/officeDocument/2006/relationships/hyperlink" Id="rId55" Target="https://arxiv.org/html/2507.15782v1#:~:text=Conceptually%20most%20similar%20to%20our,regardless%20of%20differences%20between%20objects" TargetMode="External" /><Relationship Type="http://schemas.openxmlformats.org/officeDocument/2006/relationships/hyperlink" Id="rId75" Target="https://arxiv.org/html/2507.15782v1#:~:text=We%20identify%20two%20main%20reasons,door" TargetMode="External" /><Relationship Type="http://schemas.openxmlformats.org/officeDocument/2006/relationships/hyperlink" Id="rId73" Target="https://arxiv.org/html/2507.15782v1#:~:text=contrast%2C%20the%20baselines%20SayPlan%20and,ability%20to%20adapt%20to%20increasing" TargetMode="External" /><Relationship Type="http://schemas.openxmlformats.org/officeDocument/2006/relationships/hyperlink" Id="rId57" Target="https://arxiv.org/html/2507.15782v1#:~:text=hard%20pickup.%20If%20MoMa,function%20continually%20refines%20its%20cost" TargetMode="External" /><Relationship Type="http://schemas.openxmlformats.org/officeDocument/2006/relationships/hyperlink" Id="rId76" Target="https://arxiv.org/html/2507.15782v1#:~:text=household%20tasks%2C%20and%20,object%20collection" TargetMode="External" /><Relationship Type="http://schemas.openxmlformats.org/officeDocument/2006/relationships/hyperlink" Id="rId74" Target="https://arxiv.org/html/2507.15782v1#:~:text=match%20at%20L747%20contrast%2C%20the,ability%20to%20adapt%20to%20increasing" TargetMode="External" /><Relationship Type="http://schemas.openxmlformats.org/officeDocument/2006/relationships/hyperlink" Id="rId56" Target="https://arxiv.org/html/2507.15782v1#:~:text=time%3B%202%29%20MoMa,LLM%2C%20by%20contrast" TargetMode="External" /><Relationship Type="http://schemas.openxmlformats.org/officeDocument/2006/relationships/hyperlink" Id="rId88" Target="https://autonomousrobots.nl/assets/images/workshops/2025_iros/accepted_papers/paper_8_Open.pdf" TargetMode="External" /><Relationship Type="http://schemas.openxmlformats.org/officeDocument/2006/relationships/hyperlink" Id="rId58" Target="https://autonomousrobots.nl/assets/images/workshops/2025_iros/accepted_papers/paper_8_Open.pdf#:~:text=LLM,3D%20environment%20representation%2C%20and%20a" TargetMode="External" /><Relationship Type="http://schemas.openxmlformats.org/officeDocument/2006/relationships/hyperlink" Id="rId85" Target="https://openreview.net/pdf?id=B47cCZfJFa" TargetMode="External" /><Relationship Type="http://schemas.openxmlformats.org/officeDocument/2006/relationships/hyperlink" Id="rId52" Target="https://openreview.net/pdf?id=B47cCZfJFa#:~:text=Another%20major%20limitation%20of%20existing,LLMs%20for%20local%20machine%20use" TargetMode="External" /><Relationship Type="http://schemas.openxmlformats.org/officeDocument/2006/relationships/hyperlink" Id="rId33" Target="https://openreview.net/pdf?id=B47cCZfJFa#:~:text=ConceptGraphs%20%28Gu%20et%20al,However%2C%20this" TargetMode="External" /><Relationship Type="http://schemas.openxmlformats.org/officeDocument/2006/relationships/hyperlink" Id="rId48" Target="https://openreview.net/pdf?id=B47cCZfJFa#:~:text=Liu%20et%20al,SayPlan%20%28Rana%20et%20al" TargetMode="External" /><Relationship Type="http://schemas.openxmlformats.org/officeDocument/2006/relationships/hyperlink" Id="rId78" Target="https://openreview.net/pdf?id=B47cCZfJFa#:~:text=and%20updates%2C%20ensuring%20adaptability%20to,planning%20methods%20across%20diverse%20settings" TargetMode="External" /><Relationship Type="http://schemas.openxmlformats.org/officeDocument/2006/relationships/hyperlink" Id="rId35" Target="https://openreview.net/pdf?id=B47cCZfJFa#:~:text=by%20introducing%20an%20%E2%80%9Dopen%E2%80%9D%20action%2C,demon%02strate%20promising%20capabilities%20in%20graph" TargetMode="External" /><Relationship Type="http://schemas.openxmlformats.org/officeDocument/2006/relationships/hyperlink" Id="rId49" Target="https://openreview.net/pdf?id=B47cCZfJFa#:~:text=relevance.%20For%20PDDL,reveal%20and%20hide%20nodes%20from" TargetMode="External" /><Relationship Type="http://schemas.openxmlformats.org/officeDocument/2006/relationships/hyperlink" Id="rId34" Target="https://openreview.net/pdf?id=B47cCZfJFa#:~:text=the%20ability%20to%20explore%20their,demon%02strate%20promising%20capabilities%20in%20graph" TargetMode="External" /><Relationship Type="http://schemas.openxmlformats.org/officeDocument/2006/relationships/hyperlink" Id="rId51" Target="https://openreview.net/pdf?id=B47cCZfJFa#:~:text=using%20scene%20graphs%20to%20define,While%20these" TargetMode="External" /><Relationship Type="http://schemas.openxmlformats.org/officeDocument/2006/relationships/hyperlink" Id="rId84" Target="https://tisl.cs.toronto.edu/publication/MORE__Mobile_Manipulation_Rearrangement_Through_Grounded_Language_Reasoning/MORE__Mobile_Manipulation_Rearrangement_Through_Grounded_Language_Reasoning.pdf" TargetMode="External" /><Relationship Type="http://schemas.openxmlformats.org/officeDocument/2006/relationships/hyperlink" Id="rId54" Target="https://tisl.cs.toronto.edu/publication/MORE__Mobile_Manipulation_Rearrangement_Through_Grounded_Language_Reasoning/MORE__Mobile_Manipulation_Rearrangement_Through_Grounded_Language_Reasoning.pdf#:~:text=MoMa,We%20report" TargetMode="External" /><Relationship Type="http://schemas.openxmlformats.org/officeDocument/2006/relationships/hyperlink" Id="rId77" Target="https://tisl.cs.toronto.edu/publication/MORE__Mobile_Manipulation_Rearrangement_Through_Grounded_Language_Reasoning/MORE__Mobile_Manipulation_Rearrangement_Through_Grounded_Language_Reasoning.pdf#:~:text=MoMa,spatial%20relations%3A%20the%20above%20model" TargetMode="External" /><Relationship Type="http://schemas.openxmlformats.org/officeDocument/2006/relationships/hyperlink" Id="rId32" Target="https://tisl.cs.toronto.edu/publication/MORE__Mobile_Manipulation_Rearrangement_Through_Grounded_Language_Reasoning/MORE__Mobile_Manipulation_Rearrangement_Through_Grounded_Language_Reasoning.pdf#:~:text=Supplementary%20Sec.%20%3F%3F.%20While%20MoMa,is%20the%20observability%20of%20different" TargetMode="External" /><Relationship Type="http://schemas.openxmlformats.org/officeDocument/2006/relationships/hyperlink" Id="rId30" Target="https://tisl.cs.toronto.edu/publication/MORE__Mobile_Manipulation_Rearrangement_Through_Grounded_Language_Reasoning/MORE__Mobile_Manipulation_Rearrangement_Through_Grounded_Language_Reasoning.pdf#:~:text=language%20model.%20For%20MoMa,tasks%20with%20all%20goal%20conditions" TargetMode="External" /><Relationship Type="http://schemas.openxmlformats.org/officeDocument/2006/relationships/hyperlink" Id="rId50" Target="https://tisl.cs.toronto.edu/publication/MORE__Mobile_Manipulation_Rearrangement_Through_Grounded_Language_Reasoning/MORE__Mobile_Manipulation_Rearrangement_Through_Grounded_Language_Reasoning.pdf#:~:text=planning%20problem%20have%20been%20proposed,in%20the%20context%20of%20exploration" TargetMode="External" /><Relationship Type="http://schemas.openxmlformats.org/officeDocument/2006/relationships/hyperlink" Id="rId31" Target="https://tisl.cs.toronto.edu/publication/MORE__Mobile_Manipulation_Rearrangement_Through_Grounded_Language_Reasoning/MORE__Mobile_Manipulation_Rearrangement_Through_Grounded_Language_Reasoning.pdf#:~:text=scenes.%20Similarly%20to%20MoMa,nodes%2C%20which%20is%20exacerbated%20in" TargetMode="External" /><Relationship Type="http://schemas.openxmlformats.org/officeDocument/2006/relationships/hyperlink" Id="rId89" Target="https://www.emergentmind.com/papers/2403.08605" TargetMode="External" /><Relationship Type="http://schemas.openxmlformats.org/officeDocument/2006/relationships/hyperlink" Id="rId72" Target="https://www.emergentmind.com/papers/2403.08605#:~:text=The%20paper%20presents%20extensive%20empirical,length%20metr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2026-01-18T07:48:38Z</dcterms:created>
  <dcterms:modified xsi:type="dcterms:W3CDTF">2026-01-18T07:48:38Z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