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84F34" w14:textId="2B4BEC7C" w:rsidR="00836B5A" w:rsidRDefault="00836B5A" w:rsidP="00836B5A">
      <w:pPr>
        <w:spacing w:before="29"/>
        <w:rPr>
          <w:rFonts w:asciiTheme="minorHAnsi" w:hAnsiTheme="minorHAnsi" w:cstheme="minorHAnsi"/>
          <w:b/>
          <w:color w:val="0969D9"/>
          <w:w w:val="110"/>
          <w:sz w:val="24"/>
          <w:szCs w:val="24"/>
        </w:rPr>
      </w:pPr>
      <w:r>
        <w:rPr>
          <w:rFonts w:asciiTheme="minorHAnsi" w:hAnsiTheme="minorHAnsi" w:cstheme="minorHAnsi"/>
          <w:b/>
          <w:color w:val="0969D9"/>
          <w:w w:val="110"/>
          <w:sz w:val="24"/>
          <w:szCs w:val="24"/>
        </w:rPr>
        <w:t>Exercise que 1:-</w:t>
      </w:r>
    </w:p>
    <w:p w14:paraId="68483F28" w14:textId="629E02A5" w:rsidR="00836B5A" w:rsidRPr="00836B5A" w:rsidRDefault="00836B5A" w:rsidP="00836B5A">
      <w:pPr>
        <w:spacing w:before="29"/>
        <w:rPr>
          <w:rFonts w:asciiTheme="minorHAnsi" w:hAnsiTheme="minorHAnsi" w:cstheme="minorHAnsi"/>
          <w:b/>
          <w:sz w:val="24"/>
          <w:szCs w:val="24"/>
        </w:rPr>
      </w:pPr>
      <w:r w:rsidRPr="00836B5A">
        <w:rPr>
          <w:rFonts w:asciiTheme="minorHAnsi" w:hAnsiTheme="minorHAnsi" w:cstheme="minorHAnsi"/>
          <w:b/>
          <w:color w:val="0969D9"/>
          <w:w w:val="110"/>
          <w:sz w:val="24"/>
          <w:szCs w:val="24"/>
        </w:rPr>
        <w:t>Introduction</w:t>
      </w:r>
    </w:p>
    <w:p w14:paraId="36ABC39D" w14:textId="77777777" w:rsidR="00836B5A" w:rsidRPr="00836B5A" w:rsidRDefault="00836B5A" w:rsidP="00836B5A">
      <w:pPr>
        <w:spacing w:before="229" w:line="316" w:lineRule="auto"/>
        <w:rPr>
          <w:rFonts w:asciiTheme="minorHAnsi" w:hAnsiTheme="minorHAnsi" w:cstheme="minorHAnsi"/>
          <w:color w:val="1F2328"/>
          <w:w w:val="110"/>
          <w:sz w:val="24"/>
          <w:szCs w:val="24"/>
        </w:rPr>
      </w:pPr>
      <w:r w:rsidRPr="00836B5A">
        <w:rPr>
          <w:rFonts w:asciiTheme="minorHAnsi" w:hAnsiTheme="minorHAnsi" w:cstheme="minorHAnsi"/>
          <w:color w:val="1F2328"/>
          <w:w w:val="105"/>
          <w:sz w:val="24"/>
          <w:szCs w:val="24"/>
        </w:rPr>
        <w:t>The</w:t>
      </w:r>
      <w:r w:rsidRPr="00836B5A">
        <w:rPr>
          <w:rFonts w:asciiTheme="minorHAnsi" w:hAnsiTheme="minorHAnsi" w:cstheme="minorHAnsi"/>
          <w:color w:val="1F2328"/>
          <w:spacing w:val="1"/>
          <w:w w:val="105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05"/>
          <w:sz w:val="24"/>
          <w:szCs w:val="24"/>
        </w:rPr>
        <w:t>purpose</w:t>
      </w:r>
      <w:r w:rsidRPr="00836B5A">
        <w:rPr>
          <w:rFonts w:asciiTheme="minorHAnsi" w:hAnsiTheme="minorHAnsi" w:cstheme="minorHAnsi"/>
          <w:color w:val="1F2328"/>
          <w:spacing w:val="2"/>
          <w:w w:val="105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05"/>
          <w:sz w:val="24"/>
          <w:szCs w:val="24"/>
        </w:rPr>
        <w:t>of</w:t>
      </w:r>
      <w:r w:rsidRPr="00836B5A">
        <w:rPr>
          <w:rFonts w:asciiTheme="minorHAnsi" w:hAnsiTheme="minorHAnsi" w:cstheme="minorHAnsi"/>
          <w:color w:val="1F2328"/>
          <w:spacing w:val="2"/>
          <w:w w:val="105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05"/>
          <w:sz w:val="24"/>
          <w:szCs w:val="24"/>
        </w:rPr>
        <w:t>this</w:t>
      </w:r>
      <w:r w:rsidRPr="00836B5A">
        <w:rPr>
          <w:rFonts w:asciiTheme="minorHAnsi" w:hAnsiTheme="minorHAnsi" w:cstheme="minorHAnsi"/>
          <w:color w:val="1F2328"/>
          <w:spacing w:val="2"/>
          <w:w w:val="105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05"/>
          <w:sz w:val="24"/>
          <w:szCs w:val="24"/>
        </w:rPr>
        <w:t>document</w:t>
      </w:r>
      <w:r w:rsidRPr="00836B5A">
        <w:rPr>
          <w:rFonts w:asciiTheme="minorHAnsi" w:hAnsiTheme="minorHAnsi" w:cstheme="minorHAnsi"/>
          <w:color w:val="1F2328"/>
          <w:spacing w:val="2"/>
          <w:w w:val="105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05"/>
          <w:sz w:val="24"/>
          <w:szCs w:val="24"/>
        </w:rPr>
        <w:t>is</w:t>
      </w:r>
      <w:r w:rsidRPr="00836B5A">
        <w:rPr>
          <w:rFonts w:asciiTheme="minorHAnsi" w:hAnsiTheme="minorHAnsi" w:cstheme="minorHAnsi"/>
          <w:color w:val="1F2328"/>
          <w:spacing w:val="2"/>
          <w:w w:val="105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05"/>
          <w:sz w:val="24"/>
          <w:szCs w:val="24"/>
        </w:rPr>
        <w:t>to</w:t>
      </w:r>
      <w:r w:rsidRPr="00836B5A">
        <w:rPr>
          <w:rFonts w:asciiTheme="minorHAnsi" w:hAnsiTheme="minorHAnsi" w:cstheme="minorHAnsi"/>
          <w:color w:val="1F2328"/>
          <w:spacing w:val="2"/>
          <w:w w:val="105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05"/>
          <w:sz w:val="24"/>
          <w:szCs w:val="24"/>
        </w:rPr>
        <w:t>create</w:t>
      </w:r>
      <w:r w:rsidRPr="00836B5A">
        <w:rPr>
          <w:rFonts w:asciiTheme="minorHAnsi" w:hAnsiTheme="minorHAnsi" w:cstheme="minorHAnsi"/>
          <w:color w:val="1F2328"/>
          <w:spacing w:val="2"/>
          <w:w w:val="105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05"/>
          <w:sz w:val="24"/>
          <w:szCs w:val="24"/>
        </w:rPr>
        <w:t>an</w:t>
      </w:r>
      <w:r w:rsidRPr="00836B5A">
        <w:rPr>
          <w:rFonts w:asciiTheme="minorHAnsi" w:hAnsiTheme="minorHAnsi" w:cstheme="minorHAnsi"/>
          <w:color w:val="1F2328"/>
          <w:spacing w:val="2"/>
          <w:w w:val="105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05"/>
          <w:sz w:val="24"/>
          <w:szCs w:val="24"/>
        </w:rPr>
        <w:t>application</w:t>
      </w:r>
      <w:r w:rsidRPr="00836B5A">
        <w:rPr>
          <w:rFonts w:asciiTheme="minorHAnsi" w:hAnsiTheme="minorHAnsi" w:cstheme="minorHAnsi"/>
          <w:color w:val="1F2328"/>
          <w:spacing w:val="2"/>
          <w:w w:val="105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05"/>
          <w:sz w:val="24"/>
          <w:szCs w:val="24"/>
        </w:rPr>
        <w:t>test</w:t>
      </w:r>
      <w:r w:rsidRPr="00836B5A">
        <w:rPr>
          <w:rFonts w:asciiTheme="minorHAnsi" w:hAnsiTheme="minorHAnsi" w:cstheme="minorHAnsi"/>
          <w:color w:val="1F2328"/>
          <w:spacing w:val="2"/>
          <w:w w:val="105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05"/>
          <w:sz w:val="24"/>
          <w:szCs w:val="24"/>
        </w:rPr>
        <w:t>plan</w:t>
      </w:r>
      <w:r w:rsidRPr="00836B5A">
        <w:rPr>
          <w:rFonts w:asciiTheme="minorHAnsi" w:hAnsiTheme="minorHAnsi" w:cstheme="minorHAnsi"/>
          <w:color w:val="1F2328"/>
          <w:spacing w:val="2"/>
          <w:w w:val="105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05"/>
          <w:sz w:val="24"/>
          <w:szCs w:val="24"/>
        </w:rPr>
        <w:t>for</w:t>
      </w:r>
      <w:r w:rsidRPr="00836B5A">
        <w:rPr>
          <w:rFonts w:asciiTheme="minorHAnsi" w:hAnsiTheme="minorHAnsi" w:cstheme="minorHAnsi"/>
          <w:color w:val="1F2328"/>
          <w:spacing w:val="2"/>
          <w:w w:val="105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05"/>
          <w:sz w:val="24"/>
          <w:szCs w:val="24"/>
        </w:rPr>
        <w:t>Windows</w:t>
      </w:r>
      <w:r w:rsidRPr="00836B5A">
        <w:rPr>
          <w:rFonts w:asciiTheme="minorHAnsi" w:hAnsiTheme="minorHAnsi" w:cstheme="minorHAnsi"/>
          <w:color w:val="1F2328"/>
          <w:spacing w:val="2"/>
          <w:w w:val="105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05"/>
          <w:sz w:val="24"/>
          <w:szCs w:val="24"/>
        </w:rPr>
        <w:t>PC</w:t>
      </w:r>
      <w:r w:rsidRPr="00836B5A">
        <w:rPr>
          <w:rFonts w:asciiTheme="minorHAnsi" w:hAnsiTheme="minorHAnsi" w:cstheme="minorHAnsi"/>
          <w:color w:val="1F2328"/>
          <w:spacing w:val="2"/>
          <w:w w:val="105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05"/>
          <w:sz w:val="24"/>
          <w:szCs w:val="24"/>
        </w:rPr>
        <w:t>Notepad.</w:t>
      </w:r>
      <w:r w:rsidRPr="00836B5A">
        <w:rPr>
          <w:rFonts w:asciiTheme="minorHAnsi" w:hAnsiTheme="minorHAnsi" w:cstheme="minorHAnsi"/>
          <w:color w:val="1F2328"/>
          <w:spacing w:val="1"/>
          <w:w w:val="105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05"/>
          <w:sz w:val="24"/>
          <w:szCs w:val="24"/>
        </w:rPr>
        <w:t>The</w:t>
      </w:r>
      <w:r w:rsidRPr="00836B5A">
        <w:rPr>
          <w:rFonts w:asciiTheme="minorHAnsi" w:hAnsiTheme="minorHAnsi" w:cstheme="minorHAnsi"/>
          <w:color w:val="1F2328"/>
          <w:spacing w:val="2"/>
          <w:w w:val="105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05"/>
          <w:sz w:val="24"/>
          <w:szCs w:val="24"/>
        </w:rPr>
        <w:t>presented</w:t>
      </w:r>
      <w:r w:rsidRPr="00836B5A">
        <w:rPr>
          <w:rFonts w:asciiTheme="minorHAnsi" w:hAnsiTheme="minorHAnsi" w:cstheme="minorHAnsi"/>
          <w:color w:val="1F2328"/>
          <w:spacing w:val="2"/>
          <w:w w:val="105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05"/>
          <w:sz w:val="24"/>
          <w:szCs w:val="24"/>
        </w:rPr>
        <w:t>study</w:t>
      </w:r>
      <w:r w:rsidRPr="00836B5A">
        <w:rPr>
          <w:rFonts w:asciiTheme="minorHAnsi" w:hAnsiTheme="minorHAnsi" w:cstheme="minorHAnsi"/>
          <w:color w:val="1F2328"/>
          <w:spacing w:val="2"/>
          <w:w w:val="105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05"/>
          <w:sz w:val="24"/>
          <w:szCs w:val="24"/>
        </w:rPr>
        <w:t>test</w:t>
      </w:r>
      <w:r w:rsidRPr="00836B5A">
        <w:rPr>
          <w:rFonts w:asciiTheme="minorHAnsi" w:hAnsiTheme="minorHAnsi" w:cstheme="minorHAnsi"/>
          <w:color w:val="1F2328"/>
          <w:spacing w:val="-33"/>
          <w:w w:val="105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spacing w:val="-1"/>
          <w:w w:val="110"/>
          <w:sz w:val="24"/>
          <w:szCs w:val="24"/>
        </w:rPr>
        <w:t xml:space="preserve">plan evaluates the approaches to testing </w:t>
      </w:r>
      <w:r w:rsidRPr="00836B5A">
        <w:rPr>
          <w:rFonts w:asciiTheme="minorHAnsi" w:hAnsiTheme="minorHAnsi" w:cstheme="minorHAnsi"/>
          <w:color w:val="1F2328"/>
          <w:w w:val="110"/>
          <w:sz w:val="24"/>
          <w:szCs w:val="24"/>
        </w:rPr>
        <w:t>this product. The purpose of testing this program is to check the correct</w:t>
      </w:r>
      <w:r w:rsidRPr="00836B5A">
        <w:rPr>
          <w:rFonts w:asciiTheme="minorHAnsi" w:hAnsiTheme="minorHAnsi" w:cstheme="minorHAnsi"/>
          <w:color w:val="1F2328"/>
          <w:spacing w:val="1"/>
          <w:w w:val="110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10"/>
          <w:sz w:val="24"/>
          <w:szCs w:val="24"/>
        </w:rPr>
        <w:t>operation</w:t>
      </w:r>
      <w:r w:rsidRPr="00836B5A">
        <w:rPr>
          <w:rFonts w:asciiTheme="minorHAnsi" w:hAnsiTheme="minorHAnsi" w:cstheme="minorHAnsi"/>
          <w:color w:val="1F2328"/>
          <w:spacing w:val="-5"/>
          <w:w w:val="110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10"/>
          <w:sz w:val="24"/>
          <w:szCs w:val="24"/>
        </w:rPr>
        <w:t>of</w:t>
      </w:r>
      <w:r w:rsidRPr="00836B5A">
        <w:rPr>
          <w:rFonts w:asciiTheme="minorHAnsi" w:hAnsiTheme="minorHAnsi" w:cstheme="minorHAnsi"/>
          <w:color w:val="1F2328"/>
          <w:spacing w:val="-5"/>
          <w:w w:val="110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10"/>
          <w:sz w:val="24"/>
          <w:szCs w:val="24"/>
        </w:rPr>
        <w:t>its</w:t>
      </w:r>
      <w:r w:rsidRPr="00836B5A">
        <w:rPr>
          <w:rFonts w:asciiTheme="minorHAnsi" w:hAnsiTheme="minorHAnsi" w:cstheme="minorHAnsi"/>
          <w:color w:val="1F2328"/>
          <w:spacing w:val="-5"/>
          <w:w w:val="110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10"/>
          <w:sz w:val="24"/>
          <w:szCs w:val="24"/>
        </w:rPr>
        <w:t>functionality,</w:t>
      </w:r>
      <w:r w:rsidRPr="00836B5A">
        <w:rPr>
          <w:rFonts w:asciiTheme="minorHAnsi" w:hAnsiTheme="minorHAnsi" w:cstheme="minorHAnsi"/>
          <w:color w:val="1F2328"/>
          <w:spacing w:val="-5"/>
          <w:w w:val="110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10"/>
          <w:sz w:val="24"/>
          <w:szCs w:val="24"/>
        </w:rPr>
        <w:t>ease</w:t>
      </w:r>
      <w:r w:rsidRPr="00836B5A">
        <w:rPr>
          <w:rFonts w:asciiTheme="minorHAnsi" w:hAnsiTheme="minorHAnsi" w:cstheme="minorHAnsi"/>
          <w:color w:val="1F2328"/>
          <w:spacing w:val="-5"/>
          <w:w w:val="110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10"/>
          <w:sz w:val="24"/>
          <w:szCs w:val="24"/>
        </w:rPr>
        <w:t>of</w:t>
      </w:r>
      <w:r w:rsidRPr="00836B5A">
        <w:rPr>
          <w:rFonts w:asciiTheme="minorHAnsi" w:hAnsiTheme="minorHAnsi" w:cstheme="minorHAnsi"/>
          <w:color w:val="1F2328"/>
          <w:spacing w:val="-5"/>
          <w:w w:val="110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10"/>
          <w:sz w:val="24"/>
          <w:szCs w:val="24"/>
        </w:rPr>
        <w:t>use.</w:t>
      </w:r>
    </w:p>
    <w:p w14:paraId="7D6765B6" w14:textId="77777777" w:rsidR="00836B5A" w:rsidRPr="00836B5A" w:rsidRDefault="00836B5A" w:rsidP="00836B5A">
      <w:pPr>
        <w:spacing w:before="229" w:line="316" w:lineRule="auto"/>
        <w:rPr>
          <w:rFonts w:asciiTheme="minorHAnsi" w:hAnsiTheme="minorHAnsi" w:cstheme="minorHAnsi"/>
          <w:sz w:val="24"/>
          <w:szCs w:val="24"/>
        </w:rPr>
      </w:pPr>
    </w:p>
    <w:p w14:paraId="376AEAB8" w14:textId="77777777" w:rsidR="00836B5A" w:rsidRPr="00836B5A" w:rsidRDefault="00836B5A" w:rsidP="00836B5A">
      <w:pPr>
        <w:rPr>
          <w:rFonts w:asciiTheme="minorHAnsi" w:hAnsiTheme="minorHAnsi" w:cstheme="minorHAnsi"/>
          <w:b/>
          <w:color w:val="0969D9"/>
          <w:w w:val="105"/>
          <w:sz w:val="24"/>
          <w:szCs w:val="24"/>
        </w:rPr>
      </w:pPr>
      <w:r w:rsidRPr="00836B5A">
        <w:rPr>
          <w:rFonts w:asciiTheme="minorHAnsi" w:hAnsiTheme="minorHAnsi" w:cstheme="minorHAnsi"/>
          <w:b/>
          <w:color w:val="0969D9"/>
          <w:w w:val="105"/>
          <w:sz w:val="24"/>
          <w:szCs w:val="24"/>
        </w:rPr>
        <w:t>Test</w:t>
      </w:r>
      <w:r w:rsidRPr="00836B5A">
        <w:rPr>
          <w:rFonts w:asciiTheme="minorHAnsi" w:hAnsiTheme="minorHAnsi" w:cstheme="minorHAnsi"/>
          <w:b/>
          <w:color w:val="0969D9"/>
          <w:spacing w:val="-6"/>
          <w:w w:val="105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b/>
          <w:color w:val="0969D9"/>
          <w:w w:val="105"/>
          <w:sz w:val="24"/>
          <w:szCs w:val="24"/>
        </w:rPr>
        <w:t>Items</w:t>
      </w:r>
    </w:p>
    <w:p w14:paraId="06BCBE4C" w14:textId="77777777" w:rsidR="00836B5A" w:rsidRPr="00836B5A" w:rsidRDefault="00836B5A" w:rsidP="00836B5A">
      <w:pPr>
        <w:rPr>
          <w:rFonts w:asciiTheme="minorHAnsi" w:hAnsiTheme="minorHAnsi" w:cstheme="minorHAnsi"/>
          <w:b/>
          <w:color w:val="0969D9"/>
          <w:w w:val="105"/>
          <w:sz w:val="24"/>
          <w:szCs w:val="24"/>
        </w:rPr>
      </w:pPr>
    </w:p>
    <w:p w14:paraId="37FF8B48" w14:textId="77777777" w:rsidR="00836B5A" w:rsidRPr="00836B5A" w:rsidRDefault="00836B5A" w:rsidP="00836B5A">
      <w:pPr>
        <w:pStyle w:val="ListParagraph"/>
        <w:numPr>
          <w:ilvl w:val="0"/>
          <w:numId w:val="1"/>
        </w:numPr>
        <w:spacing w:line="369" w:lineRule="auto"/>
        <w:ind w:right="3489"/>
        <w:rPr>
          <w:rFonts w:asciiTheme="minorHAnsi" w:hAnsiTheme="minorHAnsi" w:cstheme="minorHAnsi"/>
          <w:color w:val="1F2328"/>
          <w:spacing w:val="-33"/>
          <w:w w:val="105"/>
          <w:sz w:val="24"/>
          <w:szCs w:val="24"/>
        </w:rPr>
      </w:pPr>
      <w:r w:rsidRPr="00836B5A">
        <w:rPr>
          <w:rFonts w:asciiTheme="minorHAnsi" w:hAnsiTheme="minorHAnsi" w:cstheme="minorHAnsi"/>
          <w:color w:val="1F2328"/>
          <w:w w:val="105"/>
          <w:sz w:val="24"/>
          <w:szCs w:val="24"/>
        </w:rPr>
        <w:t>Working</w:t>
      </w:r>
      <w:r w:rsidRPr="00836B5A">
        <w:rPr>
          <w:rFonts w:asciiTheme="minorHAnsi" w:hAnsiTheme="minorHAnsi" w:cstheme="minorHAnsi"/>
          <w:color w:val="1F2328"/>
          <w:spacing w:val="4"/>
          <w:w w:val="105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05"/>
          <w:sz w:val="24"/>
          <w:szCs w:val="24"/>
        </w:rPr>
        <w:t>with</w:t>
      </w:r>
      <w:r w:rsidRPr="00836B5A">
        <w:rPr>
          <w:rFonts w:asciiTheme="minorHAnsi" w:hAnsiTheme="minorHAnsi" w:cstheme="minorHAnsi"/>
          <w:color w:val="1F2328"/>
          <w:spacing w:val="5"/>
          <w:w w:val="105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05"/>
          <w:sz w:val="24"/>
          <w:szCs w:val="24"/>
        </w:rPr>
        <w:t>the</w:t>
      </w:r>
      <w:r w:rsidRPr="00836B5A">
        <w:rPr>
          <w:rFonts w:asciiTheme="minorHAnsi" w:hAnsiTheme="minorHAnsi" w:cstheme="minorHAnsi"/>
          <w:color w:val="1F2328"/>
          <w:spacing w:val="5"/>
          <w:w w:val="105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05"/>
          <w:sz w:val="24"/>
          <w:szCs w:val="24"/>
        </w:rPr>
        <w:t>program</w:t>
      </w:r>
      <w:r w:rsidRPr="00836B5A">
        <w:rPr>
          <w:rFonts w:asciiTheme="minorHAnsi" w:hAnsiTheme="minorHAnsi" w:cstheme="minorHAnsi"/>
          <w:color w:val="1F2328"/>
          <w:spacing w:val="5"/>
          <w:w w:val="105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05"/>
          <w:sz w:val="24"/>
          <w:szCs w:val="24"/>
        </w:rPr>
        <w:t>(opening,</w:t>
      </w:r>
      <w:r w:rsidRPr="00836B5A">
        <w:rPr>
          <w:rFonts w:asciiTheme="minorHAnsi" w:hAnsiTheme="minorHAnsi" w:cstheme="minorHAnsi"/>
          <w:color w:val="1F2328"/>
          <w:spacing w:val="5"/>
          <w:w w:val="105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05"/>
          <w:sz w:val="24"/>
          <w:szCs w:val="24"/>
        </w:rPr>
        <w:t>closing,</w:t>
      </w:r>
      <w:r w:rsidRPr="00836B5A">
        <w:rPr>
          <w:rFonts w:asciiTheme="minorHAnsi" w:hAnsiTheme="minorHAnsi" w:cstheme="minorHAnsi"/>
          <w:color w:val="1F2328"/>
          <w:spacing w:val="4"/>
          <w:w w:val="105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05"/>
          <w:sz w:val="24"/>
          <w:szCs w:val="24"/>
        </w:rPr>
        <w:t>etc.)</w:t>
      </w:r>
      <w:r w:rsidRPr="00836B5A">
        <w:rPr>
          <w:rFonts w:asciiTheme="minorHAnsi" w:hAnsiTheme="minorHAnsi" w:cstheme="minorHAnsi"/>
          <w:color w:val="1F2328"/>
          <w:spacing w:val="-33"/>
          <w:w w:val="105"/>
          <w:sz w:val="24"/>
          <w:szCs w:val="24"/>
        </w:rPr>
        <w:t xml:space="preserve"> </w:t>
      </w:r>
    </w:p>
    <w:p w14:paraId="16BB56A7" w14:textId="66A08AF3" w:rsidR="00836B5A" w:rsidRPr="00836B5A" w:rsidRDefault="00836B5A" w:rsidP="00836B5A">
      <w:pPr>
        <w:pStyle w:val="ListParagraph"/>
        <w:numPr>
          <w:ilvl w:val="0"/>
          <w:numId w:val="1"/>
        </w:numPr>
        <w:spacing w:line="369" w:lineRule="auto"/>
        <w:ind w:right="3489"/>
        <w:rPr>
          <w:rFonts w:asciiTheme="minorHAnsi" w:hAnsiTheme="minorHAnsi" w:cstheme="minorHAnsi"/>
          <w:sz w:val="24"/>
          <w:szCs w:val="24"/>
        </w:rPr>
      </w:pPr>
      <w:r w:rsidRPr="00836B5A">
        <w:rPr>
          <w:rFonts w:asciiTheme="minorHAnsi" w:hAnsiTheme="minorHAnsi" w:cstheme="minorHAnsi"/>
          <w:color w:val="1F2328"/>
          <w:w w:val="110"/>
          <w:sz w:val="24"/>
          <w:szCs w:val="24"/>
        </w:rPr>
        <w:t>Create</w:t>
      </w:r>
      <w:r w:rsidRPr="00836B5A">
        <w:rPr>
          <w:rFonts w:asciiTheme="minorHAnsi" w:hAnsiTheme="minorHAnsi" w:cstheme="minorHAnsi"/>
          <w:color w:val="1F2328"/>
          <w:spacing w:val="-6"/>
          <w:w w:val="110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10"/>
          <w:sz w:val="24"/>
          <w:szCs w:val="24"/>
        </w:rPr>
        <w:t>a</w:t>
      </w:r>
      <w:r w:rsidRPr="00836B5A">
        <w:rPr>
          <w:rFonts w:asciiTheme="minorHAnsi" w:hAnsiTheme="minorHAnsi" w:cstheme="minorHAnsi"/>
          <w:color w:val="1F2328"/>
          <w:spacing w:val="-5"/>
          <w:w w:val="110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10"/>
          <w:sz w:val="24"/>
          <w:szCs w:val="24"/>
        </w:rPr>
        <w:t>document</w:t>
      </w:r>
    </w:p>
    <w:p w14:paraId="2BF81092" w14:textId="77777777" w:rsidR="00836B5A" w:rsidRPr="00836B5A" w:rsidRDefault="00836B5A" w:rsidP="00836B5A">
      <w:pPr>
        <w:pStyle w:val="ListParagraph"/>
        <w:numPr>
          <w:ilvl w:val="0"/>
          <w:numId w:val="1"/>
        </w:numPr>
        <w:spacing w:before="1" w:line="369" w:lineRule="auto"/>
        <w:ind w:right="5183"/>
        <w:rPr>
          <w:rFonts w:asciiTheme="minorHAnsi" w:hAnsiTheme="minorHAnsi" w:cstheme="minorHAnsi"/>
          <w:sz w:val="24"/>
          <w:szCs w:val="24"/>
        </w:rPr>
      </w:pPr>
      <w:r w:rsidRPr="00836B5A">
        <w:rPr>
          <w:rFonts w:asciiTheme="minorHAnsi" w:hAnsiTheme="minorHAnsi" w:cstheme="minorHAnsi"/>
          <w:color w:val="1F2328"/>
          <w:spacing w:val="-1"/>
          <w:w w:val="110"/>
          <w:sz w:val="24"/>
          <w:szCs w:val="24"/>
        </w:rPr>
        <w:t>Working</w:t>
      </w:r>
      <w:r w:rsidRPr="00836B5A">
        <w:rPr>
          <w:rFonts w:asciiTheme="minorHAnsi" w:hAnsiTheme="minorHAnsi" w:cstheme="minorHAnsi"/>
          <w:color w:val="1F2328"/>
          <w:spacing w:val="-8"/>
          <w:w w:val="110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spacing w:val="-1"/>
          <w:w w:val="110"/>
          <w:sz w:val="24"/>
          <w:szCs w:val="24"/>
        </w:rPr>
        <w:t>with</w:t>
      </w:r>
      <w:r w:rsidRPr="00836B5A">
        <w:rPr>
          <w:rFonts w:asciiTheme="minorHAnsi" w:hAnsiTheme="minorHAnsi" w:cstheme="minorHAnsi"/>
          <w:color w:val="1F2328"/>
          <w:spacing w:val="-8"/>
          <w:w w:val="110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spacing w:val="-1"/>
          <w:w w:val="110"/>
          <w:sz w:val="24"/>
          <w:szCs w:val="24"/>
        </w:rPr>
        <w:t>the</w:t>
      </w:r>
      <w:r w:rsidRPr="00836B5A">
        <w:rPr>
          <w:rFonts w:asciiTheme="minorHAnsi" w:hAnsiTheme="minorHAnsi" w:cstheme="minorHAnsi"/>
          <w:color w:val="1F2328"/>
          <w:spacing w:val="-8"/>
          <w:w w:val="110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10"/>
          <w:sz w:val="24"/>
          <w:szCs w:val="24"/>
        </w:rPr>
        <w:t>document</w:t>
      </w:r>
      <w:r w:rsidRPr="00836B5A">
        <w:rPr>
          <w:rFonts w:asciiTheme="minorHAnsi" w:hAnsiTheme="minorHAnsi" w:cstheme="minorHAnsi"/>
          <w:color w:val="1F2328"/>
          <w:spacing w:val="-35"/>
          <w:w w:val="110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10"/>
          <w:sz w:val="24"/>
          <w:szCs w:val="24"/>
        </w:rPr>
        <w:t>Printing</w:t>
      </w:r>
    </w:p>
    <w:p w14:paraId="6BC59A3F" w14:textId="77777777" w:rsidR="00836B5A" w:rsidRPr="00836B5A" w:rsidRDefault="00836B5A" w:rsidP="00836B5A">
      <w:pPr>
        <w:rPr>
          <w:rFonts w:asciiTheme="minorHAnsi" w:hAnsiTheme="minorHAnsi" w:cstheme="minorHAnsi"/>
          <w:b/>
          <w:sz w:val="24"/>
          <w:szCs w:val="24"/>
        </w:rPr>
      </w:pPr>
    </w:p>
    <w:p w14:paraId="2202C2B0" w14:textId="77777777" w:rsidR="00836B5A" w:rsidRPr="00836B5A" w:rsidRDefault="00836B5A" w:rsidP="00836B5A">
      <w:pPr>
        <w:spacing w:before="153"/>
        <w:rPr>
          <w:rFonts w:asciiTheme="minorHAnsi" w:hAnsiTheme="minorHAnsi" w:cstheme="minorHAnsi"/>
          <w:b/>
          <w:sz w:val="24"/>
          <w:szCs w:val="24"/>
        </w:rPr>
      </w:pPr>
      <w:r w:rsidRPr="00836B5A">
        <w:rPr>
          <w:rFonts w:asciiTheme="minorHAnsi" w:hAnsiTheme="minorHAnsi" w:cstheme="minorHAnsi"/>
          <w:b/>
          <w:color w:val="0969D9"/>
          <w:sz w:val="24"/>
          <w:szCs w:val="24"/>
        </w:rPr>
        <w:t>Features</w:t>
      </w:r>
      <w:r w:rsidRPr="00836B5A">
        <w:rPr>
          <w:rFonts w:asciiTheme="minorHAnsi" w:hAnsiTheme="minorHAnsi" w:cstheme="minorHAnsi"/>
          <w:b/>
          <w:color w:val="0969D9"/>
          <w:spacing w:val="2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b/>
          <w:color w:val="0969D9"/>
          <w:sz w:val="24"/>
          <w:szCs w:val="24"/>
        </w:rPr>
        <w:t>To</w:t>
      </w:r>
      <w:r w:rsidRPr="00836B5A">
        <w:rPr>
          <w:rFonts w:asciiTheme="minorHAnsi" w:hAnsiTheme="minorHAnsi" w:cstheme="minorHAnsi"/>
          <w:b/>
          <w:color w:val="0969D9"/>
          <w:spacing w:val="3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b/>
          <w:color w:val="0969D9"/>
          <w:sz w:val="24"/>
          <w:szCs w:val="24"/>
        </w:rPr>
        <w:t>Be</w:t>
      </w:r>
      <w:r w:rsidRPr="00836B5A">
        <w:rPr>
          <w:rFonts w:asciiTheme="minorHAnsi" w:hAnsiTheme="minorHAnsi" w:cstheme="minorHAnsi"/>
          <w:b/>
          <w:color w:val="0969D9"/>
          <w:spacing w:val="2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b/>
          <w:color w:val="0969D9"/>
          <w:sz w:val="24"/>
          <w:szCs w:val="24"/>
        </w:rPr>
        <w:t>Tested</w:t>
      </w:r>
    </w:p>
    <w:p w14:paraId="5EF39847" w14:textId="77777777" w:rsidR="00836B5A" w:rsidRPr="00836B5A" w:rsidRDefault="00836B5A" w:rsidP="00836B5A">
      <w:pPr>
        <w:pStyle w:val="ListParagraph"/>
        <w:numPr>
          <w:ilvl w:val="0"/>
          <w:numId w:val="8"/>
        </w:numPr>
        <w:spacing w:before="229" w:line="369" w:lineRule="auto"/>
        <w:ind w:right="5715"/>
        <w:rPr>
          <w:rFonts w:asciiTheme="minorHAnsi" w:hAnsiTheme="minorHAnsi" w:cstheme="minorHAnsi"/>
          <w:sz w:val="24"/>
          <w:szCs w:val="24"/>
        </w:rPr>
      </w:pPr>
      <w:r w:rsidRPr="00836B5A">
        <w:rPr>
          <w:rFonts w:asciiTheme="minorHAnsi" w:hAnsiTheme="minorHAnsi" w:cstheme="minorHAnsi"/>
          <w:color w:val="1F2328"/>
          <w:w w:val="105"/>
          <w:sz w:val="24"/>
          <w:szCs w:val="24"/>
        </w:rPr>
        <w:t>Running a notepad</w:t>
      </w:r>
      <w:r w:rsidRPr="00836B5A">
        <w:rPr>
          <w:rFonts w:asciiTheme="minorHAnsi" w:hAnsiTheme="minorHAnsi" w:cstheme="minorHAnsi"/>
          <w:color w:val="1F2328"/>
          <w:spacing w:val="-34"/>
          <w:w w:val="105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05"/>
          <w:sz w:val="24"/>
          <w:szCs w:val="24"/>
        </w:rPr>
        <w:t>Create</w:t>
      </w:r>
      <w:r w:rsidRPr="00836B5A">
        <w:rPr>
          <w:rFonts w:asciiTheme="minorHAnsi" w:hAnsiTheme="minorHAnsi" w:cstheme="minorHAnsi"/>
          <w:color w:val="1F2328"/>
          <w:spacing w:val="-5"/>
          <w:w w:val="105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05"/>
          <w:sz w:val="24"/>
          <w:szCs w:val="24"/>
        </w:rPr>
        <w:t>a</w:t>
      </w:r>
      <w:r w:rsidRPr="00836B5A">
        <w:rPr>
          <w:rFonts w:asciiTheme="minorHAnsi" w:hAnsiTheme="minorHAnsi" w:cstheme="minorHAnsi"/>
          <w:color w:val="1F2328"/>
          <w:spacing w:val="-4"/>
          <w:w w:val="105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05"/>
          <w:sz w:val="24"/>
          <w:szCs w:val="24"/>
        </w:rPr>
        <w:t>document</w:t>
      </w:r>
    </w:p>
    <w:p w14:paraId="4225BA6D" w14:textId="77777777" w:rsidR="00836B5A" w:rsidRPr="00836B5A" w:rsidRDefault="00836B5A" w:rsidP="00836B5A">
      <w:pPr>
        <w:pStyle w:val="ListParagraph"/>
        <w:numPr>
          <w:ilvl w:val="0"/>
          <w:numId w:val="8"/>
        </w:numPr>
        <w:spacing w:before="1" w:line="369" w:lineRule="auto"/>
        <w:ind w:right="4724"/>
        <w:rPr>
          <w:rFonts w:asciiTheme="minorHAnsi" w:hAnsiTheme="minorHAnsi" w:cstheme="minorHAnsi"/>
          <w:sz w:val="24"/>
          <w:szCs w:val="24"/>
        </w:rPr>
      </w:pPr>
      <w:r w:rsidRPr="00836B5A">
        <w:rPr>
          <w:rFonts w:asciiTheme="minorHAnsi" w:hAnsiTheme="minorHAnsi" w:cstheme="minorHAnsi"/>
          <w:color w:val="1F2328"/>
          <w:w w:val="105"/>
          <w:sz w:val="24"/>
          <w:szCs w:val="24"/>
        </w:rPr>
        <w:t>Opening</w:t>
      </w:r>
      <w:r w:rsidRPr="00836B5A">
        <w:rPr>
          <w:rFonts w:asciiTheme="minorHAnsi" w:hAnsiTheme="minorHAnsi" w:cstheme="minorHAnsi"/>
          <w:color w:val="1F2328"/>
          <w:spacing w:val="5"/>
          <w:w w:val="105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05"/>
          <w:sz w:val="24"/>
          <w:szCs w:val="24"/>
        </w:rPr>
        <w:t>an</w:t>
      </w:r>
      <w:r w:rsidRPr="00836B5A">
        <w:rPr>
          <w:rFonts w:asciiTheme="minorHAnsi" w:hAnsiTheme="minorHAnsi" w:cstheme="minorHAnsi"/>
          <w:color w:val="1F2328"/>
          <w:spacing w:val="5"/>
          <w:w w:val="105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05"/>
          <w:sz w:val="24"/>
          <w:szCs w:val="24"/>
        </w:rPr>
        <w:t>existing</w:t>
      </w:r>
      <w:r w:rsidRPr="00836B5A">
        <w:rPr>
          <w:rFonts w:asciiTheme="minorHAnsi" w:hAnsiTheme="minorHAnsi" w:cstheme="minorHAnsi"/>
          <w:color w:val="1F2328"/>
          <w:spacing w:val="5"/>
          <w:w w:val="105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05"/>
          <w:sz w:val="24"/>
          <w:szCs w:val="24"/>
        </w:rPr>
        <w:t>document</w:t>
      </w:r>
      <w:r w:rsidRPr="00836B5A">
        <w:rPr>
          <w:rFonts w:asciiTheme="minorHAnsi" w:hAnsiTheme="minorHAnsi" w:cstheme="minorHAnsi"/>
          <w:color w:val="1F2328"/>
          <w:spacing w:val="-33"/>
          <w:w w:val="105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10"/>
          <w:sz w:val="24"/>
          <w:szCs w:val="24"/>
        </w:rPr>
        <w:t>Save</w:t>
      </w:r>
      <w:r w:rsidRPr="00836B5A">
        <w:rPr>
          <w:rFonts w:asciiTheme="minorHAnsi" w:hAnsiTheme="minorHAnsi" w:cstheme="minorHAnsi"/>
          <w:color w:val="1F2328"/>
          <w:spacing w:val="-7"/>
          <w:w w:val="110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10"/>
          <w:sz w:val="24"/>
          <w:szCs w:val="24"/>
        </w:rPr>
        <w:t>the</w:t>
      </w:r>
      <w:r w:rsidRPr="00836B5A">
        <w:rPr>
          <w:rFonts w:asciiTheme="minorHAnsi" w:hAnsiTheme="minorHAnsi" w:cstheme="minorHAnsi"/>
          <w:color w:val="1F2328"/>
          <w:spacing w:val="-6"/>
          <w:w w:val="110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10"/>
          <w:sz w:val="24"/>
          <w:szCs w:val="24"/>
        </w:rPr>
        <w:t>document</w:t>
      </w:r>
    </w:p>
    <w:p w14:paraId="3C6DD13F" w14:textId="77777777" w:rsidR="00836B5A" w:rsidRPr="00836B5A" w:rsidRDefault="00836B5A" w:rsidP="00836B5A">
      <w:pPr>
        <w:pStyle w:val="ListParagraph"/>
        <w:numPr>
          <w:ilvl w:val="0"/>
          <w:numId w:val="8"/>
        </w:numPr>
        <w:spacing w:before="1" w:line="369" w:lineRule="auto"/>
        <w:ind w:right="5838"/>
        <w:rPr>
          <w:rFonts w:asciiTheme="minorHAnsi" w:hAnsiTheme="minorHAnsi" w:cstheme="minorHAnsi"/>
          <w:sz w:val="24"/>
          <w:szCs w:val="24"/>
        </w:rPr>
      </w:pPr>
      <w:r w:rsidRPr="00836B5A">
        <w:rPr>
          <w:rFonts w:asciiTheme="minorHAnsi" w:hAnsiTheme="minorHAnsi" w:cstheme="minorHAnsi"/>
          <w:color w:val="1F2328"/>
          <w:w w:val="110"/>
          <w:sz w:val="24"/>
          <w:szCs w:val="24"/>
        </w:rPr>
        <w:t>Data input</w:t>
      </w:r>
      <w:r w:rsidRPr="00836B5A">
        <w:rPr>
          <w:rFonts w:asciiTheme="minorHAnsi" w:hAnsiTheme="minorHAnsi" w:cstheme="minorHAnsi"/>
          <w:color w:val="1F2328"/>
          <w:spacing w:val="1"/>
          <w:w w:val="110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spacing w:val="-3"/>
          <w:w w:val="110"/>
          <w:sz w:val="24"/>
          <w:szCs w:val="24"/>
        </w:rPr>
        <w:t>Editing</w:t>
      </w:r>
      <w:r w:rsidRPr="00836B5A">
        <w:rPr>
          <w:rFonts w:asciiTheme="minorHAnsi" w:hAnsiTheme="minorHAnsi" w:cstheme="minorHAnsi"/>
          <w:color w:val="1F2328"/>
          <w:spacing w:val="-4"/>
          <w:w w:val="110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spacing w:val="-2"/>
          <w:w w:val="110"/>
          <w:sz w:val="24"/>
          <w:szCs w:val="24"/>
        </w:rPr>
        <w:t>text</w:t>
      </w:r>
    </w:p>
    <w:p w14:paraId="5C013C12" w14:textId="77777777" w:rsidR="00836B5A" w:rsidRPr="00836B5A" w:rsidRDefault="00836B5A" w:rsidP="00836B5A">
      <w:pPr>
        <w:pStyle w:val="ListParagraph"/>
        <w:numPr>
          <w:ilvl w:val="0"/>
          <w:numId w:val="8"/>
        </w:numPr>
        <w:spacing w:before="1" w:line="369" w:lineRule="auto"/>
        <w:ind w:right="5020"/>
        <w:rPr>
          <w:rFonts w:asciiTheme="minorHAnsi" w:hAnsiTheme="minorHAnsi" w:cstheme="minorHAnsi"/>
          <w:sz w:val="24"/>
          <w:szCs w:val="24"/>
        </w:rPr>
      </w:pPr>
      <w:r w:rsidRPr="00836B5A">
        <w:rPr>
          <w:rFonts w:asciiTheme="minorHAnsi" w:hAnsiTheme="minorHAnsi" w:cstheme="minorHAnsi"/>
          <w:color w:val="1F2328"/>
          <w:w w:val="105"/>
          <w:sz w:val="24"/>
          <w:szCs w:val="24"/>
        </w:rPr>
        <w:t>Change</w:t>
      </w:r>
      <w:r w:rsidRPr="00836B5A">
        <w:rPr>
          <w:rFonts w:asciiTheme="minorHAnsi" w:hAnsiTheme="minorHAnsi" w:cstheme="minorHAnsi"/>
          <w:color w:val="1F2328"/>
          <w:spacing w:val="2"/>
          <w:w w:val="105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05"/>
          <w:sz w:val="24"/>
          <w:szCs w:val="24"/>
        </w:rPr>
        <w:t>font</w:t>
      </w:r>
      <w:r w:rsidRPr="00836B5A">
        <w:rPr>
          <w:rFonts w:asciiTheme="minorHAnsi" w:hAnsiTheme="minorHAnsi" w:cstheme="minorHAnsi"/>
          <w:color w:val="1F2328"/>
          <w:spacing w:val="3"/>
          <w:w w:val="105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05"/>
          <w:sz w:val="24"/>
          <w:szCs w:val="24"/>
        </w:rPr>
        <w:t>and</w:t>
      </w:r>
      <w:r w:rsidRPr="00836B5A">
        <w:rPr>
          <w:rFonts w:asciiTheme="minorHAnsi" w:hAnsiTheme="minorHAnsi" w:cstheme="minorHAnsi"/>
          <w:color w:val="1F2328"/>
          <w:spacing w:val="3"/>
          <w:w w:val="105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05"/>
          <w:sz w:val="24"/>
          <w:szCs w:val="24"/>
        </w:rPr>
        <w:t>word</w:t>
      </w:r>
      <w:r w:rsidRPr="00836B5A">
        <w:rPr>
          <w:rFonts w:asciiTheme="minorHAnsi" w:hAnsiTheme="minorHAnsi" w:cstheme="minorHAnsi"/>
          <w:color w:val="1F2328"/>
          <w:spacing w:val="3"/>
          <w:w w:val="105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05"/>
          <w:sz w:val="24"/>
          <w:szCs w:val="24"/>
        </w:rPr>
        <w:t>wrap</w:t>
      </w:r>
      <w:r w:rsidRPr="00836B5A">
        <w:rPr>
          <w:rFonts w:asciiTheme="minorHAnsi" w:hAnsiTheme="minorHAnsi" w:cstheme="minorHAnsi"/>
          <w:color w:val="1F2328"/>
          <w:spacing w:val="-34"/>
          <w:w w:val="105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spacing w:val="-1"/>
          <w:w w:val="110"/>
          <w:sz w:val="24"/>
          <w:szCs w:val="24"/>
        </w:rPr>
        <w:t xml:space="preserve">Finding and replacing </w:t>
      </w:r>
      <w:r w:rsidRPr="00836B5A">
        <w:rPr>
          <w:rFonts w:asciiTheme="minorHAnsi" w:hAnsiTheme="minorHAnsi" w:cstheme="minorHAnsi"/>
          <w:color w:val="1F2328"/>
          <w:w w:val="110"/>
          <w:sz w:val="24"/>
          <w:szCs w:val="24"/>
        </w:rPr>
        <w:t>text</w:t>
      </w:r>
      <w:r w:rsidRPr="00836B5A">
        <w:rPr>
          <w:rFonts w:asciiTheme="minorHAnsi" w:hAnsiTheme="minorHAnsi" w:cstheme="minorHAnsi"/>
          <w:color w:val="1F2328"/>
          <w:spacing w:val="1"/>
          <w:w w:val="110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10"/>
          <w:sz w:val="24"/>
          <w:szCs w:val="24"/>
        </w:rPr>
        <w:t>Text</w:t>
      </w:r>
      <w:r w:rsidRPr="00836B5A">
        <w:rPr>
          <w:rFonts w:asciiTheme="minorHAnsi" w:hAnsiTheme="minorHAnsi" w:cstheme="minorHAnsi"/>
          <w:color w:val="1F2328"/>
          <w:spacing w:val="-5"/>
          <w:w w:val="110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10"/>
          <w:sz w:val="24"/>
          <w:szCs w:val="24"/>
        </w:rPr>
        <w:t>printing</w:t>
      </w:r>
    </w:p>
    <w:p w14:paraId="366A64BE" w14:textId="77777777" w:rsidR="00836B5A" w:rsidRPr="00836B5A" w:rsidRDefault="00836B5A" w:rsidP="00836B5A">
      <w:pPr>
        <w:pStyle w:val="ListParagraph"/>
        <w:numPr>
          <w:ilvl w:val="0"/>
          <w:numId w:val="8"/>
        </w:numPr>
        <w:spacing w:before="1"/>
        <w:rPr>
          <w:rFonts w:asciiTheme="minorHAnsi" w:hAnsiTheme="minorHAnsi" w:cstheme="minorHAnsi"/>
          <w:sz w:val="24"/>
          <w:szCs w:val="24"/>
        </w:rPr>
      </w:pPr>
      <w:r w:rsidRPr="00836B5A">
        <w:rPr>
          <w:rFonts w:asciiTheme="minorHAnsi" w:hAnsiTheme="minorHAnsi" w:cstheme="minorHAnsi"/>
          <w:color w:val="1F2328"/>
          <w:w w:val="110"/>
          <w:sz w:val="24"/>
          <w:szCs w:val="24"/>
        </w:rPr>
        <w:t>Working</w:t>
      </w:r>
      <w:r w:rsidRPr="00836B5A">
        <w:rPr>
          <w:rFonts w:asciiTheme="minorHAnsi" w:hAnsiTheme="minorHAnsi" w:cstheme="minorHAnsi"/>
          <w:color w:val="1F2328"/>
          <w:spacing w:val="-7"/>
          <w:w w:val="110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10"/>
          <w:sz w:val="24"/>
          <w:szCs w:val="24"/>
        </w:rPr>
        <w:t>with</w:t>
      </w:r>
      <w:r w:rsidRPr="00836B5A">
        <w:rPr>
          <w:rFonts w:asciiTheme="minorHAnsi" w:hAnsiTheme="minorHAnsi" w:cstheme="minorHAnsi"/>
          <w:color w:val="1F2328"/>
          <w:spacing w:val="-7"/>
          <w:w w:val="110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10"/>
          <w:sz w:val="24"/>
          <w:szCs w:val="24"/>
        </w:rPr>
        <w:t>the</w:t>
      </w:r>
      <w:r w:rsidRPr="00836B5A">
        <w:rPr>
          <w:rFonts w:asciiTheme="minorHAnsi" w:hAnsiTheme="minorHAnsi" w:cstheme="minorHAnsi"/>
          <w:color w:val="1F2328"/>
          <w:spacing w:val="-6"/>
          <w:w w:val="110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10"/>
          <w:sz w:val="24"/>
          <w:szCs w:val="24"/>
        </w:rPr>
        <w:t>window</w:t>
      </w:r>
    </w:p>
    <w:p w14:paraId="2AA79D93" w14:textId="77777777" w:rsidR="00836B5A" w:rsidRPr="00836B5A" w:rsidRDefault="00836B5A" w:rsidP="00836B5A">
      <w:pPr>
        <w:pStyle w:val="ListParagraph"/>
        <w:numPr>
          <w:ilvl w:val="0"/>
          <w:numId w:val="8"/>
        </w:numPr>
        <w:spacing w:before="80" w:line="369" w:lineRule="auto"/>
        <w:ind w:right="4076"/>
        <w:rPr>
          <w:rFonts w:asciiTheme="minorHAnsi" w:hAnsiTheme="minorHAnsi" w:cstheme="minorHAnsi"/>
          <w:sz w:val="24"/>
          <w:szCs w:val="24"/>
        </w:rPr>
      </w:pPr>
      <w:r w:rsidRPr="00836B5A">
        <w:rPr>
          <w:rFonts w:asciiTheme="minorHAnsi" w:hAnsiTheme="minorHAnsi" w:cstheme="minorHAnsi"/>
          <w:color w:val="1F2328"/>
          <w:w w:val="105"/>
          <w:sz w:val="24"/>
          <w:szCs w:val="24"/>
        </w:rPr>
        <w:t>Page settings and headers and footers</w:t>
      </w:r>
      <w:r w:rsidRPr="00836B5A">
        <w:rPr>
          <w:rFonts w:asciiTheme="minorHAnsi" w:hAnsiTheme="minorHAnsi" w:cstheme="minorHAnsi"/>
          <w:color w:val="1F2328"/>
          <w:spacing w:val="-34"/>
          <w:w w:val="105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05"/>
          <w:sz w:val="24"/>
          <w:szCs w:val="24"/>
        </w:rPr>
        <w:t>Hotkeys</w:t>
      </w:r>
    </w:p>
    <w:p w14:paraId="7B54CDFD" w14:textId="77777777" w:rsidR="00836B5A" w:rsidRPr="00836B5A" w:rsidRDefault="00836B5A" w:rsidP="00836B5A">
      <w:pPr>
        <w:pStyle w:val="ListParagraph"/>
        <w:numPr>
          <w:ilvl w:val="0"/>
          <w:numId w:val="8"/>
        </w:numPr>
        <w:spacing w:before="1" w:line="369" w:lineRule="auto"/>
        <w:ind w:right="5562"/>
        <w:rPr>
          <w:rFonts w:asciiTheme="minorHAnsi" w:hAnsiTheme="minorHAnsi" w:cstheme="minorHAnsi"/>
          <w:sz w:val="24"/>
          <w:szCs w:val="24"/>
        </w:rPr>
      </w:pPr>
      <w:r w:rsidRPr="00836B5A">
        <w:rPr>
          <w:rFonts w:asciiTheme="minorHAnsi" w:hAnsiTheme="minorHAnsi" w:cstheme="minorHAnsi"/>
          <w:color w:val="1F2328"/>
          <w:w w:val="110"/>
          <w:sz w:val="24"/>
          <w:szCs w:val="24"/>
        </w:rPr>
        <w:t>Date and time</w:t>
      </w:r>
      <w:r w:rsidRPr="00836B5A">
        <w:rPr>
          <w:rFonts w:asciiTheme="minorHAnsi" w:hAnsiTheme="minorHAnsi" w:cstheme="minorHAnsi"/>
          <w:color w:val="1F2328"/>
          <w:spacing w:val="1"/>
          <w:w w:val="110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05"/>
          <w:sz w:val="24"/>
          <w:szCs w:val="24"/>
        </w:rPr>
        <w:t>Closing</w:t>
      </w:r>
      <w:r w:rsidRPr="00836B5A">
        <w:rPr>
          <w:rFonts w:asciiTheme="minorHAnsi" w:hAnsiTheme="minorHAnsi" w:cstheme="minorHAnsi"/>
          <w:color w:val="1F2328"/>
          <w:spacing w:val="-4"/>
          <w:w w:val="105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05"/>
          <w:sz w:val="24"/>
          <w:szCs w:val="24"/>
        </w:rPr>
        <w:t>the</w:t>
      </w:r>
      <w:r w:rsidRPr="00836B5A">
        <w:rPr>
          <w:rFonts w:asciiTheme="minorHAnsi" w:hAnsiTheme="minorHAnsi" w:cstheme="minorHAnsi"/>
          <w:color w:val="1F2328"/>
          <w:spacing w:val="-3"/>
          <w:w w:val="105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05"/>
          <w:sz w:val="24"/>
          <w:szCs w:val="24"/>
        </w:rPr>
        <w:t>Notepad</w:t>
      </w:r>
    </w:p>
    <w:p w14:paraId="7F6F6EF3" w14:textId="77777777" w:rsidR="00836B5A" w:rsidRPr="00836B5A" w:rsidRDefault="00836B5A" w:rsidP="00836B5A">
      <w:pPr>
        <w:spacing w:before="153"/>
        <w:rPr>
          <w:rFonts w:asciiTheme="minorHAnsi" w:hAnsiTheme="minorHAnsi" w:cstheme="minorHAnsi"/>
          <w:b/>
          <w:sz w:val="24"/>
          <w:szCs w:val="24"/>
        </w:rPr>
      </w:pPr>
      <w:r w:rsidRPr="00836B5A">
        <w:rPr>
          <w:rFonts w:asciiTheme="minorHAnsi" w:hAnsiTheme="minorHAnsi" w:cstheme="minorHAnsi"/>
          <w:b/>
          <w:color w:val="0969D9"/>
          <w:sz w:val="24"/>
          <w:szCs w:val="24"/>
        </w:rPr>
        <w:t>Features</w:t>
      </w:r>
      <w:r w:rsidRPr="00836B5A">
        <w:rPr>
          <w:rFonts w:asciiTheme="minorHAnsi" w:hAnsiTheme="minorHAnsi" w:cstheme="minorHAnsi"/>
          <w:b/>
          <w:color w:val="0969D9"/>
          <w:spacing w:val="8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b/>
          <w:color w:val="0969D9"/>
          <w:sz w:val="24"/>
          <w:szCs w:val="24"/>
        </w:rPr>
        <w:t>Not</w:t>
      </w:r>
      <w:r w:rsidRPr="00836B5A">
        <w:rPr>
          <w:rFonts w:asciiTheme="minorHAnsi" w:hAnsiTheme="minorHAnsi" w:cstheme="minorHAnsi"/>
          <w:b/>
          <w:color w:val="0969D9"/>
          <w:spacing w:val="8"/>
          <w:sz w:val="24"/>
          <w:szCs w:val="24"/>
        </w:rPr>
        <w:t xml:space="preserve"> </w:t>
      </w:r>
      <w:proofErr w:type="gramStart"/>
      <w:r w:rsidRPr="00836B5A">
        <w:rPr>
          <w:rFonts w:asciiTheme="minorHAnsi" w:hAnsiTheme="minorHAnsi" w:cstheme="minorHAnsi"/>
          <w:b/>
          <w:color w:val="0969D9"/>
          <w:sz w:val="24"/>
          <w:szCs w:val="24"/>
        </w:rPr>
        <w:t>To</w:t>
      </w:r>
      <w:proofErr w:type="gramEnd"/>
      <w:r w:rsidRPr="00836B5A">
        <w:rPr>
          <w:rFonts w:asciiTheme="minorHAnsi" w:hAnsiTheme="minorHAnsi" w:cstheme="minorHAnsi"/>
          <w:b/>
          <w:color w:val="0969D9"/>
          <w:spacing w:val="9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b/>
          <w:color w:val="0969D9"/>
          <w:sz w:val="24"/>
          <w:szCs w:val="24"/>
        </w:rPr>
        <w:t>Be</w:t>
      </w:r>
      <w:r w:rsidRPr="00836B5A">
        <w:rPr>
          <w:rFonts w:asciiTheme="minorHAnsi" w:hAnsiTheme="minorHAnsi" w:cstheme="minorHAnsi"/>
          <w:b/>
          <w:color w:val="0969D9"/>
          <w:spacing w:val="8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b/>
          <w:color w:val="0969D9"/>
          <w:sz w:val="24"/>
          <w:szCs w:val="24"/>
        </w:rPr>
        <w:t>Tested</w:t>
      </w:r>
    </w:p>
    <w:p w14:paraId="1E33E068" w14:textId="77777777" w:rsidR="00836B5A" w:rsidRPr="00836B5A" w:rsidRDefault="00836B5A" w:rsidP="00836B5A">
      <w:pPr>
        <w:spacing w:before="229" w:line="369" w:lineRule="auto"/>
        <w:ind w:left="259" w:right="5238"/>
        <w:rPr>
          <w:rFonts w:asciiTheme="minorHAnsi" w:hAnsiTheme="minorHAnsi" w:cstheme="minorHAnsi"/>
          <w:sz w:val="24"/>
          <w:szCs w:val="24"/>
        </w:rPr>
      </w:pPr>
      <w:r w:rsidRPr="00836B5A">
        <w:rPr>
          <w:rFonts w:asciiTheme="minorHAnsi" w:hAnsiTheme="minorHAnsi" w:cstheme="minorHAnsi"/>
          <w:color w:val="1F2328"/>
          <w:w w:val="110"/>
          <w:sz w:val="24"/>
          <w:szCs w:val="24"/>
        </w:rPr>
        <w:lastRenderedPageBreak/>
        <w:t>Working with Help</w:t>
      </w:r>
      <w:r w:rsidRPr="00836B5A">
        <w:rPr>
          <w:rFonts w:asciiTheme="minorHAnsi" w:hAnsiTheme="minorHAnsi" w:cstheme="minorHAnsi"/>
          <w:color w:val="1F2328"/>
          <w:spacing w:val="1"/>
          <w:w w:val="110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10"/>
          <w:sz w:val="24"/>
          <w:szCs w:val="24"/>
        </w:rPr>
        <w:t>Security testing</w:t>
      </w:r>
      <w:r w:rsidRPr="00836B5A">
        <w:rPr>
          <w:rFonts w:asciiTheme="minorHAnsi" w:hAnsiTheme="minorHAnsi" w:cstheme="minorHAnsi"/>
          <w:color w:val="1F2328"/>
          <w:spacing w:val="1"/>
          <w:w w:val="110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spacing w:val="-1"/>
          <w:w w:val="110"/>
          <w:sz w:val="24"/>
          <w:szCs w:val="24"/>
        </w:rPr>
        <w:t>Interoperability</w:t>
      </w:r>
      <w:r w:rsidRPr="00836B5A">
        <w:rPr>
          <w:rFonts w:asciiTheme="minorHAnsi" w:hAnsiTheme="minorHAnsi" w:cstheme="minorHAnsi"/>
          <w:color w:val="1F2328"/>
          <w:spacing w:val="-4"/>
          <w:w w:val="110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10"/>
          <w:sz w:val="24"/>
          <w:szCs w:val="24"/>
        </w:rPr>
        <w:t>testing</w:t>
      </w:r>
    </w:p>
    <w:p w14:paraId="4734AEBA" w14:textId="77777777" w:rsidR="00836B5A" w:rsidRPr="00836B5A" w:rsidRDefault="00836B5A" w:rsidP="00836B5A">
      <w:pPr>
        <w:spacing w:before="153"/>
        <w:rPr>
          <w:rFonts w:asciiTheme="minorHAnsi" w:hAnsiTheme="minorHAnsi" w:cstheme="minorHAnsi"/>
          <w:b/>
          <w:sz w:val="24"/>
          <w:szCs w:val="24"/>
        </w:rPr>
      </w:pPr>
      <w:r w:rsidRPr="00836B5A">
        <w:rPr>
          <w:rFonts w:asciiTheme="minorHAnsi" w:hAnsiTheme="minorHAnsi" w:cstheme="minorHAnsi"/>
          <w:b/>
          <w:color w:val="0969D9"/>
          <w:w w:val="105"/>
          <w:sz w:val="24"/>
          <w:szCs w:val="24"/>
        </w:rPr>
        <w:t>Approach</w:t>
      </w:r>
    </w:p>
    <w:p w14:paraId="4B1FF135" w14:textId="4D1BD73B" w:rsidR="00836B5A" w:rsidRPr="00836B5A" w:rsidRDefault="00836B5A" w:rsidP="00836B5A">
      <w:pPr>
        <w:pStyle w:val="ListParagraph"/>
        <w:numPr>
          <w:ilvl w:val="0"/>
          <w:numId w:val="5"/>
        </w:numPr>
        <w:spacing w:before="229" w:line="369" w:lineRule="auto"/>
        <w:ind w:right="4420"/>
        <w:jc w:val="both"/>
        <w:rPr>
          <w:rFonts w:asciiTheme="minorHAnsi" w:hAnsiTheme="minorHAnsi" w:cstheme="minorHAnsi"/>
          <w:sz w:val="24"/>
          <w:szCs w:val="24"/>
        </w:rPr>
      </w:pPr>
      <w:r w:rsidRPr="00836B5A">
        <w:rPr>
          <w:rFonts w:asciiTheme="minorHAnsi" w:hAnsiTheme="minorHAnsi" w:cstheme="minorHAnsi"/>
          <w:color w:val="1F2328"/>
          <w:spacing w:val="-1"/>
          <w:w w:val="105"/>
          <w:sz w:val="24"/>
          <w:szCs w:val="24"/>
        </w:rPr>
        <w:t>By</w:t>
      </w:r>
      <w:r w:rsidRPr="00836B5A">
        <w:rPr>
          <w:rFonts w:asciiTheme="minorHAnsi" w:hAnsiTheme="minorHAnsi" w:cstheme="minorHAnsi"/>
          <w:color w:val="1F2328"/>
          <w:spacing w:val="-8"/>
          <w:w w:val="105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spacing w:val="-1"/>
          <w:w w:val="105"/>
          <w:sz w:val="24"/>
          <w:szCs w:val="24"/>
        </w:rPr>
        <w:t>accessing</w:t>
      </w:r>
      <w:r w:rsidRPr="00836B5A">
        <w:rPr>
          <w:rFonts w:asciiTheme="minorHAnsi" w:hAnsiTheme="minorHAnsi" w:cstheme="minorHAnsi"/>
          <w:color w:val="1F2328"/>
          <w:spacing w:val="-8"/>
          <w:w w:val="105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05"/>
          <w:sz w:val="24"/>
          <w:szCs w:val="24"/>
        </w:rPr>
        <w:t>the</w:t>
      </w:r>
      <w:r w:rsidRPr="00836B5A">
        <w:rPr>
          <w:rFonts w:asciiTheme="minorHAnsi" w:hAnsiTheme="minorHAnsi" w:cstheme="minorHAnsi"/>
          <w:color w:val="1F2328"/>
          <w:spacing w:val="-8"/>
          <w:w w:val="105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05"/>
          <w:sz w:val="24"/>
          <w:szCs w:val="24"/>
        </w:rPr>
        <w:t>source</w:t>
      </w:r>
      <w:r w:rsidRPr="00836B5A">
        <w:rPr>
          <w:rFonts w:asciiTheme="minorHAnsi" w:hAnsiTheme="minorHAnsi" w:cstheme="minorHAnsi"/>
          <w:color w:val="1F2328"/>
          <w:spacing w:val="-8"/>
          <w:w w:val="105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05"/>
          <w:sz w:val="24"/>
          <w:szCs w:val="24"/>
        </w:rPr>
        <w:t>code</w:t>
      </w:r>
      <w:r w:rsidRPr="00836B5A">
        <w:rPr>
          <w:rFonts w:asciiTheme="minorHAnsi" w:hAnsiTheme="minorHAnsi" w:cstheme="minorHAnsi"/>
          <w:color w:val="1F2328"/>
          <w:spacing w:val="-8"/>
          <w:w w:val="105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05"/>
          <w:sz w:val="24"/>
          <w:szCs w:val="24"/>
        </w:rPr>
        <w:t>-</w:t>
      </w:r>
      <w:r w:rsidRPr="00836B5A">
        <w:rPr>
          <w:rFonts w:asciiTheme="minorHAnsi" w:hAnsiTheme="minorHAnsi" w:cstheme="minorHAnsi"/>
          <w:color w:val="1F2328"/>
          <w:spacing w:val="-8"/>
          <w:w w:val="105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05"/>
          <w:sz w:val="24"/>
          <w:szCs w:val="24"/>
        </w:rPr>
        <w:t>Black</w:t>
      </w:r>
      <w:r w:rsidRPr="00836B5A">
        <w:rPr>
          <w:rFonts w:asciiTheme="minorHAnsi" w:hAnsiTheme="minorHAnsi" w:cstheme="minorHAnsi"/>
          <w:color w:val="1F2328"/>
          <w:spacing w:val="-8"/>
          <w:w w:val="105"/>
          <w:sz w:val="24"/>
          <w:szCs w:val="24"/>
        </w:rPr>
        <w:t xml:space="preserve"> </w:t>
      </w:r>
      <w:proofErr w:type="gramStart"/>
      <w:r w:rsidRPr="00836B5A">
        <w:rPr>
          <w:rFonts w:asciiTheme="minorHAnsi" w:hAnsiTheme="minorHAnsi" w:cstheme="minorHAnsi"/>
          <w:color w:val="1F2328"/>
          <w:w w:val="105"/>
          <w:sz w:val="24"/>
          <w:szCs w:val="24"/>
        </w:rPr>
        <w:t>box</w:t>
      </w:r>
      <w:r w:rsidRPr="00836B5A">
        <w:rPr>
          <w:rFonts w:asciiTheme="minorHAnsi" w:hAnsiTheme="minorHAnsi" w:cstheme="minorHAnsi"/>
          <w:color w:val="1F2328"/>
          <w:w w:val="105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spacing w:val="-34"/>
          <w:w w:val="105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05"/>
          <w:sz w:val="24"/>
          <w:szCs w:val="24"/>
        </w:rPr>
        <w:t>By</w:t>
      </w:r>
      <w:proofErr w:type="gramEnd"/>
      <w:r w:rsidRPr="00836B5A">
        <w:rPr>
          <w:rFonts w:asciiTheme="minorHAnsi" w:hAnsiTheme="minorHAnsi" w:cstheme="minorHAnsi"/>
          <w:color w:val="1F2328"/>
          <w:w w:val="105"/>
          <w:sz w:val="24"/>
          <w:szCs w:val="24"/>
        </w:rPr>
        <w:t xml:space="preserve"> launching the code - dynamic testing</w:t>
      </w:r>
      <w:r w:rsidRPr="00836B5A">
        <w:rPr>
          <w:rFonts w:asciiTheme="minorHAnsi" w:hAnsiTheme="minorHAnsi" w:cstheme="minorHAnsi"/>
          <w:color w:val="1F2328"/>
          <w:spacing w:val="1"/>
          <w:w w:val="105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05"/>
          <w:sz w:val="24"/>
          <w:szCs w:val="24"/>
        </w:rPr>
        <w:t>By degree of automation -</w:t>
      </w:r>
      <w:r w:rsidRPr="00836B5A">
        <w:rPr>
          <w:rFonts w:asciiTheme="minorHAnsi" w:hAnsiTheme="minorHAnsi" w:cstheme="minorHAnsi"/>
          <w:color w:val="1F2328"/>
          <w:spacing w:val="1"/>
          <w:w w:val="105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w w:val="105"/>
          <w:sz w:val="24"/>
          <w:szCs w:val="24"/>
        </w:rPr>
        <w:t>manual</w:t>
      </w:r>
    </w:p>
    <w:p w14:paraId="73BC7831" w14:textId="77777777" w:rsidR="00836B5A" w:rsidRPr="00836B5A" w:rsidRDefault="00836B5A" w:rsidP="00836B5A">
      <w:pPr>
        <w:pStyle w:val="ListParagraph"/>
        <w:numPr>
          <w:ilvl w:val="0"/>
          <w:numId w:val="5"/>
        </w:numPr>
        <w:spacing w:before="2" w:line="316" w:lineRule="auto"/>
        <w:ind w:right="5764"/>
        <w:jc w:val="both"/>
        <w:rPr>
          <w:rFonts w:asciiTheme="minorHAnsi" w:hAnsiTheme="minorHAnsi" w:cstheme="minorHAnsi"/>
          <w:color w:val="1F2328"/>
          <w:spacing w:val="-35"/>
          <w:w w:val="110"/>
          <w:sz w:val="24"/>
          <w:szCs w:val="24"/>
        </w:rPr>
      </w:pPr>
      <w:r w:rsidRPr="00836B5A">
        <w:rPr>
          <w:rFonts w:asciiTheme="minorHAnsi" w:hAnsiTheme="minorHAnsi" w:cstheme="minorHAnsi"/>
          <w:color w:val="1F2328"/>
          <w:spacing w:val="-2"/>
          <w:w w:val="110"/>
          <w:sz w:val="24"/>
          <w:szCs w:val="24"/>
        </w:rPr>
        <w:t>On the test object:</w:t>
      </w:r>
      <w:r w:rsidRPr="00836B5A">
        <w:rPr>
          <w:rFonts w:asciiTheme="minorHAnsi" w:hAnsiTheme="minorHAnsi" w:cstheme="minorHAnsi"/>
          <w:color w:val="1F2328"/>
          <w:spacing w:val="-35"/>
          <w:w w:val="110"/>
          <w:sz w:val="24"/>
          <w:szCs w:val="24"/>
        </w:rPr>
        <w:t xml:space="preserve"> </w:t>
      </w:r>
    </w:p>
    <w:p w14:paraId="23755DB7" w14:textId="5B3344B2" w:rsidR="00836B5A" w:rsidRPr="00836B5A" w:rsidRDefault="00836B5A" w:rsidP="00836B5A">
      <w:pPr>
        <w:pStyle w:val="ListParagraph"/>
        <w:numPr>
          <w:ilvl w:val="1"/>
          <w:numId w:val="4"/>
        </w:numPr>
        <w:spacing w:before="2" w:line="316" w:lineRule="auto"/>
        <w:ind w:right="5764"/>
        <w:jc w:val="both"/>
        <w:rPr>
          <w:rFonts w:asciiTheme="minorHAnsi" w:hAnsiTheme="minorHAnsi" w:cstheme="minorHAnsi"/>
          <w:sz w:val="24"/>
          <w:szCs w:val="24"/>
        </w:rPr>
      </w:pPr>
      <w:r w:rsidRPr="00836B5A">
        <w:rPr>
          <w:rFonts w:asciiTheme="minorHAnsi" w:hAnsiTheme="minorHAnsi" w:cstheme="minorHAnsi"/>
          <w:color w:val="1F2328"/>
          <w:w w:val="110"/>
          <w:sz w:val="24"/>
          <w:szCs w:val="24"/>
        </w:rPr>
        <w:t>functional</w:t>
      </w:r>
    </w:p>
    <w:p w14:paraId="6898F8B0" w14:textId="5F62E9E6" w:rsidR="00836B5A" w:rsidRPr="00836B5A" w:rsidRDefault="00836B5A" w:rsidP="00836B5A">
      <w:pPr>
        <w:pStyle w:val="ListParagraph"/>
        <w:numPr>
          <w:ilvl w:val="1"/>
          <w:numId w:val="4"/>
        </w:numPr>
        <w:spacing w:before="33"/>
        <w:rPr>
          <w:rFonts w:asciiTheme="minorHAnsi" w:hAnsiTheme="minorHAnsi" w:cstheme="minorHAnsi"/>
          <w:sz w:val="24"/>
          <w:szCs w:val="24"/>
        </w:rPr>
      </w:pPr>
      <w:r w:rsidRPr="00836B5A">
        <w:rPr>
          <w:rFonts w:asciiTheme="minorHAnsi" w:hAnsiTheme="minorHAnsi" w:cstheme="minorHAnsi"/>
          <w:color w:val="1F2328"/>
          <w:w w:val="110"/>
          <w:sz w:val="24"/>
          <w:szCs w:val="24"/>
        </w:rPr>
        <w:t>non-functional</w:t>
      </w:r>
    </w:p>
    <w:p w14:paraId="61CEBF4D" w14:textId="77777777" w:rsidR="00836B5A" w:rsidRPr="00836B5A" w:rsidRDefault="00836B5A" w:rsidP="00836B5A">
      <w:pPr>
        <w:pStyle w:val="ListParagraph"/>
        <w:numPr>
          <w:ilvl w:val="1"/>
          <w:numId w:val="4"/>
        </w:numPr>
        <w:spacing w:before="37" w:line="190" w:lineRule="atLeast"/>
        <w:ind w:right="5020"/>
        <w:rPr>
          <w:rFonts w:asciiTheme="minorHAnsi" w:hAnsiTheme="minorHAnsi" w:cstheme="minorHAnsi"/>
          <w:color w:val="1F2328"/>
          <w:spacing w:val="-1"/>
          <w:w w:val="110"/>
          <w:sz w:val="24"/>
          <w:szCs w:val="24"/>
        </w:rPr>
      </w:pPr>
      <w:r w:rsidRPr="00836B5A">
        <w:rPr>
          <w:rFonts w:asciiTheme="minorHAnsi" w:hAnsiTheme="minorHAnsi" w:cstheme="minorHAnsi"/>
          <w:color w:val="1F2328"/>
          <w:spacing w:val="-2"/>
          <w:w w:val="110"/>
          <w:sz w:val="24"/>
          <w:szCs w:val="24"/>
        </w:rPr>
        <w:t>According</w:t>
      </w:r>
      <w:r w:rsidRPr="00836B5A">
        <w:rPr>
          <w:rFonts w:asciiTheme="minorHAnsi" w:hAnsiTheme="minorHAnsi" w:cstheme="minorHAnsi"/>
          <w:color w:val="1F2328"/>
          <w:spacing w:val="-8"/>
          <w:w w:val="110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spacing w:val="-1"/>
          <w:w w:val="110"/>
          <w:sz w:val="24"/>
          <w:szCs w:val="24"/>
        </w:rPr>
        <w:t>to</w:t>
      </w:r>
      <w:r w:rsidRPr="00836B5A">
        <w:rPr>
          <w:rFonts w:asciiTheme="minorHAnsi" w:hAnsiTheme="minorHAnsi" w:cstheme="minorHAnsi"/>
          <w:color w:val="1F2328"/>
          <w:spacing w:val="-7"/>
          <w:w w:val="110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spacing w:val="-1"/>
          <w:w w:val="110"/>
          <w:sz w:val="24"/>
          <w:szCs w:val="24"/>
        </w:rPr>
        <w:t>the</w:t>
      </w:r>
      <w:r w:rsidRPr="00836B5A">
        <w:rPr>
          <w:rFonts w:asciiTheme="minorHAnsi" w:hAnsiTheme="minorHAnsi" w:cstheme="minorHAnsi"/>
          <w:color w:val="1F2328"/>
          <w:spacing w:val="-7"/>
          <w:w w:val="110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1F2328"/>
          <w:spacing w:val="-1"/>
          <w:w w:val="110"/>
          <w:sz w:val="24"/>
          <w:szCs w:val="24"/>
        </w:rPr>
        <w:t>requirements</w:t>
      </w:r>
    </w:p>
    <w:p w14:paraId="4F897584" w14:textId="04F9FA87" w:rsidR="00836B5A" w:rsidRPr="00836B5A" w:rsidRDefault="00836B5A" w:rsidP="00836B5A">
      <w:pPr>
        <w:pStyle w:val="ListParagraph"/>
        <w:numPr>
          <w:ilvl w:val="0"/>
          <w:numId w:val="2"/>
        </w:numPr>
        <w:spacing w:before="37" w:line="190" w:lineRule="atLeast"/>
        <w:ind w:right="5020"/>
        <w:rPr>
          <w:rFonts w:asciiTheme="minorHAnsi" w:hAnsiTheme="minorHAnsi" w:cstheme="minorHAnsi"/>
          <w:color w:val="1F2328"/>
          <w:w w:val="110"/>
          <w:sz w:val="24"/>
          <w:szCs w:val="24"/>
        </w:rPr>
      </w:pPr>
      <w:r w:rsidRPr="00836B5A">
        <w:rPr>
          <w:rFonts w:asciiTheme="minorHAnsi" w:hAnsiTheme="minorHAnsi" w:cstheme="minorHAnsi"/>
          <w:color w:val="1F2328"/>
          <w:w w:val="110"/>
          <w:sz w:val="24"/>
          <w:szCs w:val="24"/>
        </w:rPr>
        <w:t>P</w:t>
      </w:r>
      <w:r w:rsidRPr="00836B5A">
        <w:rPr>
          <w:rFonts w:asciiTheme="minorHAnsi" w:hAnsiTheme="minorHAnsi" w:cstheme="minorHAnsi"/>
          <w:color w:val="1F2328"/>
          <w:w w:val="110"/>
          <w:sz w:val="24"/>
          <w:szCs w:val="24"/>
        </w:rPr>
        <w:t>ositive</w:t>
      </w:r>
    </w:p>
    <w:p w14:paraId="1EA54B1E" w14:textId="2BEC9EF8" w:rsidR="00836B5A" w:rsidRDefault="00836B5A" w:rsidP="00836B5A">
      <w:pPr>
        <w:pStyle w:val="ListParagraph"/>
        <w:numPr>
          <w:ilvl w:val="0"/>
          <w:numId w:val="2"/>
        </w:numPr>
        <w:spacing w:before="37" w:line="190" w:lineRule="atLeast"/>
        <w:ind w:right="5020"/>
        <w:rPr>
          <w:rFonts w:asciiTheme="minorHAnsi" w:hAnsiTheme="minorHAnsi" w:cstheme="minorHAnsi"/>
          <w:color w:val="1F2328"/>
          <w:spacing w:val="-1"/>
          <w:w w:val="110"/>
          <w:sz w:val="24"/>
          <w:szCs w:val="24"/>
        </w:rPr>
      </w:pPr>
      <w:r w:rsidRPr="00836B5A">
        <w:rPr>
          <w:rFonts w:asciiTheme="minorHAnsi" w:hAnsiTheme="minorHAnsi" w:cstheme="minorHAnsi"/>
          <w:color w:val="1F2328"/>
          <w:spacing w:val="-1"/>
          <w:w w:val="110"/>
          <w:sz w:val="24"/>
          <w:szCs w:val="24"/>
        </w:rPr>
        <w:t>N</w:t>
      </w:r>
      <w:r w:rsidRPr="00836B5A">
        <w:rPr>
          <w:rFonts w:asciiTheme="minorHAnsi" w:hAnsiTheme="minorHAnsi" w:cstheme="minorHAnsi"/>
          <w:color w:val="1F2328"/>
          <w:spacing w:val="-1"/>
          <w:w w:val="110"/>
          <w:sz w:val="24"/>
          <w:szCs w:val="24"/>
        </w:rPr>
        <w:t>egative</w:t>
      </w:r>
    </w:p>
    <w:p w14:paraId="7428D3B4" w14:textId="77777777" w:rsidR="00836B5A" w:rsidRPr="00836B5A" w:rsidRDefault="00836B5A" w:rsidP="00836B5A">
      <w:pPr>
        <w:pStyle w:val="ListParagraph"/>
        <w:spacing w:before="37" w:line="190" w:lineRule="atLeast"/>
        <w:ind w:left="978" w:right="5020"/>
        <w:rPr>
          <w:rFonts w:asciiTheme="minorHAnsi" w:hAnsiTheme="minorHAnsi" w:cstheme="minorHAnsi"/>
          <w:color w:val="1F2328"/>
          <w:spacing w:val="-1"/>
          <w:w w:val="110"/>
          <w:sz w:val="24"/>
          <w:szCs w:val="24"/>
        </w:rPr>
      </w:pPr>
    </w:p>
    <w:p w14:paraId="063F7324" w14:textId="3A2F56DC" w:rsidR="00836B5A" w:rsidRDefault="00836B5A" w:rsidP="00836B5A">
      <w:pPr>
        <w:pStyle w:val="ListParagraph"/>
        <w:numPr>
          <w:ilvl w:val="0"/>
          <w:numId w:val="7"/>
        </w:numPr>
        <w:spacing w:before="37" w:line="190" w:lineRule="atLeast"/>
        <w:ind w:right="5020"/>
        <w:rPr>
          <w:rFonts w:asciiTheme="minorHAnsi" w:hAnsiTheme="minorHAnsi" w:cstheme="minorHAnsi"/>
          <w:color w:val="1F2328"/>
          <w:spacing w:val="-1"/>
          <w:w w:val="110"/>
          <w:sz w:val="24"/>
          <w:szCs w:val="24"/>
        </w:rPr>
      </w:pPr>
      <w:r w:rsidRPr="00836B5A">
        <w:rPr>
          <w:rFonts w:asciiTheme="minorHAnsi" w:hAnsiTheme="minorHAnsi" w:cstheme="minorHAnsi"/>
          <w:color w:val="1F2328"/>
          <w:spacing w:val="-1"/>
          <w:w w:val="110"/>
          <w:sz w:val="24"/>
          <w:szCs w:val="24"/>
        </w:rPr>
        <w:t>By degree of preparedness intuitive testing (adhoc)</w:t>
      </w:r>
    </w:p>
    <w:p w14:paraId="5DF56E7B" w14:textId="77777777" w:rsidR="00836B5A" w:rsidRDefault="00836B5A" w:rsidP="00836B5A">
      <w:pPr>
        <w:spacing w:before="37" w:line="190" w:lineRule="atLeast"/>
        <w:ind w:left="360" w:right="5020"/>
        <w:rPr>
          <w:rFonts w:asciiTheme="minorHAnsi" w:hAnsiTheme="minorHAnsi" w:cstheme="minorHAnsi"/>
          <w:color w:val="1F2328"/>
          <w:spacing w:val="-1"/>
          <w:w w:val="110"/>
          <w:sz w:val="24"/>
          <w:szCs w:val="24"/>
        </w:rPr>
      </w:pPr>
    </w:p>
    <w:p w14:paraId="0D31F45F" w14:textId="77777777" w:rsidR="00836B5A" w:rsidRPr="00836B5A" w:rsidRDefault="00836B5A" w:rsidP="00836B5A">
      <w:pPr>
        <w:spacing w:before="37" w:line="190" w:lineRule="atLeast"/>
        <w:ind w:left="360" w:right="5020"/>
        <w:rPr>
          <w:rFonts w:asciiTheme="minorHAnsi" w:hAnsiTheme="minorHAnsi" w:cstheme="minorHAnsi"/>
          <w:color w:val="1F2328"/>
          <w:spacing w:val="-1"/>
          <w:w w:val="110"/>
          <w:sz w:val="24"/>
          <w:szCs w:val="24"/>
        </w:rPr>
      </w:pPr>
    </w:p>
    <w:p w14:paraId="5AADC2F0" w14:textId="01255E47" w:rsidR="00836B5A" w:rsidRDefault="00836B5A" w:rsidP="00836B5A">
      <w:pPr>
        <w:pStyle w:val="Heading1"/>
        <w:spacing w:before="1"/>
        <w:rPr>
          <w:noProof/>
        </w:rPr>
      </w:pPr>
      <w:r>
        <w:rPr>
          <w:noProof/>
        </w:rPr>
        <w:t>Item Pass/Fail Criteria</w:t>
      </w:r>
    </w:p>
    <w:p w14:paraId="09E7BE58" w14:textId="77777777" w:rsidR="00836B5A" w:rsidRDefault="00836B5A" w:rsidP="00836B5A">
      <w:pPr>
        <w:pStyle w:val="Heading1"/>
        <w:spacing w:before="1"/>
        <w:rPr>
          <w:noProof/>
        </w:rPr>
      </w:pPr>
    </w:p>
    <w:p w14:paraId="3B0D0ED6" w14:textId="77777777" w:rsidR="00836B5A" w:rsidRPr="00836B5A" w:rsidRDefault="00836B5A" w:rsidP="00836B5A">
      <w:pPr>
        <w:pStyle w:val="Heading1"/>
        <w:spacing w:before="1"/>
        <w:rPr>
          <w:rFonts w:asciiTheme="minorHAnsi" w:hAnsiTheme="minorHAnsi" w:cstheme="minorHAnsi"/>
          <w:b w:val="0"/>
          <w:bCs w:val="0"/>
          <w:noProof/>
          <w:sz w:val="24"/>
          <w:szCs w:val="24"/>
        </w:rPr>
      </w:pPr>
      <w:r w:rsidRPr="00836B5A">
        <w:rPr>
          <w:rFonts w:asciiTheme="minorHAnsi" w:hAnsiTheme="minorHAnsi" w:cstheme="minorHAnsi"/>
          <w:b w:val="0"/>
          <w:bCs w:val="0"/>
          <w:noProof/>
          <w:sz w:val="24"/>
          <w:szCs w:val="24"/>
        </w:rPr>
        <w:t>All test cases with high priority are closed with the result - pass. The test coverage is checked and suﬃcient, where the criterion of suﬃciency is not less than 99% of the coverage of requirements by tests. The test report was compiled and approved by the team lead and customer.</w:t>
      </w:r>
    </w:p>
    <w:p w14:paraId="17348B15" w14:textId="77777777" w:rsidR="00836B5A" w:rsidRDefault="00836B5A" w:rsidP="00836B5A">
      <w:pPr>
        <w:pStyle w:val="Heading1"/>
        <w:spacing w:before="1"/>
        <w:rPr>
          <w:noProof/>
        </w:rPr>
      </w:pPr>
    </w:p>
    <w:p w14:paraId="6069D269" w14:textId="7EFEFCC8" w:rsidR="00945FE3" w:rsidRPr="00836B5A" w:rsidRDefault="00836B5A" w:rsidP="00836B5A">
      <w:pPr>
        <w:pStyle w:val="Heading1"/>
        <w:spacing w:before="1"/>
        <w:rPr>
          <w:rFonts w:asciiTheme="minorHAnsi" w:hAnsiTheme="minorHAnsi" w:cstheme="minorHAnsi"/>
          <w:color w:val="0969D9"/>
          <w:w w:val="105"/>
          <w:sz w:val="24"/>
          <w:szCs w:val="24"/>
        </w:rPr>
      </w:pPr>
      <w:r w:rsidRPr="00836B5A">
        <w:rPr>
          <w:rFonts w:asciiTheme="minorHAnsi" w:hAnsiTheme="minorHAnsi" w:cstheme="minorHAnsi"/>
          <w:color w:val="0969D9"/>
          <w:w w:val="105"/>
          <w:sz w:val="24"/>
          <w:szCs w:val="24"/>
        </w:rPr>
        <w:t>Pass/Fail</w:t>
      </w:r>
      <w:r w:rsidRPr="00836B5A">
        <w:rPr>
          <w:rFonts w:asciiTheme="minorHAnsi" w:hAnsiTheme="minorHAnsi" w:cstheme="minorHAnsi"/>
          <w:color w:val="0969D9"/>
          <w:spacing w:val="2"/>
          <w:w w:val="105"/>
          <w:sz w:val="24"/>
          <w:szCs w:val="24"/>
        </w:rPr>
        <w:t xml:space="preserve"> </w:t>
      </w:r>
      <w:r w:rsidRPr="00836B5A">
        <w:rPr>
          <w:rFonts w:asciiTheme="minorHAnsi" w:hAnsiTheme="minorHAnsi" w:cstheme="minorHAnsi"/>
          <w:color w:val="0969D9"/>
          <w:w w:val="105"/>
          <w:sz w:val="24"/>
          <w:szCs w:val="24"/>
        </w:rPr>
        <w:t>Criteri</w:t>
      </w:r>
      <w:r w:rsidRPr="00836B5A">
        <w:rPr>
          <w:rFonts w:asciiTheme="minorHAnsi" w:hAnsiTheme="minorHAnsi" w:cstheme="minorHAnsi"/>
          <w:color w:val="0969D9"/>
          <w:w w:val="105"/>
          <w:sz w:val="24"/>
          <w:szCs w:val="24"/>
        </w:rPr>
        <w:t>a</w:t>
      </w:r>
    </w:p>
    <w:p w14:paraId="5906ED2A" w14:textId="77777777" w:rsidR="00836B5A" w:rsidRDefault="00836B5A" w:rsidP="00836B5A">
      <w:pPr>
        <w:pStyle w:val="Heading1"/>
        <w:spacing w:before="1"/>
        <w:rPr>
          <w:color w:val="0969D9"/>
          <w:w w:val="105"/>
        </w:rPr>
      </w:pPr>
    </w:p>
    <w:p w14:paraId="4C504757" w14:textId="77777777" w:rsidR="00836B5A" w:rsidRPr="00836B5A" w:rsidRDefault="00836B5A" w:rsidP="00836B5A">
      <w:pPr>
        <w:pStyle w:val="Heading1"/>
        <w:spacing w:before="1"/>
        <w:rPr>
          <w:rFonts w:asciiTheme="minorHAnsi" w:hAnsiTheme="minorHAnsi" w:cstheme="minorHAnsi"/>
          <w:sz w:val="24"/>
          <w:szCs w:val="24"/>
        </w:rPr>
      </w:pPr>
      <w:r w:rsidRPr="00836B5A">
        <w:rPr>
          <w:rFonts w:asciiTheme="minorHAnsi" w:hAnsiTheme="minorHAnsi" w:cstheme="minorHAnsi"/>
          <w:sz w:val="24"/>
          <w:szCs w:val="24"/>
        </w:rPr>
        <w:t>Suspension Criteria and Resumption Requirements</w:t>
      </w:r>
    </w:p>
    <w:p w14:paraId="3ECDB437" w14:textId="77777777" w:rsidR="00836B5A" w:rsidRPr="00836B5A" w:rsidRDefault="00836B5A" w:rsidP="00836B5A">
      <w:pPr>
        <w:pStyle w:val="Heading1"/>
        <w:spacing w:before="1"/>
        <w:rPr>
          <w:rFonts w:asciiTheme="minorHAnsi" w:hAnsiTheme="minorHAnsi" w:cstheme="minorHAnsi"/>
          <w:sz w:val="24"/>
          <w:szCs w:val="24"/>
        </w:rPr>
      </w:pPr>
      <w:r w:rsidRPr="00836B5A">
        <w:rPr>
          <w:rFonts w:asciiTheme="minorHAnsi" w:hAnsiTheme="minorHAnsi" w:cstheme="minorHAnsi"/>
          <w:sz w:val="24"/>
          <w:szCs w:val="24"/>
        </w:rPr>
        <w:t>Criterion for interrupting testing:</w:t>
      </w:r>
    </w:p>
    <w:p w14:paraId="74877320" w14:textId="77777777" w:rsidR="00836B5A" w:rsidRPr="00836B5A" w:rsidRDefault="00836B5A" w:rsidP="00836B5A">
      <w:pPr>
        <w:pStyle w:val="Heading1"/>
        <w:spacing w:before="1"/>
        <w:rPr>
          <w:rFonts w:asciiTheme="minorHAnsi" w:hAnsiTheme="minorHAnsi" w:cstheme="minorHAnsi"/>
          <w:sz w:val="24"/>
          <w:szCs w:val="24"/>
        </w:rPr>
      </w:pPr>
    </w:p>
    <w:p w14:paraId="0B5887F7" w14:textId="77777777" w:rsidR="00836B5A" w:rsidRPr="00836B5A" w:rsidRDefault="00836B5A" w:rsidP="00836B5A">
      <w:pPr>
        <w:pStyle w:val="Heading1"/>
        <w:spacing w:before="1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836B5A">
        <w:rPr>
          <w:rFonts w:asciiTheme="minorHAnsi" w:hAnsiTheme="minorHAnsi" w:cstheme="minorHAnsi"/>
          <w:b w:val="0"/>
          <w:bCs w:val="0"/>
          <w:sz w:val="24"/>
          <w:szCs w:val="24"/>
        </w:rPr>
        <w:t>the appearance and entering into the bug-tracking system of blocking bugs. Criterion for continuation of testing: closing the blocking bug in the bug tracking system.</w:t>
      </w:r>
    </w:p>
    <w:p w14:paraId="6B7CA616" w14:textId="77777777" w:rsidR="00836B5A" w:rsidRPr="00836B5A" w:rsidRDefault="00836B5A" w:rsidP="00836B5A">
      <w:pPr>
        <w:pStyle w:val="Heading1"/>
        <w:spacing w:before="1"/>
        <w:rPr>
          <w:rFonts w:asciiTheme="minorHAnsi" w:hAnsiTheme="minorHAnsi" w:cstheme="minorHAnsi"/>
          <w:sz w:val="24"/>
          <w:szCs w:val="24"/>
        </w:rPr>
      </w:pPr>
    </w:p>
    <w:p w14:paraId="5E64D397" w14:textId="77777777" w:rsidR="00836B5A" w:rsidRPr="00836B5A" w:rsidRDefault="00836B5A" w:rsidP="00836B5A">
      <w:pPr>
        <w:pStyle w:val="Heading1"/>
        <w:spacing w:before="1"/>
        <w:rPr>
          <w:rFonts w:asciiTheme="minorHAnsi" w:hAnsiTheme="minorHAnsi" w:cstheme="minorHAnsi"/>
          <w:sz w:val="24"/>
          <w:szCs w:val="24"/>
        </w:rPr>
      </w:pPr>
      <w:r w:rsidRPr="00836B5A">
        <w:rPr>
          <w:rFonts w:asciiTheme="minorHAnsi" w:hAnsiTheme="minorHAnsi" w:cstheme="minorHAnsi"/>
          <w:sz w:val="24"/>
          <w:szCs w:val="24"/>
        </w:rPr>
        <w:t>Test Deliverables</w:t>
      </w:r>
    </w:p>
    <w:p w14:paraId="5D161EEC" w14:textId="77777777" w:rsidR="00836B5A" w:rsidRPr="00836B5A" w:rsidRDefault="00836B5A" w:rsidP="00836B5A">
      <w:pPr>
        <w:pStyle w:val="Heading1"/>
        <w:spacing w:before="1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836B5A">
        <w:rPr>
          <w:rFonts w:asciiTheme="minorHAnsi" w:hAnsiTheme="minorHAnsi" w:cstheme="minorHAnsi"/>
          <w:b w:val="0"/>
          <w:bCs w:val="0"/>
          <w:sz w:val="24"/>
          <w:szCs w:val="24"/>
        </w:rPr>
        <w:t>Test plan, test cases, test report.</w:t>
      </w:r>
    </w:p>
    <w:p w14:paraId="34AD201F" w14:textId="77777777" w:rsidR="00836B5A" w:rsidRPr="00836B5A" w:rsidRDefault="00836B5A" w:rsidP="00836B5A">
      <w:pPr>
        <w:pStyle w:val="Heading1"/>
        <w:spacing w:before="1"/>
        <w:rPr>
          <w:rFonts w:asciiTheme="minorHAnsi" w:hAnsiTheme="minorHAnsi" w:cstheme="minorHAnsi"/>
          <w:sz w:val="24"/>
          <w:szCs w:val="24"/>
        </w:rPr>
      </w:pPr>
    </w:p>
    <w:p w14:paraId="70B61DAD" w14:textId="77777777" w:rsidR="00836B5A" w:rsidRPr="00836B5A" w:rsidRDefault="00836B5A" w:rsidP="00836B5A">
      <w:pPr>
        <w:pStyle w:val="Heading1"/>
        <w:spacing w:before="1"/>
        <w:rPr>
          <w:rFonts w:asciiTheme="minorHAnsi" w:hAnsiTheme="minorHAnsi" w:cstheme="minorHAnsi"/>
          <w:sz w:val="24"/>
          <w:szCs w:val="24"/>
        </w:rPr>
      </w:pPr>
      <w:r w:rsidRPr="00836B5A">
        <w:rPr>
          <w:rFonts w:asciiTheme="minorHAnsi" w:hAnsiTheme="minorHAnsi" w:cstheme="minorHAnsi"/>
          <w:sz w:val="24"/>
          <w:szCs w:val="24"/>
        </w:rPr>
        <w:t>Test Tasks</w:t>
      </w:r>
    </w:p>
    <w:p w14:paraId="159D5C94" w14:textId="77777777" w:rsidR="00836B5A" w:rsidRPr="00836B5A" w:rsidRDefault="00836B5A" w:rsidP="00836B5A">
      <w:pPr>
        <w:pStyle w:val="Heading1"/>
        <w:spacing w:before="1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836B5A">
        <w:rPr>
          <w:rFonts w:asciiTheme="minorHAnsi" w:hAnsiTheme="minorHAnsi" w:cstheme="minorHAnsi"/>
          <w:b w:val="0"/>
          <w:bCs w:val="0"/>
          <w:sz w:val="24"/>
          <w:szCs w:val="24"/>
        </w:rPr>
        <w:t>Writing a test plan Writing test cases</w:t>
      </w:r>
    </w:p>
    <w:p w14:paraId="50F54E71" w14:textId="77777777" w:rsidR="00836B5A" w:rsidRPr="00836B5A" w:rsidRDefault="00836B5A" w:rsidP="00836B5A">
      <w:pPr>
        <w:pStyle w:val="Heading1"/>
        <w:spacing w:before="1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836B5A">
        <w:rPr>
          <w:rFonts w:asciiTheme="minorHAnsi" w:hAnsiTheme="minorHAnsi" w:cstheme="minorHAnsi"/>
          <w:b w:val="0"/>
          <w:bCs w:val="0"/>
          <w:sz w:val="24"/>
          <w:szCs w:val="24"/>
        </w:rPr>
        <w:t>Development of criteria for the success of testing Conducting the testing and evaluation of the results Creating test reports</w:t>
      </w:r>
    </w:p>
    <w:p w14:paraId="6DCF1320" w14:textId="77777777" w:rsidR="00836B5A" w:rsidRPr="00836B5A" w:rsidRDefault="00836B5A" w:rsidP="00836B5A">
      <w:pPr>
        <w:pStyle w:val="Heading1"/>
        <w:spacing w:before="1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836B5A">
        <w:rPr>
          <w:rFonts w:asciiTheme="minorHAnsi" w:hAnsiTheme="minorHAnsi" w:cstheme="minorHAnsi"/>
          <w:b w:val="0"/>
          <w:bCs w:val="0"/>
          <w:sz w:val="24"/>
          <w:szCs w:val="24"/>
        </w:rPr>
        <w:t>Environmental Needs</w:t>
      </w:r>
    </w:p>
    <w:p w14:paraId="2058460D" w14:textId="77777777" w:rsidR="00836B5A" w:rsidRDefault="00836B5A" w:rsidP="00836B5A">
      <w:pPr>
        <w:pStyle w:val="Heading1"/>
        <w:spacing w:before="1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836B5A">
        <w:rPr>
          <w:rFonts w:asciiTheme="minorHAnsi" w:hAnsiTheme="minorHAnsi" w:cstheme="minorHAnsi"/>
          <w:b w:val="0"/>
          <w:bCs w:val="0"/>
          <w:sz w:val="24"/>
          <w:szCs w:val="24"/>
        </w:rPr>
        <w:lastRenderedPageBreak/>
        <w:t>Testing the application will occur on the following operating systems:</w:t>
      </w:r>
    </w:p>
    <w:p w14:paraId="1E1D2011" w14:textId="27FC97CC" w:rsidR="00836B5A" w:rsidRDefault="00836B5A" w:rsidP="00836B5A">
      <w:pPr>
        <w:pStyle w:val="Heading1"/>
        <w:spacing w:before="1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836B5A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Windows 7 /8/10;</w:t>
      </w:r>
    </w:p>
    <w:p w14:paraId="21923969" w14:textId="77777777" w:rsidR="00836B5A" w:rsidRDefault="00836B5A" w:rsidP="00836B5A">
      <w:pPr>
        <w:pStyle w:val="Heading1"/>
        <w:spacing w:before="1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650CA4F9" w14:textId="77777777" w:rsidR="00836B5A" w:rsidRDefault="00836B5A" w:rsidP="00836B5A">
      <w:pPr>
        <w:pStyle w:val="Heading1"/>
        <w:spacing w:before="1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7C119BC7" w14:textId="77777777" w:rsidR="00836B5A" w:rsidRDefault="00836B5A" w:rsidP="00836B5A">
      <w:pPr>
        <w:pStyle w:val="Heading1"/>
        <w:spacing w:before="1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648326A4" w14:textId="77777777" w:rsidR="00836B5A" w:rsidRDefault="00836B5A" w:rsidP="00836B5A">
      <w:pPr>
        <w:pStyle w:val="Heading1"/>
        <w:spacing w:before="1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2123446E" w14:textId="77777777" w:rsidR="00836B5A" w:rsidRDefault="00836B5A" w:rsidP="00836B5A">
      <w:pPr>
        <w:pStyle w:val="Heading1"/>
        <w:spacing w:before="1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147EE6E3" w14:textId="77777777" w:rsidR="00836B5A" w:rsidRDefault="00836B5A" w:rsidP="00836B5A">
      <w:pPr>
        <w:pStyle w:val="Heading1"/>
        <w:spacing w:before="1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29F124E2" w14:textId="77777777" w:rsidR="00836B5A" w:rsidRPr="00836B5A" w:rsidRDefault="00836B5A" w:rsidP="00836B5A">
      <w:pPr>
        <w:pStyle w:val="Heading1"/>
        <w:spacing w:before="1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836B5A">
        <w:rPr>
          <w:rFonts w:asciiTheme="minorHAnsi" w:hAnsiTheme="minorHAnsi" w:cstheme="minorHAnsi"/>
          <w:b w:val="0"/>
          <w:bCs w:val="0"/>
          <w:sz w:val="24"/>
          <w:szCs w:val="24"/>
        </w:rPr>
        <w:t>Responsibilities</w:t>
      </w:r>
    </w:p>
    <w:p w14:paraId="2320CDBE" w14:textId="77777777" w:rsidR="00836B5A" w:rsidRPr="00836B5A" w:rsidRDefault="00836B5A" w:rsidP="00836B5A">
      <w:pPr>
        <w:pStyle w:val="Heading1"/>
        <w:spacing w:before="1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tbl>
      <w:tblPr>
        <w:tblW w:w="0" w:type="auto"/>
        <w:tblInd w:w="86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4"/>
        <w:gridCol w:w="3593"/>
        <w:gridCol w:w="1488"/>
      </w:tblGrid>
      <w:tr w:rsidR="00836B5A" w14:paraId="2403449F" w14:textId="77777777" w:rsidTr="00836B5A">
        <w:trPr>
          <w:trHeight w:val="144"/>
        </w:trPr>
        <w:tc>
          <w:tcPr>
            <w:tcW w:w="524" w:type="dxa"/>
          </w:tcPr>
          <w:p w14:paraId="0AB82D19" w14:textId="77777777" w:rsidR="00836B5A" w:rsidRDefault="00836B5A" w:rsidP="0057383D">
            <w:pPr>
              <w:pStyle w:val="TableParagraph"/>
              <w:spacing w:before="0"/>
              <w:rPr>
                <w:sz w:val="11"/>
              </w:rPr>
            </w:pPr>
            <w:r>
              <w:rPr>
                <w:color w:val="1F2328"/>
                <w:sz w:val="11"/>
              </w:rPr>
              <w:t>No.</w:t>
            </w:r>
          </w:p>
        </w:tc>
        <w:tc>
          <w:tcPr>
            <w:tcW w:w="3593" w:type="dxa"/>
          </w:tcPr>
          <w:p w14:paraId="56A6C7CF" w14:textId="77777777" w:rsidR="00836B5A" w:rsidRDefault="00836B5A" w:rsidP="0057383D">
            <w:pPr>
              <w:pStyle w:val="TableParagraph"/>
              <w:spacing w:before="0"/>
              <w:ind w:left="165"/>
              <w:rPr>
                <w:sz w:val="11"/>
              </w:rPr>
            </w:pPr>
            <w:r>
              <w:rPr>
                <w:color w:val="1F2328"/>
                <w:sz w:val="11"/>
              </w:rPr>
              <w:t>Functionality</w:t>
            </w:r>
            <w:r>
              <w:rPr>
                <w:color w:val="1F2328"/>
                <w:spacing w:val="-10"/>
                <w:sz w:val="11"/>
              </w:rPr>
              <w:t xml:space="preserve"> </w:t>
            </w:r>
            <w:r>
              <w:rPr>
                <w:color w:val="1F2328"/>
                <w:sz w:val="11"/>
              </w:rPr>
              <w:t>and</w:t>
            </w:r>
            <w:r>
              <w:rPr>
                <w:color w:val="1F2328"/>
                <w:spacing w:val="-9"/>
                <w:sz w:val="11"/>
              </w:rPr>
              <w:t xml:space="preserve"> </w:t>
            </w:r>
            <w:r>
              <w:rPr>
                <w:color w:val="1F2328"/>
                <w:sz w:val="11"/>
              </w:rPr>
              <w:t>Responsibilities</w:t>
            </w:r>
          </w:p>
        </w:tc>
        <w:tc>
          <w:tcPr>
            <w:tcW w:w="1488" w:type="dxa"/>
          </w:tcPr>
          <w:p w14:paraId="574C4516" w14:textId="77777777" w:rsidR="00836B5A" w:rsidRDefault="00836B5A" w:rsidP="0057383D">
            <w:pPr>
              <w:pStyle w:val="TableParagraph"/>
              <w:spacing w:before="0"/>
              <w:ind w:left="100"/>
              <w:rPr>
                <w:sz w:val="11"/>
              </w:rPr>
            </w:pPr>
            <w:r>
              <w:rPr>
                <w:color w:val="1F2328"/>
                <w:sz w:val="11"/>
              </w:rPr>
              <w:t>Responsible</w:t>
            </w:r>
          </w:p>
        </w:tc>
      </w:tr>
      <w:tr w:rsidR="00836B5A" w14:paraId="52BE917D" w14:textId="77777777" w:rsidTr="00836B5A">
        <w:trPr>
          <w:trHeight w:val="163"/>
        </w:trPr>
        <w:tc>
          <w:tcPr>
            <w:tcW w:w="524" w:type="dxa"/>
          </w:tcPr>
          <w:p w14:paraId="2C6C4342" w14:textId="77777777" w:rsidR="00836B5A" w:rsidRDefault="00836B5A" w:rsidP="0057383D">
            <w:pPr>
              <w:pStyle w:val="TableParagraph"/>
              <w:rPr>
                <w:sz w:val="11"/>
              </w:rPr>
            </w:pPr>
            <w:r>
              <w:rPr>
                <w:color w:val="1F2328"/>
                <w:sz w:val="11"/>
              </w:rPr>
              <w:t>1.</w:t>
            </w:r>
          </w:p>
        </w:tc>
        <w:tc>
          <w:tcPr>
            <w:tcW w:w="3593" w:type="dxa"/>
          </w:tcPr>
          <w:p w14:paraId="505CF6FE" w14:textId="77777777" w:rsidR="00836B5A" w:rsidRDefault="00836B5A" w:rsidP="0057383D">
            <w:pPr>
              <w:pStyle w:val="TableParagraph"/>
              <w:ind w:left="165"/>
              <w:rPr>
                <w:sz w:val="11"/>
              </w:rPr>
            </w:pPr>
            <w:r>
              <w:rPr>
                <w:color w:val="1F2328"/>
                <w:sz w:val="11"/>
              </w:rPr>
              <w:t>Running</w:t>
            </w:r>
            <w:r>
              <w:rPr>
                <w:color w:val="1F2328"/>
                <w:spacing w:val="-5"/>
                <w:sz w:val="11"/>
              </w:rPr>
              <w:t xml:space="preserve"> </w:t>
            </w:r>
            <w:r>
              <w:rPr>
                <w:color w:val="1F2328"/>
                <w:sz w:val="11"/>
              </w:rPr>
              <w:t>a</w:t>
            </w:r>
            <w:r>
              <w:rPr>
                <w:color w:val="1F2328"/>
                <w:spacing w:val="-4"/>
                <w:sz w:val="11"/>
              </w:rPr>
              <w:t xml:space="preserve"> </w:t>
            </w:r>
            <w:r>
              <w:rPr>
                <w:color w:val="1F2328"/>
                <w:sz w:val="11"/>
              </w:rPr>
              <w:t>notebook</w:t>
            </w:r>
          </w:p>
        </w:tc>
        <w:tc>
          <w:tcPr>
            <w:tcW w:w="1488" w:type="dxa"/>
          </w:tcPr>
          <w:p w14:paraId="197C5B12" w14:textId="77777777" w:rsidR="00836B5A" w:rsidRDefault="00836B5A" w:rsidP="0057383D">
            <w:pPr>
              <w:pStyle w:val="TableParagraph"/>
              <w:ind w:left="100"/>
              <w:rPr>
                <w:sz w:val="11"/>
              </w:rPr>
            </w:pPr>
            <w:r>
              <w:rPr>
                <w:color w:val="1F2328"/>
                <w:sz w:val="11"/>
              </w:rPr>
              <w:t>Test</w:t>
            </w:r>
            <w:r>
              <w:rPr>
                <w:color w:val="1F2328"/>
                <w:spacing w:val="-4"/>
                <w:sz w:val="11"/>
              </w:rPr>
              <w:t xml:space="preserve"> </w:t>
            </w:r>
            <w:r>
              <w:rPr>
                <w:color w:val="1F2328"/>
                <w:sz w:val="11"/>
              </w:rPr>
              <w:t>engineer</w:t>
            </w:r>
            <w:r>
              <w:rPr>
                <w:color w:val="1F2328"/>
                <w:spacing w:val="-3"/>
                <w:sz w:val="11"/>
              </w:rPr>
              <w:t xml:space="preserve"> </w:t>
            </w:r>
            <w:r>
              <w:rPr>
                <w:color w:val="1F2328"/>
                <w:sz w:val="11"/>
              </w:rPr>
              <w:t>1</w:t>
            </w:r>
          </w:p>
        </w:tc>
      </w:tr>
      <w:tr w:rsidR="00836B5A" w14:paraId="28290321" w14:textId="77777777" w:rsidTr="00836B5A">
        <w:trPr>
          <w:trHeight w:val="159"/>
        </w:trPr>
        <w:tc>
          <w:tcPr>
            <w:tcW w:w="524" w:type="dxa"/>
          </w:tcPr>
          <w:p w14:paraId="73E03AFA" w14:textId="77777777" w:rsidR="00836B5A" w:rsidRDefault="00836B5A" w:rsidP="0057383D">
            <w:pPr>
              <w:pStyle w:val="TableParagraph"/>
              <w:spacing w:line="119" w:lineRule="exact"/>
              <w:rPr>
                <w:sz w:val="11"/>
              </w:rPr>
            </w:pPr>
            <w:r>
              <w:rPr>
                <w:color w:val="1F2328"/>
                <w:sz w:val="11"/>
              </w:rPr>
              <w:t>2.</w:t>
            </w:r>
          </w:p>
        </w:tc>
        <w:tc>
          <w:tcPr>
            <w:tcW w:w="3593" w:type="dxa"/>
          </w:tcPr>
          <w:p w14:paraId="7C438F77" w14:textId="77777777" w:rsidR="00836B5A" w:rsidRDefault="00836B5A" w:rsidP="0057383D">
            <w:pPr>
              <w:pStyle w:val="TableParagraph"/>
              <w:spacing w:line="119" w:lineRule="exact"/>
              <w:ind w:left="165"/>
              <w:rPr>
                <w:sz w:val="11"/>
              </w:rPr>
            </w:pPr>
            <w:r>
              <w:rPr>
                <w:color w:val="1F2328"/>
                <w:sz w:val="11"/>
              </w:rPr>
              <w:t>Create</w:t>
            </w:r>
            <w:r>
              <w:rPr>
                <w:color w:val="1F2328"/>
                <w:spacing w:val="-4"/>
                <w:sz w:val="11"/>
              </w:rPr>
              <w:t xml:space="preserve"> </w:t>
            </w:r>
            <w:r>
              <w:rPr>
                <w:color w:val="1F2328"/>
                <w:sz w:val="11"/>
              </w:rPr>
              <w:t>a</w:t>
            </w:r>
            <w:r>
              <w:rPr>
                <w:color w:val="1F2328"/>
                <w:spacing w:val="-4"/>
                <w:sz w:val="11"/>
              </w:rPr>
              <w:t xml:space="preserve"> </w:t>
            </w:r>
            <w:r>
              <w:rPr>
                <w:color w:val="1F2328"/>
                <w:sz w:val="11"/>
              </w:rPr>
              <w:t>document</w:t>
            </w:r>
          </w:p>
        </w:tc>
        <w:tc>
          <w:tcPr>
            <w:tcW w:w="1488" w:type="dxa"/>
          </w:tcPr>
          <w:p w14:paraId="46E3B1CE" w14:textId="77777777" w:rsidR="00836B5A" w:rsidRDefault="00836B5A" w:rsidP="0057383D">
            <w:pPr>
              <w:pStyle w:val="TableParagraph"/>
              <w:spacing w:line="119" w:lineRule="exact"/>
              <w:ind w:left="100"/>
              <w:rPr>
                <w:sz w:val="11"/>
              </w:rPr>
            </w:pPr>
            <w:r>
              <w:rPr>
                <w:color w:val="1F2328"/>
                <w:sz w:val="11"/>
              </w:rPr>
              <w:t>Test</w:t>
            </w:r>
            <w:r>
              <w:rPr>
                <w:color w:val="1F2328"/>
                <w:spacing w:val="-4"/>
                <w:sz w:val="11"/>
              </w:rPr>
              <w:t xml:space="preserve"> </w:t>
            </w:r>
            <w:r>
              <w:rPr>
                <w:color w:val="1F2328"/>
                <w:sz w:val="11"/>
              </w:rPr>
              <w:t>engineer</w:t>
            </w:r>
            <w:r>
              <w:rPr>
                <w:color w:val="1F2328"/>
                <w:spacing w:val="-3"/>
                <w:sz w:val="11"/>
              </w:rPr>
              <w:t xml:space="preserve"> </w:t>
            </w:r>
            <w:r>
              <w:rPr>
                <w:color w:val="1F2328"/>
                <w:sz w:val="11"/>
              </w:rPr>
              <w:t>1</w:t>
            </w:r>
          </w:p>
        </w:tc>
      </w:tr>
      <w:tr w:rsidR="00836B5A" w14:paraId="4DDDF164" w14:textId="77777777" w:rsidTr="00836B5A">
        <w:trPr>
          <w:trHeight w:val="159"/>
        </w:trPr>
        <w:tc>
          <w:tcPr>
            <w:tcW w:w="524" w:type="dxa"/>
          </w:tcPr>
          <w:p w14:paraId="4869D3EB" w14:textId="77777777" w:rsidR="00836B5A" w:rsidRDefault="00836B5A" w:rsidP="0057383D">
            <w:pPr>
              <w:pStyle w:val="TableParagraph"/>
              <w:spacing w:before="14"/>
              <w:rPr>
                <w:sz w:val="11"/>
              </w:rPr>
            </w:pPr>
            <w:r>
              <w:rPr>
                <w:color w:val="1F2328"/>
                <w:sz w:val="11"/>
              </w:rPr>
              <w:t>3.</w:t>
            </w:r>
          </w:p>
        </w:tc>
        <w:tc>
          <w:tcPr>
            <w:tcW w:w="3593" w:type="dxa"/>
          </w:tcPr>
          <w:p w14:paraId="1EF3AA6D" w14:textId="77777777" w:rsidR="00836B5A" w:rsidRDefault="00836B5A" w:rsidP="0057383D">
            <w:pPr>
              <w:pStyle w:val="TableParagraph"/>
              <w:spacing w:before="14"/>
              <w:ind w:left="165"/>
              <w:rPr>
                <w:sz w:val="11"/>
              </w:rPr>
            </w:pPr>
            <w:r>
              <w:rPr>
                <w:color w:val="1F2328"/>
                <w:sz w:val="11"/>
              </w:rPr>
              <w:t>Opening</w:t>
            </w:r>
            <w:r>
              <w:rPr>
                <w:color w:val="1F2328"/>
                <w:spacing w:val="-5"/>
                <w:sz w:val="11"/>
              </w:rPr>
              <w:t xml:space="preserve"> </w:t>
            </w:r>
            <w:r>
              <w:rPr>
                <w:color w:val="1F2328"/>
                <w:sz w:val="11"/>
              </w:rPr>
              <w:t>an</w:t>
            </w:r>
            <w:r>
              <w:rPr>
                <w:color w:val="1F2328"/>
                <w:spacing w:val="-5"/>
                <w:sz w:val="11"/>
              </w:rPr>
              <w:t xml:space="preserve"> </w:t>
            </w:r>
            <w:r>
              <w:rPr>
                <w:color w:val="1F2328"/>
                <w:sz w:val="11"/>
              </w:rPr>
              <w:t>existing</w:t>
            </w:r>
            <w:r>
              <w:rPr>
                <w:color w:val="1F2328"/>
                <w:spacing w:val="-5"/>
                <w:sz w:val="11"/>
              </w:rPr>
              <w:t xml:space="preserve"> </w:t>
            </w:r>
            <w:r>
              <w:rPr>
                <w:color w:val="1F2328"/>
                <w:sz w:val="11"/>
              </w:rPr>
              <w:t>document</w:t>
            </w:r>
          </w:p>
        </w:tc>
        <w:tc>
          <w:tcPr>
            <w:tcW w:w="1488" w:type="dxa"/>
          </w:tcPr>
          <w:p w14:paraId="04DDD917" w14:textId="77777777" w:rsidR="00836B5A" w:rsidRDefault="00836B5A" w:rsidP="0057383D">
            <w:pPr>
              <w:pStyle w:val="TableParagraph"/>
              <w:spacing w:before="14"/>
              <w:ind w:left="100"/>
              <w:rPr>
                <w:sz w:val="11"/>
              </w:rPr>
            </w:pPr>
            <w:r>
              <w:rPr>
                <w:color w:val="1F2328"/>
                <w:sz w:val="11"/>
              </w:rPr>
              <w:t>Test</w:t>
            </w:r>
            <w:r>
              <w:rPr>
                <w:color w:val="1F2328"/>
                <w:spacing w:val="-4"/>
                <w:sz w:val="11"/>
              </w:rPr>
              <w:t xml:space="preserve"> </w:t>
            </w:r>
            <w:r>
              <w:rPr>
                <w:color w:val="1F2328"/>
                <w:sz w:val="11"/>
              </w:rPr>
              <w:t>engineer</w:t>
            </w:r>
            <w:r>
              <w:rPr>
                <w:color w:val="1F2328"/>
                <w:spacing w:val="-3"/>
                <w:sz w:val="11"/>
              </w:rPr>
              <w:t xml:space="preserve"> </w:t>
            </w:r>
            <w:r>
              <w:rPr>
                <w:color w:val="1F2328"/>
                <w:sz w:val="11"/>
              </w:rPr>
              <w:t>1</w:t>
            </w:r>
          </w:p>
        </w:tc>
      </w:tr>
      <w:tr w:rsidR="00836B5A" w14:paraId="7C6FC918" w14:textId="77777777" w:rsidTr="00836B5A">
        <w:trPr>
          <w:trHeight w:val="163"/>
        </w:trPr>
        <w:tc>
          <w:tcPr>
            <w:tcW w:w="524" w:type="dxa"/>
          </w:tcPr>
          <w:p w14:paraId="56825F58" w14:textId="77777777" w:rsidR="00836B5A" w:rsidRDefault="00836B5A" w:rsidP="0057383D">
            <w:pPr>
              <w:pStyle w:val="TableParagraph"/>
              <w:rPr>
                <w:sz w:val="11"/>
              </w:rPr>
            </w:pPr>
            <w:r>
              <w:rPr>
                <w:color w:val="1F2328"/>
                <w:sz w:val="11"/>
              </w:rPr>
              <w:t>4.</w:t>
            </w:r>
          </w:p>
        </w:tc>
        <w:tc>
          <w:tcPr>
            <w:tcW w:w="3593" w:type="dxa"/>
          </w:tcPr>
          <w:p w14:paraId="6290A0E3" w14:textId="77777777" w:rsidR="00836B5A" w:rsidRDefault="00836B5A" w:rsidP="0057383D">
            <w:pPr>
              <w:pStyle w:val="TableParagraph"/>
              <w:ind w:left="165"/>
              <w:rPr>
                <w:sz w:val="11"/>
              </w:rPr>
            </w:pPr>
            <w:r>
              <w:rPr>
                <w:color w:val="1F2328"/>
                <w:sz w:val="11"/>
              </w:rPr>
              <w:t>Save</w:t>
            </w:r>
            <w:r>
              <w:rPr>
                <w:color w:val="1F2328"/>
                <w:spacing w:val="-4"/>
                <w:sz w:val="11"/>
              </w:rPr>
              <w:t xml:space="preserve"> </w:t>
            </w:r>
            <w:r>
              <w:rPr>
                <w:color w:val="1F2328"/>
                <w:sz w:val="11"/>
              </w:rPr>
              <w:t>the</w:t>
            </w:r>
            <w:r>
              <w:rPr>
                <w:color w:val="1F2328"/>
                <w:spacing w:val="-4"/>
                <w:sz w:val="11"/>
              </w:rPr>
              <w:t xml:space="preserve"> </w:t>
            </w:r>
            <w:r>
              <w:rPr>
                <w:color w:val="1F2328"/>
                <w:sz w:val="11"/>
              </w:rPr>
              <w:t>document</w:t>
            </w:r>
          </w:p>
        </w:tc>
        <w:tc>
          <w:tcPr>
            <w:tcW w:w="1488" w:type="dxa"/>
          </w:tcPr>
          <w:p w14:paraId="61791036" w14:textId="77777777" w:rsidR="00836B5A" w:rsidRDefault="00836B5A" w:rsidP="0057383D">
            <w:pPr>
              <w:pStyle w:val="TableParagraph"/>
              <w:ind w:left="100"/>
              <w:rPr>
                <w:sz w:val="11"/>
              </w:rPr>
            </w:pPr>
            <w:r>
              <w:rPr>
                <w:color w:val="1F2328"/>
                <w:sz w:val="11"/>
              </w:rPr>
              <w:t>Test</w:t>
            </w:r>
            <w:r>
              <w:rPr>
                <w:color w:val="1F2328"/>
                <w:spacing w:val="-4"/>
                <w:sz w:val="11"/>
              </w:rPr>
              <w:t xml:space="preserve"> </w:t>
            </w:r>
            <w:r>
              <w:rPr>
                <w:color w:val="1F2328"/>
                <w:sz w:val="11"/>
              </w:rPr>
              <w:t>engineer</w:t>
            </w:r>
            <w:r>
              <w:rPr>
                <w:color w:val="1F2328"/>
                <w:spacing w:val="-3"/>
                <w:sz w:val="11"/>
              </w:rPr>
              <w:t xml:space="preserve"> </w:t>
            </w:r>
            <w:r>
              <w:rPr>
                <w:color w:val="1F2328"/>
                <w:sz w:val="11"/>
              </w:rPr>
              <w:t>1</w:t>
            </w:r>
          </w:p>
        </w:tc>
      </w:tr>
      <w:tr w:rsidR="00836B5A" w14:paraId="339D21DB" w14:textId="77777777" w:rsidTr="00836B5A">
        <w:trPr>
          <w:trHeight w:val="159"/>
        </w:trPr>
        <w:tc>
          <w:tcPr>
            <w:tcW w:w="524" w:type="dxa"/>
          </w:tcPr>
          <w:p w14:paraId="6782A9FB" w14:textId="77777777" w:rsidR="00836B5A" w:rsidRDefault="00836B5A" w:rsidP="0057383D">
            <w:pPr>
              <w:pStyle w:val="TableParagraph"/>
              <w:spacing w:line="119" w:lineRule="exact"/>
              <w:rPr>
                <w:sz w:val="11"/>
              </w:rPr>
            </w:pPr>
            <w:r>
              <w:rPr>
                <w:color w:val="1F2328"/>
                <w:sz w:val="11"/>
              </w:rPr>
              <w:t>5.</w:t>
            </w:r>
          </w:p>
        </w:tc>
        <w:tc>
          <w:tcPr>
            <w:tcW w:w="3593" w:type="dxa"/>
          </w:tcPr>
          <w:p w14:paraId="1AC00396" w14:textId="77777777" w:rsidR="00836B5A" w:rsidRDefault="00836B5A" w:rsidP="0057383D">
            <w:pPr>
              <w:pStyle w:val="TableParagraph"/>
              <w:spacing w:line="119" w:lineRule="exact"/>
              <w:ind w:left="165"/>
              <w:rPr>
                <w:sz w:val="11"/>
              </w:rPr>
            </w:pPr>
            <w:r>
              <w:rPr>
                <w:color w:val="1F2328"/>
                <w:sz w:val="11"/>
              </w:rPr>
              <w:t>Data</w:t>
            </w:r>
            <w:r>
              <w:rPr>
                <w:color w:val="1F2328"/>
                <w:spacing w:val="-4"/>
                <w:sz w:val="11"/>
              </w:rPr>
              <w:t xml:space="preserve"> </w:t>
            </w:r>
            <w:r>
              <w:rPr>
                <w:color w:val="1F2328"/>
                <w:sz w:val="11"/>
              </w:rPr>
              <w:t>input</w:t>
            </w:r>
          </w:p>
        </w:tc>
        <w:tc>
          <w:tcPr>
            <w:tcW w:w="1488" w:type="dxa"/>
          </w:tcPr>
          <w:p w14:paraId="53565F91" w14:textId="77777777" w:rsidR="00836B5A" w:rsidRDefault="00836B5A" w:rsidP="0057383D">
            <w:pPr>
              <w:pStyle w:val="TableParagraph"/>
              <w:spacing w:line="119" w:lineRule="exact"/>
              <w:ind w:left="100"/>
              <w:rPr>
                <w:sz w:val="11"/>
              </w:rPr>
            </w:pPr>
            <w:r>
              <w:rPr>
                <w:color w:val="1F2328"/>
                <w:sz w:val="11"/>
              </w:rPr>
              <w:t>Test</w:t>
            </w:r>
            <w:r>
              <w:rPr>
                <w:color w:val="1F2328"/>
                <w:spacing w:val="-4"/>
                <w:sz w:val="11"/>
              </w:rPr>
              <w:t xml:space="preserve"> </w:t>
            </w:r>
            <w:r>
              <w:rPr>
                <w:color w:val="1F2328"/>
                <w:sz w:val="11"/>
              </w:rPr>
              <w:t>engineer</w:t>
            </w:r>
            <w:r>
              <w:rPr>
                <w:color w:val="1F2328"/>
                <w:spacing w:val="-3"/>
                <w:sz w:val="11"/>
              </w:rPr>
              <w:t xml:space="preserve"> </w:t>
            </w:r>
            <w:r>
              <w:rPr>
                <w:color w:val="1F2328"/>
                <w:sz w:val="11"/>
              </w:rPr>
              <w:t>2</w:t>
            </w:r>
          </w:p>
        </w:tc>
      </w:tr>
      <w:tr w:rsidR="00836B5A" w14:paraId="1D3EB663" w14:textId="77777777" w:rsidTr="00836B5A">
        <w:trPr>
          <w:trHeight w:val="159"/>
        </w:trPr>
        <w:tc>
          <w:tcPr>
            <w:tcW w:w="524" w:type="dxa"/>
          </w:tcPr>
          <w:p w14:paraId="2E28A2C8" w14:textId="77777777" w:rsidR="00836B5A" w:rsidRDefault="00836B5A" w:rsidP="0057383D">
            <w:pPr>
              <w:pStyle w:val="TableParagraph"/>
              <w:spacing w:before="14"/>
              <w:rPr>
                <w:sz w:val="11"/>
              </w:rPr>
            </w:pPr>
            <w:r>
              <w:rPr>
                <w:color w:val="1F2328"/>
                <w:sz w:val="11"/>
              </w:rPr>
              <w:t>6.</w:t>
            </w:r>
          </w:p>
        </w:tc>
        <w:tc>
          <w:tcPr>
            <w:tcW w:w="3593" w:type="dxa"/>
          </w:tcPr>
          <w:p w14:paraId="67F98C6D" w14:textId="77777777" w:rsidR="00836B5A" w:rsidRDefault="00836B5A" w:rsidP="0057383D">
            <w:pPr>
              <w:pStyle w:val="TableParagraph"/>
              <w:spacing w:before="14"/>
              <w:ind w:left="165"/>
              <w:rPr>
                <w:sz w:val="11"/>
              </w:rPr>
            </w:pPr>
            <w:r>
              <w:rPr>
                <w:color w:val="1F2328"/>
                <w:sz w:val="11"/>
              </w:rPr>
              <w:t>Editing</w:t>
            </w:r>
            <w:r>
              <w:rPr>
                <w:color w:val="1F2328"/>
                <w:spacing w:val="-5"/>
                <w:sz w:val="11"/>
              </w:rPr>
              <w:t xml:space="preserve"> </w:t>
            </w:r>
            <w:r>
              <w:rPr>
                <w:color w:val="1F2328"/>
                <w:sz w:val="11"/>
              </w:rPr>
              <w:t>text</w:t>
            </w:r>
          </w:p>
        </w:tc>
        <w:tc>
          <w:tcPr>
            <w:tcW w:w="1488" w:type="dxa"/>
          </w:tcPr>
          <w:p w14:paraId="6B8D0D28" w14:textId="77777777" w:rsidR="00836B5A" w:rsidRDefault="00836B5A" w:rsidP="0057383D">
            <w:pPr>
              <w:pStyle w:val="TableParagraph"/>
              <w:spacing w:before="14"/>
              <w:ind w:left="100"/>
              <w:rPr>
                <w:sz w:val="11"/>
              </w:rPr>
            </w:pPr>
            <w:r>
              <w:rPr>
                <w:color w:val="1F2328"/>
                <w:sz w:val="11"/>
              </w:rPr>
              <w:t>Test</w:t>
            </w:r>
            <w:r>
              <w:rPr>
                <w:color w:val="1F2328"/>
                <w:spacing w:val="-4"/>
                <w:sz w:val="11"/>
              </w:rPr>
              <w:t xml:space="preserve"> </w:t>
            </w:r>
            <w:r>
              <w:rPr>
                <w:color w:val="1F2328"/>
                <w:sz w:val="11"/>
              </w:rPr>
              <w:t>engineer</w:t>
            </w:r>
            <w:r>
              <w:rPr>
                <w:color w:val="1F2328"/>
                <w:spacing w:val="-3"/>
                <w:sz w:val="11"/>
              </w:rPr>
              <w:t xml:space="preserve"> </w:t>
            </w:r>
            <w:r>
              <w:rPr>
                <w:color w:val="1F2328"/>
                <w:sz w:val="11"/>
              </w:rPr>
              <w:t>2</w:t>
            </w:r>
          </w:p>
        </w:tc>
      </w:tr>
      <w:tr w:rsidR="00836B5A" w14:paraId="3DF21EBE" w14:textId="77777777" w:rsidTr="00836B5A">
        <w:trPr>
          <w:trHeight w:val="163"/>
        </w:trPr>
        <w:tc>
          <w:tcPr>
            <w:tcW w:w="524" w:type="dxa"/>
          </w:tcPr>
          <w:p w14:paraId="09E7BB60" w14:textId="77777777" w:rsidR="00836B5A" w:rsidRDefault="00836B5A" w:rsidP="0057383D">
            <w:pPr>
              <w:pStyle w:val="TableParagraph"/>
              <w:rPr>
                <w:sz w:val="11"/>
              </w:rPr>
            </w:pPr>
            <w:r>
              <w:rPr>
                <w:color w:val="1F2328"/>
                <w:sz w:val="11"/>
              </w:rPr>
              <w:t>7.</w:t>
            </w:r>
          </w:p>
        </w:tc>
        <w:tc>
          <w:tcPr>
            <w:tcW w:w="3593" w:type="dxa"/>
          </w:tcPr>
          <w:p w14:paraId="1A0C0953" w14:textId="77777777" w:rsidR="00836B5A" w:rsidRDefault="00836B5A" w:rsidP="0057383D">
            <w:pPr>
              <w:pStyle w:val="TableParagraph"/>
              <w:ind w:left="165"/>
              <w:rPr>
                <w:sz w:val="11"/>
              </w:rPr>
            </w:pPr>
            <w:r>
              <w:rPr>
                <w:color w:val="1F2328"/>
                <w:sz w:val="11"/>
              </w:rPr>
              <w:t>Change</w:t>
            </w:r>
            <w:r>
              <w:rPr>
                <w:color w:val="1F2328"/>
                <w:spacing w:val="-3"/>
                <w:sz w:val="11"/>
              </w:rPr>
              <w:t xml:space="preserve"> </w:t>
            </w:r>
            <w:r>
              <w:rPr>
                <w:color w:val="1F2328"/>
                <w:sz w:val="11"/>
              </w:rPr>
              <w:t>font</w:t>
            </w:r>
            <w:r>
              <w:rPr>
                <w:color w:val="1F2328"/>
                <w:spacing w:val="-3"/>
                <w:sz w:val="11"/>
              </w:rPr>
              <w:t xml:space="preserve"> </w:t>
            </w:r>
            <w:r>
              <w:rPr>
                <w:color w:val="1F2328"/>
                <w:sz w:val="11"/>
              </w:rPr>
              <w:t>and</w:t>
            </w:r>
            <w:r>
              <w:rPr>
                <w:color w:val="1F2328"/>
                <w:spacing w:val="-3"/>
                <w:sz w:val="11"/>
              </w:rPr>
              <w:t xml:space="preserve"> </w:t>
            </w:r>
            <w:r>
              <w:rPr>
                <w:color w:val="1F2328"/>
                <w:sz w:val="11"/>
              </w:rPr>
              <w:t>word</w:t>
            </w:r>
            <w:r>
              <w:rPr>
                <w:color w:val="1F2328"/>
                <w:spacing w:val="-3"/>
                <w:sz w:val="11"/>
              </w:rPr>
              <w:t xml:space="preserve"> </w:t>
            </w:r>
            <w:r>
              <w:rPr>
                <w:color w:val="1F2328"/>
                <w:sz w:val="11"/>
              </w:rPr>
              <w:t>wrap</w:t>
            </w:r>
          </w:p>
        </w:tc>
        <w:tc>
          <w:tcPr>
            <w:tcW w:w="1488" w:type="dxa"/>
          </w:tcPr>
          <w:p w14:paraId="5ACE7883" w14:textId="77777777" w:rsidR="00836B5A" w:rsidRDefault="00836B5A" w:rsidP="0057383D">
            <w:pPr>
              <w:pStyle w:val="TableParagraph"/>
              <w:ind w:left="100"/>
              <w:rPr>
                <w:sz w:val="11"/>
              </w:rPr>
            </w:pPr>
            <w:r>
              <w:rPr>
                <w:color w:val="1F2328"/>
                <w:sz w:val="11"/>
              </w:rPr>
              <w:t>Test</w:t>
            </w:r>
            <w:r>
              <w:rPr>
                <w:color w:val="1F2328"/>
                <w:spacing w:val="-4"/>
                <w:sz w:val="11"/>
              </w:rPr>
              <w:t xml:space="preserve"> </w:t>
            </w:r>
            <w:r>
              <w:rPr>
                <w:color w:val="1F2328"/>
                <w:sz w:val="11"/>
              </w:rPr>
              <w:t>engineer</w:t>
            </w:r>
            <w:r>
              <w:rPr>
                <w:color w:val="1F2328"/>
                <w:spacing w:val="-3"/>
                <w:sz w:val="11"/>
              </w:rPr>
              <w:t xml:space="preserve"> </w:t>
            </w:r>
            <w:r>
              <w:rPr>
                <w:color w:val="1F2328"/>
                <w:sz w:val="11"/>
              </w:rPr>
              <w:t>2</w:t>
            </w:r>
          </w:p>
        </w:tc>
      </w:tr>
      <w:tr w:rsidR="00836B5A" w14:paraId="76667638" w14:textId="77777777" w:rsidTr="00836B5A">
        <w:trPr>
          <w:trHeight w:val="159"/>
        </w:trPr>
        <w:tc>
          <w:tcPr>
            <w:tcW w:w="524" w:type="dxa"/>
          </w:tcPr>
          <w:p w14:paraId="0C92411C" w14:textId="77777777" w:rsidR="00836B5A" w:rsidRDefault="00836B5A" w:rsidP="0057383D">
            <w:pPr>
              <w:pStyle w:val="TableParagraph"/>
              <w:spacing w:line="119" w:lineRule="exact"/>
              <w:rPr>
                <w:sz w:val="11"/>
              </w:rPr>
            </w:pPr>
            <w:r>
              <w:rPr>
                <w:color w:val="1F2328"/>
                <w:sz w:val="11"/>
              </w:rPr>
              <w:t>8.</w:t>
            </w:r>
          </w:p>
        </w:tc>
        <w:tc>
          <w:tcPr>
            <w:tcW w:w="3593" w:type="dxa"/>
          </w:tcPr>
          <w:p w14:paraId="61D879BB" w14:textId="77777777" w:rsidR="00836B5A" w:rsidRDefault="00836B5A" w:rsidP="0057383D">
            <w:pPr>
              <w:pStyle w:val="TableParagraph"/>
              <w:spacing w:line="119" w:lineRule="exact"/>
              <w:ind w:left="165"/>
              <w:rPr>
                <w:sz w:val="11"/>
              </w:rPr>
            </w:pPr>
            <w:r>
              <w:rPr>
                <w:color w:val="1F2328"/>
                <w:sz w:val="11"/>
              </w:rPr>
              <w:t>Finding</w:t>
            </w:r>
            <w:r>
              <w:rPr>
                <w:color w:val="1F2328"/>
                <w:spacing w:val="-5"/>
                <w:sz w:val="11"/>
              </w:rPr>
              <w:t xml:space="preserve"> </w:t>
            </w:r>
            <w:r>
              <w:rPr>
                <w:color w:val="1F2328"/>
                <w:sz w:val="11"/>
              </w:rPr>
              <w:t>and</w:t>
            </w:r>
            <w:r>
              <w:rPr>
                <w:color w:val="1F2328"/>
                <w:spacing w:val="-4"/>
                <w:sz w:val="11"/>
              </w:rPr>
              <w:t xml:space="preserve"> </w:t>
            </w:r>
            <w:r>
              <w:rPr>
                <w:color w:val="1F2328"/>
                <w:sz w:val="11"/>
              </w:rPr>
              <w:t>replacing</w:t>
            </w:r>
            <w:r>
              <w:rPr>
                <w:color w:val="1F2328"/>
                <w:spacing w:val="-5"/>
                <w:sz w:val="11"/>
              </w:rPr>
              <w:t xml:space="preserve"> </w:t>
            </w:r>
            <w:r>
              <w:rPr>
                <w:color w:val="1F2328"/>
                <w:sz w:val="11"/>
              </w:rPr>
              <w:t>text</w:t>
            </w:r>
          </w:p>
        </w:tc>
        <w:tc>
          <w:tcPr>
            <w:tcW w:w="1488" w:type="dxa"/>
          </w:tcPr>
          <w:p w14:paraId="48C2DB5E" w14:textId="77777777" w:rsidR="00836B5A" w:rsidRDefault="00836B5A" w:rsidP="0057383D">
            <w:pPr>
              <w:pStyle w:val="TableParagraph"/>
              <w:spacing w:line="119" w:lineRule="exact"/>
              <w:ind w:left="100"/>
              <w:rPr>
                <w:sz w:val="11"/>
              </w:rPr>
            </w:pPr>
            <w:r>
              <w:rPr>
                <w:color w:val="1F2328"/>
                <w:sz w:val="11"/>
              </w:rPr>
              <w:t>Test</w:t>
            </w:r>
            <w:r>
              <w:rPr>
                <w:color w:val="1F2328"/>
                <w:spacing w:val="-4"/>
                <w:sz w:val="11"/>
              </w:rPr>
              <w:t xml:space="preserve"> </w:t>
            </w:r>
            <w:r>
              <w:rPr>
                <w:color w:val="1F2328"/>
                <w:sz w:val="11"/>
              </w:rPr>
              <w:t>engineer</w:t>
            </w:r>
            <w:r>
              <w:rPr>
                <w:color w:val="1F2328"/>
                <w:spacing w:val="-3"/>
                <w:sz w:val="11"/>
              </w:rPr>
              <w:t xml:space="preserve"> </w:t>
            </w:r>
            <w:r>
              <w:rPr>
                <w:color w:val="1F2328"/>
                <w:sz w:val="11"/>
              </w:rPr>
              <w:t>3</w:t>
            </w:r>
          </w:p>
        </w:tc>
      </w:tr>
      <w:tr w:rsidR="00836B5A" w14:paraId="03FDC1F9" w14:textId="77777777" w:rsidTr="00836B5A">
        <w:trPr>
          <w:trHeight w:val="159"/>
        </w:trPr>
        <w:tc>
          <w:tcPr>
            <w:tcW w:w="524" w:type="dxa"/>
          </w:tcPr>
          <w:p w14:paraId="53D230B6" w14:textId="77777777" w:rsidR="00836B5A" w:rsidRDefault="00836B5A" w:rsidP="0057383D">
            <w:pPr>
              <w:pStyle w:val="TableParagraph"/>
              <w:spacing w:before="14"/>
              <w:rPr>
                <w:sz w:val="11"/>
              </w:rPr>
            </w:pPr>
            <w:r>
              <w:rPr>
                <w:color w:val="1F2328"/>
                <w:sz w:val="11"/>
              </w:rPr>
              <w:t>9.</w:t>
            </w:r>
          </w:p>
        </w:tc>
        <w:tc>
          <w:tcPr>
            <w:tcW w:w="3593" w:type="dxa"/>
          </w:tcPr>
          <w:p w14:paraId="41A3A563" w14:textId="77777777" w:rsidR="00836B5A" w:rsidRDefault="00836B5A" w:rsidP="0057383D">
            <w:pPr>
              <w:pStyle w:val="TableParagraph"/>
              <w:spacing w:before="14"/>
              <w:ind w:left="165"/>
              <w:rPr>
                <w:sz w:val="11"/>
              </w:rPr>
            </w:pPr>
            <w:r>
              <w:rPr>
                <w:color w:val="1F2328"/>
                <w:sz w:val="11"/>
              </w:rPr>
              <w:t>Text</w:t>
            </w:r>
            <w:r>
              <w:rPr>
                <w:color w:val="1F2328"/>
                <w:spacing w:val="-6"/>
                <w:sz w:val="11"/>
              </w:rPr>
              <w:t xml:space="preserve"> </w:t>
            </w:r>
            <w:r>
              <w:rPr>
                <w:color w:val="1F2328"/>
                <w:sz w:val="11"/>
              </w:rPr>
              <w:t>printing</w:t>
            </w:r>
          </w:p>
        </w:tc>
        <w:tc>
          <w:tcPr>
            <w:tcW w:w="1488" w:type="dxa"/>
          </w:tcPr>
          <w:p w14:paraId="3E0C96B0" w14:textId="77777777" w:rsidR="00836B5A" w:rsidRDefault="00836B5A" w:rsidP="0057383D">
            <w:pPr>
              <w:pStyle w:val="TableParagraph"/>
              <w:spacing w:before="14"/>
              <w:ind w:left="100"/>
              <w:rPr>
                <w:sz w:val="11"/>
              </w:rPr>
            </w:pPr>
            <w:r>
              <w:rPr>
                <w:color w:val="1F2328"/>
                <w:sz w:val="11"/>
              </w:rPr>
              <w:t>Test</w:t>
            </w:r>
            <w:r>
              <w:rPr>
                <w:color w:val="1F2328"/>
                <w:spacing w:val="-4"/>
                <w:sz w:val="11"/>
              </w:rPr>
              <w:t xml:space="preserve"> </w:t>
            </w:r>
            <w:r>
              <w:rPr>
                <w:color w:val="1F2328"/>
                <w:sz w:val="11"/>
              </w:rPr>
              <w:t>engineer</w:t>
            </w:r>
            <w:r>
              <w:rPr>
                <w:color w:val="1F2328"/>
                <w:spacing w:val="-3"/>
                <w:sz w:val="11"/>
              </w:rPr>
              <w:t xml:space="preserve"> </w:t>
            </w:r>
            <w:r>
              <w:rPr>
                <w:color w:val="1F2328"/>
                <w:sz w:val="11"/>
              </w:rPr>
              <w:t>3</w:t>
            </w:r>
          </w:p>
        </w:tc>
      </w:tr>
      <w:tr w:rsidR="00836B5A" w14:paraId="013AD35A" w14:textId="77777777" w:rsidTr="00836B5A">
        <w:trPr>
          <w:trHeight w:val="163"/>
        </w:trPr>
        <w:tc>
          <w:tcPr>
            <w:tcW w:w="524" w:type="dxa"/>
          </w:tcPr>
          <w:p w14:paraId="39070D61" w14:textId="77777777" w:rsidR="00836B5A" w:rsidRDefault="00836B5A" w:rsidP="0057383D">
            <w:pPr>
              <w:pStyle w:val="TableParagraph"/>
              <w:rPr>
                <w:sz w:val="11"/>
              </w:rPr>
            </w:pPr>
            <w:r>
              <w:rPr>
                <w:color w:val="1F2328"/>
                <w:sz w:val="11"/>
              </w:rPr>
              <w:t>10.</w:t>
            </w:r>
          </w:p>
        </w:tc>
        <w:tc>
          <w:tcPr>
            <w:tcW w:w="3593" w:type="dxa"/>
          </w:tcPr>
          <w:p w14:paraId="5E990440" w14:textId="77777777" w:rsidR="00836B5A" w:rsidRDefault="00836B5A" w:rsidP="0057383D">
            <w:pPr>
              <w:pStyle w:val="TableParagraph"/>
              <w:ind w:left="165"/>
              <w:rPr>
                <w:sz w:val="11"/>
              </w:rPr>
            </w:pPr>
            <w:r>
              <w:rPr>
                <w:color w:val="1F2328"/>
                <w:sz w:val="11"/>
              </w:rPr>
              <w:t>Working</w:t>
            </w:r>
            <w:r>
              <w:rPr>
                <w:color w:val="1F2328"/>
                <w:spacing w:val="-4"/>
                <w:sz w:val="11"/>
              </w:rPr>
              <w:t xml:space="preserve"> </w:t>
            </w:r>
            <w:r>
              <w:rPr>
                <w:color w:val="1F2328"/>
                <w:sz w:val="11"/>
              </w:rPr>
              <w:t>with</w:t>
            </w:r>
            <w:r>
              <w:rPr>
                <w:color w:val="1F2328"/>
                <w:spacing w:val="-4"/>
                <w:sz w:val="11"/>
              </w:rPr>
              <w:t xml:space="preserve"> </w:t>
            </w:r>
            <w:r>
              <w:rPr>
                <w:color w:val="1F2328"/>
                <w:sz w:val="11"/>
              </w:rPr>
              <w:t>the</w:t>
            </w:r>
            <w:r>
              <w:rPr>
                <w:color w:val="1F2328"/>
                <w:spacing w:val="-3"/>
                <w:sz w:val="11"/>
              </w:rPr>
              <w:t xml:space="preserve"> </w:t>
            </w:r>
            <w:r>
              <w:rPr>
                <w:color w:val="1F2328"/>
                <w:sz w:val="11"/>
              </w:rPr>
              <w:t>window</w:t>
            </w:r>
          </w:p>
        </w:tc>
        <w:tc>
          <w:tcPr>
            <w:tcW w:w="1488" w:type="dxa"/>
          </w:tcPr>
          <w:p w14:paraId="2F44E610" w14:textId="77777777" w:rsidR="00836B5A" w:rsidRDefault="00836B5A" w:rsidP="0057383D">
            <w:pPr>
              <w:pStyle w:val="TableParagraph"/>
              <w:ind w:left="100"/>
              <w:rPr>
                <w:sz w:val="11"/>
              </w:rPr>
            </w:pPr>
            <w:r>
              <w:rPr>
                <w:color w:val="1F2328"/>
                <w:sz w:val="11"/>
              </w:rPr>
              <w:t>Test</w:t>
            </w:r>
            <w:r>
              <w:rPr>
                <w:color w:val="1F2328"/>
                <w:spacing w:val="-4"/>
                <w:sz w:val="11"/>
              </w:rPr>
              <w:t xml:space="preserve"> </w:t>
            </w:r>
            <w:r>
              <w:rPr>
                <w:color w:val="1F2328"/>
                <w:sz w:val="11"/>
              </w:rPr>
              <w:t>engineer</w:t>
            </w:r>
            <w:r>
              <w:rPr>
                <w:color w:val="1F2328"/>
                <w:spacing w:val="-3"/>
                <w:sz w:val="11"/>
              </w:rPr>
              <w:t xml:space="preserve"> </w:t>
            </w:r>
            <w:r>
              <w:rPr>
                <w:color w:val="1F2328"/>
                <w:sz w:val="11"/>
              </w:rPr>
              <w:t>3</w:t>
            </w:r>
          </w:p>
        </w:tc>
      </w:tr>
      <w:tr w:rsidR="00836B5A" w14:paraId="73EC214B" w14:textId="77777777" w:rsidTr="00836B5A">
        <w:trPr>
          <w:trHeight w:val="163"/>
        </w:trPr>
        <w:tc>
          <w:tcPr>
            <w:tcW w:w="524" w:type="dxa"/>
          </w:tcPr>
          <w:p w14:paraId="48CAC783" w14:textId="77777777" w:rsidR="00836B5A" w:rsidRDefault="00836B5A" w:rsidP="0057383D">
            <w:pPr>
              <w:pStyle w:val="TableParagraph"/>
              <w:rPr>
                <w:sz w:val="11"/>
              </w:rPr>
            </w:pPr>
            <w:r>
              <w:rPr>
                <w:color w:val="1F2328"/>
                <w:sz w:val="11"/>
              </w:rPr>
              <w:t>11.</w:t>
            </w:r>
          </w:p>
        </w:tc>
        <w:tc>
          <w:tcPr>
            <w:tcW w:w="3593" w:type="dxa"/>
          </w:tcPr>
          <w:p w14:paraId="2654BFB0" w14:textId="77777777" w:rsidR="00836B5A" w:rsidRDefault="00836B5A" w:rsidP="0057383D">
            <w:pPr>
              <w:pStyle w:val="TableParagraph"/>
              <w:ind w:left="165"/>
              <w:rPr>
                <w:sz w:val="11"/>
              </w:rPr>
            </w:pPr>
            <w:r>
              <w:rPr>
                <w:color w:val="1F2328"/>
                <w:sz w:val="11"/>
              </w:rPr>
              <w:t>Page</w:t>
            </w:r>
            <w:r>
              <w:rPr>
                <w:color w:val="1F2328"/>
                <w:spacing w:val="-4"/>
                <w:sz w:val="11"/>
              </w:rPr>
              <w:t xml:space="preserve"> </w:t>
            </w:r>
            <w:r>
              <w:rPr>
                <w:color w:val="1F2328"/>
                <w:sz w:val="11"/>
              </w:rPr>
              <w:t>settings</w:t>
            </w:r>
            <w:r>
              <w:rPr>
                <w:color w:val="1F2328"/>
                <w:spacing w:val="-4"/>
                <w:sz w:val="11"/>
              </w:rPr>
              <w:t xml:space="preserve"> </w:t>
            </w:r>
            <w:r>
              <w:rPr>
                <w:color w:val="1F2328"/>
                <w:sz w:val="11"/>
              </w:rPr>
              <w:t>and</w:t>
            </w:r>
            <w:r>
              <w:rPr>
                <w:color w:val="1F2328"/>
                <w:spacing w:val="-4"/>
                <w:sz w:val="11"/>
              </w:rPr>
              <w:t xml:space="preserve"> </w:t>
            </w:r>
            <w:r>
              <w:rPr>
                <w:color w:val="1F2328"/>
                <w:sz w:val="11"/>
              </w:rPr>
              <w:t>headers</w:t>
            </w:r>
            <w:r>
              <w:rPr>
                <w:color w:val="1F2328"/>
                <w:spacing w:val="-4"/>
                <w:sz w:val="11"/>
              </w:rPr>
              <w:t xml:space="preserve"> </w:t>
            </w:r>
            <w:r>
              <w:rPr>
                <w:color w:val="1F2328"/>
                <w:sz w:val="11"/>
              </w:rPr>
              <w:t>and</w:t>
            </w:r>
            <w:r>
              <w:rPr>
                <w:color w:val="1F2328"/>
                <w:spacing w:val="-4"/>
                <w:sz w:val="11"/>
              </w:rPr>
              <w:t xml:space="preserve"> </w:t>
            </w:r>
            <w:r>
              <w:rPr>
                <w:color w:val="1F2328"/>
                <w:sz w:val="11"/>
              </w:rPr>
              <w:t>footers</w:t>
            </w:r>
          </w:p>
        </w:tc>
        <w:tc>
          <w:tcPr>
            <w:tcW w:w="1488" w:type="dxa"/>
          </w:tcPr>
          <w:p w14:paraId="1C4A92BD" w14:textId="77777777" w:rsidR="00836B5A" w:rsidRDefault="00836B5A" w:rsidP="0057383D">
            <w:pPr>
              <w:pStyle w:val="TableParagraph"/>
              <w:ind w:left="100"/>
              <w:rPr>
                <w:sz w:val="11"/>
              </w:rPr>
            </w:pPr>
            <w:r>
              <w:rPr>
                <w:color w:val="1F2328"/>
                <w:sz w:val="11"/>
              </w:rPr>
              <w:t>Test</w:t>
            </w:r>
            <w:r>
              <w:rPr>
                <w:color w:val="1F2328"/>
                <w:spacing w:val="-4"/>
                <w:sz w:val="11"/>
              </w:rPr>
              <w:t xml:space="preserve"> </w:t>
            </w:r>
            <w:r>
              <w:rPr>
                <w:color w:val="1F2328"/>
                <w:sz w:val="11"/>
              </w:rPr>
              <w:t>engineer</w:t>
            </w:r>
            <w:r>
              <w:rPr>
                <w:color w:val="1F2328"/>
                <w:spacing w:val="-3"/>
                <w:sz w:val="11"/>
              </w:rPr>
              <w:t xml:space="preserve"> </w:t>
            </w:r>
            <w:r>
              <w:rPr>
                <w:color w:val="1F2328"/>
                <w:sz w:val="11"/>
              </w:rPr>
              <w:t>4</w:t>
            </w:r>
          </w:p>
        </w:tc>
      </w:tr>
      <w:tr w:rsidR="00836B5A" w14:paraId="7892A1A9" w14:textId="77777777" w:rsidTr="00836B5A">
        <w:trPr>
          <w:trHeight w:val="159"/>
        </w:trPr>
        <w:tc>
          <w:tcPr>
            <w:tcW w:w="524" w:type="dxa"/>
          </w:tcPr>
          <w:p w14:paraId="44C622C5" w14:textId="77777777" w:rsidR="00836B5A" w:rsidRDefault="00836B5A" w:rsidP="0057383D">
            <w:pPr>
              <w:pStyle w:val="TableParagraph"/>
              <w:spacing w:line="119" w:lineRule="exact"/>
              <w:rPr>
                <w:sz w:val="11"/>
              </w:rPr>
            </w:pPr>
            <w:r>
              <w:rPr>
                <w:color w:val="1F2328"/>
                <w:sz w:val="11"/>
              </w:rPr>
              <w:t>12.</w:t>
            </w:r>
          </w:p>
        </w:tc>
        <w:tc>
          <w:tcPr>
            <w:tcW w:w="3593" w:type="dxa"/>
          </w:tcPr>
          <w:p w14:paraId="0030C865" w14:textId="77777777" w:rsidR="00836B5A" w:rsidRDefault="00836B5A" w:rsidP="0057383D">
            <w:pPr>
              <w:pStyle w:val="TableParagraph"/>
              <w:spacing w:line="119" w:lineRule="exact"/>
              <w:ind w:left="165"/>
              <w:rPr>
                <w:sz w:val="11"/>
              </w:rPr>
            </w:pPr>
            <w:r>
              <w:rPr>
                <w:color w:val="1F2328"/>
                <w:sz w:val="11"/>
              </w:rPr>
              <w:t>Hotkeys</w:t>
            </w:r>
          </w:p>
        </w:tc>
        <w:tc>
          <w:tcPr>
            <w:tcW w:w="1488" w:type="dxa"/>
          </w:tcPr>
          <w:p w14:paraId="6A848296" w14:textId="77777777" w:rsidR="00836B5A" w:rsidRDefault="00836B5A" w:rsidP="0057383D">
            <w:pPr>
              <w:pStyle w:val="TableParagraph"/>
              <w:spacing w:line="119" w:lineRule="exact"/>
              <w:ind w:left="100"/>
              <w:rPr>
                <w:sz w:val="11"/>
              </w:rPr>
            </w:pPr>
            <w:r>
              <w:rPr>
                <w:color w:val="1F2328"/>
                <w:sz w:val="11"/>
              </w:rPr>
              <w:t>Test</w:t>
            </w:r>
            <w:r>
              <w:rPr>
                <w:color w:val="1F2328"/>
                <w:spacing w:val="-4"/>
                <w:sz w:val="11"/>
              </w:rPr>
              <w:t xml:space="preserve"> </w:t>
            </w:r>
            <w:r>
              <w:rPr>
                <w:color w:val="1F2328"/>
                <w:sz w:val="11"/>
              </w:rPr>
              <w:t>engineer</w:t>
            </w:r>
            <w:r>
              <w:rPr>
                <w:color w:val="1F2328"/>
                <w:spacing w:val="-3"/>
                <w:sz w:val="11"/>
              </w:rPr>
              <w:t xml:space="preserve"> </w:t>
            </w:r>
            <w:r>
              <w:rPr>
                <w:color w:val="1F2328"/>
                <w:sz w:val="11"/>
              </w:rPr>
              <w:t>4</w:t>
            </w:r>
          </w:p>
        </w:tc>
      </w:tr>
      <w:tr w:rsidR="00836B5A" w14:paraId="1BB3E93A" w14:textId="77777777" w:rsidTr="00836B5A">
        <w:trPr>
          <w:trHeight w:val="159"/>
        </w:trPr>
        <w:tc>
          <w:tcPr>
            <w:tcW w:w="524" w:type="dxa"/>
          </w:tcPr>
          <w:p w14:paraId="2C50D193" w14:textId="77777777" w:rsidR="00836B5A" w:rsidRDefault="00836B5A" w:rsidP="0057383D">
            <w:pPr>
              <w:pStyle w:val="TableParagraph"/>
              <w:spacing w:before="14"/>
              <w:rPr>
                <w:sz w:val="11"/>
              </w:rPr>
            </w:pPr>
            <w:r>
              <w:rPr>
                <w:color w:val="1F2328"/>
                <w:sz w:val="11"/>
              </w:rPr>
              <w:t>13.</w:t>
            </w:r>
          </w:p>
        </w:tc>
        <w:tc>
          <w:tcPr>
            <w:tcW w:w="3593" w:type="dxa"/>
          </w:tcPr>
          <w:p w14:paraId="3384AD93" w14:textId="77777777" w:rsidR="00836B5A" w:rsidRDefault="00836B5A" w:rsidP="0057383D">
            <w:pPr>
              <w:pStyle w:val="TableParagraph"/>
              <w:spacing w:before="14"/>
              <w:ind w:left="165"/>
              <w:rPr>
                <w:sz w:val="11"/>
              </w:rPr>
            </w:pPr>
            <w:r>
              <w:rPr>
                <w:color w:val="1F2328"/>
                <w:sz w:val="11"/>
              </w:rPr>
              <w:t>Date</w:t>
            </w:r>
            <w:r>
              <w:rPr>
                <w:color w:val="1F2328"/>
                <w:spacing w:val="-3"/>
                <w:sz w:val="11"/>
              </w:rPr>
              <w:t xml:space="preserve"> </w:t>
            </w:r>
            <w:r>
              <w:rPr>
                <w:color w:val="1F2328"/>
                <w:sz w:val="11"/>
              </w:rPr>
              <w:t>and</w:t>
            </w:r>
            <w:r>
              <w:rPr>
                <w:color w:val="1F2328"/>
                <w:spacing w:val="-2"/>
                <w:sz w:val="11"/>
              </w:rPr>
              <w:t xml:space="preserve"> </w:t>
            </w:r>
            <w:r>
              <w:rPr>
                <w:color w:val="1F2328"/>
                <w:sz w:val="11"/>
              </w:rPr>
              <w:t>time</w:t>
            </w:r>
          </w:p>
        </w:tc>
        <w:tc>
          <w:tcPr>
            <w:tcW w:w="1488" w:type="dxa"/>
          </w:tcPr>
          <w:p w14:paraId="0403AA96" w14:textId="77777777" w:rsidR="00836B5A" w:rsidRDefault="00836B5A" w:rsidP="0057383D">
            <w:pPr>
              <w:pStyle w:val="TableParagraph"/>
              <w:spacing w:before="14"/>
              <w:ind w:left="100"/>
              <w:rPr>
                <w:sz w:val="11"/>
              </w:rPr>
            </w:pPr>
            <w:r>
              <w:rPr>
                <w:color w:val="1F2328"/>
                <w:sz w:val="11"/>
              </w:rPr>
              <w:t>Test</w:t>
            </w:r>
            <w:r>
              <w:rPr>
                <w:color w:val="1F2328"/>
                <w:spacing w:val="-4"/>
                <w:sz w:val="11"/>
              </w:rPr>
              <w:t xml:space="preserve"> </w:t>
            </w:r>
            <w:r>
              <w:rPr>
                <w:color w:val="1F2328"/>
                <w:sz w:val="11"/>
              </w:rPr>
              <w:t>engineer</w:t>
            </w:r>
            <w:r>
              <w:rPr>
                <w:color w:val="1F2328"/>
                <w:spacing w:val="-3"/>
                <w:sz w:val="11"/>
              </w:rPr>
              <w:t xml:space="preserve"> </w:t>
            </w:r>
            <w:r>
              <w:rPr>
                <w:color w:val="1F2328"/>
                <w:sz w:val="11"/>
              </w:rPr>
              <w:t>4</w:t>
            </w:r>
          </w:p>
        </w:tc>
      </w:tr>
      <w:tr w:rsidR="00836B5A" w14:paraId="0A3C48F6" w14:textId="77777777" w:rsidTr="00836B5A">
        <w:trPr>
          <w:trHeight w:val="144"/>
        </w:trPr>
        <w:tc>
          <w:tcPr>
            <w:tcW w:w="524" w:type="dxa"/>
          </w:tcPr>
          <w:p w14:paraId="60071A67" w14:textId="77777777" w:rsidR="00836B5A" w:rsidRDefault="00836B5A" w:rsidP="0057383D">
            <w:pPr>
              <w:pStyle w:val="TableParagraph"/>
              <w:spacing w:line="105" w:lineRule="exact"/>
              <w:rPr>
                <w:sz w:val="11"/>
              </w:rPr>
            </w:pPr>
            <w:r>
              <w:rPr>
                <w:color w:val="1F2328"/>
                <w:sz w:val="11"/>
              </w:rPr>
              <w:t>14.</w:t>
            </w:r>
          </w:p>
        </w:tc>
        <w:tc>
          <w:tcPr>
            <w:tcW w:w="3593" w:type="dxa"/>
          </w:tcPr>
          <w:p w14:paraId="0B8CD470" w14:textId="77777777" w:rsidR="00836B5A" w:rsidRDefault="00836B5A" w:rsidP="0057383D">
            <w:pPr>
              <w:pStyle w:val="TableParagraph"/>
              <w:spacing w:line="105" w:lineRule="exact"/>
              <w:ind w:left="165"/>
              <w:rPr>
                <w:sz w:val="11"/>
              </w:rPr>
            </w:pPr>
            <w:r>
              <w:rPr>
                <w:color w:val="1F2328"/>
                <w:sz w:val="11"/>
              </w:rPr>
              <w:t>Closing</w:t>
            </w:r>
            <w:r>
              <w:rPr>
                <w:color w:val="1F2328"/>
                <w:spacing w:val="-5"/>
                <w:sz w:val="11"/>
              </w:rPr>
              <w:t xml:space="preserve"> </w:t>
            </w:r>
            <w:r>
              <w:rPr>
                <w:color w:val="1F2328"/>
                <w:sz w:val="11"/>
              </w:rPr>
              <w:t>the</w:t>
            </w:r>
            <w:r>
              <w:rPr>
                <w:color w:val="1F2328"/>
                <w:spacing w:val="-4"/>
                <w:sz w:val="11"/>
              </w:rPr>
              <w:t xml:space="preserve"> </w:t>
            </w:r>
            <w:r>
              <w:rPr>
                <w:color w:val="1F2328"/>
                <w:sz w:val="11"/>
              </w:rPr>
              <w:t>Notepad</w:t>
            </w:r>
          </w:p>
        </w:tc>
        <w:tc>
          <w:tcPr>
            <w:tcW w:w="1488" w:type="dxa"/>
          </w:tcPr>
          <w:p w14:paraId="34BE7932" w14:textId="77777777" w:rsidR="00836B5A" w:rsidRDefault="00836B5A" w:rsidP="0057383D">
            <w:pPr>
              <w:pStyle w:val="TableParagraph"/>
              <w:spacing w:line="105" w:lineRule="exact"/>
              <w:ind w:left="100"/>
              <w:rPr>
                <w:sz w:val="11"/>
              </w:rPr>
            </w:pPr>
            <w:r>
              <w:rPr>
                <w:color w:val="1F2328"/>
                <w:sz w:val="11"/>
              </w:rPr>
              <w:t>Test</w:t>
            </w:r>
            <w:r>
              <w:rPr>
                <w:color w:val="1F2328"/>
                <w:spacing w:val="-4"/>
                <w:sz w:val="11"/>
              </w:rPr>
              <w:t xml:space="preserve"> </w:t>
            </w:r>
            <w:r>
              <w:rPr>
                <w:color w:val="1F2328"/>
                <w:sz w:val="11"/>
              </w:rPr>
              <w:t>engineer</w:t>
            </w:r>
            <w:r>
              <w:rPr>
                <w:color w:val="1F2328"/>
                <w:spacing w:val="-3"/>
                <w:sz w:val="11"/>
              </w:rPr>
              <w:t xml:space="preserve"> </w:t>
            </w:r>
            <w:r>
              <w:rPr>
                <w:color w:val="1F2328"/>
                <w:sz w:val="11"/>
              </w:rPr>
              <w:t>4</w:t>
            </w:r>
          </w:p>
        </w:tc>
      </w:tr>
    </w:tbl>
    <w:p w14:paraId="379D25DD" w14:textId="77777777" w:rsidR="00836B5A" w:rsidRPr="00836B5A" w:rsidRDefault="00836B5A" w:rsidP="00836B5A">
      <w:pPr>
        <w:pStyle w:val="Heading1"/>
        <w:spacing w:before="1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22C268AD" w14:textId="77777777" w:rsidR="00836B5A" w:rsidRPr="00836B5A" w:rsidRDefault="00836B5A" w:rsidP="00836B5A">
      <w:pPr>
        <w:pStyle w:val="Heading1"/>
        <w:spacing w:before="1"/>
        <w:rPr>
          <w:rFonts w:asciiTheme="minorHAnsi" w:hAnsiTheme="minorHAnsi" w:cstheme="minorHAnsi"/>
          <w:sz w:val="24"/>
          <w:szCs w:val="24"/>
        </w:rPr>
      </w:pPr>
      <w:r w:rsidRPr="00836B5A">
        <w:rPr>
          <w:rFonts w:asciiTheme="minorHAnsi" w:hAnsiTheme="minorHAnsi" w:cstheme="minorHAnsi"/>
          <w:sz w:val="24"/>
          <w:szCs w:val="24"/>
        </w:rPr>
        <w:t>Staﬃng and Training Needs</w:t>
      </w:r>
    </w:p>
    <w:p w14:paraId="17368313" w14:textId="77777777" w:rsidR="00836B5A" w:rsidRPr="00836B5A" w:rsidRDefault="00836B5A" w:rsidP="00836B5A">
      <w:pPr>
        <w:pStyle w:val="Heading1"/>
        <w:spacing w:before="1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836B5A">
        <w:rPr>
          <w:rFonts w:asciiTheme="minorHAnsi" w:hAnsiTheme="minorHAnsi" w:cstheme="minorHAnsi"/>
          <w:b w:val="0"/>
          <w:bCs w:val="0"/>
          <w:sz w:val="24"/>
          <w:szCs w:val="24"/>
        </w:rPr>
        <w:t>To perform the tasks, you need to have the following knowledge and skills:</w:t>
      </w:r>
    </w:p>
    <w:p w14:paraId="214F3BA8" w14:textId="77777777" w:rsidR="00836B5A" w:rsidRPr="00836B5A" w:rsidRDefault="00836B5A" w:rsidP="00836B5A">
      <w:pPr>
        <w:pStyle w:val="Heading1"/>
        <w:spacing w:before="1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77B06801" w14:textId="77777777" w:rsidR="00836B5A" w:rsidRPr="00836B5A" w:rsidRDefault="00836B5A" w:rsidP="00836B5A">
      <w:pPr>
        <w:pStyle w:val="Heading1"/>
        <w:spacing w:before="1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836B5A">
        <w:rPr>
          <w:rFonts w:asciiTheme="minorHAnsi" w:hAnsiTheme="minorHAnsi" w:cstheme="minorHAnsi"/>
          <w:b w:val="0"/>
          <w:bCs w:val="0"/>
          <w:sz w:val="24"/>
          <w:szCs w:val="24"/>
        </w:rPr>
        <w:t>knowledge and practical application of the IEEE-829 standard;</w:t>
      </w:r>
    </w:p>
    <w:p w14:paraId="4592F59C" w14:textId="77777777" w:rsidR="00836B5A" w:rsidRDefault="00836B5A" w:rsidP="00836B5A">
      <w:pPr>
        <w:pStyle w:val="Heading1"/>
        <w:spacing w:before="1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836B5A">
        <w:rPr>
          <w:rFonts w:asciiTheme="minorHAnsi" w:hAnsiTheme="minorHAnsi" w:cstheme="minorHAnsi"/>
          <w:b w:val="0"/>
          <w:bCs w:val="0"/>
          <w:sz w:val="24"/>
          <w:szCs w:val="24"/>
        </w:rPr>
        <w:t>knowledge and ability to apply in practice the basic techniques of test design knowledge of various types of testing including functional and non-functional.</w:t>
      </w:r>
    </w:p>
    <w:p w14:paraId="595BB950" w14:textId="77777777" w:rsidR="00836B5A" w:rsidRPr="00836B5A" w:rsidRDefault="00836B5A" w:rsidP="00836B5A">
      <w:pPr>
        <w:pStyle w:val="Heading1"/>
        <w:spacing w:before="1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31E53644" w14:textId="77777777" w:rsidR="00836B5A" w:rsidRPr="00836B5A" w:rsidRDefault="00836B5A" w:rsidP="00836B5A">
      <w:pPr>
        <w:pStyle w:val="Heading1"/>
        <w:spacing w:before="1"/>
        <w:rPr>
          <w:rFonts w:asciiTheme="minorHAnsi" w:hAnsiTheme="minorHAnsi" w:cstheme="minorHAnsi"/>
          <w:sz w:val="24"/>
          <w:szCs w:val="24"/>
        </w:rPr>
      </w:pPr>
      <w:r w:rsidRPr="00836B5A">
        <w:rPr>
          <w:rFonts w:asciiTheme="minorHAnsi" w:hAnsiTheme="minorHAnsi" w:cstheme="minorHAnsi"/>
          <w:sz w:val="24"/>
          <w:szCs w:val="24"/>
        </w:rPr>
        <w:t>Schedule</w:t>
      </w:r>
    </w:p>
    <w:p w14:paraId="06A838FA" w14:textId="415FAB51" w:rsidR="00836B5A" w:rsidRDefault="00836B5A" w:rsidP="00836B5A">
      <w:pPr>
        <w:pStyle w:val="Heading1"/>
        <w:spacing w:before="1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836B5A">
        <w:rPr>
          <w:rFonts w:asciiTheme="minorHAnsi" w:hAnsiTheme="minorHAnsi" w:cstheme="minorHAnsi"/>
          <w:b w:val="0"/>
          <w:bCs w:val="0"/>
          <w:sz w:val="24"/>
          <w:szCs w:val="24"/>
        </w:rPr>
        <w:t>The deadline for completion of all works and delivery of the project is 06/11/2016 19:00:00</w:t>
      </w:r>
    </w:p>
    <w:p w14:paraId="49DA0940" w14:textId="77777777" w:rsidR="00836B5A" w:rsidRPr="00836B5A" w:rsidRDefault="00836B5A" w:rsidP="00836B5A">
      <w:pPr>
        <w:pStyle w:val="Heading1"/>
        <w:spacing w:before="1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4CA1AE72" w14:textId="77777777" w:rsidR="00836B5A" w:rsidRPr="00836B5A" w:rsidRDefault="00836B5A" w:rsidP="00836B5A">
      <w:pPr>
        <w:pStyle w:val="Heading1"/>
        <w:spacing w:before="1"/>
        <w:rPr>
          <w:rFonts w:asciiTheme="minorHAnsi" w:hAnsiTheme="minorHAnsi" w:cstheme="minorHAnsi"/>
          <w:sz w:val="24"/>
          <w:szCs w:val="24"/>
        </w:rPr>
      </w:pPr>
      <w:r w:rsidRPr="00836B5A">
        <w:rPr>
          <w:rFonts w:asciiTheme="minorHAnsi" w:hAnsiTheme="minorHAnsi" w:cstheme="minorHAnsi"/>
          <w:sz w:val="24"/>
          <w:szCs w:val="24"/>
        </w:rPr>
        <w:t>Risks and Contingencies</w:t>
      </w:r>
    </w:p>
    <w:p w14:paraId="71AE2F37" w14:textId="77777777" w:rsidR="00836B5A" w:rsidRPr="00836B5A" w:rsidRDefault="00836B5A" w:rsidP="00836B5A">
      <w:pPr>
        <w:pStyle w:val="Heading1"/>
        <w:spacing w:before="1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836B5A">
        <w:rPr>
          <w:rFonts w:asciiTheme="minorHAnsi" w:hAnsiTheme="minorHAnsi" w:cstheme="minorHAnsi"/>
          <w:b w:val="0"/>
          <w:bCs w:val="0"/>
          <w:sz w:val="24"/>
          <w:szCs w:val="24"/>
        </w:rPr>
        <w:t>Possible risks during testing:</w:t>
      </w:r>
    </w:p>
    <w:p w14:paraId="42564F16" w14:textId="77777777" w:rsidR="00836B5A" w:rsidRPr="00836B5A" w:rsidRDefault="00836B5A" w:rsidP="00836B5A">
      <w:pPr>
        <w:pStyle w:val="Heading1"/>
        <w:spacing w:before="1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0424CD72" w14:textId="77777777" w:rsidR="00836B5A" w:rsidRDefault="00836B5A" w:rsidP="00836B5A">
      <w:pPr>
        <w:pStyle w:val="Heading1"/>
        <w:spacing w:before="1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836B5A">
        <w:rPr>
          <w:rFonts w:asciiTheme="minorHAnsi" w:hAnsiTheme="minorHAnsi" w:cstheme="minorHAnsi"/>
          <w:b w:val="0"/>
          <w:bCs w:val="0"/>
          <w:sz w:val="24"/>
          <w:szCs w:val="24"/>
        </w:rPr>
        <w:t>Insuﬃcient human resources for testing the application in deadlines. Changing the requirements for the product</w:t>
      </w:r>
    </w:p>
    <w:p w14:paraId="0CF3D32D" w14:textId="77777777" w:rsidR="00836B5A" w:rsidRPr="00836B5A" w:rsidRDefault="00836B5A" w:rsidP="00836B5A">
      <w:pPr>
        <w:pStyle w:val="Heading1"/>
        <w:spacing w:before="1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12EA48B6" w14:textId="77777777" w:rsidR="00836B5A" w:rsidRPr="00836B5A" w:rsidRDefault="00836B5A" w:rsidP="00836B5A">
      <w:pPr>
        <w:pStyle w:val="Heading1"/>
        <w:spacing w:before="1"/>
        <w:rPr>
          <w:rFonts w:asciiTheme="minorHAnsi" w:hAnsiTheme="minorHAnsi" w:cstheme="minorHAnsi"/>
          <w:sz w:val="24"/>
          <w:szCs w:val="24"/>
        </w:rPr>
      </w:pPr>
      <w:r w:rsidRPr="00836B5A">
        <w:rPr>
          <w:rFonts w:asciiTheme="minorHAnsi" w:hAnsiTheme="minorHAnsi" w:cstheme="minorHAnsi"/>
          <w:sz w:val="24"/>
          <w:szCs w:val="24"/>
        </w:rPr>
        <w:t>Approvals</w:t>
      </w:r>
    </w:p>
    <w:p w14:paraId="3631432C" w14:textId="77777777" w:rsidR="00836B5A" w:rsidRDefault="00836B5A" w:rsidP="00836B5A">
      <w:pPr>
        <w:pStyle w:val="Heading1"/>
        <w:spacing w:before="1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p w14:paraId="21A9B0B9" w14:textId="0F63CE39" w:rsidR="00836B5A" w:rsidRDefault="00836B5A" w:rsidP="00836B5A">
      <w:pPr>
        <w:pStyle w:val="Heading1"/>
        <w:spacing w:before="1"/>
        <w:rPr>
          <w:rFonts w:asciiTheme="minorHAnsi" w:hAnsiTheme="minorHAnsi" w:cstheme="minorHAnsi"/>
          <w:b w:val="0"/>
          <w:bCs w:val="0"/>
          <w:sz w:val="24"/>
          <w:szCs w:val="24"/>
        </w:rPr>
      </w:pPr>
      <w:r>
        <w:rPr>
          <w:rFonts w:asciiTheme="minorHAnsi" w:hAnsiTheme="minorHAnsi" w:cstheme="minorHAnsi"/>
          <w:b w:val="0"/>
          <w:bCs w:val="0"/>
          <w:sz w:val="24"/>
          <w:szCs w:val="24"/>
        </w:rPr>
        <w:t>Test Lead</w:t>
      </w:r>
    </w:p>
    <w:p w14:paraId="10D001EF" w14:textId="7B676E2A" w:rsidR="00836B5A" w:rsidRDefault="00836B5A" w:rsidP="00836B5A">
      <w:pPr>
        <w:pStyle w:val="Heading1"/>
        <w:spacing w:before="1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836B5A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Test engineer </w:t>
      </w:r>
      <w:r>
        <w:rPr>
          <w:rFonts w:asciiTheme="minorHAnsi" w:hAnsiTheme="minorHAnsi" w:cstheme="minorHAnsi"/>
          <w:b w:val="0"/>
          <w:bCs w:val="0"/>
          <w:sz w:val="24"/>
          <w:szCs w:val="24"/>
        </w:rPr>
        <w:t>1</w:t>
      </w:r>
    </w:p>
    <w:p w14:paraId="011E7C6C" w14:textId="77777777" w:rsidR="00836B5A" w:rsidRPr="00836B5A" w:rsidRDefault="00836B5A" w:rsidP="00836B5A">
      <w:pPr>
        <w:pStyle w:val="Heading1"/>
        <w:spacing w:before="1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836B5A">
        <w:rPr>
          <w:rFonts w:asciiTheme="minorHAnsi" w:hAnsiTheme="minorHAnsi" w:cstheme="minorHAnsi"/>
          <w:b w:val="0"/>
          <w:bCs w:val="0"/>
          <w:sz w:val="24"/>
          <w:szCs w:val="24"/>
        </w:rPr>
        <w:t>Test engineer 2</w:t>
      </w:r>
    </w:p>
    <w:p w14:paraId="3CB6D1DC" w14:textId="0997F4DC" w:rsidR="00836B5A" w:rsidRDefault="00836B5A" w:rsidP="00836B5A">
      <w:pPr>
        <w:pStyle w:val="Heading1"/>
        <w:spacing w:before="1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836B5A">
        <w:rPr>
          <w:rFonts w:asciiTheme="minorHAnsi" w:hAnsiTheme="minorHAnsi" w:cstheme="minorHAnsi"/>
          <w:b w:val="0"/>
          <w:bCs w:val="0"/>
          <w:sz w:val="24"/>
          <w:szCs w:val="24"/>
        </w:rPr>
        <w:t>Test engineer 3</w:t>
      </w:r>
    </w:p>
    <w:p w14:paraId="7351738E" w14:textId="053D0191" w:rsidR="00836B5A" w:rsidRPr="00836B5A" w:rsidRDefault="00836B5A" w:rsidP="00836B5A">
      <w:pPr>
        <w:pStyle w:val="Heading1"/>
        <w:spacing w:before="1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836B5A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Test engineer </w:t>
      </w:r>
      <w:r>
        <w:rPr>
          <w:rFonts w:asciiTheme="minorHAnsi" w:hAnsiTheme="minorHAnsi" w:cstheme="minorHAnsi"/>
          <w:b w:val="0"/>
          <w:bCs w:val="0"/>
          <w:sz w:val="24"/>
          <w:szCs w:val="24"/>
        </w:rPr>
        <w:t>4</w:t>
      </w:r>
    </w:p>
    <w:p w14:paraId="0EBFE8C5" w14:textId="77777777" w:rsidR="00836B5A" w:rsidRPr="00836B5A" w:rsidRDefault="00836B5A" w:rsidP="00836B5A">
      <w:pPr>
        <w:pStyle w:val="Heading1"/>
        <w:spacing w:before="1"/>
        <w:rPr>
          <w:rFonts w:asciiTheme="minorHAnsi" w:hAnsiTheme="minorHAnsi" w:cstheme="minorHAnsi"/>
          <w:b w:val="0"/>
          <w:bCs w:val="0"/>
          <w:sz w:val="24"/>
          <w:szCs w:val="24"/>
        </w:rPr>
      </w:pPr>
    </w:p>
    <w:sectPr w:rsidR="00836B5A" w:rsidRPr="00836B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97CF2"/>
    <w:multiLevelType w:val="hybridMultilevel"/>
    <w:tmpl w:val="472490F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2D1185"/>
    <w:multiLevelType w:val="hybridMultilevel"/>
    <w:tmpl w:val="7840C07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FB0B65"/>
    <w:multiLevelType w:val="hybridMultilevel"/>
    <w:tmpl w:val="C422D5EC"/>
    <w:lvl w:ilvl="0" w:tplc="40090001">
      <w:start w:val="1"/>
      <w:numFmt w:val="bullet"/>
      <w:lvlText w:val=""/>
      <w:lvlJc w:val="left"/>
      <w:pPr>
        <w:ind w:left="9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9" w:hanging="360"/>
      </w:pPr>
      <w:rPr>
        <w:rFonts w:ascii="Wingdings" w:hAnsi="Wingdings" w:hint="default"/>
      </w:rPr>
    </w:lvl>
  </w:abstractNum>
  <w:abstractNum w:abstractNumId="3" w15:restartNumberingAfterBreak="0">
    <w:nsid w:val="35C9317C"/>
    <w:multiLevelType w:val="hybridMultilevel"/>
    <w:tmpl w:val="2AE604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E28E9"/>
    <w:multiLevelType w:val="hybridMultilevel"/>
    <w:tmpl w:val="5FF46916"/>
    <w:lvl w:ilvl="0" w:tplc="40090003">
      <w:start w:val="1"/>
      <w:numFmt w:val="bullet"/>
      <w:lvlText w:val="o"/>
      <w:lvlJc w:val="left"/>
      <w:pPr>
        <w:ind w:left="978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6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8" w:hanging="360"/>
      </w:pPr>
      <w:rPr>
        <w:rFonts w:ascii="Wingdings" w:hAnsi="Wingdings" w:hint="default"/>
      </w:rPr>
    </w:lvl>
  </w:abstractNum>
  <w:abstractNum w:abstractNumId="5" w15:restartNumberingAfterBreak="0">
    <w:nsid w:val="5E7D38FE"/>
    <w:multiLevelType w:val="hybridMultilevel"/>
    <w:tmpl w:val="5832ED86"/>
    <w:lvl w:ilvl="0" w:tplc="40090001">
      <w:start w:val="1"/>
      <w:numFmt w:val="bullet"/>
      <w:lvlText w:val=""/>
      <w:lvlJc w:val="left"/>
      <w:pPr>
        <w:ind w:left="97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38" w:hanging="360"/>
      </w:pPr>
      <w:rPr>
        <w:rFonts w:ascii="Wingdings" w:hAnsi="Wingdings" w:hint="default"/>
      </w:rPr>
    </w:lvl>
  </w:abstractNum>
  <w:abstractNum w:abstractNumId="6" w15:restartNumberingAfterBreak="0">
    <w:nsid w:val="62ED726A"/>
    <w:multiLevelType w:val="hybridMultilevel"/>
    <w:tmpl w:val="436282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86144D"/>
    <w:multiLevelType w:val="hybridMultilevel"/>
    <w:tmpl w:val="20A22912"/>
    <w:lvl w:ilvl="0" w:tplc="40090001">
      <w:start w:val="1"/>
      <w:numFmt w:val="bullet"/>
      <w:lvlText w:val=""/>
      <w:lvlJc w:val="left"/>
      <w:pPr>
        <w:ind w:left="9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9" w:hanging="360"/>
      </w:pPr>
      <w:rPr>
        <w:rFonts w:ascii="Wingdings" w:hAnsi="Wingdings" w:hint="default"/>
      </w:rPr>
    </w:lvl>
  </w:abstractNum>
  <w:num w:numId="1" w16cid:durableId="1636715150">
    <w:abstractNumId w:val="7"/>
  </w:num>
  <w:num w:numId="2" w16cid:durableId="884682732">
    <w:abstractNumId w:val="4"/>
  </w:num>
  <w:num w:numId="3" w16cid:durableId="805976708">
    <w:abstractNumId w:val="1"/>
  </w:num>
  <w:num w:numId="4" w16cid:durableId="1705911308">
    <w:abstractNumId w:val="0"/>
  </w:num>
  <w:num w:numId="5" w16cid:durableId="1322198926">
    <w:abstractNumId w:val="3"/>
  </w:num>
  <w:num w:numId="6" w16cid:durableId="402875442">
    <w:abstractNumId w:val="5"/>
  </w:num>
  <w:num w:numId="7" w16cid:durableId="1087118036">
    <w:abstractNumId w:val="6"/>
  </w:num>
  <w:num w:numId="8" w16cid:durableId="15705311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B5A"/>
    <w:rsid w:val="00836B5A"/>
    <w:rsid w:val="00945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CB75F"/>
  <w15:chartTrackingRefBased/>
  <w15:docId w15:val="{998EFF87-D159-48B3-895A-364C64DA6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6B5A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836B5A"/>
    <w:pPr>
      <w:ind w:left="757"/>
      <w:outlineLvl w:val="0"/>
    </w:pPr>
    <w:rPr>
      <w:rFonts w:ascii="Arial" w:eastAsia="Arial" w:hAnsi="Arial" w:cs="Arial"/>
      <w:b/>
      <w:bCs/>
      <w:sz w:val="19"/>
      <w:szCs w:val="1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6B5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36B5A"/>
    <w:rPr>
      <w:rFonts w:ascii="Arial" w:eastAsia="Arial" w:hAnsi="Arial" w:cs="Arial"/>
      <w:b/>
      <w:bCs/>
      <w:kern w:val="0"/>
      <w:sz w:val="19"/>
      <w:szCs w:val="19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836B5A"/>
    <w:rPr>
      <w:sz w:val="13"/>
      <w:szCs w:val="13"/>
    </w:rPr>
  </w:style>
  <w:style w:type="character" w:customStyle="1" w:styleId="BodyTextChar">
    <w:name w:val="Body Text Char"/>
    <w:basedOn w:val="DefaultParagraphFont"/>
    <w:link w:val="BodyText"/>
    <w:uiPriority w:val="1"/>
    <w:rsid w:val="00836B5A"/>
    <w:rPr>
      <w:rFonts w:ascii="Microsoft Sans Serif" w:eastAsia="Microsoft Sans Serif" w:hAnsi="Microsoft Sans Serif" w:cs="Microsoft Sans Serif"/>
      <w:kern w:val="0"/>
      <w:sz w:val="13"/>
      <w:szCs w:val="13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36B5A"/>
    <w:pPr>
      <w:spacing w:before="19" w:line="123" w:lineRule="exact"/>
      <w:ind w:left="32"/>
    </w:pPr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496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Itsme_tanu 23</dc:creator>
  <cp:keywords/>
  <dc:description/>
  <cp:lastModifiedBy>Itsme_tanu 23</cp:lastModifiedBy>
  <cp:revision>1</cp:revision>
  <dcterms:created xsi:type="dcterms:W3CDTF">2023-11-04T02:01:00Z</dcterms:created>
  <dcterms:modified xsi:type="dcterms:W3CDTF">2023-11-04T02:13:00Z</dcterms:modified>
</cp:coreProperties>
</file>