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user-management-feature-document"/>
    <w:p>
      <w:pPr>
        <w:pStyle w:val="Heading1"/>
      </w:pPr>
      <w:r>
        <w:t xml:space="preserve">User Management Feature Document</w:t>
      </w:r>
    </w:p>
    <w:bookmarkStart w:id="20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rPr>
          <w:b/>
          <w:bCs/>
        </w:rPr>
        <w:t xml:space="preserve">VivahBandh – Online Matrimonial Portal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Feature Module:</w:t>
      </w:r>
      <w:r>
        <w:t xml:space="preserve"> </w:t>
      </w:r>
      <w:r>
        <w:t xml:space="preserve">User Management</w:t>
      </w:r>
    </w:p>
    <w:p>
      <w:pPr>
        <w:pStyle w:val="BodyText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Functional Feature Specification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feature-overview"/>
    <w:p>
      <w:pPr>
        <w:pStyle w:val="Heading1"/>
      </w:pPr>
      <w:r>
        <w:t xml:space="preserve">1. Feature Overview</w:t>
      </w:r>
    </w:p>
    <w:bookmarkStart w:id="22" w:name="feature-name"/>
    <w:p>
      <w:pPr>
        <w:pStyle w:val="Heading2"/>
      </w:pPr>
      <w:r>
        <w:t xml:space="preserve">Feature Name</w:t>
      </w:r>
    </w:p>
    <w:p>
      <w:pPr>
        <w:pStyle w:val="FirstParagraph"/>
      </w:pPr>
      <w:r>
        <w:t xml:space="preserve">User Management</w:t>
      </w:r>
    </w:p>
    <w:p>
      <w:r>
        <w:pict>
          <v:rect style="width:0;height:1.5pt" o:hralign="center" o:hrstd="t" o:hr="t"/>
        </w:pict>
      </w:r>
    </w:p>
    <w:bookmarkEnd w:id="22"/>
    <w:bookmarkStart w:id="23" w:name="description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The User Management feature enables individuals, parents, guardians, consultants, and administrators to create, manage, maintain, and control user accounts within the VivahBandh Matrimonial Portal.</w:t>
      </w:r>
    </w:p>
    <w:p>
      <w:pPr>
        <w:pStyle w:val="BodyText"/>
      </w:pPr>
      <w:r>
        <w:t xml:space="preserve">This feature acts as the foundation of the entire platform because every activity begins with user registration and account creation.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business-objective"/>
    <w:p>
      <w:pPr>
        <w:pStyle w:val="Heading1"/>
      </w:pPr>
      <w:r>
        <w:t xml:space="preserve">2. Business Objective</w:t>
      </w:r>
    </w:p>
    <w:p>
      <w:pPr>
        <w:pStyle w:val="FirstParagraph"/>
      </w:pPr>
      <w:r>
        <w:t xml:space="preserve">The purpose of this feature is to:</w:t>
      </w:r>
    </w:p>
    <w:p>
      <w:pPr>
        <w:pStyle w:val="Compact"/>
        <w:numPr>
          <w:ilvl w:val="0"/>
          <w:numId w:val="1001"/>
        </w:numPr>
      </w:pPr>
      <w:r>
        <w:t xml:space="preserve">Register users securely</w:t>
      </w:r>
    </w:p>
    <w:p>
      <w:pPr>
        <w:pStyle w:val="Compact"/>
        <w:numPr>
          <w:ilvl w:val="0"/>
          <w:numId w:val="1001"/>
        </w:numPr>
      </w:pPr>
      <w:r>
        <w:t xml:space="preserve">Maintain account information</w:t>
      </w:r>
    </w:p>
    <w:p>
      <w:pPr>
        <w:pStyle w:val="Compact"/>
        <w:numPr>
          <w:ilvl w:val="0"/>
          <w:numId w:val="1001"/>
        </w:numPr>
      </w:pPr>
      <w:r>
        <w:t xml:space="preserve">Support profile ownership</w:t>
      </w:r>
    </w:p>
    <w:p>
      <w:pPr>
        <w:pStyle w:val="Compact"/>
        <w:numPr>
          <w:ilvl w:val="0"/>
          <w:numId w:val="1001"/>
        </w:numPr>
      </w:pPr>
      <w:r>
        <w:t xml:space="preserve">Enable account verification</w:t>
      </w:r>
    </w:p>
    <w:p>
      <w:pPr>
        <w:pStyle w:val="Compact"/>
        <w:numPr>
          <w:ilvl w:val="0"/>
          <w:numId w:val="1001"/>
        </w:numPr>
      </w:pPr>
      <w:r>
        <w:t xml:space="preserve">Manage account status</w:t>
      </w:r>
    </w:p>
    <w:p>
      <w:pPr>
        <w:pStyle w:val="Compact"/>
        <w:numPr>
          <w:ilvl w:val="0"/>
          <w:numId w:val="1001"/>
        </w:numPr>
      </w:pPr>
      <w:r>
        <w:t xml:space="preserve">Ensure platform security</w:t>
      </w:r>
    </w:p>
    <w:p>
      <w:r>
        <w:pict>
          <v:rect style="width:0;height:1.5pt" o:hralign="center" o:hrstd="t" o:hr="t"/>
        </w:pict>
      </w:r>
    </w:p>
    <w:bookmarkEnd w:id="25"/>
    <w:bookmarkStart w:id="26" w:name="stakeholders"/>
    <w:p>
      <w:pPr>
        <w:pStyle w:val="Heading1"/>
      </w:pPr>
      <w:r>
        <w:t xml:space="preserve">3. Stakeholders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Register and manage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Manage family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Marriage Consultant</w:t>
            </w:r>
          </w:p>
        </w:tc>
        <w:tc>
          <w:tcPr/>
          <w:p>
            <w:pPr>
              <w:pStyle w:val="Compact"/>
            </w:pPr>
            <w:r>
              <w:t xml:space="preserve">Manage client accounts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Monitor and control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Team</w:t>
            </w:r>
          </w:p>
        </w:tc>
        <w:tc>
          <w:tcPr/>
          <w:p>
            <w:pPr>
              <w:pStyle w:val="Compact"/>
            </w:pPr>
            <w:r>
              <w:t xml:space="preserve">Resolve account issues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2" w:name="user-roles"/>
    <w:p>
      <w:pPr>
        <w:pStyle w:val="Heading1"/>
      </w:pPr>
      <w:r>
        <w:t xml:space="preserve">4. User Roles</w:t>
      </w:r>
    </w:p>
    <w:bookmarkStart w:id="27" w:name="standard-user"/>
    <w:p>
      <w:pPr>
        <w:pStyle w:val="Heading2"/>
      </w:pPr>
      <w:r>
        <w:t xml:space="preserve">Standard User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02"/>
        </w:numPr>
      </w:pPr>
      <w:r>
        <w:t xml:space="preserve">Register</w:t>
      </w:r>
    </w:p>
    <w:p>
      <w:pPr>
        <w:pStyle w:val="Compact"/>
        <w:numPr>
          <w:ilvl w:val="0"/>
          <w:numId w:val="1002"/>
        </w:numPr>
      </w:pPr>
      <w:r>
        <w:t xml:space="preserve">Login</w:t>
      </w:r>
    </w:p>
    <w:p>
      <w:pPr>
        <w:pStyle w:val="Compact"/>
        <w:numPr>
          <w:ilvl w:val="0"/>
          <w:numId w:val="1002"/>
        </w:numPr>
      </w:pPr>
      <w:r>
        <w:t xml:space="preserve">Create Profile</w:t>
      </w:r>
    </w:p>
    <w:p>
      <w:pPr>
        <w:pStyle w:val="Compact"/>
        <w:numPr>
          <w:ilvl w:val="0"/>
          <w:numId w:val="1002"/>
        </w:numPr>
      </w:pPr>
      <w:r>
        <w:t xml:space="preserve">Search Matches</w:t>
      </w:r>
    </w:p>
    <w:p>
      <w:pPr>
        <w:pStyle w:val="Compact"/>
        <w:numPr>
          <w:ilvl w:val="0"/>
          <w:numId w:val="1002"/>
        </w:numPr>
      </w:pPr>
      <w:r>
        <w:t xml:space="preserve">Send Interests</w:t>
      </w:r>
    </w:p>
    <w:p>
      <w:r>
        <w:pict>
          <v:rect style="width:0;height:1.5pt" o:hralign="center" o:hrstd="t" o:hr="t"/>
        </w:pict>
      </w:r>
    </w:p>
    <w:bookmarkEnd w:id="27"/>
    <w:bookmarkStart w:id="28" w:name="parentguardian"/>
    <w:p>
      <w:pPr>
        <w:pStyle w:val="Heading2"/>
      </w:pPr>
      <w:r>
        <w:t xml:space="preserve">Parent/Guardian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03"/>
        </w:numPr>
      </w:pPr>
      <w:r>
        <w:t xml:space="preserve">Register</w:t>
      </w:r>
    </w:p>
    <w:p>
      <w:pPr>
        <w:pStyle w:val="Compact"/>
        <w:numPr>
          <w:ilvl w:val="0"/>
          <w:numId w:val="1003"/>
        </w:numPr>
      </w:pPr>
      <w:r>
        <w:t xml:space="preserve">Create Profile For Child</w:t>
      </w:r>
    </w:p>
    <w:p>
      <w:pPr>
        <w:pStyle w:val="Compact"/>
        <w:numPr>
          <w:ilvl w:val="0"/>
          <w:numId w:val="1003"/>
        </w:numPr>
      </w:pPr>
      <w:r>
        <w:t xml:space="preserve">Manage Preferences</w:t>
      </w:r>
    </w:p>
    <w:p>
      <w:r>
        <w:pict>
          <v:rect style="width:0;height:1.5pt" o:hralign="center" o:hrstd="t" o:hr="t"/>
        </w:pict>
      </w:r>
    </w:p>
    <w:bookmarkEnd w:id="28"/>
    <w:bookmarkStart w:id="29" w:name="marriage-consultant"/>
    <w:p>
      <w:pPr>
        <w:pStyle w:val="Heading2"/>
      </w:pPr>
      <w:r>
        <w:t xml:space="preserve">Marriage Consultant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04"/>
        </w:numPr>
      </w:pPr>
      <w:r>
        <w:t xml:space="preserve">Manage Client Profiles</w:t>
      </w:r>
    </w:p>
    <w:p>
      <w:pPr>
        <w:pStyle w:val="Compact"/>
        <w:numPr>
          <w:ilvl w:val="0"/>
          <w:numId w:val="1004"/>
        </w:numPr>
      </w:pPr>
      <w:r>
        <w:t xml:space="preserve">Assist Matchmaking</w:t>
      </w:r>
    </w:p>
    <w:p>
      <w:r>
        <w:pict>
          <v:rect style="width:0;height:1.5pt" o:hralign="center" o:hrstd="t" o:hr="t"/>
        </w:pict>
      </w:r>
    </w:p>
    <w:bookmarkEnd w:id="29"/>
    <w:bookmarkStart w:id="30" w:name="admin"/>
    <w:p>
      <w:pPr>
        <w:pStyle w:val="Heading2"/>
      </w:pPr>
      <w:r>
        <w:t xml:space="preserve">Admin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05"/>
        </w:numPr>
      </w:pPr>
      <w:r>
        <w:t xml:space="preserve">View Users</w:t>
      </w:r>
    </w:p>
    <w:p>
      <w:pPr>
        <w:pStyle w:val="Compact"/>
        <w:numPr>
          <w:ilvl w:val="0"/>
          <w:numId w:val="1005"/>
        </w:numPr>
      </w:pPr>
      <w:r>
        <w:t xml:space="preserve">Suspend Users</w:t>
      </w:r>
    </w:p>
    <w:p>
      <w:pPr>
        <w:pStyle w:val="Compact"/>
        <w:numPr>
          <w:ilvl w:val="0"/>
          <w:numId w:val="1005"/>
        </w:numPr>
      </w:pPr>
      <w:r>
        <w:t xml:space="preserve">Activate Users</w:t>
      </w:r>
    </w:p>
    <w:p>
      <w:pPr>
        <w:pStyle w:val="Compact"/>
        <w:numPr>
          <w:ilvl w:val="0"/>
          <w:numId w:val="1005"/>
        </w:numPr>
      </w:pPr>
      <w:r>
        <w:t xml:space="preserve">Delete Users</w:t>
      </w:r>
    </w:p>
    <w:p>
      <w:r>
        <w:pict>
          <v:rect style="width:0;height:1.5pt" o:hralign="center" o:hrstd="t" o:hr="t"/>
        </w:pict>
      </w:r>
    </w:p>
    <w:bookmarkEnd w:id="30"/>
    <w:bookmarkStart w:id="31" w:name="super-admin"/>
    <w:p>
      <w:pPr>
        <w:pStyle w:val="Heading2"/>
      </w:pPr>
      <w:r>
        <w:t xml:space="preserve">Super Admin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06"/>
        </w:numPr>
      </w:pPr>
      <w:r>
        <w:t xml:space="preserve">Manage Admin Accounts</w:t>
      </w:r>
    </w:p>
    <w:p>
      <w:pPr>
        <w:pStyle w:val="Compact"/>
        <w:numPr>
          <w:ilvl w:val="0"/>
          <w:numId w:val="1006"/>
        </w:numPr>
      </w:pPr>
      <w:r>
        <w:t xml:space="preserve">Configure System Settings</w:t>
      </w:r>
    </w:p>
    <w:p>
      <w:pPr>
        <w:pStyle w:val="Compact"/>
        <w:numPr>
          <w:ilvl w:val="0"/>
          <w:numId w:val="1006"/>
        </w:numPr>
      </w:pPr>
      <w:r>
        <w:t xml:space="preserve">Access Audit Logs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feature-scope"/>
    <w:p>
      <w:pPr>
        <w:pStyle w:val="Heading1"/>
      </w:pPr>
      <w:r>
        <w:t xml:space="preserve">5. Feature Scope</w:t>
      </w:r>
    </w:p>
    <w:p>
      <w:pPr>
        <w:pStyle w:val="FirstParagraph"/>
      </w:pPr>
      <w:r>
        <w:t xml:space="preserve">Included:</w:t>
      </w:r>
    </w:p>
    <w:p>
      <w:pPr>
        <w:pStyle w:val="BodyText"/>
      </w:pPr>
      <w:r>
        <w:t xml:space="preserve">✓ User Registration</w:t>
      </w:r>
    </w:p>
    <w:p>
      <w:pPr>
        <w:pStyle w:val="BodyText"/>
      </w:pPr>
      <w:r>
        <w:t xml:space="preserve">✓ Login</w:t>
      </w:r>
    </w:p>
    <w:p>
      <w:pPr>
        <w:pStyle w:val="BodyText"/>
      </w:pPr>
      <w:r>
        <w:t xml:space="preserve">✓ Logout</w:t>
      </w:r>
    </w:p>
    <w:p>
      <w:pPr>
        <w:pStyle w:val="BodyText"/>
      </w:pPr>
      <w:r>
        <w:t xml:space="preserve">✓ Account Verification</w:t>
      </w:r>
    </w:p>
    <w:p>
      <w:pPr>
        <w:pStyle w:val="BodyText"/>
      </w:pPr>
      <w:r>
        <w:t xml:space="preserve">✓ Password Management</w:t>
      </w:r>
    </w:p>
    <w:p>
      <w:pPr>
        <w:pStyle w:val="BodyText"/>
      </w:pPr>
      <w:r>
        <w:t xml:space="preserve">✓ User Status Management</w:t>
      </w:r>
    </w:p>
    <w:p>
      <w:pPr>
        <w:pStyle w:val="BodyText"/>
      </w:pPr>
      <w:r>
        <w:t xml:space="preserve">✓ Account Suspension</w:t>
      </w:r>
    </w:p>
    <w:p>
      <w:pPr>
        <w:pStyle w:val="BodyText"/>
      </w:pPr>
      <w:r>
        <w:t xml:space="preserve">✓ Account Deletion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Excluded:</w:t>
      </w:r>
    </w:p>
    <w:p>
      <w:pPr>
        <w:pStyle w:val="BodyText"/>
      </w:pPr>
      <w:r>
        <w:t xml:space="preserve">✗ Payment Management</w:t>
      </w:r>
    </w:p>
    <w:p>
      <w:pPr>
        <w:pStyle w:val="BodyText"/>
      </w:pPr>
      <w:r>
        <w:t xml:space="preserve">✗ Subscription Management</w:t>
      </w:r>
    </w:p>
    <w:p>
      <w:pPr>
        <w:pStyle w:val="BodyText"/>
      </w:pPr>
      <w:r>
        <w:t xml:space="preserve">✗ External CRM Integration</w:t>
      </w:r>
    </w:p>
    <w:p>
      <w:r>
        <w:pict>
          <v:rect style="width:0;height:1.5pt" o:hralign="center" o:hrstd="t" o:hr="t"/>
        </w:pict>
      </w:r>
    </w:p>
    <w:bookmarkEnd w:id="33"/>
    <w:bookmarkStart w:id="35" w:name="registration-workflow"/>
    <w:p>
      <w:pPr>
        <w:pStyle w:val="Heading1"/>
      </w:pPr>
      <w:r>
        <w:t xml:space="preserve">6. Registration Workflow</w:t>
      </w:r>
    </w:p>
    <w:bookmarkStart w:id="34" w:name="user-journey"/>
    <w:p>
      <w:pPr>
        <w:pStyle w:val="Heading2"/>
      </w:pPr>
      <w:r>
        <w:t xml:space="preserve">User Journey</w:t>
      </w:r>
    </w:p>
    <w:p>
      <w:pPr>
        <w:pStyle w:val="SourceCode"/>
      </w:pPr>
      <w:r>
        <w:rPr>
          <w:rStyle w:val="VerbatimChar"/>
        </w:rPr>
        <w:t xml:space="preserve">Open Website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Register Account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Enter Details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Submit Registration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Receive OTP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Verify Account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Account Activated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registration-inputs"/>
    <w:p>
      <w:pPr>
        <w:pStyle w:val="Heading1"/>
      </w:pPr>
      <w:r>
        <w:t xml:space="preserve">7. Registration Inputs</w:t>
      </w:r>
    </w:p>
    <w:bookmarkStart w:id="36" w:name="mandatory-fields"/>
    <w:p>
      <w:pPr>
        <w:pStyle w:val="Heading2"/>
      </w:pPr>
      <w:r>
        <w:t xml:space="preserve">Mandatory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 Password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optional-fields"/>
    <w:p>
      <w:pPr>
        <w:pStyle w:val="Heading2"/>
      </w:pPr>
      <w:r>
        <w:t xml:space="preserve">Optional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Referral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Preferred Language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3" w:name="registration-validation-rules"/>
    <w:p>
      <w:pPr>
        <w:pStyle w:val="Heading1"/>
      </w:pPr>
      <w:r>
        <w:t xml:space="preserve">8. Registration Validation Rules</w:t>
      </w:r>
    </w:p>
    <w:bookmarkStart w:id="39" w:name="full-name"/>
    <w:p>
      <w:pPr>
        <w:pStyle w:val="Heading3"/>
      </w:pPr>
      <w:r>
        <w:t xml:space="preserve">Full Name</w:t>
      </w:r>
    </w:p>
    <w:p>
      <w:pPr>
        <w:pStyle w:val="Compact"/>
        <w:numPr>
          <w:ilvl w:val="0"/>
          <w:numId w:val="1007"/>
        </w:numPr>
      </w:pPr>
      <w:r>
        <w:t xml:space="preserve">Minimum 3 Characters</w:t>
      </w:r>
    </w:p>
    <w:p>
      <w:pPr>
        <w:pStyle w:val="Compact"/>
        <w:numPr>
          <w:ilvl w:val="0"/>
          <w:numId w:val="1007"/>
        </w:numPr>
      </w:pPr>
      <w:r>
        <w:t xml:space="preserve">Maximum 100 Characters</w:t>
      </w:r>
    </w:p>
    <w:p>
      <w:r>
        <w:pict>
          <v:rect style="width:0;height:1.5pt" o:hralign="center" o:hrstd="t" o:hr="t"/>
        </w:pict>
      </w:r>
    </w:p>
    <w:bookmarkEnd w:id="39"/>
    <w:bookmarkStart w:id="40" w:name="email"/>
    <w:p>
      <w:pPr>
        <w:pStyle w:val="Heading3"/>
      </w:pPr>
      <w:r>
        <w:t xml:space="preserve">Email</w:t>
      </w:r>
    </w:p>
    <w:p>
      <w:pPr>
        <w:pStyle w:val="Compact"/>
        <w:numPr>
          <w:ilvl w:val="0"/>
          <w:numId w:val="1008"/>
        </w:numPr>
      </w:pPr>
      <w:r>
        <w:t xml:space="preserve">Valid Format</w:t>
      </w:r>
    </w:p>
    <w:p>
      <w:pPr>
        <w:pStyle w:val="Compact"/>
        <w:numPr>
          <w:ilvl w:val="0"/>
          <w:numId w:val="1008"/>
        </w:numPr>
      </w:pPr>
      <w:r>
        <w:t xml:space="preserve">Unique</w:t>
      </w:r>
    </w:p>
    <w:p>
      <w:r>
        <w:pict>
          <v:rect style="width:0;height:1.5pt" o:hralign="center" o:hrstd="t" o:hr="t"/>
        </w:pict>
      </w:r>
    </w:p>
    <w:bookmarkEnd w:id="40"/>
    <w:bookmarkStart w:id="41" w:name="mobile-number"/>
    <w:p>
      <w:pPr>
        <w:pStyle w:val="Heading3"/>
      </w:pPr>
      <w:r>
        <w:t xml:space="preserve">Mobile Number</w:t>
      </w:r>
    </w:p>
    <w:p>
      <w:pPr>
        <w:pStyle w:val="Compact"/>
        <w:numPr>
          <w:ilvl w:val="0"/>
          <w:numId w:val="1009"/>
        </w:numPr>
      </w:pPr>
      <w:r>
        <w:t xml:space="preserve">10 Digits</w:t>
      </w:r>
    </w:p>
    <w:p>
      <w:pPr>
        <w:pStyle w:val="Compact"/>
        <w:numPr>
          <w:ilvl w:val="0"/>
          <w:numId w:val="1009"/>
        </w:numPr>
      </w:pPr>
      <w:r>
        <w:t xml:space="preserve">Unique</w:t>
      </w:r>
    </w:p>
    <w:p>
      <w:r>
        <w:pict>
          <v:rect style="width:0;height:1.5pt" o:hralign="center" o:hrstd="t" o:hr="t"/>
        </w:pict>
      </w:r>
    </w:p>
    <w:bookmarkEnd w:id="41"/>
    <w:bookmarkStart w:id="42" w:name="password"/>
    <w:p>
      <w:pPr>
        <w:pStyle w:val="Heading3"/>
      </w:pPr>
      <w:r>
        <w:t xml:space="preserve">Password</w:t>
      </w:r>
    </w:p>
    <w:p>
      <w:pPr>
        <w:pStyle w:val="FirstParagraph"/>
      </w:pPr>
      <w:r>
        <w:t xml:space="preserve">Must contain:</w:t>
      </w:r>
    </w:p>
    <w:p>
      <w:pPr>
        <w:pStyle w:val="Compact"/>
        <w:numPr>
          <w:ilvl w:val="0"/>
          <w:numId w:val="1010"/>
        </w:numPr>
      </w:pPr>
      <w:r>
        <w:t xml:space="preserve">Uppercase Letter</w:t>
      </w:r>
    </w:p>
    <w:p>
      <w:pPr>
        <w:pStyle w:val="Compact"/>
        <w:numPr>
          <w:ilvl w:val="0"/>
          <w:numId w:val="1010"/>
        </w:numPr>
      </w:pPr>
      <w:r>
        <w:t xml:space="preserve">Lowercase Letter</w:t>
      </w:r>
    </w:p>
    <w:p>
      <w:pPr>
        <w:pStyle w:val="Compact"/>
        <w:numPr>
          <w:ilvl w:val="0"/>
          <w:numId w:val="1010"/>
        </w:numPr>
      </w:pPr>
      <w:r>
        <w:t xml:space="preserve">Number</w:t>
      </w:r>
    </w:p>
    <w:p>
      <w:pPr>
        <w:pStyle w:val="Compact"/>
        <w:numPr>
          <w:ilvl w:val="0"/>
          <w:numId w:val="1010"/>
        </w:numPr>
      </w:pPr>
      <w:r>
        <w:t xml:space="preserve">Special Character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account-verification-workflow"/>
    <w:p>
      <w:pPr>
        <w:pStyle w:val="Heading1"/>
      </w:pPr>
      <w:r>
        <w:t xml:space="preserve">9. Account Verification Workflow</w:t>
      </w:r>
    </w:p>
    <w:p>
      <w:pPr>
        <w:pStyle w:val="SourceCode"/>
      </w:pPr>
      <w:r>
        <w:rPr>
          <w:rStyle w:val="VerbatimChar"/>
        </w:rPr>
        <w:t xml:space="preserve">Registration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Generate OTP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Send SMS/Email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Verify OTP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Activate Account</w:t>
      </w:r>
    </w:p>
    <w:p>
      <w:r>
        <w:pict>
          <v:rect style="width:0;height:1.5pt" o:hralign="center" o:hrstd="t" o:hr="t"/>
        </w:pict>
      </w:r>
    </w:p>
    <w:bookmarkEnd w:id="44"/>
    <w:bookmarkStart w:id="45" w:name="otp-rules"/>
    <w:p>
      <w:pPr>
        <w:pStyle w:val="Heading1"/>
      </w:pPr>
      <w:r>
        <w:t xml:space="preserve">10. OTP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6 Digits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Expiry</w:t>
            </w:r>
          </w:p>
        </w:tc>
        <w:tc>
          <w:tcPr/>
          <w:p>
            <w:pPr>
              <w:pStyle w:val="Compact"/>
            </w:pPr>
            <w:r>
              <w:t xml:space="preserve">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Resend Limit</w:t>
            </w:r>
          </w:p>
        </w:tc>
        <w:tc>
          <w:tcPr/>
          <w:p>
            <w:pPr>
              <w:pStyle w:val="Compact"/>
            </w:pPr>
            <w:r>
              <w:t xml:space="preserve">3 Attempts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login-workflow"/>
    <w:p>
      <w:pPr>
        <w:pStyle w:val="Heading1"/>
      </w:pPr>
      <w:r>
        <w:t xml:space="preserve">11. Login Workflow</w:t>
      </w:r>
    </w:p>
    <w:p>
      <w:pPr>
        <w:pStyle w:val="SourceCode"/>
      </w:pPr>
      <w:r>
        <w:rPr>
          <w:rStyle w:val="VerbatimChar"/>
        </w:rPr>
        <w:t xml:space="preserve">User Login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Validate Credentials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Generate JWT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Access Dashboard</w:t>
      </w:r>
    </w:p>
    <w:p>
      <w:r>
        <w:pict>
          <v:rect style="width:0;height:1.5pt" o:hralign="center" o:hrstd="t" o:hr="t"/>
        </w:pict>
      </w:r>
    </w:p>
    <w:bookmarkEnd w:id="46"/>
    <w:bookmarkStart w:id="47" w:name="login-inputs"/>
    <w:p>
      <w:pPr>
        <w:pStyle w:val="Heading1"/>
      </w:pPr>
      <w:r>
        <w:t xml:space="preserve">12. Login Inputs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Email/Mobile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login-validation"/>
    <w:p>
      <w:pPr>
        <w:pStyle w:val="Heading1"/>
      </w:pPr>
      <w:r>
        <w:t xml:space="preserve">13. Login Validation</w:t>
      </w:r>
    </w:p>
    <w:p>
      <w:pPr>
        <w:pStyle w:val="FirstParagraph"/>
      </w:pPr>
      <w:r>
        <w:t xml:space="preserve">System shall verify:</w:t>
      </w:r>
    </w:p>
    <w:p>
      <w:pPr>
        <w:pStyle w:val="Compact"/>
        <w:numPr>
          <w:ilvl w:val="0"/>
          <w:numId w:val="1011"/>
        </w:numPr>
      </w:pPr>
      <w:r>
        <w:t xml:space="preserve">User Exists</w:t>
      </w:r>
    </w:p>
    <w:p>
      <w:pPr>
        <w:pStyle w:val="Compact"/>
        <w:numPr>
          <w:ilvl w:val="0"/>
          <w:numId w:val="1011"/>
        </w:numPr>
      </w:pPr>
      <w:r>
        <w:t xml:space="preserve">Password Correct</w:t>
      </w:r>
    </w:p>
    <w:p>
      <w:pPr>
        <w:pStyle w:val="Compact"/>
        <w:numPr>
          <w:ilvl w:val="0"/>
          <w:numId w:val="1011"/>
        </w:numPr>
      </w:pPr>
      <w:r>
        <w:t xml:space="preserve">Account Verified</w:t>
      </w:r>
    </w:p>
    <w:p>
      <w:pPr>
        <w:pStyle w:val="Compact"/>
        <w:numPr>
          <w:ilvl w:val="0"/>
          <w:numId w:val="1011"/>
        </w:numPr>
      </w:pPr>
      <w:r>
        <w:t xml:space="preserve">Account Active</w:t>
      </w:r>
    </w:p>
    <w:p>
      <w:r>
        <w:pict>
          <v:rect style="width:0;height:1.5pt" o:hralign="center" o:hrstd="t" o:hr="t"/>
        </w:pict>
      </w:r>
    </w:p>
    <w:bookmarkEnd w:id="48"/>
    <w:bookmarkStart w:id="51" w:name="password-management"/>
    <w:p>
      <w:pPr>
        <w:pStyle w:val="Heading1"/>
      </w:pPr>
      <w:r>
        <w:t xml:space="preserve">14. Password Management</w:t>
      </w:r>
    </w:p>
    <w:bookmarkStart w:id="49" w:name="forgot-password"/>
    <w:p>
      <w:pPr>
        <w:pStyle w:val="Heading2"/>
      </w:pPr>
      <w:r>
        <w:t xml:space="preserve">Forgot Password</w:t>
      </w:r>
    </w:p>
    <w:p>
      <w:pPr>
        <w:pStyle w:val="FirstParagraph"/>
      </w:pPr>
      <w:r>
        <w:t xml:space="preserve">Workflow:</w:t>
      </w:r>
    </w:p>
    <w:p>
      <w:pPr>
        <w:pStyle w:val="SourceCode"/>
      </w:pPr>
      <w:r>
        <w:rPr>
          <w:rStyle w:val="VerbatimChar"/>
        </w:rPr>
        <w:t xml:space="preserve">Forgot Password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Enter Email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Receive Link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Reset Password</w:t>
      </w:r>
    </w:p>
    <w:p>
      <w:r>
        <w:pict>
          <v:rect style="width:0;height:1.5pt" o:hralign="center" o:hrstd="t" o:hr="t"/>
        </w:pict>
      </w:r>
    </w:p>
    <w:bookmarkEnd w:id="49"/>
    <w:bookmarkStart w:id="50" w:name="change-password"/>
    <w:p>
      <w:pPr>
        <w:pStyle w:val="Heading2"/>
      </w:pPr>
      <w:r>
        <w:t xml:space="preserve">Change Password</w:t>
      </w:r>
    </w:p>
    <w:p>
      <w:pPr>
        <w:pStyle w:val="FirstParagraph"/>
      </w:pPr>
      <w:r>
        <w:t xml:space="preserve">Requires:</w:t>
      </w:r>
    </w:p>
    <w:p>
      <w:pPr>
        <w:pStyle w:val="Compact"/>
        <w:numPr>
          <w:ilvl w:val="0"/>
          <w:numId w:val="1012"/>
        </w:numPr>
      </w:pPr>
      <w:r>
        <w:t xml:space="preserve">Current Password</w:t>
      </w:r>
    </w:p>
    <w:p>
      <w:pPr>
        <w:pStyle w:val="Compact"/>
        <w:numPr>
          <w:ilvl w:val="0"/>
          <w:numId w:val="1012"/>
        </w:numPr>
      </w:pPr>
      <w:r>
        <w:t xml:space="preserve">New Password</w:t>
      </w:r>
    </w:p>
    <w:p>
      <w:pPr>
        <w:pStyle w:val="Compact"/>
        <w:numPr>
          <w:ilvl w:val="0"/>
          <w:numId w:val="1012"/>
        </w:numPr>
      </w:pPr>
      <w:r>
        <w:t xml:space="preserve">Confirm Password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user-status-management"/>
    <w:p>
      <w:pPr>
        <w:pStyle w:val="Heading1"/>
      </w:pPr>
      <w:r>
        <w:t xml:space="preserve">15. User Status Management</w:t>
      </w:r>
    </w:p>
    <w:bookmarkStart w:id="52" w:name="status-types"/>
    <w:p>
      <w:pPr>
        <w:pStyle w:val="Heading2"/>
      </w:pPr>
      <w:r>
        <w:t xml:space="preserve">Status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Account Operational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PENDING_VERIFICATION</w:t>
            </w:r>
          </w:p>
        </w:tc>
        <w:tc>
          <w:tcPr/>
          <w:p>
            <w:pPr>
              <w:pStyle w:val="Compact"/>
            </w:pPr>
            <w:r>
              <w:t xml:space="preserve">Verification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SUSPENDED</w:t>
            </w:r>
          </w:p>
        </w:tc>
        <w:tc>
          <w:tcPr/>
          <w:p>
            <w:pPr>
              <w:pStyle w:val="Compact"/>
            </w:pPr>
            <w:r>
              <w:t xml:space="preserve">Blocked By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</w:t>
            </w:r>
          </w:p>
        </w:tc>
        <w:tc>
          <w:tcPr/>
          <w:p>
            <w:pPr>
              <w:pStyle w:val="Compact"/>
            </w:pPr>
            <w:r>
              <w:t xml:space="preserve">Soft Deleted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LOCKED</w:t>
            </w:r>
          </w:p>
        </w:tc>
        <w:tc>
          <w:tcPr/>
          <w:p>
            <w:pPr>
              <w:pStyle w:val="Compact"/>
            </w:pPr>
            <w:r>
              <w:t xml:space="preserve">Security Lock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6" w:name="account-suspension"/>
    <w:p>
      <w:pPr>
        <w:pStyle w:val="Heading1"/>
      </w:pPr>
      <w:r>
        <w:t xml:space="preserve">16. Account Suspension</w:t>
      </w:r>
    </w:p>
    <w:bookmarkStart w:id="54" w:name="triggered-by"/>
    <w:p>
      <w:pPr>
        <w:pStyle w:val="Heading2"/>
      </w:pPr>
      <w:r>
        <w:t xml:space="preserve">Triggered By</w:t>
      </w:r>
    </w:p>
    <w:p>
      <w:pPr>
        <w:pStyle w:val="Compact"/>
        <w:numPr>
          <w:ilvl w:val="0"/>
          <w:numId w:val="1013"/>
        </w:numPr>
      </w:pPr>
      <w:r>
        <w:t xml:space="preserve">Fake Profiles</w:t>
      </w:r>
    </w:p>
    <w:p>
      <w:pPr>
        <w:pStyle w:val="Compact"/>
        <w:numPr>
          <w:ilvl w:val="0"/>
          <w:numId w:val="1013"/>
        </w:numPr>
      </w:pPr>
      <w:r>
        <w:t xml:space="preserve">Abuse Reports</w:t>
      </w:r>
    </w:p>
    <w:p>
      <w:pPr>
        <w:pStyle w:val="Compact"/>
        <w:numPr>
          <w:ilvl w:val="0"/>
          <w:numId w:val="1013"/>
        </w:numPr>
      </w:pPr>
      <w:r>
        <w:t xml:space="preserve">Security Violations</w:t>
      </w:r>
    </w:p>
    <w:p>
      <w:pPr>
        <w:pStyle w:val="Compact"/>
        <w:numPr>
          <w:ilvl w:val="0"/>
          <w:numId w:val="1013"/>
        </w:numPr>
      </w:pPr>
      <w:r>
        <w:t xml:space="preserve">Terms Violation</w:t>
      </w:r>
    </w:p>
    <w:p>
      <w:r>
        <w:pict>
          <v:rect style="width:0;height:1.5pt" o:hralign="center" o:hrstd="t" o:hr="t"/>
        </w:pict>
      </w:r>
    </w:p>
    <w:bookmarkEnd w:id="54"/>
    <w:bookmarkStart w:id="55" w:name="admin-actions"/>
    <w:p>
      <w:pPr>
        <w:pStyle w:val="Heading2"/>
      </w:pPr>
      <w:r>
        <w:t xml:space="preserve">Admin Actions</w:t>
      </w:r>
    </w:p>
    <w:p>
      <w:pPr>
        <w:pStyle w:val="Compact"/>
        <w:numPr>
          <w:ilvl w:val="0"/>
          <w:numId w:val="1014"/>
        </w:numPr>
      </w:pPr>
      <w:r>
        <w:t xml:space="preserve">Suspend User</w:t>
      </w:r>
    </w:p>
    <w:p>
      <w:pPr>
        <w:pStyle w:val="Compact"/>
        <w:numPr>
          <w:ilvl w:val="0"/>
          <w:numId w:val="1014"/>
        </w:numPr>
      </w:pPr>
      <w:r>
        <w:t xml:space="preserve">Add Reason</w:t>
      </w:r>
    </w:p>
    <w:p>
      <w:pPr>
        <w:pStyle w:val="Compact"/>
        <w:numPr>
          <w:ilvl w:val="0"/>
          <w:numId w:val="1014"/>
        </w:numPr>
      </w:pPr>
      <w:r>
        <w:t xml:space="preserve">Notify User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account-reactivation"/>
    <w:p>
      <w:pPr>
        <w:pStyle w:val="Heading1"/>
      </w:pPr>
      <w:r>
        <w:t xml:space="preserve">17. Account Reactivation</w:t>
      </w:r>
    </w:p>
    <w:p>
      <w:pPr>
        <w:pStyle w:val="FirstParagraph"/>
      </w:pPr>
      <w:r>
        <w:t xml:space="preserve">Eligible When:</w:t>
      </w:r>
    </w:p>
    <w:p>
      <w:pPr>
        <w:pStyle w:val="Compact"/>
        <w:numPr>
          <w:ilvl w:val="0"/>
          <w:numId w:val="1015"/>
        </w:numPr>
      </w:pPr>
      <w:r>
        <w:t xml:space="preserve">Complaint Resolved</w:t>
      </w:r>
    </w:p>
    <w:p>
      <w:pPr>
        <w:pStyle w:val="Compact"/>
        <w:numPr>
          <w:ilvl w:val="0"/>
          <w:numId w:val="1015"/>
        </w:numPr>
      </w:pPr>
      <w:r>
        <w:t xml:space="preserve">Verification Completed</w:t>
      </w:r>
    </w:p>
    <w:p>
      <w:pPr>
        <w:pStyle w:val="Compact"/>
        <w:numPr>
          <w:ilvl w:val="0"/>
          <w:numId w:val="1015"/>
        </w:numPr>
      </w:pPr>
      <w:r>
        <w:t xml:space="preserve">Admin Approval Granted</w:t>
      </w:r>
    </w:p>
    <w:p>
      <w:r>
        <w:pict>
          <v:rect style="width:0;height:1.5pt" o:hralign="center" o:hrstd="t" o:hr="t"/>
        </w:pict>
      </w:r>
    </w:p>
    <w:bookmarkEnd w:id="57"/>
    <w:bookmarkStart w:id="59" w:name="account-deletion"/>
    <w:p>
      <w:pPr>
        <w:pStyle w:val="Heading1"/>
      </w:pPr>
      <w:r>
        <w:t xml:space="preserve">18. Account Deletion</w:t>
      </w:r>
    </w:p>
    <w:bookmarkStart w:id="58" w:name="user-requested-deletion"/>
    <w:p>
      <w:pPr>
        <w:pStyle w:val="Heading2"/>
      </w:pPr>
      <w:r>
        <w:t xml:space="preserve">User Requested Deletion</w:t>
      </w:r>
    </w:p>
    <w:p>
      <w:pPr>
        <w:pStyle w:val="FirstParagraph"/>
      </w:pPr>
      <w:r>
        <w:t xml:space="preserve">Workflow:</w:t>
      </w:r>
    </w:p>
    <w:p>
      <w:pPr>
        <w:pStyle w:val="SourceCode"/>
      </w:pPr>
      <w:r>
        <w:rPr>
          <w:rStyle w:val="VerbatimChar"/>
        </w:rPr>
        <w:t xml:space="preserve">Delete Request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Confirmation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Soft Delete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90-Day Retention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Permanent Removal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security-controls"/>
    <w:p>
      <w:pPr>
        <w:pStyle w:val="Heading1"/>
      </w:pPr>
      <w:r>
        <w:t xml:space="preserve">19. Security Controls</w:t>
      </w:r>
    </w:p>
    <w:bookmarkStart w:id="60" w:name="authentication"/>
    <w:p>
      <w:pPr>
        <w:pStyle w:val="Heading2"/>
      </w:pPr>
      <w:r>
        <w:t xml:space="preserve">Authentication</w:t>
      </w:r>
    </w:p>
    <w:p>
      <w:pPr>
        <w:pStyle w:val="Compact"/>
        <w:numPr>
          <w:ilvl w:val="0"/>
          <w:numId w:val="1016"/>
        </w:numPr>
      </w:pPr>
      <w:r>
        <w:t xml:space="preserve">JWT Tokens</w:t>
      </w:r>
    </w:p>
    <w:p>
      <w:pPr>
        <w:pStyle w:val="Compact"/>
        <w:numPr>
          <w:ilvl w:val="0"/>
          <w:numId w:val="1016"/>
        </w:numPr>
      </w:pPr>
      <w:r>
        <w:t xml:space="preserve">Refresh Tokens</w:t>
      </w:r>
    </w:p>
    <w:p>
      <w:r>
        <w:pict>
          <v:rect style="width:0;height:1.5pt" o:hralign="center" o:hrstd="t" o:hr="t"/>
        </w:pict>
      </w:r>
    </w:p>
    <w:bookmarkEnd w:id="60"/>
    <w:bookmarkStart w:id="61" w:name="authorization"/>
    <w:p>
      <w:pPr>
        <w:pStyle w:val="Heading2"/>
      </w:pPr>
      <w:r>
        <w:t xml:space="preserve">Authorization</w:t>
      </w:r>
    </w:p>
    <w:p>
      <w:pPr>
        <w:pStyle w:val="Compact"/>
        <w:numPr>
          <w:ilvl w:val="0"/>
          <w:numId w:val="1017"/>
        </w:numPr>
      </w:pPr>
      <w:r>
        <w:t xml:space="preserve">Role-Based Access Control</w:t>
      </w:r>
    </w:p>
    <w:p>
      <w:r>
        <w:pict>
          <v:rect style="width:0;height:1.5pt" o:hralign="center" o:hrstd="t" o:hr="t"/>
        </w:pict>
      </w:r>
    </w:p>
    <w:bookmarkEnd w:id="61"/>
    <w:bookmarkStart w:id="62" w:name="protection"/>
    <w:p>
      <w:pPr>
        <w:pStyle w:val="Heading2"/>
      </w:pPr>
      <w:r>
        <w:t xml:space="preserve">Protection</w:t>
      </w:r>
    </w:p>
    <w:p>
      <w:pPr>
        <w:pStyle w:val="Compact"/>
        <w:numPr>
          <w:ilvl w:val="0"/>
          <w:numId w:val="1018"/>
        </w:numPr>
      </w:pPr>
      <w:r>
        <w:t xml:space="preserve">Rate Limiting</w:t>
      </w:r>
    </w:p>
    <w:p>
      <w:pPr>
        <w:pStyle w:val="Compact"/>
        <w:numPr>
          <w:ilvl w:val="0"/>
          <w:numId w:val="1018"/>
        </w:numPr>
      </w:pPr>
      <w:r>
        <w:t xml:space="preserve">Password Hashing</w:t>
      </w:r>
    </w:p>
    <w:p>
      <w:pPr>
        <w:pStyle w:val="Compact"/>
        <w:numPr>
          <w:ilvl w:val="0"/>
          <w:numId w:val="1018"/>
        </w:numPr>
      </w:pPr>
      <w:r>
        <w:t xml:space="preserve">Session Validation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notifications-generated"/>
    <w:p>
      <w:pPr>
        <w:pStyle w:val="Heading1"/>
      </w:pPr>
      <w:r>
        <w:t xml:space="preserve">20. Notifications Generated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</w:pPr>
            <w:r>
              <w:t xml:space="preserve">Welcome 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OTP Generated</w:t>
            </w:r>
          </w:p>
        </w:tc>
        <w:tc>
          <w:tcPr/>
          <w:p>
            <w:pPr>
              <w:pStyle w:val="Compact"/>
            </w:pPr>
            <w:r>
              <w:t xml:space="preserve">Verification 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Security 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Reset</w:t>
            </w:r>
          </w:p>
        </w:tc>
        <w:tc>
          <w:tcPr/>
          <w:p>
            <w:pPr>
              <w:pStyle w:val="Compact"/>
            </w:pPr>
            <w:r>
              <w:t xml:space="preserve">Password 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Suspension</w:t>
            </w:r>
          </w:p>
        </w:tc>
        <w:tc>
          <w:tcPr/>
          <w:p>
            <w:pPr>
              <w:pStyle w:val="Compact"/>
            </w:pPr>
            <w:r>
              <w:t xml:space="preserve">Account Status Notification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database-entities-used"/>
    <w:p>
      <w:pPr>
        <w:pStyle w:val="Heading1"/>
      </w:pPr>
      <w:r>
        <w:t xml:space="preserve">21. Database Entities Used</w:t>
      </w:r>
    </w:p>
    <w:p>
      <w:pPr>
        <w:pStyle w:val="FirstParagraph"/>
      </w:pPr>
      <w:r>
        <w:t xml:space="preserve">Primary Tables: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br/>
      </w:r>
      <w:r>
        <w:rPr>
          <w:rStyle w:val="VerbatimChar"/>
        </w:rPr>
        <w:t xml:space="preserve">user_roles</w:t>
      </w:r>
      <w:r>
        <w:br/>
      </w:r>
      <w:r>
        <w:br/>
      </w:r>
      <w:r>
        <w:rPr>
          <w:rStyle w:val="VerbatimChar"/>
        </w:rPr>
        <w:t xml:space="preserve">user_sessions</w:t>
      </w:r>
      <w:r>
        <w:br/>
      </w:r>
      <w:r>
        <w:br/>
      </w:r>
      <w:r>
        <w:rPr>
          <w:rStyle w:val="VerbatimChar"/>
        </w:rPr>
        <w:t xml:space="preserve">otp_verifications</w:t>
      </w:r>
      <w:r>
        <w:br/>
      </w:r>
      <w:r>
        <w:br/>
      </w:r>
      <w:r>
        <w:rPr>
          <w:rStyle w:val="VerbatimChar"/>
        </w:rPr>
        <w:t xml:space="preserve">password_resets</w:t>
      </w:r>
    </w:p>
    <w:p>
      <w:r>
        <w:pict>
          <v:rect style="width:0;height:1.5pt" o:hralign="center" o:hrstd="t" o:hr="t"/>
        </w:pict>
      </w:r>
    </w:p>
    <w:bookmarkEnd w:id="65"/>
    <w:bookmarkStart w:id="66" w:name="api-dependencies"/>
    <w:p>
      <w:pPr>
        <w:pStyle w:val="Heading1"/>
      </w:pPr>
      <w:r>
        <w:t xml:space="preserve">22. API Dependencies</w:t>
      </w:r>
    </w:p>
    <w:p>
      <w:pPr>
        <w:pStyle w:val="FirstParagraph"/>
      </w:pPr>
      <w:r>
        <w:t xml:space="preserve">Used APIs:</w:t>
      </w:r>
    </w:p>
    <w:p>
      <w:pPr>
        <w:pStyle w:val="Compact"/>
        <w:numPr>
          <w:ilvl w:val="0"/>
          <w:numId w:val="1019"/>
        </w:numPr>
      </w:pPr>
      <w:r>
        <w:t xml:space="preserve">Register API</w:t>
      </w:r>
    </w:p>
    <w:p>
      <w:pPr>
        <w:pStyle w:val="Compact"/>
        <w:numPr>
          <w:ilvl w:val="0"/>
          <w:numId w:val="1019"/>
        </w:numPr>
      </w:pPr>
      <w:r>
        <w:t xml:space="preserve">Verify OTP API</w:t>
      </w:r>
    </w:p>
    <w:p>
      <w:pPr>
        <w:pStyle w:val="Compact"/>
        <w:numPr>
          <w:ilvl w:val="0"/>
          <w:numId w:val="1019"/>
        </w:numPr>
      </w:pPr>
      <w:r>
        <w:t xml:space="preserve">Login API</w:t>
      </w:r>
    </w:p>
    <w:p>
      <w:pPr>
        <w:pStyle w:val="Compact"/>
        <w:numPr>
          <w:ilvl w:val="0"/>
          <w:numId w:val="1019"/>
        </w:numPr>
      </w:pPr>
      <w:r>
        <w:t xml:space="preserve">Logout API</w:t>
      </w:r>
    </w:p>
    <w:p>
      <w:pPr>
        <w:pStyle w:val="Compact"/>
        <w:numPr>
          <w:ilvl w:val="0"/>
          <w:numId w:val="1019"/>
        </w:numPr>
      </w:pPr>
      <w:r>
        <w:t xml:space="preserve">Forgot Password API</w:t>
      </w:r>
    </w:p>
    <w:p>
      <w:pPr>
        <w:pStyle w:val="Compact"/>
        <w:numPr>
          <w:ilvl w:val="0"/>
          <w:numId w:val="1019"/>
        </w:numPr>
      </w:pPr>
      <w:r>
        <w:t xml:space="preserve">Reset Password API</w:t>
      </w:r>
    </w:p>
    <w:p>
      <w:r>
        <w:pict>
          <v:rect style="width:0;height:1.5pt" o:hralign="center" o:hrstd="t" o:hr="t"/>
        </w:pict>
      </w:r>
    </w:p>
    <w:bookmarkEnd w:id="66"/>
    <w:bookmarkStart w:id="69" w:name="ui-screens"/>
    <w:p>
      <w:pPr>
        <w:pStyle w:val="Heading1"/>
      </w:pPr>
      <w:r>
        <w:t xml:space="preserve">23. UI Screens</w:t>
      </w:r>
    </w:p>
    <w:bookmarkStart w:id="67" w:name="user-screens"/>
    <w:p>
      <w:pPr>
        <w:pStyle w:val="Heading2"/>
      </w:pPr>
      <w:r>
        <w:t xml:space="preserve">User Screens</w:t>
      </w:r>
    </w:p>
    <w:p>
      <w:pPr>
        <w:pStyle w:val="Compact"/>
        <w:numPr>
          <w:ilvl w:val="0"/>
          <w:numId w:val="1020"/>
        </w:numPr>
      </w:pPr>
      <w:r>
        <w:t xml:space="preserve">Registration Page</w:t>
      </w:r>
    </w:p>
    <w:p>
      <w:pPr>
        <w:pStyle w:val="Compact"/>
        <w:numPr>
          <w:ilvl w:val="0"/>
          <w:numId w:val="1020"/>
        </w:numPr>
      </w:pPr>
      <w:r>
        <w:t xml:space="preserve">OTP Verification Page</w:t>
      </w:r>
    </w:p>
    <w:p>
      <w:pPr>
        <w:pStyle w:val="Compact"/>
        <w:numPr>
          <w:ilvl w:val="0"/>
          <w:numId w:val="1020"/>
        </w:numPr>
      </w:pPr>
      <w:r>
        <w:t xml:space="preserve">Login Page</w:t>
      </w:r>
    </w:p>
    <w:p>
      <w:pPr>
        <w:pStyle w:val="Compact"/>
        <w:numPr>
          <w:ilvl w:val="0"/>
          <w:numId w:val="1020"/>
        </w:numPr>
      </w:pPr>
      <w:r>
        <w:t xml:space="preserve">Forgot Password Page</w:t>
      </w:r>
    </w:p>
    <w:p>
      <w:pPr>
        <w:pStyle w:val="Compact"/>
        <w:numPr>
          <w:ilvl w:val="0"/>
          <w:numId w:val="1020"/>
        </w:numPr>
      </w:pPr>
      <w:r>
        <w:t xml:space="preserve">Reset Password Page</w:t>
      </w:r>
    </w:p>
    <w:p>
      <w:r>
        <w:pict>
          <v:rect style="width:0;height:1.5pt" o:hralign="center" o:hrstd="t" o:hr="t"/>
        </w:pict>
      </w:r>
    </w:p>
    <w:bookmarkEnd w:id="67"/>
    <w:bookmarkStart w:id="68" w:name="admin-screens"/>
    <w:p>
      <w:pPr>
        <w:pStyle w:val="Heading2"/>
      </w:pPr>
      <w:r>
        <w:t xml:space="preserve">Admin Screens</w:t>
      </w:r>
    </w:p>
    <w:p>
      <w:pPr>
        <w:pStyle w:val="Compact"/>
        <w:numPr>
          <w:ilvl w:val="0"/>
          <w:numId w:val="1021"/>
        </w:numPr>
      </w:pPr>
      <w:r>
        <w:t xml:space="preserve">User List</w:t>
      </w:r>
    </w:p>
    <w:p>
      <w:pPr>
        <w:pStyle w:val="Compact"/>
        <w:numPr>
          <w:ilvl w:val="0"/>
          <w:numId w:val="1021"/>
        </w:numPr>
      </w:pPr>
      <w:r>
        <w:t xml:space="preserve">User Details</w:t>
      </w:r>
    </w:p>
    <w:p>
      <w:pPr>
        <w:pStyle w:val="Compact"/>
        <w:numPr>
          <w:ilvl w:val="0"/>
          <w:numId w:val="1021"/>
        </w:numPr>
      </w:pPr>
      <w:r>
        <w:t xml:space="preserve">User Suspension Screen</w:t>
      </w:r>
    </w:p>
    <w:p>
      <w:pPr>
        <w:pStyle w:val="Compact"/>
        <w:numPr>
          <w:ilvl w:val="0"/>
          <w:numId w:val="1021"/>
        </w:numPr>
      </w:pPr>
      <w:r>
        <w:t xml:space="preserve">Audit Logs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5" w:name="business-rules"/>
    <w:p>
      <w:pPr>
        <w:pStyle w:val="Heading1"/>
      </w:pPr>
      <w:r>
        <w:t xml:space="preserve">24. Business Rules</w:t>
      </w:r>
    </w:p>
    <w:bookmarkStart w:id="70" w:name="br-um-001"/>
    <w:p>
      <w:pPr>
        <w:pStyle w:val="Heading3"/>
      </w:pPr>
      <w:r>
        <w:t xml:space="preserve">BR-UM-001</w:t>
      </w:r>
    </w:p>
    <w:p>
      <w:pPr>
        <w:pStyle w:val="FirstParagraph"/>
      </w:pPr>
      <w:r>
        <w:t xml:space="preserve">One email can have only one account.</w:t>
      </w:r>
    </w:p>
    <w:p>
      <w:r>
        <w:pict>
          <v:rect style="width:0;height:1.5pt" o:hralign="center" o:hrstd="t" o:hr="t"/>
        </w:pict>
      </w:r>
    </w:p>
    <w:bookmarkEnd w:id="70"/>
    <w:bookmarkStart w:id="71" w:name="br-um-002"/>
    <w:p>
      <w:pPr>
        <w:pStyle w:val="Heading3"/>
      </w:pPr>
      <w:r>
        <w:t xml:space="preserve">BR-UM-002</w:t>
      </w:r>
    </w:p>
    <w:p>
      <w:pPr>
        <w:pStyle w:val="FirstParagraph"/>
      </w:pPr>
      <w:r>
        <w:t xml:space="preserve">One mobile number can have only one account.</w:t>
      </w:r>
    </w:p>
    <w:p>
      <w:r>
        <w:pict>
          <v:rect style="width:0;height:1.5pt" o:hralign="center" o:hrstd="t" o:hr="t"/>
        </w:pict>
      </w:r>
    </w:p>
    <w:bookmarkEnd w:id="71"/>
    <w:bookmarkStart w:id="72" w:name="br-um-003"/>
    <w:p>
      <w:pPr>
        <w:pStyle w:val="Heading3"/>
      </w:pPr>
      <w:r>
        <w:t xml:space="preserve">BR-UM-003</w:t>
      </w:r>
    </w:p>
    <w:p>
      <w:pPr>
        <w:pStyle w:val="FirstParagraph"/>
      </w:pPr>
      <w:r>
        <w:t xml:space="preserve">User must verify account before accessing platform.</w:t>
      </w:r>
    </w:p>
    <w:p>
      <w:r>
        <w:pict>
          <v:rect style="width:0;height:1.5pt" o:hralign="center" o:hrstd="t" o:hr="t"/>
        </w:pict>
      </w:r>
    </w:p>
    <w:bookmarkEnd w:id="72"/>
    <w:bookmarkStart w:id="73" w:name="br-um-004"/>
    <w:p>
      <w:pPr>
        <w:pStyle w:val="Heading3"/>
      </w:pPr>
      <w:r>
        <w:t xml:space="preserve">BR-UM-004</w:t>
      </w:r>
    </w:p>
    <w:p>
      <w:pPr>
        <w:pStyle w:val="FirstParagraph"/>
      </w:pPr>
      <w:r>
        <w:t xml:space="preserve">Suspended users cannot login.</w:t>
      </w:r>
    </w:p>
    <w:p>
      <w:r>
        <w:pict>
          <v:rect style="width:0;height:1.5pt" o:hralign="center" o:hrstd="t" o:hr="t"/>
        </w:pict>
      </w:r>
    </w:p>
    <w:bookmarkEnd w:id="73"/>
    <w:bookmarkStart w:id="74" w:name="br-um-005"/>
    <w:p>
      <w:pPr>
        <w:pStyle w:val="Heading3"/>
      </w:pPr>
      <w:r>
        <w:t xml:space="preserve">BR-UM-005</w:t>
      </w:r>
    </w:p>
    <w:p>
      <w:pPr>
        <w:pStyle w:val="FirstParagraph"/>
      </w:pPr>
      <w:r>
        <w:t xml:space="preserve">Deleted accounts cannot be restored after retention period.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error-scenarios"/>
    <w:p>
      <w:pPr>
        <w:pStyle w:val="Heading1"/>
      </w:pPr>
      <w:r>
        <w:t xml:space="preserve">25. Error Scenarios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OTP</w:t>
            </w:r>
          </w:p>
        </w:tc>
        <w:tc>
          <w:tcPr/>
          <w:p>
            <w:pPr>
              <w:pStyle w:val="Compact"/>
            </w:pPr>
            <w:r>
              <w:t xml:space="preserve">Verification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Email</w:t>
            </w:r>
          </w:p>
        </w:tc>
        <w:tc>
          <w:tcPr/>
          <w:p>
            <w:pPr>
              <w:pStyle w:val="Compact"/>
            </w:pPr>
            <w:r>
              <w:t xml:space="preserve">Registration 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Password</w:t>
            </w:r>
          </w:p>
        </w:tc>
        <w:tc>
          <w:tcPr/>
          <w:p>
            <w:pPr>
              <w:pStyle w:val="Compact"/>
            </w:pPr>
            <w:r>
              <w:t xml:space="preserve">Login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Suspended Account</w:t>
            </w:r>
          </w:p>
        </w:tc>
        <w:tc>
          <w:tcPr/>
          <w:p>
            <w:pPr>
              <w:pStyle w:val="Compact"/>
            </w:pPr>
            <w:r>
              <w:t xml:space="preserve">Access Denied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Expired Reset Link</w:t>
            </w:r>
          </w:p>
        </w:tc>
        <w:tc>
          <w:tcPr/>
          <w:p>
            <w:pPr>
              <w:pStyle w:val="Compact"/>
            </w:pPr>
            <w:r>
              <w:t xml:space="preserve">Reset Blocked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audit-logging"/>
    <w:p>
      <w:pPr>
        <w:pStyle w:val="Heading1"/>
      </w:pPr>
      <w:r>
        <w:t xml:space="preserve">26. Audit Logging</w:t>
      </w:r>
    </w:p>
    <w:p>
      <w:pPr>
        <w:pStyle w:val="FirstParagraph"/>
      </w:pPr>
      <w:r>
        <w:t xml:space="preserve">The following actions shall be logged:</w:t>
      </w:r>
    </w:p>
    <w:p>
      <w:pPr>
        <w:pStyle w:val="Compact"/>
        <w:numPr>
          <w:ilvl w:val="0"/>
          <w:numId w:val="1022"/>
        </w:numPr>
      </w:pPr>
      <w:r>
        <w:t xml:space="preserve">Registration</w:t>
      </w:r>
    </w:p>
    <w:p>
      <w:pPr>
        <w:pStyle w:val="Compact"/>
        <w:numPr>
          <w:ilvl w:val="0"/>
          <w:numId w:val="1022"/>
        </w:numPr>
      </w:pPr>
      <w:r>
        <w:t xml:space="preserve">Login</w:t>
      </w:r>
    </w:p>
    <w:p>
      <w:pPr>
        <w:pStyle w:val="Compact"/>
        <w:numPr>
          <w:ilvl w:val="0"/>
          <w:numId w:val="1022"/>
        </w:numPr>
      </w:pPr>
      <w:r>
        <w:t xml:space="preserve">Logout</w:t>
      </w:r>
    </w:p>
    <w:p>
      <w:pPr>
        <w:pStyle w:val="Compact"/>
        <w:numPr>
          <w:ilvl w:val="0"/>
          <w:numId w:val="1022"/>
        </w:numPr>
      </w:pPr>
      <w:r>
        <w:t xml:space="preserve">Password Reset</w:t>
      </w:r>
    </w:p>
    <w:p>
      <w:pPr>
        <w:pStyle w:val="Compact"/>
        <w:numPr>
          <w:ilvl w:val="0"/>
          <w:numId w:val="1022"/>
        </w:numPr>
      </w:pPr>
      <w:r>
        <w:t xml:space="preserve">Account Suspension</w:t>
      </w:r>
    </w:p>
    <w:p>
      <w:pPr>
        <w:pStyle w:val="Compact"/>
        <w:numPr>
          <w:ilvl w:val="0"/>
          <w:numId w:val="1022"/>
        </w:numPr>
      </w:pPr>
      <w:r>
        <w:t xml:space="preserve">Account Activation</w:t>
      </w:r>
    </w:p>
    <w:p>
      <w:r>
        <w:pict>
          <v:rect style="width:0;height:1.5pt" o:hralign="center" o:hrstd="t" o:hr="t"/>
        </w:pict>
      </w:r>
    </w:p>
    <w:bookmarkEnd w:id="77"/>
    <w:bookmarkStart w:id="78" w:name="reporting-requirements"/>
    <w:p>
      <w:pPr>
        <w:pStyle w:val="Heading1"/>
      </w:pPr>
      <w:r>
        <w:t xml:space="preserve">27. Reporting Requirements</w:t>
      </w:r>
    </w:p>
    <w:p>
      <w:pPr>
        <w:pStyle w:val="FirstParagraph"/>
      </w:pPr>
      <w:r>
        <w:t xml:space="preserve">Reports:</w:t>
      </w:r>
    </w:p>
    <w:p>
      <w:pPr>
        <w:pStyle w:val="Compact"/>
        <w:numPr>
          <w:ilvl w:val="0"/>
          <w:numId w:val="1023"/>
        </w:numPr>
      </w:pPr>
      <w:r>
        <w:t xml:space="preserve">New Registrations</w:t>
      </w:r>
    </w:p>
    <w:p>
      <w:pPr>
        <w:pStyle w:val="Compact"/>
        <w:numPr>
          <w:ilvl w:val="0"/>
          <w:numId w:val="1023"/>
        </w:numPr>
      </w:pPr>
      <w:r>
        <w:t xml:space="preserve">Active Users</w:t>
      </w:r>
    </w:p>
    <w:p>
      <w:pPr>
        <w:pStyle w:val="Compact"/>
        <w:numPr>
          <w:ilvl w:val="0"/>
          <w:numId w:val="1023"/>
        </w:numPr>
      </w:pPr>
      <w:r>
        <w:t xml:space="preserve">Suspended Users</w:t>
      </w:r>
    </w:p>
    <w:p>
      <w:pPr>
        <w:pStyle w:val="Compact"/>
        <w:numPr>
          <w:ilvl w:val="0"/>
          <w:numId w:val="1023"/>
        </w:numPr>
      </w:pPr>
      <w:r>
        <w:t xml:space="preserve">Deleted Users</w:t>
      </w:r>
    </w:p>
    <w:p>
      <w:pPr>
        <w:pStyle w:val="Compact"/>
        <w:numPr>
          <w:ilvl w:val="0"/>
          <w:numId w:val="1023"/>
        </w:numPr>
      </w:pPr>
      <w:r>
        <w:t xml:space="preserve">Login Activity</w:t>
      </w:r>
    </w:p>
    <w:p>
      <w:r>
        <w:pict>
          <v:rect style="width:0;height:1.5pt" o:hralign="center" o:hrstd="t" o:hr="t"/>
        </w:pict>
      </w:r>
    </w:p>
    <w:bookmarkEnd w:id="78"/>
    <w:bookmarkStart w:id="79" w:name="acceptance-criteria"/>
    <w:p>
      <w:pPr>
        <w:pStyle w:val="Heading1"/>
      </w:pPr>
      <w:r>
        <w:t xml:space="preserve">28. Acceptance Criteria</w:t>
      </w:r>
    </w:p>
    <w:p>
      <w:pPr>
        <w:pStyle w:val="FirstParagraph"/>
      </w:pPr>
      <w:r>
        <w:t xml:space="preserve">Feature shall be accepted when:</w:t>
      </w:r>
    </w:p>
    <w:p>
      <w:pPr>
        <w:pStyle w:val="BodyText"/>
      </w:pPr>
      <w:r>
        <w:t xml:space="preserve">✓ Registration Works</w:t>
      </w:r>
    </w:p>
    <w:p>
      <w:pPr>
        <w:pStyle w:val="BodyText"/>
      </w:pPr>
      <w:r>
        <w:t xml:space="preserve">✓ OTP Verification Works</w:t>
      </w:r>
    </w:p>
    <w:p>
      <w:pPr>
        <w:pStyle w:val="BodyText"/>
      </w:pPr>
      <w:r>
        <w:t xml:space="preserve">✓ Login Works</w:t>
      </w:r>
    </w:p>
    <w:p>
      <w:pPr>
        <w:pStyle w:val="BodyText"/>
      </w:pPr>
      <w:r>
        <w:t xml:space="preserve">✓ Password Reset Works</w:t>
      </w:r>
    </w:p>
    <w:p>
      <w:pPr>
        <w:pStyle w:val="BodyText"/>
      </w:pPr>
      <w:r>
        <w:t xml:space="preserve">✓ User Status Management Works</w:t>
      </w:r>
    </w:p>
    <w:p>
      <w:pPr>
        <w:pStyle w:val="BodyText"/>
      </w:pPr>
      <w:r>
        <w:t xml:space="preserve">✓ Security Rules Enforced</w:t>
      </w:r>
    </w:p>
    <w:p>
      <w:pPr>
        <w:pStyle w:val="BodyText"/>
      </w:pPr>
      <w:r>
        <w:t xml:space="preserve">✓ Audit Logs Generated</w:t>
      </w:r>
    </w:p>
    <w:p>
      <w:r>
        <w:pict>
          <v:rect style="width:0;height:1.5pt" o:hralign="center" o:hrstd="t" o:hr="t"/>
        </w:pict>
      </w:r>
    </w:p>
    <w:bookmarkEnd w:id="79"/>
    <w:bookmarkStart w:id="80" w:name="dependencies"/>
    <w:p>
      <w:pPr>
        <w:pStyle w:val="Heading1"/>
      </w:pPr>
      <w:r>
        <w:t xml:space="preserve">29. Dependencies</w:t>
      </w:r>
    </w:p>
    <w:p>
      <w:pPr>
        <w:pStyle w:val="FirstParagraph"/>
      </w:pPr>
      <w:r>
        <w:t xml:space="preserve">Depends On:</w:t>
      </w:r>
    </w:p>
    <w:p>
      <w:pPr>
        <w:pStyle w:val="Compact"/>
        <w:numPr>
          <w:ilvl w:val="0"/>
          <w:numId w:val="1024"/>
        </w:numPr>
      </w:pPr>
      <w:r>
        <w:t xml:space="preserve">Authentication Module</w:t>
      </w:r>
    </w:p>
    <w:p>
      <w:pPr>
        <w:pStyle w:val="Compact"/>
        <w:numPr>
          <w:ilvl w:val="0"/>
          <w:numId w:val="1024"/>
        </w:numPr>
      </w:pPr>
      <w:r>
        <w:t xml:space="preserve">Notification Module</w:t>
      </w:r>
    </w:p>
    <w:p>
      <w:pPr>
        <w:pStyle w:val="Compact"/>
        <w:numPr>
          <w:ilvl w:val="0"/>
          <w:numId w:val="1024"/>
        </w:numPr>
      </w:pPr>
      <w:r>
        <w:t xml:space="preserve">Database Module</w:t>
      </w:r>
    </w:p>
    <w:p>
      <w:pPr>
        <w:pStyle w:val="Compact"/>
        <w:numPr>
          <w:ilvl w:val="0"/>
          <w:numId w:val="1024"/>
        </w:numPr>
      </w:pPr>
      <w:r>
        <w:t xml:space="preserve">Security Module</w:t>
      </w:r>
    </w:p>
    <w:p>
      <w:r>
        <w:pict>
          <v:rect style="width:0;height:1.5pt" o:hralign="center" o:hrstd="t" o:hr="t"/>
        </w:pict>
      </w:r>
    </w:p>
    <w:bookmarkEnd w:id="80"/>
    <w:bookmarkStart w:id="81" w:name="conclusion"/>
    <w:p>
      <w:pPr>
        <w:pStyle w:val="Heading1"/>
      </w:pPr>
      <w:r>
        <w:t xml:space="preserve">30. Conclusion</w:t>
      </w:r>
    </w:p>
    <w:p>
      <w:pPr>
        <w:pStyle w:val="FirstParagraph"/>
      </w:pPr>
      <w:r>
        <w:t xml:space="preserve">The User Management feature provides secure account lifecycle management for all platform users and establishes the foundation upon which all other VivahBandh features operate.</w:t>
      </w:r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2026-06-07T06:17:27Z</dcterms:created>
  <dcterms:modified xsi:type="dcterms:W3CDTF">2026-06-07T06:17:27Z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