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971" w:right="90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Laxmi Charitable Trust’s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8" w:right="90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Sheth L.U.J College of Arts &amp; Sir M.V. College of Science and Commerce </w:t>
      </w:r>
      <w:r w:rsidDel="00000000" w:rsidR="00000000" w:rsidRPr="00000000">
        <w:rPr>
          <w:rFonts w:ascii="Times New Roman" w:cs="Times New Roman" w:eastAsia="Times New Roman" w:hAnsi="Times New Roman"/>
          <w:b w:val="0"/>
          <w:bCs w:val="0"/>
          <w:i w:val="0"/>
          <w:iCs w:val="0"/>
          <w:smallCaps w:val="0"/>
          <w:strike w:val="0"/>
          <w:color w:val="ed0000"/>
          <w:sz w:val="24"/>
          <w:szCs w:val="24"/>
          <w:u w:val="none"/>
          <w:shd w:fill="auto" w:val="clear"/>
          <w:vertAlign w:val="baseline"/>
          <w:rtl w:val="0"/>
        </w:rPr>
        <w:t xml:space="preserve">Department of Information Technology (B.Sc.I.T Semester V)</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207" w:right="21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Application Development Module 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9" w:right="90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8</w:t>
      </w:r>
    </w:p>
    <w:tbl>
      <w:tblPr>
        <w:tblStyle w:val="Table1"/>
        <w:tblW w:w="9131.0" w:type="dxa"/>
        <w:jc w:val="left"/>
        <w:tblInd w:w="75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06"/>
        <w:gridCol w:w="4525"/>
        <w:tblGridChange w:id="0">
          <w:tblGrid>
            <w:gridCol w:w="4606"/>
            <w:gridCol w:w="4525"/>
          </w:tblGrid>
        </w:tblGridChange>
      </w:tblGrid>
      <w:tr>
        <w:trPr>
          <w:cantSplit w:val="0"/>
          <w:trHeight w:val="476"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 no. : T0</w:t>
            </w:r>
            <w:r w:rsidDel="00000000" w:rsidR="00000000" w:rsidRPr="00000000">
              <w:rPr>
                <w:sz w:val="24"/>
                <w:szCs w:val="24"/>
                <w:rtl w:val="0"/>
              </w:rPr>
              <w:t xml:space="preserve">22</w:t>
            </w:r>
            <w:r w:rsidDel="00000000" w:rsidR="00000000" w:rsidRPr="00000000">
              <w:rPr>
                <w:rtl w:val="0"/>
              </w:rPr>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 </w:t>
            </w:r>
            <w:r w:rsidDel="00000000" w:rsidR="00000000" w:rsidRPr="00000000">
              <w:rPr>
                <w:sz w:val="24"/>
                <w:szCs w:val="24"/>
                <w:rtl w:val="0"/>
              </w:rPr>
              <w:t xml:space="preserve">Pratik Mishra </w:t>
            </w:r>
            <w:r w:rsidDel="00000000" w:rsidR="00000000" w:rsidRPr="00000000">
              <w:rPr>
                <w:rtl w:val="0"/>
              </w:rPr>
            </w:r>
          </w:p>
        </w:tc>
      </w:tr>
      <w:tr>
        <w:trPr>
          <w:cantSplit w:val="0"/>
          <w:trHeight w:val="476"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 TYIT</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Batch : 1</w:t>
            </w:r>
          </w:p>
        </w:tc>
      </w:tr>
      <w:tr>
        <w:trPr>
          <w:cantSplit w:val="0"/>
          <w:trHeight w:val="476"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assignment : 22/08/2026</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assignment : 22/08/2026</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spacing w:before="0" w:lineRule="auto"/>
        <w:ind w:left="732" w:right="0" w:firstLine="0"/>
        <w:jc w:val="left"/>
        <w:rPr>
          <w:b w:val="1"/>
          <w:bCs w:val="1"/>
          <w:sz w:val="24"/>
          <w:szCs w:val="24"/>
        </w:rPr>
      </w:pPr>
      <w:r w:rsidDel="00000000" w:rsidR="00000000" w:rsidRPr="00000000">
        <w:rPr>
          <w:b w:val="1"/>
          <w:bCs w:val="1"/>
          <w:sz w:val="24"/>
          <w:szCs w:val="24"/>
          <w:rtl w:val="0"/>
        </w:rPr>
        <w:t xml:space="preserve">Ethics and Bias Analysis</w:t>
      </w:r>
    </w:p>
    <w:p w:rsidR="00000000" w:rsidDel="00000000" w:rsidP="00000000" w:rsidRDefault="00000000" w:rsidRPr="00000000" w14:paraId="0000000D">
      <w:pPr>
        <w:spacing w:before="22" w:line="259" w:lineRule="auto"/>
        <w:ind w:left="732" w:right="1021" w:firstLine="0"/>
        <w:jc w:val="left"/>
        <w:rPr>
          <w:b w:val="1"/>
          <w:bCs w:val="1"/>
          <w:sz w:val="24"/>
          <w:szCs w:val="24"/>
        </w:rPr>
      </w:pPr>
      <w:r w:rsidDel="00000000" w:rsidR="00000000" w:rsidRPr="00000000">
        <w:rPr>
          <w:b w:val="1"/>
          <w:bCs w:val="1"/>
          <w:sz w:val="24"/>
          <w:szCs w:val="24"/>
          <w:rtl w:val="0"/>
        </w:rPr>
        <w:t xml:space="preserve">Select any publicly available dataset (for example, Iris, Adult Income, or a classification dataset of your choice) and analyze it for possible bias and class imbalance.</w:t>
      </w:r>
    </w:p>
    <w:p w:rsidR="00000000" w:rsidDel="00000000" w:rsidP="00000000" w:rsidRDefault="00000000" w:rsidRPr="00000000" w14:paraId="0000000E">
      <w:pPr>
        <w:spacing w:before="0" w:line="259" w:lineRule="auto"/>
        <w:ind w:left="732" w:right="7177" w:firstLine="0"/>
        <w:jc w:val="left"/>
        <w:rPr>
          <w:b w:val="1"/>
          <w:bCs w:val="1"/>
          <w:sz w:val="24"/>
          <w:szCs w:val="24"/>
        </w:rPr>
      </w:pPr>
      <w:r w:rsidDel="00000000" w:rsidR="00000000" w:rsidRPr="00000000">
        <w:rPr>
          <w:b w:val="1"/>
          <w:bCs w:val="1"/>
          <w:sz w:val="24"/>
          <w:szCs w:val="24"/>
          <w:rtl w:val="0"/>
        </w:rPr>
        <w:t xml:space="preserve">Using titanic dataset: Code:</w:t>
      </w:r>
    </w:p>
    <w:p w:rsidR="00000000" w:rsidDel="00000000" w:rsidP="00000000" w:rsidRDefault="00000000" w:rsidRPr="00000000" w14:paraId="0000000F">
      <w:pPr>
        <w:spacing w:line="240" w:lineRule="auto"/>
        <w:ind w:left="732" w:right="0" w:firstLine="0"/>
        <w:jc w:val="left"/>
        <w:rPr>
          <w:sz w:val="20"/>
          <w:szCs w:val="20"/>
        </w:rPr>
        <w:sectPr>
          <w:pgSz w:h="16840" w:w="11910" w:orient="portrait"/>
          <w:pgMar w:bottom="280" w:top="1360" w:left="708" w:right="566" w:header="360" w:footer="360"/>
          <w:pgNumType w:start="1"/>
        </w:sectPr>
      </w:pPr>
      <w:r w:rsidDel="00000000" w:rsidR="00000000" w:rsidRPr="00000000">
        <w:rPr>
          <w:sz w:val="20"/>
          <w:szCs w:val="20"/>
        </w:rPr>
        <w:drawing>
          <wp:inline distB="0" distT="0" distL="0" distR="0">
            <wp:extent cx="2808994" cy="3395662"/>
            <wp:effectExtent b="0" l="0" r="0" t="0"/>
            <wp:docPr id="11"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2808994" cy="3395662"/>
                    </a:xfrm>
                    <a:prstGeom prst="rect"/>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0" distT="0" distL="0" distR="0">
            <wp:extent cx="2637745" cy="3243834"/>
            <wp:effectExtent b="0" l="0" r="0" t="0"/>
            <wp:docPr id="12"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2637745" cy="324383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240" w:lineRule="auto"/>
        <w:ind w:left="732" w:right="0" w:firstLine="0"/>
        <w:rPr>
          <w:sz w:val="20"/>
          <w:szCs w:val="20"/>
        </w:rPr>
      </w:pPr>
      <w:r w:rsidDel="00000000" w:rsidR="00000000" w:rsidRPr="00000000">
        <w:rPr>
          <w:sz w:val="20"/>
          <w:szCs w:val="20"/>
        </w:rPr>
        <mc:AlternateContent>
          <mc:Choice Requires="wps">
            <w:drawing>
              <wp:inline distB="0" distT="0" distL="0" distR="0">
                <wp:extent cx="5695315" cy="6874509"/>
                <wp:effectExtent b="2540" l="0" r="0" t="0"/>
                <wp:docPr id="3" name=""/>
                <a:graphic>
                  <a:graphicData uri="http://schemas.microsoft.com/office/word/2010/wordprocessingGroup">
                    <wpg:wgp>
                      <wpg:cNvGrpSpPr/>
                      <wpg:cNvPr id="3" name="Group 3"/>
                      <wpg:grpSpPr>
                        <a:xfrm>
                          <a:off x="0" y="0"/>
                          <a:ext cx="5695315" cy="6874509"/>
                          <a:chExt cx="5695315" cy="6874509"/>
                        </a:xfrm>
                      </wpg:grpSpPr>
                      <pic:pic>
                        <pic:nvPicPr>
                          <pic:cNvPr id="4" name="Image 4"/>
                          <pic:cNvPicPr/>
                        </pic:nvPicPr>
                        <pic:blipFill>
                          <a:blip cstate="print" r:embed="rId1"/>
                          <a:stretch>
                            <a:fillRect/>
                          </a:stretch>
                        </pic:blipFill>
                        <pic:spPr>
                          <a:xfrm>
                            <a:off x="0" y="236854"/>
                            <a:ext cx="2748661" cy="2875914"/>
                          </a:xfrm>
                          <a:prstGeom prst="rect">
                            <a:avLst/>
                          </a:prstGeom>
                        </pic:spPr>
                      </pic:pic>
                      <pic:pic>
                        <pic:nvPicPr>
                          <pic:cNvPr id="5" name="Image 5"/>
                          <pic:cNvPicPr/>
                        </pic:nvPicPr>
                        <pic:blipFill>
                          <a:blip cstate="print" r:embed="rId2"/>
                          <a:stretch>
                            <a:fillRect/>
                          </a:stretch>
                        </pic:blipFill>
                        <pic:spPr>
                          <a:xfrm>
                            <a:off x="2787014" y="0"/>
                            <a:ext cx="2907918" cy="3113404"/>
                          </a:xfrm>
                          <a:prstGeom prst="rect">
                            <a:avLst/>
                          </a:prstGeom>
                        </pic:spPr>
                      </pic:pic>
                      <pic:pic>
                        <pic:nvPicPr>
                          <pic:cNvPr id="6" name="Image 6"/>
                          <pic:cNvPicPr/>
                        </pic:nvPicPr>
                        <pic:blipFill>
                          <a:blip cstate="print" r:embed="rId3"/>
                          <a:stretch>
                            <a:fillRect/>
                          </a:stretch>
                        </pic:blipFill>
                        <pic:spPr>
                          <a:xfrm>
                            <a:off x="0" y="3127248"/>
                            <a:ext cx="3028950" cy="3743325"/>
                          </a:xfrm>
                          <a:prstGeom prst="rect">
                            <a:avLst/>
                          </a:prstGeom>
                        </pic:spPr>
                      </pic:pic>
                      <pic:pic>
                        <pic:nvPicPr>
                          <pic:cNvPr id="7" name="Image 7"/>
                          <pic:cNvPicPr/>
                        </pic:nvPicPr>
                        <pic:blipFill>
                          <a:blip cstate="print" r:embed="rId4"/>
                          <a:stretch>
                            <a:fillRect/>
                          </a:stretch>
                        </pic:blipFill>
                        <pic:spPr>
                          <a:xfrm>
                            <a:off x="3067050" y="6213347"/>
                            <a:ext cx="2613786" cy="661035"/>
                          </a:xfrm>
                          <a:prstGeom prst="rect">
                            <a:avLst/>
                          </a:prstGeom>
                        </pic:spPr>
                      </pic:pic>
                    </wpg:wgp>
                  </a:graphicData>
                </a:graphic>
              </wp:inline>
            </w:drawing>
          </mc:Choice>
          <mc:Fallback>
            <w:drawing>
              <wp:inline distB="0" distT="0" distL="0" distR="0">
                <wp:extent cx="5695315" cy="6877049"/>
                <wp:effectExtent b="0" l="0" r="0" t="0"/>
                <wp:docPr id="3"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695315" cy="68770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ind w:left="732" w:firstLine="0"/>
        <w:rPr/>
        <w:sectPr>
          <w:type w:val="nextPage"/>
          <w:pgSz w:h="16840" w:w="11910" w:orient="portrait"/>
          <w:pgMar w:bottom="280" w:top="1420" w:left="708" w:right="566" w:header="360" w:footer="360"/>
        </w:sectPr>
      </w:pPr>
      <w:r w:rsidDel="00000000" w:rsidR="00000000" w:rsidRPr="00000000">
        <w:rPr>
          <w:rtl w:val="0"/>
        </w:rPr>
        <w:t xml:space="preserve">Output:</w:t>
      </w:r>
    </w:p>
    <w:p w:rsidR="00000000" w:rsidDel="00000000" w:rsidP="00000000" w:rsidRDefault="00000000" w:rsidRPr="00000000" w14:paraId="00000013">
      <w:pPr>
        <w:tabs>
          <w:tab w:val="left" w:leader="none" w:pos="5645"/>
        </w:tabs>
        <w:spacing w:line="240" w:lineRule="auto"/>
        <w:ind w:left="82" w:right="0" w:firstLine="0"/>
        <w:rPr>
          <w:sz w:val="33.333333333333336"/>
          <w:szCs w:val="33.333333333333336"/>
          <w:vertAlign w:val="superscript"/>
        </w:rPr>
      </w:pPr>
      <w:r w:rsidDel="00000000" w:rsidR="00000000" w:rsidRPr="00000000">
        <w:rPr>
          <w:sz w:val="20"/>
          <w:szCs w:val="20"/>
        </w:rPr>
        <w:drawing>
          <wp:inline distB="0" distT="0" distL="0" distR="0">
            <wp:extent cx="3400703" cy="3038951"/>
            <wp:effectExtent b="0" l="0" r="0" t="0"/>
            <wp:docPr id="14"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3400703" cy="3038951"/>
                    </a:xfrm>
                    <a:prstGeom prst="rect"/>
                    <a:ln/>
                  </pic:spPr>
                </pic:pic>
              </a:graphicData>
            </a:graphic>
          </wp:inline>
        </w:drawing>
      </w:r>
      <w:r w:rsidDel="00000000" w:rsidR="00000000" w:rsidRPr="00000000">
        <w:rPr>
          <w:sz w:val="20"/>
          <w:szCs w:val="20"/>
          <w:rtl w:val="0"/>
        </w:rPr>
        <w:tab/>
      </w:r>
      <w:r w:rsidDel="00000000" w:rsidR="00000000" w:rsidRPr="00000000">
        <w:rPr>
          <w:sz w:val="33.333333333333336"/>
          <w:szCs w:val="33.333333333333336"/>
          <w:vertAlign w:val="superscript"/>
        </w:rPr>
        <w:drawing>
          <wp:inline distB="0" distT="0" distL="0" distR="0">
            <wp:extent cx="2716520" cy="1933955"/>
            <wp:effectExtent b="0" l="0" r="0" t="0"/>
            <wp:docPr id="13"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2716520" cy="193395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79628</wp:posOffset>
            </wp:positionV>
            <wp:extent cx="3578999" cy="3286410"/>
            <wp:effectExtent b="0" l="0" r="0" t="0"/>
            <wp:wrapTopAndBottom distB="0" distT="0"/>
            <wp:docPr id="9"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3578999" cy="3286410"/>
                    </a:xfrm>
                    <a:prstGeom prst="rect"/>
                    <a:ln/>
                  </pic:spPr>
                </pic:pic>
              </a:graphicData>
            </a:graphic>
          </wp:anchor>
        </w:drawing>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18413</wp:posOffset>
                </wp:positionH>
                <wp:positionV relativeFrom="paragraph">
                  <wp:posOffset>3477473</wp:posOffset>
                </wp:positionV>
                <wp:extent cx="6705600" cy="3230880"/>
                <wp:effectExtent b="0" l="0" r="0" t="0"/>
                <wp:wrapTopAndBottom distB="0" distT="0"/>
                <wp:docPr id="1" name=""/>
                <a:graphic>
                  <a:graphicData uri="http://schemas.microsoft.com/office/word/2010/wordprocessingGroup">
                    <wpg:wgp>
                      <wpg:cNvGrpSpPr/>
                      <wpg:cNvPr id="11" name="Group 11"/>
                      <wpg:grpSpPr>
                        <a:xfrm>
                          <a:off x="0" y="0"/>
                          <a:ext cx="6705600" cy="3230880"/>
                          <a:chExt cx="6705600" cy="3230880"/>
                        </a:xfrm>
                      </wpg:grpSpPr>
                      <pic:pic>
                        <pic:nvPicPr>
                          <pic:cNvPr id="12" name="Image 12"/>
                          <pic:cNvPicPr/>
                        </pic:nvPicPr>
                        <pic:blipFill>
                          <a:blip cstate="print" r:embed="rId5"/>
                          <a:stretch>
                            <a:fillRect/>
                          </a:stretch>
                        </pic:blipFill>
                        <pic:spPr>
                          <a:xfrm>
                            <a:off x="0" y="0"/>
                            <a:ext cx="3555365" cy="3230753"/>
                          </a:xfrm>
                          <a:prstGeom prst="rect">
                            <a:avLst/>
                          </a:prstGeom>
                        </pic:spPr>
                      </pic:pic>
                      <pic:pic>
                        <pic:nvPicPr>
                          <pic:cNvPr id="13" name="Image 13"/>
                          <pic:cNvPicPr/>
                        </pic:nvPicPr>
                        <pic:blipFill>
                          <a:blip cstate="print" r:embed="rId6"/>
                          <a:stretch>
                            <a:fillRect/>
                          </a:stretch>
                        </pic:blipFill>
                        <pic:spPr>
                          <a:xfrm>
                            <a:off x="3593465" y="141630"/>
                            <a:ext cx="3112135" cy="2965183"/>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18413</wp:posOffset>
                </wp:positionH>
                <wp:positionV relativeFrom="paragraph">
                  <wp:posOffset>3477473</wp:posOffset>
                </wp:positionV>
                <wp:extent cx="6705600" cy="3230880"/>
                <wp:effectExtent b="0" l="0" r="0" t="0"/>
                <wp:wrapTopAndBottom distB="0" distT="0"/>
                <wp:docPr id="1"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6705600" cy="3230880"/>
                        </a:xfrm>
                        <a:prstGeom prst="rect"/>
                        <a:ln/>
                      </pic:spPr>
                    </pic:pic>
                  </a:graphicData>
                </a:graphic>
              </wp:anchor>
            </w:drawing>
          </mc:Fallback>
        </mc:AlternateConten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sectPr>
          <w:type w:val="nextPage"/>
          <w:pgSz w:h="16840" w:w="11910" w:orient="portrait"/>
          <w:pgMar w:bottom="280" w:top="720" w:left="708" w:right="566" w:header="360" w:footer="360"/>
        </w:sectPr>
      </w:pPr>
      <w:r w:rsidDel="00000000" w:rsidR="00000000" w:rsidRPr="00000000">
        <w:rPr>
          <w:rtl w:val="0"/>
        </w:rPr>
      </w:r>
    </w:p>
    <w:p w:rsidR="00000000" w:rsidDel="00000000" w:rsidP="00000000" w:rsidRDefault="00000000" w:rsidRPr="00000000" w14:paraId="00000016">
      <w:pPr>
        <w:spacing w:line="240" w:lineRule="auto"/>
        <w:ind w:left="12" w:right="0" w:firstLine="0"/>
        <w:rPr>
          <w:sz w:val="20"/>
          <w:szCs w:val="20"/>
        </w:rPr>
      </w:pPr>
      <w:r w:rsidDel="00000000" w:rsidR="00000000" w:rsidRPr="00000000">
        <w:rPr>
          <w:sz w:val="20"/>
          <w:szCs w:val="20"/>
        </w:rPr>
        <w:drawing>
          <wp:inline distB="0" distT="0" distL="0" distR="0">
            <wp:extent cx="3735163" cy="3557778"/>
            <wp:effectExtent b="0" l="0" r="0" t="0"/>
            <wp:docPr id="15"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3735163" cy="355777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53467</wp:posOffset>
            </wp:positionV>
            <wp:extent cx="4091968" cy="3502152"/>
            <wp:effectExtent b="0" l="0" r="0" t="0"/>
            <wp:wrapTopAndBottom distB="0" distT="0"/>
            <wp:docPr id="20"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4091968" cy="350215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4297679</wp:posOffset>
            </wp:positionH>
            <wp:positionV relativeFrom="paragraph">
              <wp:posOffset>1478533</wp:posOffset>
            </wp:positionV>
            <wp:extent cx="2375229" cy="1791652"/>
            <wp:effectExtent b="0" l="0" r="0" t="0"/>
            <wp:wrapTopAndBottom distB="0" distT="0"/>
            <wp:docPr id="10"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2375229" cy="1791652"/>
                    </a:xfrm>
                    <a:prstGeom prst="rect"/>
                    <a:ln/>
                  </pic:spPr>
                </pic:pic>
              </a:graphicData>
            </a:graphic>
          </wp:anchor>
        </w:drawing>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280" w:top="620" w:left="708" w:right="566"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207091</wp:posOffset>
            </wp:positionH>
            <wp:positionV relativeFrom="paragraph">
              <wp:posOffset>207162</wp:posOffset>
            </wp:positionV>
            <wp:extent cx="3666777" cy="2226278"/>
            <wp:effectExtent b="0" l="0" r="0" t="0"/>
            <wp:wrapTopAndBottom distB="0" distT="0"/>
            <wp:docPr id="8"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3666777" cy="2226278"/>
                    </a:xfrm>
                    <a:prstGeom prst="rect"/>
                    <a:ln/>
                  </pic:spPr>
                </pic:pic>
              </a:graphicData>
            </a:graphic>
          </wp:anchor>
        </w:drawing>
      </w:r>
    </w:p>
    <w:p w:rsidR="00000000" w:rsidDel="00000000" w:rsidP="00000000" w:rsidRDefault="00000000" w:rsidRPr="00000000" w14:paraId="0000001A">
      <w:pPr>
        <w:pStyle w:val="Heading1"/>
        <w:numPr>
          <w:ilvl w:val="0"/>
          <w:numId w:val="2"/>
        </w:numPr>
        <w:tabs>
          <w:tab w:val="left" w:leader="none" w:pos="1092"/>
        </w:tabs>
        <w:spacing w:after="0" w:before="60" w:line="240" w:lineRule="auto"/>
        <w:ind w:left="1092" w:right="0" w:hanging="360"/>
        <w:jc w:val="left"/>
        <w:rPr/>
      </w:pPr>
      <w:r w:rsidDel="00000000" w:rsidR="00000000" w:rsidRPr="00000000">
        <w:rPr>
          <w:rtl w:val="0"/>
        </w:rPr>
        <w:t xml:space="preserve">Impact on ML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identified biases can affect machine-learning models by causing the model to rely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9" w:lineRule="auto"/>
        <w:ind w:left="732" w:right="10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heavily on features such as gender, passenger class, and age. This may result in less accurate or unfair predictions for certain groups. Missing values can also reduce model performance and introduce additional bias.</w:t>
      </w:r>
    </w:p>
    <w:p w:rsidR="00000000" w:rsidDel="00000000" w:rsidP="00000000" w:rsidRDefault="00000000" w:rsidRPr="00000000" w14:paraId="0000001D">
      <w:pPr>
        <w:pStyle w:val="Heading1"/>
        <w:numPr>
          <w:ilvl w:val="0"/>
          <w:numId w:val="2"/>
        </w:numPr>
        <w:tabs>
          <w:tab w:val="left" w:leader="none" w:pos="1092"/>
        </w:tabs>
        <w:spacing w:after="0" w:before="0" w:line="275" w:lineRule="auto"/>
        <w:ind w:left="1092" w:right="0" w:hanging="360"/>
        <w:jc w:val="left"/>
        <w:rPr/>
      </w:pPr>
      <w:r w:rsidDel="00000000" w:rsidR="00000000" w:rsidRPr="00000000">
        <w:rPr>
          <w:rtl w:val="0"/>
        </w:rPr>
        <w:t xml:space="preserve">Suggested Solutions</w:t>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52"/>
        </w:tabs>
        <w:spacing w:after="0" w:before="24" w:line="240" w:lineRule="auto"/>
        <w:ind w:left="145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 missing values properly.</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52"/>
        </w:tabs>
        <w:spacing w:after="0" w:before="22" w:line="240" w:lineRule="auto"/>
        <w:ind w:left="145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suitable techniques to fill missing Age values.</w:t>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52"/>
        </w:tabs>
        <w:spacing w:after="0" w:before="21" w:line="240" w:lineRule="auto"/>
        <w:ind w:left="145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and address class imbalance.</w:t>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52"/>
        </w:tabs>
        <w:spacing w:after="0" w:before="22" w:line="240" w:lineRule="auto"/>
        <w:ind w:left="145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stratified train-test splitting.</w:t>
      </w:r>
    </w:p>
    <w:p w:rsidR="00000000" w:rsidDel="00000000" w:rsidP="00000000" w:rsidRDefault="00000000" w:rsidRPr="00000000" w14:paraId="000000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52"/>
        </w:tabs>
        <w:spacing w:after="0" w:before="22" w:line="240" w:lineRule="auto"/>
        <w:ind w:left="145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model performance separately for different gender and age groups.</w:t>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52"/>
        </w:tabs>
        <w:spacing w:after="0" w:before="21" w:line="240" w:lineRule="auto"/>
        <w:ind w:left="145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fairness metrics along with accuracy.</w:t>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52"/>
        </w:tabs>
        <w:spacing w:after="0" w:before="22" w:line="240" w:lineRule="auto"/>
        <w:ind w:left="145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unnecessary features that may introduce unfair bias.</w:t>
      </w:r>
    </w:p>
    <w:p w:rsidR="00000000" w:rsidDel="00000000" w:rsidP="00000000" w:rsidRDefault="00000000" w:rsidRPr="00000000" w14:paraId="00000025">
      <w:pPr>
        <w:pStyle w:val="Heading1"/>
        <w:numPr>
          <w:ilvl w:val="0"/>
          <w:numId w:val="2"/>
        </w:numPr>
        <w:tabs>
          <w:tab w:val="left" w:leader="none" w:pos="1092"/>
        </w:tabs>
        <w:spacing w:after="0" w:before="22" w:line="240" w:lineRule="auto"/>
        <w:ind w:left="1092" w:right="0" w:hanging="360"/>
        <w:jc w:val="left"/>
        <w:rPr/>
      </w:pPr>
      <w:r w:rsidDel="00000000" w:rsidR="00000000" w:rsidRPr="00000000">
        <w:rPr>
          <w:rtl w:val="0"/>
        </w:rPr>
        <w:t xml:space="preserve">Final Conclusion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9" w:lineRule="auto"/>
        <w:ind w:left="732" w:right="37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Titanic dataset contains class imbalance and noticeable differences in survival based on gender, passenger class, and age. These differences may introduce bias into machine-learning models. Therefore, proper data preprocessing, imbalance handling, and fairness evaluation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important for developing reliable and fair ML models.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before="0" w:line="261" w:lineRule="auto"/>
        <w:ind w:left="732" w:right="6792" w:firstLine="0"/>
        <w:jc w:val="left"/>
        <w:rPr>
          <w:b w:val="1"/>
          <w:bCs w:val="1"/>
          <w:sz w:val="24"/>
          <w:szCs w:val="24"/>
        </w:rPr>
      </w:pPr>
      <w:r w:rsidDel="00000000" w:rsidR="00000000" w:rsidRPr="00000000">
        <w:rPr>
          <w:b w:val="1"/>
          <w:bCs w:val="1"/>
          <w:sz w:val="24"/>
          <w:szCs w:val="24"/>
          <w:rtl w:val="0"/>
        </w:rPr>
        <w:t xml:space="preserve">Using german_credit_data.csv Code:</w:t>
      </w:r>
    </w:p>
    <w:p w:rsidR="00000000" w:rsidDel="00000000" w:rsidP="00000000" w:rsidRDefault="00000000" w:rsidRPr="00000000" w14:paraId="0000002A">
      <w:pPr>
        <w:spacing w:line="240" w:lineRule="auto"/>
        <w:ind w:left="732" w:right="0" w:firstLine="0"/>
        <w:rPr>
          <w:sz w:val="20"/>
          <w:szCs w:val="20"/>
        </w:rPr>
        <w:sectPr>
          <w:type w:val="nextPage"/>
          <w:pgSz w:h="16840" w:w="11910" w:orient="portrait"/>
          <w:pgMar w:bottom="280" w:top="1360" w:left="708" w:right="566" w:header="360" w:footer="360"/>
        </w:sectPr>
      </w:pPr>
      <w:r w:rsidDel="00000000" w:rsidR="00000000" w:rsidRPr="00000000">
        <w:rPr>
          <w:sz w:val="20"/>
          <w:szCs w:val="20"/>
        </w:rPr>
        <mc:AlternateContent>
          <mc:Choice Requires="wps">
            <w:drawing>
              <wp:inline distB="0" distT="0" distL="0" distR="0">
                <wp:extent cx="5720080" cy="4578985"/>
                <wp:effectExtent b="2539" l="0" r="0" t="0"/>
                <wp:docPr id="4" name=""/>
                <a:graphic>
                  <a:graphicData uri="http://schemas.microsoft.com/office/word/2010/wordprocessingGroup">
                    <wpg:wgp>
                      <wpg:cNvGrpSpPr/>
                      <wpg:cNvPr id="18" name="Group 18"/>
                      <wpg:grpSpPr>
                        <a:xfrm>
                          <a:off x="0" y="0"/>
                          <a:ext cx="5720080" cy="4578985"/>
                          <a:chExt cx="5720080" cy="4578985"/>
                        </a:xfrm>
                      </wpg:grpSpPr>
                      <pic:pic>
                        <pic:nvPicPr>
                          <pic:cNvPr id="19" name="Image 19"/>
                          <pic:cNvPicPr/>
                        </pic:nvPicPr>
                        <pic:blipFill>
                          <a:blip cstate="print" r:embed="rId7"/>
                          <a:stretch>
                            <a:fillRect/>
                          </a:stretch>
                        </pic:blipFill>
                        <pic:spPr>
                          <a:xfrm>
                            <a:off x="0" y="0"/>
                            <a:ext cx="2692400" cy="4578350"/>
                          </a:xfrm>
                          <a:prstGeom prst="rect">
                            <a:avLst/>
                          </a:prstGeom>
                        </pic:spPr>
                      </pic:pic>
                      <pic:pic>
                        <pic:nvPicPr>
                          <pic:cNvPr id="20" name="Image 20"/>
                          <pic:cNvPicPr/>
                        </pic:nvPicPr>
                        <pic:blipFill>
                          <a:blip cstate="print" r:embed="rId8"/>
                          <a:stretch>
                            <a:fillRect/>
                          </a:stretch>
                        </pic:blipFill>
                        <pic:spPr>
                          <a:xfrm>
                            <a:off x="2730500" y="196367"/>
                            <a:ext cx="2989579" cy="4382135"/>
                          </a:xfrm>
                          <a:prstGeom prst="rect">
                            <a:avLst/>
                          </a:prstGeom>
                        </pic:spPr>
                      </pic:pic>
                    </wpg:wgp>
                  </a:graphicData>
                </a:graphic>
              </wp:inline>
            </w:drawing>
          </mc:Choice>
          <mc:Fallback>
            <w:drawing>
              <wp:inline distB="0" distT="0" distL="0" distR="0">
                <wp:extent cx="5720080" cy="4581524"/>
                <wp:effectExtent b="0" l="0" r="0" t="0"/>
                <wp:docPr id="4"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720080" cy="45815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B">
      <w:pPr>
        <w:spacing w:line="240" w:lineRule="auto"/>
        <w:ind w:left="732" w:right="0" w:firstLine="0"/>
        <w:rPr>
          <w:sz w:val="20"/>
          <w:szCs w:val="20"/>
        </w:rPr>
      </w:pPr>
      <w:r w:rsidDel="00000000" w:rsidR="00000000" w:rsidRPr="00000000">
        <w:rPr>
          <w:sz w:val="20"/>
          <w:szCs w:val="20"/>
        </w:rPr>
        <mc:AlternateContent>
          <mc:Choice Requires="wps">
            <w:drawing>
              <wp:inline distB="0" distT="0" distL="0" distR="0">
                <wp:extent cx="5639435" cy="8571230"/>
                <wp:effectExtent b="1270" l="0" r="0" t="0"/>
                <wp:docPr id="5" name=""/>
                <a:graphic>
                  <a:graphicData uri="http://schemas.microsoft.com/office/word/2010/wordprocessingGroup">
                    <wpg:wgp>
                      <wpg:cNvGrpSpPr/>
                      <wpg:cNvPr id="21" name="Group 21"/>
                      <wpg:grpSpPr>
                        <a:xfrm>
                          <a:off x="0" y="0"/>
                          <a:ext cx="5639435" cy="8571230"/>
                          <a:chExt cx="5639435" cy="8571230"/>
                        </a:xfrm>
                      </wpg:grpSpPr>
                      <pic:pic>
                        <pic:nvPicPr>
                          <pic:cNvPr id="22" name="Image 22"/>
                          <pic:cNvPicPr/>
                        </pic:nvPicPr>
                        <pic:blipFill>
                          <a:blip cstate="print" r:embed="rId9"/>
                          <a:stretch>
                            <a:fillRect/>
                          </a:stretch>
                        </pic:blipFill>
                        <pic:spPr>
                          <a:xfrm>
                            <a:off x="0" y="0"/>
                            <a:ext cx="2665729" cy="4647311"/>
                          </a:xfrm>
                          <a:prstGeom prst="rect">
                            <a:avLst/>
                          </a:prstGeom>
                        </pic:spPr>
                      </pic:pic>
                      <pic:pic>
                        <pic:nvPicPr>
                          <pic:cNvPr id="23" name="Image 23"/>
                          <pic:cNvPicPr/>
                        </pic:nvPicPr>
                        <pic:blipFill>
                          <a:blip cstate="print" r:embed="rId10"/>
                          <a:stretch>
                            <a:fillRect/>
                          </a:stretch>
                        </pic:blipFill>
                        <pic:spPr>
                          <a:xfrm>
                            <a:off x="2705100" y="792480"/>
                            <a:ext cx="2934334" cy="3854957"/>
                          </a:xfrm>
                          <a:prstGeom prst="rect">
                            <a:avLst/>
                          </a:prstGeom>
                        </pic:spPr>
                      </pic:pic>
                      <pic:pic>
                        <pic:nvPicPr>
                          <pic:cNvPr id="24" name="Image 24"/>
                          <pic:cNvPicPr/>
                        </pic:nvPicPr>
                        <pic:blipFill>
                          <a:blip cstate="print" r:embed="rId11"/>
                          <a:stretch>
                            <a:fillRect/>
                          </a:stretch>
                        </pic:blipFill>
                        <pic:spPr>
                          <a:xfrm>
                            <a:off x="0" y="4662055"/>
                            <a:ext cx="2901315" cy="3908805"/>
                          </a:xfrm>
                          <a:prstGeom prst="rect">
                            <a:avLst/>
                          </a:prstGeom>
                        </pic:spPr>
                      </pic:pic>
                    </wpg:wgp>
                  </a:graphicData>
                </a:graphic>
              </wp:inline>
            </w:drawing>
          </mc:Choice>
          <mc:Fallback>
            <w:drawing>
              <wp:inline distB="0" distT="0" distL="0" distR="0">
                <wp:extent cx="5639435" cy="8572500"/>
                <wp:effectExtent b="0" l="0" r="0" t="0"/>
                <wp:docPr id="5"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5639435" cy="8572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pStyle w:val="Heading1"/>
        <w:spacing w:before="12" w:lineRule="auto"/>
        <w:ind w:left="732" w:firstLine="0"/>
        <w:rPr/>
        <w:sectPr>
          <w:type w:val="nextPage"/>
          <w:pgSz w:h="16840" w:w="11910" w:orient="portrait"/>
          <w:pgMar w:bottom="280" w:top="1420" w:left="708" w:right="566" w:header="360" w:footer="360"/>
        </w:sectPr>
      </w:pPr>
      <w:r w:rsidDel="00000000" w:rsidR="00000000" w:rsidRPr="00000000">
        <w:rPr>
          <w:rtl w:val="0"/>
        </w:rPr>
        <w:t xml:space="preserve">Output:</w:t>
      </w:r>
    </w:p>
    <w:p w:rsidR="00000000" w:rsidDel="00000000" w:rsidP="00000000" w:rsidRDefault="00000000" w:rsidRPr="00000000" w14:paraId="0000002D">
      <w:pPr>
        <w:spacing w:line="240" w:lineRule="auto"/>
        <w:ind w:left="732" w:right="0" w:firstLine="0"/>
        <w:rPr>
          <w:sz w:val="20"/>
          <w:szCs w:val="20"/>
        </w:rPr>
      </w:pPr>
      <w:r w:rsidDel="00000000" w:rsidR="00000000" w:rsidRPr="00000000">
        <w:rPr>
          <w:sz w:val="20"/>
          <w:szCs w:val="20"/>
        </w:rPr>
        <w:drawing>
          <wp:inline distB="0" distT="0" distL="0" distR="0">
            <wp:extent cx="5276456" cy="2835211"/>
            <wp:effectExtent b="0" l="0" r="0" t="0"/>
            <wp:docPr id="17"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5276456" cy="283521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507564</wp:posOffset>
            </wp:positionH>
            <wp:positionV relativeFrom="paragraph">
              <wp:posOffset>75039</wp:posOffset>
            </wp:positionV>
            <wp:extent cx="3222224" cy="2282952"/>
            <wp:effectExtent b="0" l="0" r="0" t="0"/>
            <wp:wrapTopAndBottom distB="0" distT="0"/>
            <wp:docPr id="16"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3222224" cy="228295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464820</wp:posOffset>
            </wp:positionH>
            <wp:positionV relativeFrom="paragraph">
              <wp:posOffset>2515489</wp:posOffset>
            </wp:positionV>
            <wp:extent cx="3739597" cy="3440429"/>
            <wp:effectExtent b="0" l="0" r="0" t="0"/>
            <wp:wrapTopAndBottom distB="0" distT="0"/>
            <wp:docPr id="7"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3739597" cy="3440429"/>
                    </a:xfrm>
                    <a:prstGeom prst="rect"/>
                    <a:ln/>
                  </pic:spPr>
                </pic:pic>
              </a:graphicData>
            </a:graphic>
          </wp:anchor>
        </w:draw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sectPr>
          <w:type w:val="nextPage"/>
          <w:pgSz w:h="16840" w:w="11910" w:orient="portrait"/>
          <w:pgMar w:bottom="280" w:top="1420" w:left="708" w:right="566" w:header="360" w:footer="360"/>
        </w:sectPr>
      </w:pPr>
      <w:r w:rsidDel="00000000" w:rsidR="00000000" w:rsidRPr="00000000">
        <w:rPr>
          <w:rtl w:val="0"/>
        </w:rPr>
      </w:r>
    </w:p>
    <w:p w:rsidR="00000000" w:rsidDel="00000000" w:rsidP="00000000" w:rsidRDefault="00000000" w:rsidRPr="00000000" w14:paraId="00000030">
      <w:pPr>
        <w:spacing w:line="240" w:lineRule="auto"/>
        <w:ind w:left="732" w:right="0" w:firstLine="0"/>
        <w:rPr>
          <w:sz w:val="20"/>
          <w:szCs w:val="20"/>
        </w:rPr>
        <w:sectPr>
          <w:type w:val="nextPage"/>
          <w:pgSz w:h="16840" w:w="11910" w:orient="portrait"/>
          <w:pgMar w:bottom="280" w:top="1420" w:left="708" w:right="566" w:header="360" w:footer="360"/>
        </w:sectPr>
      </w:pPr>
      <w:r w:rsidDel="00000000" w:rsidR="00000000" w:rsidRPr="00000000">
        <w:rPr>
          <w:sz w:val="20"/>
          <w:szCs w:val="20"/>
        </w:rPr>
        <mc:AlternateContent>
          <mc:Choice Requires="wps">
            <w:drawing>
              <wp:inline distB="0" distT="0" distL="0" distR="0">
                <wp:extent cx="4221480" cy="8209915"/>
                <wp:effectExtent b="634" l="0" r="0" t="0"/>
                <wp:docPr id="6" name=""/>
                <a:graphic>
                  <a:graphicData uri="http://schemas.microsoft.com/office/word/2010/wordprocessingGroup">
                    <wpg:wgp>
                      <wpg:cNvGrpSpPr/>
                      <wpg:cNvPr id="28" name="Group 28"/>
                      <wpg:grpSpPr>
                        <a:xfrm>
                          <a:off x="0" y="0"/>
                          <a:ext cx="4221480" cy="8209915"/>
                          <a:chExt cx="4221480" cy="8209915"/>
                        </a:xfrm>
                      </wpg:grpSpPr>
                      <pic:pic>
                        <pic:nvPicPr>
                          <pic:cNvPr id="29" name="Image 29"/>
                          <pic:cNvPicPr/>
                        </pic:nvPicPr>
                        <pic:blipFill>
                          <a:blip cstate="print" r:embed="rId12"/>
                          <a:stretch>
                            <a:fillRect/>
                          </a:stretch>
                        </pic:blipFill>
                        <pic:spPr>
                          <a:xfrm>
                            <a:off x="0" y="0"/>
                            <a:ext cx="3291204" cy="3013710"/>
                          </a:xfrm>
                          <a:prstGeom prst="rect">
                            <a:avLst/>
                          </a:prstGeom>
                        </pic:spPr>
                      </pic:pic>
                      <pic:pic>
                        <pic:nvPicPr>
                          <pic:cNvPr id="30" name="Image 30"/>
                          <pic:cNvPicPr/>
                        </pic:nvPicPr>
                        <pic:blipFill>
                          <a:blip cstate="print" r:embed="rId13"/>
                          <a:stretch>
                            <a:fillRect/>
                          </a:stretch>
                        </pic:blipFill>
                        <pic:spPr>
                          <a:xfrm>
                            <a:off x="0" y="3028188"/>
                            <a:ext cx="4220972" cy="3372485"/>
                          </a:xfrm>
                          <a:prstGeom prst="rect">
                            <a:avLst/>
                          </a:prstGeom>
                        </pic:spPr>
                      </pic:pic>
                      <pic:pic>
                        <pic:nvPicPr>
                          <pic:cNvPr id="31" name="Image 31"/>
                          <pic:cNvPicPr/>
                        </pic:nvPicPr>
                        <pic:blipFill>
                          <a:blip cstate="print" r:embed="rId14"/>
                          <a:stretch>
                            <a:fillRect/>
                          </a:stretch>
                        </pic:blipFill>
                        <pic:spPr>
                          <a:xfrm>
                            <a:off x="0" y="6414642"/>
                            <a:ext cx="2431288" cy="1795144"/>
                          </a:xfrm>
                          <a:prstGeom prst="rect">
                            <a:avLst/>
                          </a:prstGeom>
                        </pic:spPr>
                      </pic:pic>
                    </wpg:wgp>
                  </a:graphicData>
                </a:graphic>
              </wp:inline>
            </w:drawing>
          </mc:Choice>
          <mc:Fallback>
            <w:drawing>
              <wp:inline distB="0" distT="0" distL="0" distR="0">
                <wp:extent cx="4221480" cy="8210549"/>
                <wp:effectExtent b="0" l="0" r="0" t="0"/>
                <wp:docPr id="6"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4221480" cy="82105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spacing w:line="240" w:lineRule="auto"/>
        <w:ind w:left="934" w:right="0" w:firstLine="0"/>
        <w:rPr>
          <w:sz w:val="20"/>
          <w:szCs w:val="20"/>
        </w:rPr>
      </w:pPr>
      <w:r w:rsidDel="00000000" w:rsidR="00000000" w:rsidRPr="00000000">
        <w:rPr>
          <w:sz w:val="20"/>
          <w:szCs w:val="20"/>
        </w:rPr>
        <w:drawing>
          <wp:inline distB="0" distT="0" distL="0" distR="0">
            <wp:extent cx="4228964" cy="2332672"/>
            <wp:effectExtent b="0" l="0" r="0" t="0"/>
            <wp:docPr id="18"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4228964" cy="233267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7"/>
          <w:szCs w:val="7"/>
          <w:u w:val="none"/>
          <w:shd w:fill="auto" w:val="clear"/>
          <w:vertAlign w:val="baseline"/>
        </w:rPr>
        <w:sectPr>
          <w:type w:val="nextPage"/>
          <w:pgSz w:h="16840" w:w="11910" w:orient="portrait"/>
          <w:pgMar w:bottom="280" w:top="1540" w:left="708" w:right="566" w:header="360" w:footer="36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464820</wp:posOffset>
                </wp:positionH>
                <wp:positionV relativeFrom="paragraph">
                  <wp:posOffset>70798</wp:posOffset>
                </wp:positionV>
                <wp:extent cx="4518660" cy="5337175"/>
                <wp:effectExtent b="0" l="0" r="0" t="0"/>
                <wp:wrapTopAndBottom distB="0" distT="0"/>
                <wp:docPr id="2" name=""/>
                <a:graphic>
                  <a:graphicData uri="http://schemas.microsoft.com/office/word/2010/wordprocessingGroup">
                    <wpg:wgp>
                      <wpg:cNvGrpSpPr/>
                      <wpg:cNvPr id="33" name="Group 33"/>
                      <wpg:grpSpPr>
                        <a:xfrm>
                          <a:off x="0" y="0"/>
                          <a:ext cx="4518660" cy="5337175"/>
                          <a:chExt cx="4518660" cy="5337175"/>
                        </a:xfrm>
                      </wpg:grpSpPr>
                      <pic:pic>
                        <pic:nvPicPr>
                          <pic:cNvPr id="34" name="Image 34"/>
                          <pic:cNvPicPr/>
                        </pic:nvPicPr>
                        <pic:blipFill>
                          <a:blip cstate="print" r:embed="rId15"/>
                          <a:stretch>
                            <a:fillRect/>
                          </a:stretch>
                        </pic:blipFill>
                        <pic:spPr>
                          <a:xfrm>
                            <a:off x="0" y="0"/>
                            <a:ext cx="4518152" cy="3799204"/>
                          </a:xfrm>
                          <a:prstGeom prst="rect">
                            <a:avLst/>
                          </a:prstGeom>
                        </pic:spPr>
                      </pic:pic>
                      <pic:pic>
                        <pic:nvPicPr>
                          <pic:cNvPr id="35" name="Image 35"/>
                          <pic:cNvPicPr/>
                        </pic:nvPicPr>
                        <pic:blipFill>
                          <a:blip cstate="print" r:embed="rId16"/>
                          <a:stretch>
                            <a:fillRect/>
                          </a:stretch>
                        </pic:blipFill>
                        <pic:spPr>
                          <a:xfrm>
                            <a:off x="0" y="3813047"/>
                            <a:ext cx="3448050" cy="1524000"/>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464820</wp:posOffset>
                </wp:positionH>
                <wp:positionV relativeFrom="paragraph">
                  <wp:posOffset>70798</wp:posOffset>
                </wp:positionV>
                <wp:extent cx="4518660" cy="5337175"/>
                <wp:effectExtent b="0" l="0" r="0" t="0"/>
                <wp:wrapTopAndBottom distB="0" distT="0"/>
                <wp:docPr id="2"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518660" cy="5337175"/>
                        </a:xfrm>
                        <a:prstGeom prst="rect"/>
                        <a:ln/>
                      </pic:spPr>
                    </pic:pic>
                  </a:graphicData>
                </a:graphic>
              </wp:anchor>
            </w:drawing>
          </mc:Fallback>
        </mc:AlternateContent>
      </w:r>
    </w:p>
    <w:p w:rsidR="00000000" w:rsidDel="00000000" w:rsidP="00000000" w:rsidRDefault="00000000" w:rsidRPr="00000000" w14:paraId="00000033">
      <w:pPr>
        <w:spacing w:line="240" w:lineRule="auto"/>
        <w:ind w:left="912" w:right="0" w:firstLine="0"/>
        <w:rPr>
          <w:sz w:val="20"/>
          <w:szCs w:val="20"/>
        </w:rPr>
      </w:pPr>
      <w:r w:rsidDel="00000000" w:rsidR="00000000" w:rsidRPr="00000000">
        <w:rPr>
          <w:sz w:val="20"/>
          <w:szCs w:val="20"/>
        </w:rPr>
        <w:drawing>
          <wp:inline distB="0" distT="0" distL="0" distR="0">
            <wp:extent cx="3914287" cy="2431446"/>
            <wp:effectExtent b="0" l="0" r="0" t="0"/>
            <wp:docPr id="19"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3914287" cy="243144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1"/>
        <w:numPr>
          <w:ilvl w:val="0"/>
          <w:numId w:val="1"/>
        </w:numPr>
        <w:tabs>
          <w:tab w:val="left" w:leader="none" w:pos="1092"/>
        </w:tabs>
        <w:spacing w:after="0" w:before="174" w:line="240" w:lineRule="auto"/>
        <w:ind w:left="1092" w:right="0" w:hanging="360"/>
        <w:jc w:val="left"/>
        <w:rPr/>
      </w:pPr>
      <w:r w:rsidDel="00000000" w:rsidR="00000000" w:rsidRPr="00000000">
        <w:rPr>
          <w:rtl w:val="0"/>
        </w:rPr>
        <w:t xml:space="preserve">Identify Possible Bias</w:t>
      </w:r>
    </w:p>
    <w:p w:rsidR="00000000" w:rsidDel="00000000" w:rsidP="00000000" w:rsidRDefault="00000000" w:rsidRPr="00000000" w14:paraId="000000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52"/>
        </w:tabs>
        <w:spacing w:after="0" w:before="21" w:line="240" w:lineRule="auto"/>
        <w:ind w:left="145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Gender Bias: Survival rates were significantly different between males and females.</w:t>
      </w:r>
    </w:p>
    <w:p w:rsidR="00000000" w:rsidDel="00000000" w:rsidP="00000000" w:rsidRDefault="00000000" w:rsidRPr="00000000" w14:paraId="000000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52"/>
        </w:tabs>
        <w:spacing w:after="0" w:before="22" w:line="259" w:lineRule="auto"/>
        <w:ind w:left="1452" w:right="111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Passenger Class Bias: First-class passengers had better survival chances than lower-class passengers.</w:t>
      </w:r>
    </w:p>
    <w:p w:rsidR="00000000" w:rsidDel="00000000" w:rsidP="00000000" w:rsidRDefault="00000000" w:rsidRPr="00000000" w14:paraId="0000003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52"/>
        </w:tabs>
        <w:spacing w:after="0" w:before="0" w:line="275" w:lineRule="auto"/>
        <w:ind w:left="145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 Bias: Different age groups had different survival rates.</w:t>
      </w:r>
    </w:p>
    <w:p w:rsidR="00000000" w:rsidDel="00000000" w:rsidP="00000000" w:rsidRDefault="00000000" w:rsidRPr="00000000" w14:paraId="0000003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52"/>
        </w:tabs>
        <w:spacing w:after="0" w:before="22" w:line="259" w:lineRule="auto"/>
        <w:ind w:left="1452" w:right="161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Data Bias: Missing values, especially in Age and Cabin, can affect the analysis.</w:t>
      </w:r>
    </w:p>
    <w:p w:rsidR="00000000" w:rsidDel="00000000" w:rsidP="00000000" w:rsidRDefault="00000000" w:rsidRPr="00000000" w14:paraId="0000003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52"/>
        </w:tabs>
        <w:spacing w:after="0" w:before="0" w:line="261" w:lineRule="auto"/>
        <w:ind w:left="1452" w:right="173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Historical Bias: The dataset represents a specific historical event and may not represent the general population.</w:t>
      </w:r>
    </w:p>
    <w:p w:rsidR="00000000" w:rsidDel="00000000" w:rsidP="00000000" w:rsidRDefault="00000000" w:rsidRPr="00000000" w14:paraId="0000003A">
      <w:pPr>
        <w:pStyle w:val="Heading1"/>
        <w:numPr>
          <w:ilvl w:val="0"/>
          <w:numId w:val="1"/>
        </w:numPr>
        <w:tabs>
          <w:tab w:val="left" w:leader="none" w:pos="1092"/>
        </w:tabs>
        <w:spacing w:after="0" w:before="0" w:line="272" w:lineRule="auto"/>
        <w:ind w:left="1092" w:right="0" w:hanging="360"/>
        <w:jc w:val="left"/>
        <w:rPr/>
      </w:pPr>
      <w:r w:rsidDel="00000000" w:rsidR="00000000" w:rsidRPr="00000000">
        <w:rPr>
          <w:rtl w:val="0"/>
        </w:rPr>
        <w:t xml:space="preserve">Impact on ML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59" w:lineRule="auto"/>
        <w:ind w:left="732" w:right="114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Bias in the German Credit Risk dataset can cause a machine-learning model to make unfair credit-risk predictions for certain groups. Gender, age, and housing characteristics may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32" w:right="10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influence the model's decisions. Class imbalance can also cause the model to perform better for the majority risk class than the minority class.</w:t>
      </w:r>
    </w:p>
    <w:p w:rsidR="00000000" w:rsidDel="00000000" w:rsidP="00000000" w:rsidRDefault="00000000" w:rsidRPr="00000000" w14:paraId="0000003D">
      <w:pPr>
        <w:pStyle w:val="Heading1"/>
        <w:numPr>
          <w:ilvl w:val="0"/>
          <w:numId w:val="1"/>
        </w:numPr>
        <w:tabs>
          <w:tab w:val="left" w:leader="none" w:pos="1092"/>
        </w:tabs>
        <w:spacing w:after="0" w:before="0" w:line="275" w:lineRule="auto"/>
        <w:ind w:left="1092" w:right="0" w:hanging="360"/>
        <w:jc w:val="left"/>
        <w:rPr/>
      </w:pPr>
      <w:r w:rsidDel="00000000" w:rsidR="00000000" w:rsidRPr="00000000">
        <w:rPr>
          <w:rtl w:val="0"/>
        </w:rPr>
        <w:t xml:space="preserve">Suggested Solutions</w:t>
      </w:r>
    </w:p>
    <w:p w:rsidR="00000000" w:rsidDel="00000000" w:rsidP="00000000" w:rsidRDefault="00000000" w:rsidRPr="00000000" w14:paraId="0000003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52"/>
        </w:tabs>
        <w:spacing w:after="0" w:before="22" w:line="240" w:lineRule="auto"/>
        <w:ind w:left="145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 missing values appropriately.</w:t>
      </w:r>
    </w:p>
    <w:p w:rsidR="00000000" w:rsidDel="00000000" w:rsidP="00000000" w:rsidRDefault="00000000" w:rsidRPr="00000000" w14:paraId="0000003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52"/>
        </w:tabs>
        <w:spacing w:after="0" w:before="21" w:line="240" w:lineRule="auto"/>
        <w:ind w:left="145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and address class imbalance.</w:t>
      </w:r>
    </w:p>
    <w:p w:rsidR="00000000" w:rsidDel="00000000" w:rsidP="00000000" w:rsidRDefault="00000000" w:rsidRPr="00000000" w14:paraId="0000004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52"/>
        </w:tabs>
        <w:spacing w:after="0" w:before="22" w:line="240" w:lineRule="auto"/>
        <w:ind w:left="145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stratified sampling during train-test splitting.</w:t>
      </w:r>
    </w:p>
    <w:p w:rsidR="00000000" w:rsidDel="00000000" w:rsidP="00000000" w:rsidRDefault="00000000" w:rsidRPr="00000000" w14:paraId="000000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52"/>
        </w:tabs>
        <w:spacing w:after="0" w:before="21" w:line="240" w:lineRule="auto"/>
        <w:ind w:left="145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accuracy, precision, recall, and F1-score.</w:t>
      </w:r>
    </w:p>
    <w:p w:rsidR="00000000" w:rsidDel="00000000" w:rsidP="00000000" w:rsidRDefault="00000000" w:rsidRPr="00000000" w14:paraId="000000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52"/>
        </w:tabs>
        <w:spacing w:after="0" w:before="24" w:line="240" w:lineRule="auto"/>
        <w:ind w:left="145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model performance across gender and age groups.</w:t>
      </w:r>
    </w:p>
    <w:p w:rsidR="00000000" w:rsidDel="00000000" w:rsidP="00000000" w:rsidRDefault="00000000" w:rsidRPr="00000000" w14:paraId="0000004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52"/>
        </w:tabs>
        <w:spacing w:after="0" w:before="22" w:line="240" w:lineRule="auto"/>
        <w:ind w:left="145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fairness metrics to identify unequal outcomes.</w:t>
      </w:r>
    </w:p>
    <w:p w:rsidR="00000000" w:rsidDel="00000000" w:rsidP="00000000" w:rsidRDefault="00000000" w:rsidRPr="00000000" w14:paraId="000000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52"/>
        </w:tabs>
        <w:spacing w:after="0" w:before="22" w:line="240" w:lineRule="auto"/>
        <w:ind w:left="145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unnecessary sensitive attributes when appropriate.</w:t>
      </w:r>
    </w:p>
    <w:p w:rsidR="00000000" w:rsidDel="00000000" w:rsidP="00000000" w:rsidRDefault="00000000" w:rsidRPr="00000000" w14:paraId="0000004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52"/>
        </w:tabs>
        <w:spacing w:after="0" w:before="22" w:line="240" w:lineRule="auto"/>
        <w:ind w:left="145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Regularly monitor the model for biased predictions.</w:t>
      </w:r>
    </w:p>
    <w:p w:rsidR="00000000" w:rsidDel="00000000" w:rsidP="00000000" w:rsidRDefault="00000000" w:rsidRPr="00000000" w14:paraId="00000046">
      <w:pPr>
        <w:pStyle w:val="Heading1"/>
        <w:numPr>
          <w:ilvl w:val="0"/>
          <w:numId w:val="1"/>
        </w:numPr>
        <w:tabs>
          <w:tab w:val="left" w:leader="none" w:pos="1092"/>
        </w:tabs>
        <w:spacing w:after="0" w:before="22" w:line="240" w:lineRule="auto"/>
        <w:ind w:left="1092" w:right="0" w:hanging="360"/>
        <w:jc w:val="left"/>
        <w:rPr/>
      </w:pPr>
      <w:r w:rsidDel="00000000" w:rsidR="00000000" w:rsidRPr="00000000">
        <w:rPr>
          <w:rtl w:val="0"/>
        </w:rPr>
        <w:t xml:space="preserve">Final Conclusion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59" w:lineRule="auto"/>
        <w:ind w:left="732" w:right="10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German Credit Risk dataset can contain potential bias related to gender, age, housing category, and class distribution. These biases may affect the fairness and reliability of</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32" w:right="10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machine-learning predictions. Proper preprocessing, class-balancing techniques, group-wise evaluation, and fairness analysis can help develop a more reliable and responsible credit-risk model.</w:t>
      </w:r>
    </w:p>
    <w:sectPr>
      <w:type w:val="nextPage"/>
      <w:pgSz w:h="16840" w:w="11910" w:orient="portrait"/>
      <w:pgMar w:bottom="280" w:top="1560" w:left="708" w:right="566"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2"/>
      <w:numFmt w:val="decimal"/>
      <w:lvlText w:val="%1."/>
      <w:lvlJc w:val="left"/>
      <w:pPr>
        <w:ind w:left="1092" w:hanging="360"/>
      </w:pPr>
      <w:rPr>
        <w:rFonts w:ascii="Times New Roman" w:cs="Times New Roman" w:eastAsia="Times New Roman" w:hAnsi="Times New Roman"/>
        <w:b w:val="1"/>
        <w:bCs w:val="1"/>
        <w:i w:val="0"/>
        <w:iCs w:val="0"/>
        <w:sz w:val="24"/>
        <w:szCs w:val="24"/>
      </w:rPr>
    </w:lvl>
    <w:lvl w:ilvl="1">
      <w:start w:val="0"/>
      <w:numFmt w:val="bullet"/>
      <w:lvlText w:val="●"/>
      <w:lvlJc w:val="left"/>
      <w:pPr>
        <w:ind w:left="1452"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2479" w:hanging="360"/>
      </w:pPr>
      <w:rPr/>
    </w:lvl>
    <w:lvl w:ilvl="3">
      <w:start w:val="0"/>
      <w:numFmt w:val="bullet"/>
      <w:lvlText w:val="•"/>
      <w:lvlJc w:val="left"/>
      <w:pPr>
        <w:ind w:left="3498" w:hanging="360"/>
      </w:pPr>
      <w:rPr/>
    </w:lvl>
    <w:lvl w:ilvl="4">
      <w:start w:val="0"/>
      <w:numFmt w:val="bullet"/>
      <w:lvlText w:val="•"/>
      <w:lvlJc w:val="left"/>
      <w:pPr>
        <w:ind w:left="4517" w:hanging="360"/>
      </w:pPr>
      <w:rPr/>
    </w:lvl>
    <w:lvl w:ilvl="5">
      <w:start w:val="0"/>
      <w:numFmt w:val="bullet"/>
      <w:lvlText w:val="•"/>
      <w:lvlJc w:val="left"/>
      <w:pPr>
        <w:ind w:left="5536" w:hanging="360"/>
      </w:pPr>
      <w:rPr/>
    </w:lvl>
    <w:lvl w:ilvl="6">
      <w:start w:val="0"/>
      <w:numFmt w:val="bullet"/>
      <w:lvlText w:val="•"/>
      <w:lvlJc w:val="left"/>
      <w:pPr>
        <w:ind w:left="6555" w:hanging="360"/>
      </w:pPr>
      <w:rPr/>
    </w:lvl>
    <w:lvl w:ilvl="7">
      <w:start w:val="0"/>
      <w:numFmt w:val="bullet"/>
      <w:lvlText w:val="•"/>
      <w:lvlJc w:val="left"/>
      <w:pPr>
        <w:ind w:left="7574" w:hanging="360"/>
      </w:pPr>
      <w:rPr/>
    </w:lvl>
    <w:lvl w:ilvl="8">
      <w:start w:val="0"/>
      <w:numFmt w:val="bullet"/>
      <w:lvlText w:val="•"/>
      <w:lvlJc w:val="left"/>
      <w:pPr>
        <w:ind w:left="8594" w:hanging="360"/>
      </w:pPr>
      <w:rPr/>
    </w:lvl>
  </w:abstractNum>
  <w:abstractNum w:abstractNumId="2">
    <w:lvl w:ilvl="0">
      <w:start w:val="13"/>
      <w:numFmt w:val="decimal"/>
      <w:lvlText w:val="%1."/>
      <w:lvlJc w:val="left"/>
      <w:pPr>
        <w:ind w:left="1092" w:hanging="360"/>
      </w:pPr>
      <w:rPr>
        <w:rFonts w:ascii="Times New Roman" w:cs="Times New Roman" w:eastAsia="Times New Roman" w:hAnsi="Times New Roman"/>
        <w:b w:val="1"/>
        <w:bCs w:val="1"/>
        <w:i w:val="0"/>
        <w:iCs w:val="0"/>
        <w:sz w:val="24"/>
        <w:szCs w:val="24"/>
      </w:rPr>
    </w:lvl>
    <w:lvl w:ilvl="1">
      <w:start w:val="0"/>
      <w:numFmt w:val="bullet"/>
      <w:lvlText w:val="●"/>
      <w:lvlJc w:val="left"/>
      <w:pPr>
        <w:ind w:left="1452"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2479" w:hanging="360"/>
      </w:pPr>
      <w:rPr/>
    </w:lvl>
    <w:lvl w:ilvl="3">
      <w:start w:val="0"/>
      <w:numFmt w:val="bullet"/>
      <w:lvlText w:val="•"/>
      <w:lvlJc w:val="left"/>
      <w:pPr>
        <w:ind w:left="3498" w:hanging="360"/>
      </w:pPr>
      <w:rPr/>
    </w:lvl>
    <w:lvl w:ilvl="4">
      <w:start w:val="0"/>
      <w:numFmt w:val="bullet"/>
      <w:lvlText w:val="•"/>
      <w:lvlJc w:val="left"/>
      <w:pPr>
        <w:ind w:left="4517" w:hanging="360"/>
      </w:pPr>
      <w:rPr/>
    </w:lvl>
    <w:lvl w:ilvl="5">
      <w:start w:val="0"/>
      <w:numFmt w:val="bullet"/>
      <w:lvlText w:val="•"/>
      <w:lvlJc w:val="left"/>
      <w:pPr>
        <w:ind w:left="5536" w:hanging="360"/>
      </w:pPr>
      <w:rPr/>
    </w:lvl>
    <w:lvl w:ilvl="6">
      <w:start w:val="0"/>
      <w:numFmt w:val="bullet"/>
      <w:lvlText w:val="•"/>
      <w:lvlJc w:val="left"/>
      <w:pPr>
        <w:ind w:left="6555" w:hanging="360"/>
      </w:pPr>
      <w:rPr/>
    </w:lvl>
    <w:lvl w:ilvl="7">
      <w:start w:val="0"/>
      <w:numFmt w:val="bullet"/>
      <w:lvlText w:val="•"/>
      <w:lvlJc w:val="left"/>
      <w:pPr>
        <w:ind w:left="7574" w:hanging="360"/>
      </w:pPr>
      <w:rPr/>
    </w:lvl>
    <w:lvl w:ilvl="8">
      <w:start w:val="0"/>
      <w:numFmt w:val="bullet"/>
      <w:lvlText w:val="•"/>
      <w:lvlJc w:val="left"/>
      <w:pPr>
        <w:ind w:left="8594"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92" w:hanging="36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20" Type="http://schemas.openxmlformats.org/officeDocument/2006/relationships/numbering" Target="numbering.xml"/><Relationship Id="rId41" Type="http://schemas.openxmlformats.org/officeDocument/2006/relationships/image" Target="media/image35.png"/><Relationship Id="rId22" Type="http://schemas.openxmlformats.org/officeDocument/2006/relationships/image" Target="media/image15.png"/><Relationship Id="rId21" Type="http://schemas.openxmlformats.org/officeDocument/2006/relationships/styles" Target="styles.xml"/><Relationship Id="rId24" Type="http://schemas.openxmlformats.org/officeDocument/2006/relationships/image" Target="media/image17.png"/><Relationship Id="rId23" Type="http://schemas.openxmlformats.org/officeDocument/2006/relationships/image" Target="media/image19.png"/><Relationship Id="rId1" Type="http://schemas.openxmlformats.org/officeDocument/2006/relationships/image" Target="media/image8.png"/><Relationship Id="rId2" Type="http://schemas.openxmlformats.org/officeDocument/2006/relationships/image" Target="media/image10.png"/><Relationship Id="rId3" Type="http://schemas.openxmlformats.org/officeDocument/2006/relationships/image" Target="media/image11.png"/><Relationship Id="rId4" Type="http://schemas.openxmlformats.org/officeDocument/2006/relationships/image" Target="media/image13.png"/><Relationship Id="rId26" Type="http://schemas.openxmlformats.org/officeDocument/2006/relationships/image" Target="media/image20.png"/><Relationship Id="rId9" Type="http://schemas.openxmlformats.org/officeDocument/2006/relationships/image" Target="media/image21.png"/><Relationship Id="rId25" Type="http://schemas.openxmlformats.org/officeDocument/2006/relationships/image" Target="media/image22.png"/><Relationship Id="rId28" Type="http://schemas.openxmlformats.org/officeDocument/2006/relationships/image" Target="media/image5.png"/><Relationship Id="rId27" Type="http://schemas.openxmlformats.org/officeDocument/2006/relationships/image" Target="media/image12.png"/><Relationship Id="rId5" Type="http://schemas.openxmlformats.org/officeDocument/2006/relationships/image" Target="media/image1.png"/><Relationship Id="rId6" Type="http://schemas.openxmlformats.org/officeDocument/2006/relationships/image" Target="media/image2.png"/><Relationship Id="rId29" Type="http://schemas.openxmlformats.org/officeDocument/2006/relationships/image" Target="media/image25.png"/><Relationship Id="rId7" Type="http://schemas.openxmlformats.org/officeDocument/2006/relationships/image" Target="media/image16.png"/><Relationship Id="rId8" Type="http://schemas.openxmlformats.org/officeDocument/2006/relationships/image" Target="media/image18.png"/><Relationship Id="rId31" Type="http://schemas.openxmlformats.org/officeDocument/2006/relationships/image" Target="media/image14.png"/><Relationship Id="rId30" Type="http://schemas.openxmlformats.org/officeDocument/2006/relationships/image" Target="media/image36.png"/><Relationship Id="rId33" Type="http://schemas.openxmlformats.org/officeDocument/2006/relationships/image" Target="media/image27.png"/><Relationship Id="rId11" Type="http://schemas.openxmlformats.org/officeDocument/2006/relationships/image" Target="media/image24.png"/><Relationship Id="rId32" Type="http://schemas.openxmlformats.org/officeDocument/2006/relationships/image" Target="media/image7.png"/><Relationship Id="rId10" Type="http://schemas.openxmlformats.org/officeDocument/2006/relationships/image" Target="media/image23.png"/><Relationship Id="rId35" Type="http://schemas.openxmlformats.org/officeDocument/2006/relationships/image" Target="media/image32.png"/><Relationship Id="rId13" Type="http://schemas.openxmlformats.org/officeDocument/2006/relationships/image" Target="media/image28.png"/><Relationship Id="rId34" Type="http://schemas.openxmlformats.org/officeDocument/2006/relationships/image" Target="media/image31.png"/><Relationship Id="rId12" Type="http://schemas.openxmlformats.org/officeDocument/2006/relationships/image" Target="media/image26.png"/><Relationship Id="rId37" Type="http://schemas.openxmlformats.org/officeDocument/2006/relationships/image" Target="media/image3.png"/><Relationship Id="rId15" Type="http://schemas.openxmlformats.org/officeDocument/2006/relationships/image" Target="media/image4.png"/><Relationship Id="rId36" Type="http://schemas.openxmlformats.org/officeDocument/2006/relationships/image" Target="media/image30.png"/><Relationship Id="rId14" Type="http://schemas.openxmlformats.org/officeDocument/2006/relationships/image" Target="media/image29.png"/><Relationship Id="rId17" Type="http://schemas.openxmlformats.org/officeDocument/2006/relationships/theme" Target="theme/theme1.xml"/><Relationship Id="rId39" Type="http://schemas.openxmlformats.org/officeDocument/2006/relationships/image" Target="media/image34.png"/><Relationship Id="rId38" Type="http://schemas.openxmlformats.org/officeDocument/2006/relationships/image" Target="media/image33.png"/><Relationship Id="rId16" Type="http://schemas.openxmlformats.org/officeDocument/2006/relationships/image" Target="media/image6.png"/><Relationship Id="rId19" Type="http://schemas.openxmlformats.org/officeDocument/2006/relationships/fontTable" Target="fontTable.xml"/><Relationship Id="rId1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