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ED6" w:rsidRDefault="008558BB" w:rsidP="00A167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7C5">
        <w:rPr>
          <w:rFonts w:ascii="Times New Roman" w:hAnsi="Times New Roman" w:cs="Times New Roman"/>
          <w:b/>
          <w:sz w:val="28"/>
          <w:szCs w:val="28"/>
        </w:rPr>
        <w:t>Performance Evaluation</w:t>
      </w:r>
    </w:p>
    <w:p w:rsidR="00E828F3" w:rsidRPr="005545B3" w:rsidRDefault="00E828F3" w:rsidP="005545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45B3">
        <w:rPr>
          <w:rFonts w:ascii="Times New Roman" w:hAnsi="Times New Roman" w:cs="Times New Roman"/>
          <w:b/>
          <w:sz w:val="32"/>
          <w:szCs w:val="32"/>
        </w:rPr>
        <w:t>Operation:Put</w:t>
      </w:r>
    </w:p>
    <w:p w:rsidR="00E828F3" w:rsidRDefault="00E828F3" w:rsidP="00041C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Parameters Used:key,Value  </w:t>
      </w:r>
      <w:r w:rsidR="002F228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A2281">
        <w:rPr>
          <w:rFonts w:ascii="Times New Roman" w:hAnsi="Times New Roman" w:cs="Times New Roman"/>
          <w:b/>
          <w:sz w:val="24"/>
          <w:szCs w:val="24"/>
        </w:rPr>
        <w:t>Return Parameters:Success/Fa</w:t>
      </w:r>
      <w:r>
        <w:rPr>
          <w:rFonts w:ascii="Times New Roman" w:hAnsi="Times New Roman" w:cs="Times New Roman"/>
          <w:b/>
          <w:sz w:val="24"/>
          <w:szCs w:val="24"/>
        </w:rPr>
        <w:t>ilure</w:t>
      </w:r>
      <w:r w:rsidR="002F228B">
        <w:rPr>
          <w:rFonts w:ascii="Times New Roman" w:hAnsi="Times New Roman" w:cs="Times New Roman"/>
          <w:b/>
          <w:sz w:val="24"/>
          <w:szCs w:val="24"/>
        </w:rPr>
        <w:t>,Total Server:8</w:t>
      </w:r>
    </w:p>
    <w:tbl>
      <w:tblPr>
        <w:tblStyle w:val="TableGrid"/>
        <w:tblW w:w="0" w:type="auto"/>
        <w:tblLook w:val="04A0"/>
      </w:tblPr>
      <w:tblGrid>
        <w:gridCol w:w="705"/>
        <w:gridCol w:w="3064"/>
        <w:gridCol w:w="1645"/>
        <w:gridCol w:w="2085"/>
        <w:gridCol w:w="2077"/>
      </w:tblGrid>
      <w:tr w:rsidR="00053C5D" w:rsidTr="00053C5D">
        <w:tc>
          <w:tcPr>
            <w:tcW w:w="705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Sr no</w:t>
            </w:r>
          </w:p>
        </w:tc>
        <w:tc>
          <w:tcPr>
            <w:tcW w:w="3064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Total Operations</w:t>
            </w:r>
          </w:p>
        </w:tc>
        <w:tc>
          <w:tcPr>
            <w:tcW w:w="1645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Clients</w:t>
            </w:r>
          </w:p>
        </w:tc>
        <w:tc>
          <w:tcPr>
            <w:tcW w:w="2085" w:type="dxa"/>
          </w:tcPr>
          <w:p w:rsidR="00053C5D" w:rsidRPr="00943C53" w:rsidRDefault="00BE45A0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Avg </w:t>
            </w:r>
            <w:r w:rsidR="00053C5D"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</w:t>
            </w:r>
            <w:r w:rsidR="00BC6A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53C5D"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Taken(Total in seconds)</w:t>
            </w:r>
          </w:p>
        </w:tc>
        <w:tc>
          <w:tcPr>
            <w:tcW w:w="2077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Timer per operation per Node in msecs</w:t>
            </w:r>
          </w:p>
        </w:tc>
      </w:tr>
      <w:tr w:rsidR="00053C5D" w:rsidTr="00053C5D">
        <w:tc>
          <w:tcPr>
            <w:tcW w:w="705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064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100k</w:t>
            </w:r>
          </w:p>
        </w:tc>
        <w:tc>
          <w:tcPr>
            <w:tcW w:w="1645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85" w:type="dxa"/>
          </w:tcPr>
          <w:p w:rsidR="00053C5D" w:rsidRPr="00943C53" w:rsidRDefault="00E4682F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BE45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2077" w:type="dxa"/>
          </w:tcPr>
          <w:p w:rsidR="00053C5D" w:rsidRPr="00943C53" w:rsidRDefault="00BE45A0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0.22 ms</w:t>
            </w:r>
          </w:p>
        </w:tc>
      </w:tr>
      <w:tr w:rsidR="00053C5D" w:rsidTr="00053C5D">
        <w:tc>
          <w:tcPr>
            <w:tcW w:w="705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064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200k</w:t>
            </w:r>
          </w:p>
        </w:tc>
        <w:tc>
          <w:tcPr>
            <w:tcW w:w="1645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85" w:type="dxa"/>
          </w:tcPr>
          <w:p w:rsidR="00053C5D" w:rsidRPr="00943C53" w:rsidRDefault="00E4682F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24.5</w:t>
            </w:r>
            <w:r w:rsidR="00BE45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2077" w:type="dxa"/>
          </w:tcPr>
          <w:p w:rsidR="00053C5D" w:rsidRPr="00943C53" w:rsidRDefault="00BE45A0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0.245 ms </w:t>
            </w:r>
          </w:p>
        </w:tc>
      </w:tr>
      <w:tr w:rsidR="00053C5D" w:rsidTr="00053C5D">
        <w:tc>
          <w:tcPr>
            <w:tcW w:w="705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064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300k</w:t>
            </w:r>
          </w:p>
        </w:tc>
        <w:tc>
          <w:tcPr>
            <w:tcW w:w="1645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85" w:type="dxa"/>
          </w:tcPr>
          <w:p w:rsidR="00053C5D" w:rsidRPr="00943C53" w:rsidRDefault="00E4682F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26.33</w:t>
            </w:r>
            <w:r w:rsidR="00BE45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2077" w:type="dxa"/>
          </w:tcPr>
          <w:p w:rsidR="00053C5D" w:rsidRPr="00943C53" w:rsidRDefault="00BE45A0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0.2633 ms</w:t>
            </w:r>
          </w:p>
        </w:tc>
      </w:tr>
      <w:tr w:rsidR="00053C5D" w:rsidTr="00053C5D">
        <w:tc>
          <w:tcPr>
            <w:tcW w:w="705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064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400k</w:t>
            </w:r>
          </w:p>
        </w:tc>
        <w:tc>
          <w:tcPr>
            <w:tcW w:w="1645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085" w:type="dxa"/>
          </w:tcPr>
          <w:p w:rsidR="00053C5D" w:rsidRPr="00943C53" w:rsidRDefault="00E4682F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BE45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2077" w:type="dxa"/>
          </w:tcPr>
          <w:p w:rsidR="00053C5D" w:rsidRPr="00943C53" w:rsidRDefault="00BE45A0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0.28 ms</w:t>
            </w:r>
          </w:p>
        </w:tc>
      </w:tr>
      <w:tr w:rsidR="00053C5D" w:rsidTr="00053C5D">
        <w:tc>
          <w:tcPr>
            <w:tcW w:w="705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064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500k</w:t>
            </w:r>
          </w:p>
        </w:tc>
        <w:tc>
          <w:tcPr>
            <w:tcW w:w="1645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85" w:type="dxa"/>
          </w:tcPr>
          <w:p w:rsidR="00053C5D" w:rsidRPr="00943C53" w:rsidRDefault="00E4682F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31.5</w:t>
            </w:r>
            <w:r w:rsidR="00BE45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2077" w:type="dxa"/>
          </w:tcPr>
          <w:p w:rsidR="00053C5D" w:rsidRPr="00943C53" w:rsidRDefault="00BE45A0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0.315 ms</w:t>
            </w:r>
          </w:p>
        </w:tc>
      </w:tr>
      <w:tr w:rsidR="00053C5D" w:rsidTr="00053C5D">
        <w:tc>
          <w:tcPr>
            <w:tcW w:w="705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064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600k</w:t>
            </w:r>
          </w:p>
        </w:tc>
        <w:tc>
          <w:tcPr>
            <w:tcW w:w="1645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85" w:type="dxa"/>
          </w:tcPr>
          <w:p w:rsidR="00053C5D" w:rsidRPr="00943C53" w:rsidRDefault="00E4682F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  <w:r w:rsidR="00BE45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2077" w:type="dxa"/>
          </w:tcPr>
          <w:p w:rsidR="00053C5D" w:rsidRPr="00943C53" w:rsidRDefault="00BE45A0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0.34 ms</w:t>
            </w:r>
          </w:p>
        </w:tc>
      </w:tr>
      <w:tr w:rsidR="00053C5D" w:rsidTr="00053C5D">
        <w:tc>
          <w:tcPr>
            <w:tcW w:w="705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064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700k</w:t>
            </w:r>
          </w:p>
        </w:tc>
        <w:tc>
          <w:tcPr>
            <w:tcW w:w="1645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085" w:type="dxa"/>
          </w:tcPr>
          <w:p w:rsidR="00053C5D" w:rsidRPr="00943C53" w:rsidRDefault="00E4682F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36.5</w:t>
            </w:r>
            <w:r w:rsidR="00BE45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2077" w:type="dxa"/>
          </w:tcPr>
          <w:p w:rsidR="00053C5D" w:rsidRPr="00943C53" w:rsidRDefault="00BE45A0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0.365 ms</w:t>
            </w:r>
          </w:p>
        </w:tc>
      </w:tr>
      <w:tr w:rsidR="00053C5D" w:rsidTr="00053C5D">
        <w:tc>
          <w:tcPr>
            <w:tcW w:w="705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064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800k</w:t>
            </w:r>
          </w:p>
        </w:tc>
        <w:tc>
          <w:tcPr>
            <w:tcW w:w="1645" w:type="dxa"/>
          </w:tcPr>
          <w:p w:rsidR="00053C5D" w:rsidRPr="00943C53" w:rsidRDefault="00053C5D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085" w:type="dxa"/>
          </w:tcPr>
          <w:p w:rsidR="00053C5D" w:rsidRPr="00943C53" w:rsidRDefault="0038008C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  <w:r w:rsidR="00E4682F">
              <w:rPr>
                <w:rFonts w:ascii="Times New Roman" w:hAnsi="Times New Roman" w:cs="Times New Roman"/>
                <w:b/>
                <w:sz w:val="24"/>
                <w:szCs w:val="24"/>
              </w:rPr>
              <w:t>.125</w:t>
            </w:r>
            <w:r w:rsidR="00BE45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2077" w:type="dxa"/>
          </w:tcPr>
          <w:p w:rsidR="00053C5D" w:rsidRPr="00943C53" w:rsidRDefault="0038008C" w:rsidP="00041C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0.39</w:t>
            </w:r>
            <w:r w:rsidR="00BE45A0">
              <w:rPr>
                <w:rFonts w:ascii="Times New Roman" w:hAnsi="Times New Roman" w:cs="Times New Roman"/>
                <w:b/>
                <w:sz w:val="24"/>
                <w:szCs w:val="24"/>
              </w:rPr>
              <w:t>1 ms</w:t>
            </w:r>
          </w:p>
        </w:tc>
      </w:tr>
    </w:tbl>
    <w:p w:rsidR="00E828F3" w:rsidRDefault="00E828F3" w:rsidP="00041CD8">
      <w:pPr>
        <w:rPr>
          <w:rFonts w:ascii="Times New Roman" w:hAnsi="Times New Roman" w:cs="Times New Roman"/>
          <w:sz w:val="24"/>
          <w:szCs w:val="24"/>
        </w:rPr>
      </w:pPr>
    </w:p>
    <w:p w:rsidR="001060F5" w:rsidRDefault="008F18D8" w:rsidP="00041CD8">
      <w:pPr>
        <w:rPr>
          <w:rFonts w:ascii="Times New Roman" w:hAnsi="Times New Roman" w:cs="Times New Roman"/>
          <w:sz w:val="24"/>
          <w:szCs w:val="24"/>
        </w:rPr>
      </w:pPr>
      <w:r w:rsidRPr="008F18D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852940" cy="3393195"/>
            <wp:effectExtent l="19050" t="0" r="1446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060F5" w:rsidRDefault="001060F5" w:rsidP="00041CD8">
      <w:pPr>
        <w:rPr>
          <w:rFonts w:ascii="Times New Roman" w:hAnsi="Times New Roman" w:cs="Times New Roman"/>
          <w:sz w:val="24"/>
          <w:szCs w:val="24"/>
        </w:rPr>
      </w:pPr>
    </w:p>
    <w:p w:rsidR="001060F5" w:rsidRPr="001060F5" w:rsidRDefault="001060F5" w:rsidP="00A167C5">
      <w:pPr>
        <w:rPr>
          <w:rFonts w:ascii="Times New Roman" w:hAnsi="Times New Roman" w:cs="Times New Roman"/>
          <w:b/>
          <w:sz w:val="24"/>
          <w:szCs w:val="24"/>
        </w:rPr>
      </w:pPr>
      <w:r w:rsidRPr="001060F5">
        <w:rPr>
          <w:rFonts w:ascii="Times New Roman" w:hAnsi="Times New Roman" w:cs="Times New Roman"/>
          <w:b/>
          <w:sz w:val="24"/>
          <w:szCs w:val="24"/>
        </w:rPr>
        <w:t>Scale:</w:t>
      </w:r>
      <w:r w:rsidR="001A7C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60F5">
        <w:rPr>
          <w:rFonts w:ascii="Times New Roman" w:hAnsi="Times New Roman" w:cs="Times New Roman"/>
          <w:b/>
          <w:sz w:val="24"/>
          <w:szCs w:val="24"/>
        </w:rPr>
        <w:t xml:space="preserve">Horizontal Axis -&gt;No of Put Operations </w:t>
      </w:r>
      <w:r w:rsidR="003B549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1060F5">
        <w:rPr>
          <w:rFonts w:ascii="Times New Roman" w:hAnsi="Times New Roman" w:cs="Times New Roman"/>
          <w:b/>
          <w:sz w:val="24"/>
          <w:szCs w:val="24"/>
        </w:rPr>
        <w:t xml:space="preserve"> Vertical Axis-&gt;Time in Seconds     </w:t>
      </w:r>
    </w:p>
    <w:p w:rsidR="001060F5" w:rsidRDefault="001060F5" w:rsidP="00A16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E0221B" w:rsidRDefault="00E0221B" w:rsidP="00A167C5">
      <w:pPr>
        <w:rPr>
          <w:rFonts w:ascii="Times New Roman" w:hAnsi="Times New Roman" w:cs="Times New Roman"/>
          <w:sz w:val="24"/>
          <w:szCs w:val="24"/>
        </w:rPr>
      </w:pPr>
    </w:p>
    <w:p w:rsidR="00E0221B" w:rsidRDefault="00E0221B" w:rsidP="00A167C5">
      <w:pPr>
        <w:rPr>
          <w:rFonts w:ascii="Times New Roman" w:hAnsi="Times New Roman" w:cs="Times New Roman"/>
          <w:sz w:val="24"/>
          <w:szCs w:val="24"/>
        </w:rPr>
      </w:pPr>
    </w:p>
    <w:p w:rsidR="00F410FA" w:rsidRPr="005545B3" w:rsidRDefault="00FC0E08" w:rsidP="005545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45B3">
        <w:rPr>
          <w:rFonts w:ascii="Times New Roman" w:hAnsi="Times New Roman" w:cs="Times New Roman"/>
          <w:b/>
          <w:sz w:val="32"/>
          <w:szCs w:val="32"/>
        </w:rPr>
        <w:t>Operation: Get</w:t>
      </w:r>
    </w:p>
    <w:p w:rsidR="00F410FA" w:rsidRDefault="00F410FA" w:rsidP="00F410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Parameters </w:t>
      </w:r>
      <w:r w:rsidR="00FC0E08">
        <w:rPr>
          <w:rFonts w:ascii="Times New Roman" w:hAnsi="Times New Roman" w:cs="Times New Roman"/>
          <w:b/>
          <w:sz w:val="24"/>
          <w:szCs w:val="24"/>
        </w:rPr>
        <w:t>Used: key</w:t>
      </w:r>
      <w:r>
        <w:rPr>
          <w:rFonts w:ascii="Times New Roman" w:hAnsi="Times New Roman" w:cs="Times New Roman"/>
          <w:b/>
          <w:sz w:val="24"/>
          <w:szCs w:val="24"/>
        </w:rPr>
        <w:t xml:space="preserve">     Return </w:t>
      </w:r>
      <w:r w:rsidR="00FC0E08">
        <w:rPr>
          <w:rFonts w:ascii="Times New Roman" w:hAnsi="Times New Roman" w:cs="Times New Roman"/>
          <w:b/>
          <w:sz w:val="24"/>
          <w:szCs w:val="24"/>
        </w:rPr>
        <w:t>Parameters: Value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="00FC0E08">
        <w:rPr>
          <w:rFonts w:ascii="Times New Roman" w:hAnsi="Times New Roman" w:cs="Times New Roman"/>
          <w:b/>
          <w:sz w:val="24"/>
          <w:szCs w:val="24"/>
        </w:rPr>
        <w:t>Null, Total</w:t>
      </w:r>
      <w:r>
        <w:rPr>
          <w:rFonts w:ascii="Times New Roman" w:hAnsi="Times New Roman" w:cs="Times New Roman"/>
          <w:b/>
          <w:sz w:val="24"/>
          <w:szCs w:val="24"/>
        </w:rPr>
        <w:t xml:space="preserve"> Server:8</w:t>
      </w:r>
    </w:p>
    <w:tbl>
      <w:tblPr>
        <w:tblStyle w:val="TableGrid"/>
        <w:tblW w:w="0" w:type="auto"/>
        <w:tblLook w:val="04A0"/>
      </w:tblPr>
      <w:tblGrid>
        <w:gridCol w:w="705"/>
        <w:gridCol w:w="3064"/>
        <w:gridCol w:w="1645"/>
        <w:gridCol w:w="2085"/>
        <w:gridCol w:w="2077"/>
      </w:tblGrid>
      <w:tr w:rsidR="00F410FA" w:rsidTr="003E6A8B">
        <w:tc>
          <w:tcPr>
            <w:tcW w:w="705" w:type="dxa"/>
          </w:tcPr>
          <w:p w:rsidR="00F410FA" w:rsidRPr="00943C53" w:rsidRDefault="00F410FA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Sr no</w:t>
            </w:r>
          </w:p>
        </w:tc>
        <w:tc>
          <w:tcPr>
            <w:tcW w:w="3064" w:type="dxa"/>
          </w:tcPr>
          <w:p w:rsidR="00F410FA" w:rsidRPr="00943C53" w:rsidRDefault="00F410FA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Total Operations</w:t>
            </w:r>
          </w:p>
        </w:tc>
        <w:tc>
          <w:tcPr>
            <w:tcW w:w="1645" w:type="dxa"/>
          </w:tcPr>
          <w:p w:rsidR="00F410FA" w:rsidRPr="00943C53" w:rsidRDefault="00F410FA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Clients</w:t>
            </w:r>
          </w:p>
        </w:tc>
        <w:tc>
          <w:tcPr>
            <w:tcW w:w="2085" w:type="dxa"/>
          </w:tcPr>
          <w:p w:rsidR="00F410FA" w:rsidRPr="00943C53" w:rsidRDefault="00F410FA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Time Taken(Total in seconds)</w:t>
            </w:r>
          </w:p>
        </w:tc>
        <w:tc>
          <w:tcPr>
            <w:tcW w:w="2077" w:type="dxa"/>
          </w:tcPr>
          <w:p w:rsidR="00F410FA" w:rsidRPr="00943C53" w:rsidRDefault="00F410FA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Timer per operation per Node in msecs</w:t>
            </w:r>
          </w:p>
        </w:tc>
      </w:tr>
      <w:tr w:rsidR="00872EC4" w:rsidTr="003E6A8B">
        <w:tc>
          <w:tcPr>
            <w:tcW w:w="705" w:type="dxa"/>
          </w:tcPr>
          <w:p w:rsidR="00872EC4" w:rsidRPr="00943C53" w:rsidRDefault="00872EC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064" w:type="dxa"/>
          </w:tcPr>
          <w:p w:rsidR="00872EC4" w:rsidRPr="00943C53" w:rsidRDefault="00872EC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100k</w:t>
            </w:r>
          </w:p>
        </w:tc>
        <w:tc>
          <w:tcPr>
            <w:tcW w:w="1645" w:type="dxa"/>
          </w:tcPr>
          <w:p w:rsidR="00872EC4" w:rsidRPr="00943C53" w:rsidRDefault="00872EC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85" w:type="dxa"/>
          </w:tcPr>
          <w:p w:rsidR="00872EC4" w:rsidRPr="00943C53" w:rsidRDefault="00872EC4" w:rsidP="004161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2077" w:type="dxa"/>
          </w:tcPr>
          <w:p w:rsidR="00872EC4" w:rsidRPr="00943C53" w:rsidRDefault="00872EC4" w:rsidP="004161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0.18 ms</w:t>
            </w:r>
          </w:p>
        </w:tc>
      </w:tr>
      <w:tr w:rsidR="00872EC4" w:rsidTr="003E6A8B">
        <w:tc>
          <w:tcPr>
            <w:tcW w:w="705" w:type="dxa"/>
          </w:tcPr>
          <w:p w:rsidR="00872EC4" w:rsidRPr="00943C53" w:rsidRDefault="00872EC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064" w:type="dxa"/>
          </w:tcPr>
          <w:p w:rsidR="00872EC4" w:rsidRPr="00943C53" w:rsidRDefault="00872EC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200k</w:t>
            </w:r>
          </w:p>
        </w:tc>
        <w:tc>
          <w:tcPr>
            <w:tcW w:w="1645" w:type="dxa"/>
          </w:tcPr>
          <w:p w:rsidR="00872EC4" w:rsidRPr="00943C53" w:rsidRDefault="00872EC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85" w:type="dxa"/>
          </w:tcPr>
          <w:p w:rsidR="00872EC4" w:rsidRPr="00943C53" w:rsidRDefault="00872EC4" w:rsidP="004161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2077" w:type="dxa"/>
          </w:tcPr>
          <w:p w:rsidR="00872EC4" w:rsidRPr="00943C53" w:rsidRDefault="00872EC4" w:rsidP="004161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0.2 ms </w:t>
            </w:r>
          </w:p>
        </w:tc>
      </w:tr>
      <w:tr w:rsidR="00872EC4" w:rsidTr="003E6A8B">
        <w:tc>
          <w:tcPr>
            <w:tcW w:w="705" w:type="dxa"/>
          </w:tcPr>
          <w:p w:rsidR="00872EC4" w:rsidRPr="00943C53" w:rsidRDefault="00872EC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064" w:type="dxa"/>
          </w:tcPr>
          <w:p w:rsidR="00872EC4" w:rsidRPr="00943C53" w:rsidRDefault="00872EC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300k</w:t>
            </w:r>
          </w:p>
        </w:tc>
        <w:tc>
          <w:tcPr>
            <w:tcW w:w="1645" w:type="dxa"/>
          </w:tcPr>
          <w:p w:rsidR="00872EC4" w:rsidRPr="00943C53" w:rsidRDefault="00872EC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85" w:type="dxa"/>
          </w:tcPr>
          <w:p w:rsidR="00872EC4" w:rsidRPr="00943C53" w:rsidRDefault="00872EC4" w:rsidP="004161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22.33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2077" w:type="dxa"/>
          </w:tcPr>
          <w:p w:rsidR="00872EC4" w:rsidRPr="00943C53" w:rsidRDefault="00872EC4" w:rsidP="004161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0.223 ms</w:t>
            </w:r>
          </w:p>
        </w:tc>
      </w:tr>
      <w:tr w:rsidR="00872EC4" w:rsidTr="003E6A8B">
        <w:tc>
          <w:tcPr>
            <w:tcW w:w="705" w:type="dxa"/>
          </w:tcPr>
          <w:p w:rsidR="00872EC4" w:rsidRPr="00943C53" w:rsidRDefault="00872EC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064" w:type="dxa"/>
          </w:tcPr>
          <w:p w:rsidR="00872EC4" w:rsidRPr="00943C53" w:rsidRDefault="00872EC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400k</w:t>
            </w:r>
          </w:p>
        </w:tc>
        <w:tc>
          <w:tcPr>
            <w:tcW w:w="1645" w:type="dxa"/>
          </w:tcPr>
          <w:p w:rsidR="00872EC4" w:rsidRPr="00943C53" w:rsidRDefault="00872EC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085" w:type="dxa"/>
          </w:tcPr>
          <w:p w:rsidR="00872EC4" w:rsidRPr="00943C53" w:rsidRDefault="00872EC4" w:rsidP="004161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2077" w:type="dxa"/>
          </w:tcPr>
          <w:p w:rsidR="00872EC4" w:rsidRPr="00943C53" w:rsidRDefault="00872EC4" w:rsidP="004161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0.245 ms</w:t>
            </w:r>
          </w:p>
        </w:tc>
      </w:tr>
      <w:tr w:rsidR="00872EC4" w:rsidTr="003E6A8B">
        <w:tc>
          <w:tcPr>
            <w:tcW w:w="705" w:type="dxa"/>
          </w:tcPr>
          <w:p w:rsidR="00872EC4" w:rsidRPr="00943C53" w:rsidRDefault="00872EC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064" w:type="dxa"/>
          </w:tcPr>
          <w:p w:rsidR="00872EC4" w:rsidRPr="00943C53" w:rsidRDefault="00872EC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500k</w:t>
            </w:r>
          </w:p>
        </w:tc>
        <w:tc>
          <w:tcPr>
            <w:tcW w:w="1645" w:type="dxa"/>
          </w:tcPr>
          <w:p w:rsidR="00872EC4" w:rsidRPr="00943C53" w:rsidRDefault="00872EC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85" w:type="dxa"/>
          </w:tcPr>
          <w:p w:rsidR="00872EC4" w:rsidRPr="00943C53" w:rsidRDefault="00872EC4" w:rsidP="004161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2077" w:type="dxa"/>
          </w:tcPr>
          <w:p w:rsidR="00872EC4" w:rsidRPr="00943C53" w:rsidRDefault="00872EC4" w:rsidP="004161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0.28 ms</w:t>
            </w:r>
          </w:p>
        </w:tc>
      </w:tr>
      <w:tr w:rsidR="00872EC4" w:rsidTr="003E6A8B">
        <w:tc>
          <w:tcPr>
            <w:tcW w:w="705" w:type="dxa"/>
          </w:tcPr>
          <w:p w:rsidR="00872EC4" w:rsidRPr="00943C53" w:rsidRDefault="00872EC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064" w:type="dxa"/>
          </w:tcPr>
          <w:p w:rsidR="00872EC4" w:rsidRPr="00943C53" w:rsidRDefault="00872EC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600k</w:t>
            </w:r>
          </w:p>
        </w:tc>
        <w:tc>
          <w:tcPr>
            <w:tcW w:w="1645" w:type="dxa"/>
          </w:tcPr>
          <w:p w:rsidR="00872EC4" w:rsidRPr="00943C53" w:rsidRDefault="00872EC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85" w:type="dxa"/>
          </w:tcPr>
          <w:p w:rsidR="00872EC4" w:rsidRPr="00943C53" w:rsidRDefault="00872EC4" w:rsidP="004161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2077" w:type="dxa"/>
          </w:tcPr>
          <w:p w:rsidR="00872EC4" w:rsidRPr="00943C53" w:rsidRDefault="00872EC4" w:rsidP="004161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0.305 ms</w:t>
            </w:r>
          </w:p>
        </w:tc>
      </w:tr>
      <w:tr w:rsidR="00872EC4" w:rsidTr="003E6A8B">
        <w:tc>
          <w:tcPr>
            <w:tcW w:w="705" w:type="dxa"/>
          </w:tcPr>
          <w:p w:rsidR="00872EC4" w:rsidRPr="00943C53" w:rsidRDefault="00872EC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064" w:type="dxa"/>
          </w:tcPr>
          <w:p w:rsidR="00872EC4" w:rsidRPr="00943C53" w:rsidRDefault="00872EC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700k</w:t>
            </w:r>
          </w:p>
        </w:tc>
        <w:tc>
          <w:tcPr>
            <w:tcW w:w="1645" w:type="dxa"/>
          </w:tcPr>
          <w:p w:rsidR="00872EC4" w:rsidRPr="00943C53" w:rsidRDefault="00872EC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085" w:type="dxa"/>
          </w:tcPr>
          <w:p w:rsidR="00872EC4" w:rsidRPr="00943C53" w:rsidRDefault="00872EC4" w:rsidP="004161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33.14 sec</w:t>
            </w:r>
          </w:p>
        </w:tc>
        <w:tc>
          <w:tcPr>
            <w:tcW w:w="2077" w:type="dxa"/>
          </w:tcPr>
          <w:p w:rsidR="00872EC4" w:rsidRPr="00943C53" w:rsidRDefault="00872EC4" w:rsidP="004161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0.3314 ms </w:t>
            </w:r>
          </w:p>
        </w:tc>
      </w:tr>
      <w:tr w:rsidR="00872EC4" w:rsidTr="003E6A8B">
        <w:tc>
          <w:tcPr>
            <w:tcW w:w="705" w:type="dxa"/>
          </w:tcPr>
          <w:p w:rsidR="00872EC4" w:rsidRPr="00943C53" w:rsidRDefault="00872EC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064" w:type="dxa"/>
          </w:tcPr>
          <w:p w:rsidR="00872EC4" w:rsidRPr="00943C53" w:rsidRDefault="00872EC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800k</w:t>
            </w:r>
          </w:p>
        </w:tc>
        <w:tc>
          <w:tcPr>
            <w:tcW w:w="1645" w:type="dxa"/>
          </w:tcPr>
          <w:p w:rsidR="00872EC4" w:rsidRPr="00943C53" w:rsidRDefault="00872EC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085" w:type="dxa"/>
          </w:tcPr>
          <w:p w:rsidR="00872EC4" w:rsidRPr="00943C53" w:rsidRDefault="00872EC4" w:rsidP="004161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35.125 sec </w:t>
            </w:r>
          </w:p>
        </w:tc>
        <w:tc>
          <w:tcPr>
            <w:tcW w:w="2077" w:type="dxa"/>
          </w:tcPr>
          <w:p w:rsidR="00872EC4" w:rsidRPr="00943C53" w:rsidRDefault="00872EC4" w:rsidP="004161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0.3512 ms</w:t>
            </w:r>
          </w:p>
        </w:tc>
      </w:tr>
    </w:tbl>
    <w:p w:rsidR="00A12DC0" w:rsidRDefault="00A12DC0" w:rsidP="00A167C5">
      <w:pPr>
        <w:rPr>
          <w:rFonts w:ascii="Times New Roman" w:hAnsi="Times New Roman" w:cs="Times New Roman"/>
          <w:sz w:val="24"/>
          <w:szCs w:val="24"/>
        </w:rPr>
      </w:pPr>
    </w:p>
    <w:p w:rsidR="00F410FA" w:rsidRDefault="00F410FA" w:rsidP="00A167C5">
      <w:pPr>
        <w:rPr>
          <w:rFonts w:ascii="Times New Roman" w:hAnsi="Times New Roman" w:cs="Times New Roman"/>
          <w:sz w:val="24"/>
          <w:szCs w:val="24"/>
        </w:rPr>
      </w:pPr>
    </w:p>
    <w:p w:rsidR="00A12DC0" w:rsidRDefault="008F18D8" w:rsidP="00A167C5">
      <w:pPr>
        <w:rPr>
          <w:rFonts w:ascii="Times New Roman" w:hAnsi="Times New Roman" w:cs="Times New Roman"/>
          <w:b/>
          <w:sz w:val="24"/>
          <w:szCs w:val="24"/>
        </w:rPr>
      </w:pPr>
      <w:r w:rsidRPr="008F18D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808873" cy="3029639"/>
            <wp:effectExtent l="19050" t="0" r="20427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B2F1F" w:rsidRDefault="00DB2F1F" w:rsidP="00A167C5">
      <w:pPr>
        <w:rPr>
          <w:rFonts w:ascii="Times New Roman" w:hAnsi="Times New Roman" w:cs="Times New Roman"/>
          <w:b/>
          <w:sz w:val="24"/>
          <w:szCs w:val="24"/>
        </w:rPr>
      </w:pPr>
    </w:p>
    <w:p w:rsidR="00DB2F1F" w:rsidRPr="001060F5" w:rsidRDefault="00DB2F1F" w:rsidP="00DB2F1F">
      <w:pPr>
        <w:rPr>
          <w:rFonts w:ascii="Times New Roman" w:hAnsi="Times New Roman" w:cs="Times New Roman"/>
          <w:b/>
          <w:sz w:val="24"/>
          <w:szCs w:val="24"/>
        </w:rPr>
      </w:pPr>
      <w:r w:rsidRPr="001060F5">
        <w:rPr>
          <w:rFonts w:ascii="Times New Roman" w:hAnsi="Times New Roman" w:cs="Times New Roman"/>
          <w:b/>
          <w:sz w:val="24"/>
          <w:szCs w:val="24"/>
        </w:rPr>
        <w:t>Scale: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60F5">
        <w:rPr>
          <w:rFonts w:ascii="Times New Roman" w:hAnsi="Times New Roman" w:cs="Times New Roman"/>
          <w:b/>
          <w:sz w:val="24"/>
          <w:szCs w:val="24"/>
        </w:rPr>
        <w:t xml:space="preserve">Horizontal Axis -&gt;No of </w:t>
      </w:r>
      <w:r w:rsidR="00245D1C">
        <w:rPr>
          <w:rFonts w:ascii="Times New Roman" w:hAnsi="Times New Roman" w:cs="Times New Roman"/>
          <w:b/>
          <w:sz w:val="24"/>
          <w:szCs w:val="24"/>
        </w:rPr>
        <w:t>Get</w:t>
      </w:r>
      <w:r w:rsidRPr="001060F5">
        <w:rPr>
          <w:rFonts w:ascii="Times New Roman" w:hAnsi="Times New Roman" w:cs="Times New Roman"/>
          <w:b/>
          <w:sz w:val="24"/>
          <w:szCs w:val="24"/>
        </w:rPr>
        <w:t xml:space="preserve"> Operations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1060F5">
        <w:rPr>
          <w:rFonts w:ascii="Times New Roman" w:hAnsi="Times New Roman" w:cs="Times New Roman"/>
          <w:b/>
          <w:sz w:val="24"/>
          <w:szCs w:val="24"/>
        </w:rPr>
        <w:t xml:space="preserve"> Vertical Axis-&gt;</w:t>
      </w:r>
      <w:r w:rsidR="00C86790">
        <w:rPr>
          <w:rFonts w:ascii="Times New Roman" w:hAnsi="Times New Roman" w:cs="Times New Roman"/>
          <w:b/>
          <w:sz w:val="24"/>
          <w:szCs w:val="24"/>
        </w:rPr>
        <w:t xml:space="preserve">Total </w:t>
      </w:r>
      <w:r w:rsidRPr="001060F5">
        <w:rPr>
          <w:rFonts w:ascii="Times New Roman" w:hAnsi="Times New Roman" w:cs="Times New Roman"/>
          <w:b/>
          <w:sz w:val="24"/>
          <w:szCs w:val="24"/>
        </w:rPr>
        <w:t xml:space="preserve">Time in Seconds     </w:t>
      </w:r>
    </w:p>
    <w:p w:rsidR="00DB2F1F" w:rsidRPr="00903588" w:rsidRDefault="00DB2F1F" w:rsidP="00A167C5">
      <w:pPr>
        <w:rPr>
          <w:rFonts w:ascii="Times New Roman" w:hAnsi="Times New Roman" w:cs="Times New Roman"/>
          <w:b/>
          <w:sz w:val="24"/>
          <w:szCs w:val="24"/>
        </w:rPr>
      </w:pPr>
    </w:p>
    <w:p w:rsidR="00BE1BA5" w:rsidRDefault="00BE1BA5" w:rsidP="00BE1BA5">
      <w:pPr>
        <w:rPr>
          <w:rFonts w:ascii="Times New Roman" w:hAnsi="Times New Roman" w:cs="Times New Roman"/>
          <w:b/>
          <w:sz w:val="24"/>
          <w:szCs w:val="24"/>
        </w:rPr>
      </w:pPr>
    </w:p>
    <w:p w:rsidR="007D0F64" w:rsidRPr="005545B3" w:rsidRDefault="007D0F64" w:rsidP="00BE1BA5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 w:rsidRPr="005545B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Operation: </w:t>
      </w:r>
      <w:r>
        <w:rPr>
          <w:rFonts w:ascii="Times New Roman" w:hAnsi="Times New Roman" w:cs="Times New Roman"/>
          <w:b/>
          <w:sz w:val="32"/>
          <w:szCs w:val="32"/>
        </w:rPr>
        <w:t>Delete</w:t>
      </w:r>
    </w:p>
    <w:p w:rsidR="007D0F64" w:rsidRDefault="007D0F64" w:rsidP="007D0F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Parameters Used: key     Return Parameters: </w:t>
      </w:r>
      <w:r w:rsidR="00662597">
        <w:rPr>
          <w:rFonts w:ascii="Times New Roman" w:hAnsi="Times New Roman" w:cs="Times New Roman"/>
          <w:b/>
          <w:sz w:val="24"/>
          <w:szCs w:val="24"/>
        </w:rPr>
        <w:t>success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="00662597">
        <w:rPr>
          <w:rFonts w:ascii="Times New Roman" w:hAnsi="Times New Roman" w:cs="Times New Roman"/>
          <w:b/>
          <w:sz w:val="24"/>
          <w:szCs w:val="24"/>
        </w:rPr>
        <w:t>failure</w:t>
      </w:r>
      <w:r>
        <w:rPr>
          <w:rFonts w:ascii="Times New Roman" w:hAnsi="Times New Roman" w:cs="Times New Roman"/>
          <w:b/>
          <w:sz w:val="24"/>
          <w:szCs w:val="24"/>
        </w:rPr>
        <w:t>, Total Server:8</w:t>
      </w:r>
    </w:p>
    <w:tbl>
      <w:tblPr>
        <w:tblStyle w:val="TableGrid"/>
        <w:tblW w:w="0" w:type="auto"/>
        <w:tblLook w:val="04A0"/>
      </w:tblPr>
      <w:tblGrid>
        <w:gridCol w:w="705"/>
        <w:gridCol w:w="3064"/>
        <w:gridCol w:w="1645"/>
        <w:gridCol w:w="2085"/>
        <w:gridCol w:w="2077"/>
      </w:tblGrid>
      <w:tr w:rsidR="007D0F64" w:rsidTr="003E6A8B">
        <w:tc>
          <w:tcPr>
            <w:tcW w:w="705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Sr no</w:t>
            </w:r>
          </w:p>
        </w:tc>
        <w:tc>
          <w:tcPr>
            <w:tcW w:w="3064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Total Operations</w:t>
            </w:r>
          </w:p>
        </w:tc>
        <w:tc>
          <w:tcPr>
            <w:tcW w:w="1645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Clients</w:t>
            </w:r>
          </w:p>
        </w:tc>
        <w:tc>
          <w:tcPr>
            <w:tcW w:w="2085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Time Taken(Total in seconds)</w:t>
            </w:r>
          </w:p>
        </w:tc>
        <w:tc>
          <w:tcPr>
            <w:tcW w:w="2077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Timer per operation per Node in msecs</w:t>
            </w:r>
          </w:p>
        </w:tc>
      </w:tr>
      <w:tr w:rsidR="007D0F64" w:rsidTr="003E6A8B">
        <w:tc>
          <w:tcPr>
            <w:tcW w:w="705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064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100k</w:t>
            </w:r>
          </w:p>
        </w:tc>
        <w:tc>
          <w:tcPr>
            <w:tcW w:w="1645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85" w:type="dxa"/>
          </w:tcPr>
          <w:p w:rsidR="007D0F64" w:rsidRPr="00943C53" w:rsidRDefault="00B22253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 sec</w:t>
            </w:r>
          </w:p>
        </w:tc>
        <w:tc>
          <w:tcPr>
            <w:tcW w:w="2077" w:type="dxa"/>
          </w:tcPr>
          <w:p w:rsidR="007D0F64" w:rsidRPr="00943C53" w:rsidRDefault="00B22253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0.16 ms</w:t>
            </w:r>
          </w:p>
        </w:tc>
      </w:tr>
      <w:tr w:rsidR="007D0F64" w:rsidTr="003E6A8B">
        <w:tc>
          <w:tcPr>
            <w:tcW w:w="705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064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200k</w:t>
            </w:r>
          </w:p>
        </w:tc>
        <w:tc>
          <w:tcPr>
            <w:tcW w:w="1645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85" w:type="dxa"/>
          </w:tcPr>
          <w:p w:rsidR="007D0F64" w:rsidRPr="00943C53" w:rsidRDefault="00B22253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 sec</w:t>
            </w:r>
          </w:p>
        </w:tc>
        <w:tc>
          <w:tcPr>
            <w:tcW w:w="2077" w:type="dxa"/>
          </w:tcPr>
          <w:p w:rsidR="007D0F64" w:rsidRPr="00943C53" w:rsidRDefault="00B22253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0.195 ms</w:t>
            </w:r>
          </w:p>
        </w:tc>
      </w:tr>
      <w:tr w:rsidR="007D0F64" w:rsidTr="003E6A8B">
        <w:tc>
          <w:tcPr>
            <w:tcW w:w="705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064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300k</w:t>
            </w:r>
          </w:p>
        </w:tc>
        <w:tc>
          <w:tcPr>
            <w:tcW w:w="1645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85" w:type="dxa"/>
          </w:tcPr>
          <w:p w:rsidR="007D0F64" w:rsidRPr="00943C53" w:rsidRDefault="00B22253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21.66 sec</w:t>
            </w:r>
          </w:p>
        </w:tc>
        <w:tc>
          <w:tcPr>
            <w:tcW w:w="2077" w:type="dxa"/>
          </w:tcPr>
          <w:p w:rsidR="007D0F64" w:rsidRPr="00943C53" w:rsidRDefault="00B22253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0.216 ms</w:t>
            </w:r>
          </w:p>
        </w:tc>
      </w:tr>
      <w:tr w:rsidR="007D0F64" w:rsidTr="003E6A8B">
        <w:tc>
          <w:tcPr>
            <w:tcW w:w="705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064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400k</w:t>
            </w:r>
          </w:p>
        </w:tc>
        <w:tc>
          <w:tcPr>
            <w:tcW w:w="1645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085" w:type="dxa"/>
          </w:tcPr>
          <w:p w:rsidR="007D0F64" w:rsidRPr="00943C53" w:rsidRDefault="00B22253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 sec</w:t>
            </w:r>
          </w:p>
        </w:tc>
        <w:tc>
          <w:tcPr>
            <w:tcW w:w="2077" w:type="dxa"/>
          </w:tcPr>
          <w:p w:rsidR="007D0F64" w:rsidRPr="00943C53" w:rsidRDefault="00B22253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0.23 ms</w:t>
            </w:r>
          </w:p>
        </w:tc>
      </w:tr>
      <w:tr w:rsidR="007D0F64" w:rsidTr="003E6A8B">
        <w:tc>
          <w:tcPr>
            <w:tcW w:w="705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064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500k</w:t>
            </w:r>
          </w:p>
        </w:tc>
        <w:tc>
          <w:tcPr>
            <w:tcW w:w="1645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85" w:type="dxa"/>
          </w:tcPr>
          <w:p w:rsidR="007D0F64" w:rsidRPr="00943C53" w:rsidRDefault="00B22253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 sec</w:t>
            </w:r>
          </w:p>
        </w:tc>
        <w:tc>
          <w:tcPr>
            <w:tcW w:w="2077" w:type="dxa"/>
          </w:tcPr>
          <w:p w:rsidR="007D0F64" w:rsidRPr="00943C53" w:rsidRDefault="00B22253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0.26 ms</w:t>
            </w:r>
          </w:p>
        </w:tc>
      </w:tr>
      <w:tr w:rsidR="007D0F64" w:rsidTr="003E6A8B">
        <w:tc>
          <w:tcPr>
            <w:tcW w:w="705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064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600k</w:t>
            </w:r>
          </w:p>
        </w:tc>
        <w:tc>
          <w:tcPr>
            <w:tcW w:w="1645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85" w:type="dxa"/>
          </w:tcPr>
          <w:p w:rsidR="007D0F64" w:rsidRPr="00943C53" w:rsidRDefault="00B22253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28.33 sec</w:t>
            </w:r>
          </w:p>
        </w:tc>
        <w:tc>
          <w:tcPr>
            <w:tcW w:w="2077" w:type="dxa"/>
          </w:tcPr>
          <w:p w:rsidR="007D0F64" w:rsidRPr="00943C53" w:rsidRDefault="00B22253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0.283 ms</w:t>
            </w:r>
          </w:p>
        </w:tc>
      </w:tr>
      <w:tr w:rsidR="007D0F64" w:rsidTr="003E6A8B">
        <w:tc>
          <w:tcPr>
            <w:tcW w:w="705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064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700k</w:t>
            </w:r>
          </w:p>
        </w:tc>
        <w:tc>
          <w:tcPr>
            <w:tcW w:w="1645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085" w:type="dxa"/>
          </w:tcPr>
          <w:p w:rsidR="007D0F64" w:rsidRPr="00943C53" w:rsidRDefault="00B22253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31.42 sec</w:t>
            </w:r>
          </w:p>
        </w:tc>
        <w:tc>
          <w:tcPr>
            <w:tcW w:w="2077" w:type="dxa"/>
          </w:tcPr>
          <w:p w:rsidR="007D0F64" w:rsidRPr="00943C53" w:rsidRDefault="00B22253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0.314 ms</w:t>
            </w:r>
          </w:p>
        </w:tc>
      </w:tr>
      <w:tr w:rsidR="007D0F64" w:rsidTr="003E6A8B">
        <w:tc>
          <w:tcPr>
            <w:tcW w:w="705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064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3C53">
              <w:rPr>
                <w:rFonts w:ascii="Times New Roman" w:hAnsi="Times New Roman" w:cs="Times New Roman"/>
                <w:b/>
                <w:sz w:val="24"/>
                <w:szCs w:val="24"/>
              </w:rPr>
              <w:t>800k</w:t>
            </w:r>
          </w:p>
        </w:tc>
        <w:tc>
          <w:tcPr>
            <w:tcW w:w="1645" w:type="dxa"/>
          </w:tcPr>
          <w:p w:rsidR="007D0F64" w:rsidRPr="00943C53" w:rsidRDefault="007D0F64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085" w:type="dxa"/>
          </w:tcPr>
          <w:p w:rsidR="007D0F64" w:rsidRPr="00943C53" w:rsidRDefault="00B22253" w:rsidP="003E6A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 sec</w:t>
            </w:r>
          </w:p>
        </w:tc>
        <w:tc>
          <w:tcPr>
            <w:tcW w:w="2077" w:type="dxa"/>
          </w:tcPr>
          <w:p w:rsidR="007D0F64" w:rsidRPr="00943C53" w:rsidRDefault="00B22253" w:rsidP="003B3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0.34 ms</w:t>
            </w:r>
          </w:p>
        </w:tc>
      </w:tr>
    </w:tbl>
    <w:p w:rsidR="007D0F64" w:rsidRDefault="007D0F64" w:rsidP="007D0F64">
      <w:pPr>
        <w:rPr>
          <w:rFonts w:ascii="Times New Roman" w:hAnsi="Times New Roman" w:cs="Times New Roman"/>
          <w:sz w:val="24"/>
          <w:szCs w:val="24"/>
        </w:rPr>
      </w:pPr>
    </w:p>
    <w:p w:rsidR="007D0F64" w:rsidRDefault="007D0F64" w:rsidP="00A167C5">
      <w:pPr>
        <w:rPr>
          <w:rFonts w:ascii="Times New Roman" w:hAnsi="Times New Roman" w:cs="Times New Roman"/>
          <w:b/>
          <w:sz w:val="24"/>
          <w:szCs w:val="24"/>
        </w:rPr>
      </w:pPr>
    </w:p>
    <w:p w:rsidR="001303CF" w:rsidRDefault="008F049C" w:rsidP="00A167C5">
      <w:pPr>
        <w:rPr>
          <w:rFonts w:ascii="Times New Roman" w:hAnsi="Times New Roman" w:cs="Times New Roman"/>
          <w:b/>
          <w:sz w:val="24"/>
          <w:szCs w:val="24"/>
        </w:rPr>
      </w:pPr>
      <w:r w:rsidRPr="008F049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1075" cy="2743200"/>
            <wp:effectExtent l="19050" t="0" r="2157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8F049C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9506B4" w:rsidRDefault="009506B4" w:rsidP="00A167C5">
      <w:pPr>
        <w:rPr>
          <w:rFonts w:ascii="Times New Roman" w:hAnsi="Times New Roman" w:cs="Times New Roman"/>
          <w:b/>
          <w:sz w:val="24"/>
          <w:szCs w:val="24"/>
        </w:rPr>
      </w:pPr>
    </w:p>
    <w:p w:rsidR="002901E8" w:rsidRPr="001060F5" w:rsidRDefault="002901E8" w:rsidP="002901E8">
      <w:pPr>
        <w:rPr>
          <w:rFonts w:ascii="Times New Roman" w:hAnsi="Times New Roman" w:cs="Times New Roman"/>
          <w:b/>
          <w:sz w:val="24"/>
          <w:szCs w:val="24"/>
        </w:rPr>
      </w:pPr>
      <w:r w:rsidRPr="001060F5">
        <w:rPr>
          <w:rFonts w:ascii="Times New Roman" w:hAnsi="Times New Roman" w:cs="Times New Roman"/>
          <w:b/>
          <w:sz w:val="24"/>
          <w:szCs w:val="24"/>
        </w:rPr>
        <w:t>Scale: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60F5">
        <w:rPr>
          <w:rFonts w:ascii="Times New Roman" w:hAnsi="Times New Roman" w:cs="Times New Roman"/>
          <w:b/>
          <w:sz w:val="24"/>
          <w:szCs w:val="24"/>
        </w:rPr>
        <w:t xml:space="preserve">Horizontal Axis -&gt;No of </w:t>
      </w:r>
      <w:r>
        <w:rPr>
          <w:rFonts w:ascii="Times New Roman" w:hAnsi="Times New Roman" w:cs="Times New Roman"/>
          <w:b/>
          <w:sz w:val="24"/>
          <w:szCs w:val="24"/>
        </w:rPr>
        <w:t>delete</w:t>
      </w:r>
      <w:r w:rsidRPr="001060F5">
        <w:rPr>
          <w:rFonts w:ascii="Times New Roman" w:hAnsi="Times New Roman" w:cs="Times New Roman"/>
          <w:b/>
          <w:sz w:val="24"/>
          <w:szCs w:val="24"/>
        </w:rPr>
        <w:t xml:space="preserve"> Operations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1060F5">
        <w:rPr>
          <w:rFonts w:ascii="Times New Roman" w:hAnsi="Times New Roman" w:cs="Times New Roman"/>
          <w:b/>
          <w:sz w:val="24"/>
          <w:szCs w:val="24"/>
        </w:rPr>
        <w:t xml:space="preserve"> Vertical Axis-&gt;</w:t>
      </w:r>
      <w:r>
        <w:rPr>
          <w:rFonts w:ascii="Times New Roman" w:hAnsi="Times New Roman" w:cs="Times New Roman"/>
          <w:b/>
          <w:sz w:val="24"/>
          <w:szCs w:val="24"/>
        </w:rPr>
        <w:t xml:space="preserve">Total </w:t>
      </w:r>
      <w:r w:rsidRPr="001060F5">
        <w:rPr>
          <w:rFonts w:ascii="Times New Roman" w:hAnsi="Times New Roman" w:cs="Times New Roman"/>
          <w:b/>
          <w:sz w:val="24"/>
          <w:szCs w:val="24"/>
        </w:rPr>
        <w:t xml:space="preserve">Time in Seconds     </w:t>
      </w:r>
    </w:p>
    <w:p w:rsidR="009506B4" w:rsidRDefault="009506B4" w:rsidP="00A167C5">
      <w:pPr>
        <w:rPr>
          <w:rFonts w:ascii="Times New Roman" w:hAnsi="Times New Roman" w:cs="Times New Roman"/>
          <w:b/>
          <w:sz w:val="24"/>
          <w:szCs w:val="24"/>
        </w:rPr>
      </w:pPr>
    </w:p>
    <w:p w:rsidR="00360046" w:rsidRDefault="00360046" w:rsidP="00A167C5">
      <w:pPr>
        <w:rPr>
          <w:rFonts w:ascii="Times New Roman" w:hAnsi="Times New Roman" w:cs="Times New Roman"/>
          <w:b/>
          <w:sz w:val="24"/>
          <w:szCs w:val="24"/>
        </w:rPr>
      </w:pPr>
    </w:p>
    <w:p w:rsidR="00360046" w:rsidRDefault="00360046" w:rsidP="00A167C5">
      <w:pPr>
        <w:rPr>
          <w:rFonts w:ascii="Times New Roman" w:hAnsi="Times New Roman" w:cs="Times New Roman"/>
          <w:b/>
          <w:sz w:val="24"/>
          <w:szCs w:val="24"/>
        </w:rPr>
      </w:pPr>
    </w:p>
    <w:p w:rsidR="00000117" w:rsidRDefault="003A155D" w:rsidP="00E022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Comparing</w:t>
      </w:r>
      <w:r w:rsidR="00000117">
        <w:rPr>
          <w:rFonts w:ascii="Times New Roman" w:hAnsi="Times New Roman" w:cs="Times New Roman"/>
          <w:b/>
          <w:sz w:val="24"/>
          <w:szCs w:val="24"/>
        </w:rPr>
        <w:t xml:space="preserve"> Get,Put,Delete (Total Time)</w:t>
      </w:r>
    </w:p>
    <w:p w:rsidR="005C229E" w:rsidRPr="00903588" w:rsidRDefault="008F049C" w:rsidP="00A167C5">
      <w:pPr>
        <w:rPr>
          <w:rFonts w:ascii="Times New Roman" w:hAnsi="Times New Roman" w:cs="Times New Roman"/>
          <w:b/>
          <w:sz w:val="24"/>
          <w:szCs w:val="24"/>
        </w:rPr>
      </w:pPr>
      <w:r w:rsidRPr="008F049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6139379" cy="2544897"/>
            <wp:effectExtent l="19050" t="0" r="13771" b="7803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03588" w:rsidRPr="00903588" w:rsidRDefault="00903588" w:rsidP="00A167C5">
      <w:pPr>
        <w:rPr>
          <w:rFonts w:ascii="Times New Roman" w:hAnsi="Times New Roman" w:cs="Times New Roman"/>
          <w:b/>
          <w:sz w:val="24"/>
          <w:szCs w:val="24"/>
        </w:rPr>
      </w:pPr>
    </w:p>
    <w:p w:rsidR="00D20B59" w:rsidRDefault="00000117" w:rsidP="00000117">
      <w:pPr>
        <w:rPr>
          <w:rFonts w:ascii="Times New Roman" w:hAnsi="Times New Roman" w:cs="Times New Roman"/>
          <w:b/>
          <w:sz w:val="24"/>
          <w:szCs w:val="24"/>
        </w:rPr>
      </w:pPr>
      <w:r w:rsidRPr="001060F5">
        <w:rPr>
          <w:rFonts w:ascii="Times New Roman" w:hAnsi="Times New Roman" w:cs="Times New Roman"/>
          <w:b/>
          <w:sz w:val="24"/>
          <w:szCs w:val="24"/>
        </w:rPr>
        <w:t>Scale: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60F5">
        <w:rPr>
          <w:rFonts w:ascii="Times New Roman" w:hAnsi="Times New Roman" w:cs="Times New Roman"/>
          <w:b/>
          <w:sz w:val="24"/>
          <w:szCs w:val="24"/>
        </w:rPr>
        <w:t xml:space="preserve">Horizontal Axis -&gt;No of </w:t>
      </w:r>
      <w:r>
        <w:rPr>
          <w:rFonts w:ascii="Times New Roman" w:hAnsi="Times New Roman" w:cs="Times New Roman"/>
          <w:b/>
          <w:sz w:val="24"/>
          <w:szCs w:val="24"/>
        </w:rPr>
        <w:t xml:space="preserve"> Get,Put,Delete</w:t>
      </w:r>
      <w:r w:rsidRPr="001060F5">
        <w:rPr>
          <w:rFonts w:ascii="Times New Roman" w:hAnsi="Times New Roman" w:cs="Times New Roman"/>
          <w:b/>
          <w:sz w:val="24"/>
          <w:szCs w:val="24"/>
        </w:rPr>
        <w:t xml:space="preserve"> Operations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1060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00117" w:rsidRPr="001060F5" w:rsidRDefault="00000117" w:rsidP="00000117">
      <w:pPr>
        <w:rPr>
          <w:rFonts w:ascii="Times New Roman" w:hAnsi="Times New Roman" w:cs="Times New Roman"/>
          <w:b/>
          <w:sz w:val="24"/>
          <w:szCs w:val="24"/>
        </w:rPr>
      </w:pPr>
      <w:r w:rsidRPr="001060F5">
        <w:rPr>
          <w:rFonts w:ascii="Times New Roman" w:hAnsi="Times New Roman" w:cs="Times New Roman"/>
          <w:b/>
          <w:sz w:val="24"/>
          <w:szCs w:val="24"/>
        </w:rPr>
        <w:t>Vertical Axis-&gt;</w:t>
      </w:r>
      <w:r>
        <w:rPr>
          <w:rFonts w:ascii="Times New Roman" w:hAnsi="Times New Roman" w:cs="Times New Roman"/>
          <w:b/>
          <w:sz w:val="24"/>
          <w:szCs w:val="24"/>
        </w:rPr>
        <w:t xml:space="preserve">Total </w:t>
      </w:r>
      <w:r w:rsidRPr="001060F5">
        <w:rPr>
          <w:rFonts w:ascii="Times New Roman" w:hAnsi="Times New Roman" w:cs="Times New Roman"/>
          <w:b/>
          <w:sz w:val="24"/>
          <w:szCs w:val="24"/>
        </w:rPr>
        <w:t xml:space="preserve">Time in Seconds     </w:t>
      </w:r>
    </w:p>
    <w:p w:rsidR="00903588" w:rsidRPr="00903588" w:rsidRDefault="00903588" w:rsidP="00A167C5">
      <w:pPr>
        <w:rPr>
          <w:rFonts w:ascii="Times New Roman" w:hAnsi="Times New Roman" w:cs="Times New Roman"/>
          <w:b/>
          <w:sz w:val="24"/>
          <w:szCs w:val="24"/>
        </w:rPr>
      </w:pPr>
    </w:p>
    <w:p w:rsidR="00903588" w:rsidRPr="00903588" w:rsidRDefault="00903588" w:rsidP="00A167C5">
      <w:pPr>
        <w:rPr>
          <w:rFonts w:ascii="Times New Roman" w:hAnsi="Times New Roman" w:cs="Times New Roman"/>
          <w:b/>
          <w:sz w:val="24"/>
          <w:szCs w:val="24"/>
        </w:rPr>
      </w:pPr>
    </w:p>
    <w:p w:rsidR="00194E33" w:rsidRDefault="00194E33" w:rsidP="00194E33">
      <w:pPr>
        <w:rPr>
          <w:rFonts w:ascii="Times New Roman" w:hAnsi="Times New Roman" w:cs="Times New Roman"/>
          <w:sz w:val="24"/>
          <w:szCs w:val="24"/>
        </w:rPr>
      </w:pPr>
    </w:p>
    <w:p w:rsidR="00554D70" w:rsidRDefault="00554D70" w:rsidP="00194E33">
      <w:pPr>
        <w:rPr>
          <w:rFonts w:ascii="Times New Roman" w:hAnsi="Times New Roman" w:cs="Times New Roman"/>
          <w:sz w:val="24"/>
          <w:szCs w:val="24"/>
        </w:rPr>
      </w:pPr>
    </w:p>
    <w:p w:rsidR="007D2568" w:rsidRDefault="007D2568" w:rsidP="00194E33">
      <w:pPr>
        <w:rPr>
          <w:rFonts w:ascii="Times New Roman" w:hAnsi="Times New Roman" w:cs="Times New Roman"/>
          <w:sz w:val="24"/>
          <w:szCs w:val="24"/>
        </w:rPr>
      </w:pPr>
    </w:p>
    <w:p w:rsidR="00554D70" w:rsidRDefault="00554D70" w:rsidP="00194E33">
      <w:pPr>
        <w:rPr>
          <w:rFonts w:ascii="Times New Roman" w:hAnsi="Times New Roman" w:cs="Times New Roman"/>
          <w:sz w:val="24"/>
          <w:szCs w:val="24"/>
        </w:rPr>
      </w:pPr>
    </w:p>
    <w:p w:rsidR="005C229E" w:rsidRDefault="005C229E" w:rsidP="00194E33">
      <w:pPr>
        <w:rPr>
          <w:rFonts w:ascii="Times New Roman" w:hAnsi="Times New Roman" w:cs="Times New Roman"/>
          <w:sz w:val="24"/>
          <w:szCs w:val="24"/>
        </w:rPr>
      </w:pPr>
    </w:p>
    <w:p w:rsidR="00554D70" w:rsidRDefault="00554D70" w:rsidP="00194E33">
      <w:pPr>
        <w:rPr>
          <w:rFonts w:ascii="Times New Roman" w:hAnsi="Times New Roman" w:cs="Times New Roman"/>
          <w:sz w:val="24"/>
          <w:szCs w:val="24"/>
        </w:rPr>
      </w:pPr>
    </w:p>
    <w:p w:rsidR="00554D70" w:rsidRDefault="00554D70" w:rsidP="00194E33">
      <w:pPr>
        <w:rPr>
          <w:rFonts w:ascii="Times New Roman" w:hAnsi="Times New Roman" w:cs="Times New Roman"/>
          <w:sz w:val="24"/>
          <w:szCs w:val="24"/>
        </w:rPr>
      </w:pPr>
    </w:p>
    <w:p w:rsidR="00554D70" w:rsidRDefault="00554D70" w:rsidP="00194E33">
      <w:pPr>
        <w:rPr>
          <w:rFonts w:ascii="Times New Roman" w:hAnsi="Times New Roman" w:cs="Times New Roman"/>
          <w:sz w:val="24"/>
          <w:szCs w:val="24"/>
        </w:rPr>
      </w:pPr>
    </w:p>
    <w:p w:rsidR="00473F15" w:rsidRDefault="00473F15" w:rsidP="00194E33">
      <w:pPr>
        <w:rPr>
          <w:rFonts w:ascii="Times New Roman" w:hAnsi="Times New Roman" w:cs="Times New Roman"/>
          <w:sz w:val="24"/>
          <w:szCs w:val="24"/>
        </w:rPr>
      </w:pPr>
    </w:p>
    <w:p w:rsidR="00554D70" w:rsidRDefault="00554D70" w:rsidP="00194E33">
      <w:pPr>
        <w:rPr>
          <w:rFonts w:ascii="Times New Roman" w:hAnsi="Times New Roman" w:cs="Times New Roman"/>
          <w:sz w:val="24"/>
          <w:szCs w:val="24"/>
        </w:rPr>
      </w:pPr>
    </w:p>
    <w:p w:rsidR="00554D70" w:rsidRDefault="00554D70" w:rsidP="000A1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1005">
        <w:rPr>
          <w:rFonts w:ascii="Times New Roman" w:hAnsi="Times New Roman" w:cs="Times New Roman"/>
          <w:b/>
          <w:sz w:val="24"/>
          <w:szCs w:val="24"/>
        </w:rPr>
        <w:lastRenderedPageBreak/>
        <w:t>Computing the average time per Node and per operations</w:t>
      </w:r>
      <w:r w:rsidR="007959A7">
        <w:rPr>
          <w:rFonts w:ascii="Times New Roman" w:hAnsi="Times New Roman" w:cs="Times New Roman"/>
          <w:b/>
          <w:sz w:val="24"/>
          <w:szCs w:val="24"/>
        </w:rPr>
        <w:t xml:space="preserve"> for 8 servers,800k total operations</w:t>
      </w:r>
    </w:p>
    <w:p w:rsidR="000A1005" w:rsidRDefault="000A1005" w:rsidP="000A10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1005" w:rsidRPr="000A1005" w:rsidRDefault="000A1005" w:rsidP="000A10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229E" w:rsidRDefault="00615064" w:rsidP="00194E33">
      <w:pPr>
        <w:rPr>
          <w:rFonts w:ascii="Times New Roman" w:hAnsi="Times New Roman" w:cs="Times New Roman"/>
          <w:sz w:val="24"/>
          <w:szCs w:val="24"/>
        </w:rPr>
      </w:pPr>
      <w:r w:rsidRPr="0061506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086350" cy="2743200"/>
            <wp:effectExtent l="19050" t="0" r="19050" b="0"/>
            <wp:docPr id="1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505B7" w:rsidRDefault="009505B7" w:rsidP="00194E33">
      <w:pPr>
        <w:rPr>
          <w:rFonts w:ascii="Times New Roman" w:hAnsi="Times New Roman" w:cs="Times New Roman"/>
          <w:sz w:val="24"/>
          <w:szCs w:val="24"/>
        </w:rPr>
      </w:pPr>
    </w:p>
    <w:p w:rsidR="009D40F7" w:rsidRDefault="003C350A" w:rsidP="003C350A">
      <w:pPr>
        <w:rPr>
          <w:rFonts w:ascii="Times New Roman" w:hAnsi="Times New Roman" w:cs="Times New Roman"/>
          <w:b/>
          <w:sz w:val="24"/>
          <w:szCs w:val="24"/>
        </w:rPr>
      </w:pPr>
      <w:r w:rsidRPr="001060F5">
        <w:rPr>
          <w:rFonts w:ascii="Times New Roman" w:hAnsi="Times New Roman" w:cs="Times New Roman"/>
          <w:b/>
          <w:sz w:val="24"/>
          <w:szCs w:val="24"/>
        </w:rPr>
        <w:t>Scale: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60F5">
        <w:rPr>
          <w:rFonts w:ascii="Times New Roman" w:hAnsi="Times New Roman" w:cs="Times New Roman"/>
          <w:b/>
          <w:sz w:val="24"/>
          <w:szCs w:val="24"/>
        </w:rPr>
        <w:t xml:space="preserve">Horizontal Axis -&gt;No of </w:t>
      </w:r>
      <w:r>
        <w:rPr>
          <w:rFonts w:ascii="Times New Roman" w:hAnsi="Times New Roman" w:cs="Times New Roman"/>
          <w:b/>
          <w:sz w:val="24"/>
          <w:szCs w:val="24"/>
        </w:rPr>
        <w:t xml:space="preserve"> Get,Put,Delete</w:t>
      </w:r>
      <w:r w:rsidRPr="001060F5">
        <w:rPr>
          <w:rFonts w:ascii="Times New Roman" w:hAnsi="Times New Roman" w:cs="Times New Roman"/>
          <w:b/>
          <w:sz w:val="24"/>
          <w:szCs w:val="24"/>
        </w:rPr>
        <w:t xml:space="preserve"> Operations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3C350A" w:rsidRPr="001060F5" w:rsidRDefault="003C350A" w:rsidP="003C35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60F5">
        <w:rPr>
          <w:rFonts w:ascii="Times New Roman" w:hAnsi="Times New Roman" w:cs="Times New Roman"/>
          <w:b/>
          <w:sz w:val="24"/>
          <w:szCs w:val="24"/>
        </w:rPr>
        <w:t xml:space="preserve"> Vertical Axis-&gt;</w:t>
      </w:r>
      <w:r w:rsidR="000005B5">
        <w:rPr>
          <w:rFonts w:ascii="Times New Roman" w:hAnsi="Times New Roman" w:cs="Times New Roman"/>
          <w:b/>
          <w:sz w:val="24"/>
          <w:szCs w:val="24"/>
        </w:rPr>
        <w:t>Avg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60F5">
        <w:rPr>
          <w:rFonts w:ascii="Times New Roman" w:hAnsi="Times New Roman" w:cs="Times New Roman"/>
          <w:b/>
          <w:sz w:val="24"/>
          <w:szCs w:val="24"/>
        </w:rPr>
        <w:t xml:space="preserve">Time in </w:t>
      </w:r>
      <w:r>
        <w:rPr>
          <w:rFonts w:ascii="Times New Roman" w:hAnsi="Times New Roman" w:cs="Times New Roman"/>
          <w:b/>
          <w:sz w:val="24"/>
          <w:szCs w:val="24"/>
        </w:rPr>
        <w:t>Milli</w:t>
      </w:r>
      <w:r w:rsidRPr="001060F5">
        <w:rPr>
          <w:rFonts w:ascii="Times New Roman" w:hAnsi="Times New Roman" w:cs="Times New Roman"/>
          <w:b/>
          <w:sz w:val="24"/>
          <w:szCs w:val="24"/>
        </w:rPr>
        <w:t>Seconds</w:t>
      </w:r>
      <w:r w:rsidR="000005B5">
        <w:rPr>
          <w:rFonts w:ascii="Times New Roman" w:hAnsi="Times New Roman" w:cs="Times New Roman"/>
          <w:b/>
          <w:sz w:val="24"/>
          <w:szCs w:val="24"/>
        </w:rPr>
        <w:t>(Per Node per operation)</w:t>
      </w:r>
      <w:r w:rsidRPr="001060F5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9505B7" w:rsidRDefault="009505B7" w:rsidP="00194E33">
      <w:pPr>
        <w:rPr>
          <w:rFonts w:ascii="Times New Roman" w:hAnsi="Times New Roman" w:cs="Times New Roman"/>
          <w:sz w:val="24"/>
          <w:szCs w:val="24"/>
        </w:rPr>
      </w:pPr>
    </w:p>
    <w:p w:rsidR="009505B7" w:rsidRDefault="009505B7" w:rsidP="00194E33">
      <w:pPr>
        <w:rPr>
          <w:rFonts w:ascii="Times New Roman" w:hAnsi="Times New Roman" w:cs="Times New Roman"/>
          <w:sz w:val="24"/>
          <w:szCs w:val="24"/>
        </w:rPr>
      </w:pPr>
    </w:p>
    <w:p w:rsidR="009505B7" w:rsidRDefault="009505B7" w:rsidP="00194E33">
      <w:pPr>
        <w:rPr>
          <w:rFonts w:ascii="Times New Roman" w:hAnsi="Times New Roman" w:cs="Times New Roman"/>
          <w:sz w:val="24"/>
          <w:szCs w:val="24"/>
        </w:rPr>
      </w:pPr>
    </w:p>
    <w:p w:rsidR="009505B7" w:rsidRDefault="009505B7" w:rsidP="00194E33">
      <w:pPr>
        <w:rPr>
          <w:rFonts w:ascii="Times New Roman" w:hAnsi="Times New Roman" w:cs="Times New Roman"/>
          <w:sz w:val="24"/>
          <w:szCs w:val="24"/>
        </w:rPr>
      </w:pPr>
    </w:p>
    <w:p w:rsidR="009751B1" w:rsidRDefault="009751B1" w:rsidP="00194E33">
      <w:pPr>
        <w:rPr>
          <w:rFonts w:ascii="Times New Roman" w:hAnsi="Times New Roman" w:cs="Times New Roman"/>
          <w:sz w:val="24"/>
          <w:szCs w:val="24"/>
        </w:rPr>
      </w:pPr>
    </w:p>
    <w:p w:rsidR="009751B1" w:rsidRDefault="009751B1" w:rsidP="00194E33">
      <w:pPr>
        <w:rPr>
          <w:rFonts w:ascii="Times New Roman" w:hAnsi="Times New Roman" w:cs="Times New Roman"/>
          <w:sz w:val="24"/>
          <w:szCs w:val="24"/>
        </w:rPr>
      </w:pPr>
    </w:p>
    <w:p w:rsidR="009751B1" w:rsidRDefault="009751B1" w:rsidP="00194E33">
      <w:pPr>
        <w:rPr>
          <w:rFonts w:ascii="Times New Roman" w:hAnsi="Times New Roman" w:cs="Times New Roman"/>
          <w:sz w:val="24"/>
          <w:szCs w:val="24"/>
        </w:rPr>
      </w:pPr>
    </w:p>
    <w:p w:rsidR="009505B7" w:rsidRDefault="009505B7" w:rsidP="00194E33">
      <w:pPr>
        <w:rPr>
          <w:rFonts w:ascii="Times New Roman" w:hAnsi="Times New Roman" w:cs="Times New Roman"/>
          <w:sz w:val="24"/>
          <w:szCs w:val="24"/>
        </w:rPr>
      </w:pPr>
    </w:p>
    <w:p w:rsidR="009505B7" w:rsidRDefault="009505B7" w:rsidP="00194E33">
      <w:pPr>
        <w:rPr>
          <w:rFonts w:ascii="Times New Roman" w:hAnsi="Times New Roman" w:cs="Times New Roman"/>
          <w:sz w:val="24"/>
          <w:szCs w:val="24"/>
        </w:rPr>
      </w:pPr>
    </w:p>
    <w:p w:rsidR="00832194" w:rsidRDefault="00716598" w:rsidP="00716598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Observations</w:t>
      </w:r>
    </w:p>
    <w:p w:rsidR="007D2568" w:rsidRPr="007D2568" w:rsidRDefault="007D2568" w:rsidP="00832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observed that Put takes the highest time for operation. The timing is affected by the JVM garbage collection and the machine capabilities for processing the Data.</w:t>
      </w:r>
      <w:r w:rsidR="00B90A39">
        <w:rPr>
          <w:rFonts w:ascii="Times New Roman" w:hAnsi="Times New Roman" w:cs="Times New Roman"/>
          <w:sz w:val="28"/>
          <w:szCs w:val="28"/>
        </w:rPr>
        <w:t>The time difference in 100K puts and 800k operations of put ,get,delete is minimal of nearly 20 seconds for the total operations.</w:t>
      </w:r>
      <w:r w:rsidR="004B6A14">
        <w:rPr>
          <w:rFonts w:ascii="Times New Roman" w:hAnsi="Times New Roman" w:cs="Times New Roman"/>
          <w:sz w:val="28"/>
          <w:szCs w:val="28"/>
        </w:rPr>
        <w:t>So as the number of clients and no of operations increase a time increase is observed.</w:t>
      </w:r>
    </w:p>
    <w:sectPr w:rsidR="007D2568" w:rsidRPr="007D2568" w:rsidSect="008B6ED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83A" w:rsidRDefault="0068183A" w:rsidP="00A167C5">
      <w:pPr>
        <w:spacing w:after="0" w:line="240" w:lineRule="auto"/>
      </w:pPr>
      <w:r>
        <w:separator/>
      </w:r>
    </w:p>
  </w:endnote>
  <w:endnote w:type="continuationSeparator" w:id="0">
    <w:p w:rsidR="0068183A" w:rsidRDefault="0068183A" w:rsidP="00A1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26303F">
      <w:tc>
        <w:tcPr>
          <w:tcW w:w="918" w:type="dxa"/>
        </w:tcPr>
        <w:p w:rsidR="0026303F" w:rsidRDefault="00C90650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4B6A14" w:rsidRPr="004B6A14">
              <w:rPr>
                <w:b/>
                <w:noProof/>
                <w:color w:val="4F81BD" w:themeColor="accent1"/>
                <w:sz w:val="32"/>
                <w:szCs w:val="32"/>
              </w:rPr>
              <w:t>6</w:t>
            </w:r>
          </w:fldSimple>
        </w:p>
      </w:tc>
      <w:tc>
        <w:tcPr>
          <w:tcW w:w="7938" w:type="dxa"/>
        </w:tcPr>
        <w:p w:rsidR="0026303F" w:rsidRDefault="0026303F">
          <w:pPr>
            <w:pStyle w:val="Footer"/>
          </w:pPr>
        </w:p>
      </w:tc>
    </w:tr>
  </w:tbl>
  <w:p w:rsidR="0026303F" w:rsidRDefault="002630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83A" w:rsidRDefault="0068183A" w:rsidP="00A167C5">
      <w:pPr>
        <w:spacing w:after="0" w:line="240" w:lineRule="auto"/>
      </w:pPr>
      <w:r>
        <w:separator/>
      </w:r>
    </w:p>
  </w:footnote>
  <w:footnote w:type="continuationSeparator" w:id="0">
    <w:p w:rsidR="0068183A" w:rsidRDefault="0068183A" w:rsidP="00A16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7C5" w:rsidRDefault="00A167C5">
    <w:pPr>
      <w:pStyle w:val="Header"/>
    </w:pPr>
  </w:p>
  <w:p w:rsidR="00A167C5" w:rsidRDefault="00A167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58BB"/>
    <w:rsid w:val="00000117"/>
    <w:rsid w:val="000005B5"/>
    <w:rsid w:val="00017AC5"/>
    <w:rsid w:val="00041CD8"/>
    <w:rsid w:val="00051250"/>
    <w:rsid w:val="00053C5D"/>
    <w:rsid w:val="0008107D"/>
    <w:rsid w:val="000A1005"/>
    <w:rsid w:val="001060F5"/>
    <w:rsid w:val="001303CF"/>
    <w:rsid w:val="00153355"/>
    <w:rsid w:val="00194C61"/>
    <w:rsid w:val="00194E33"/>
    <w:rsid w:val="001A7CDD"/>
    <w:rsid w:val="0021573C"/>
    <w:rsid w:val="00223ADC"/>
    <w:rsid w:val="00232C22"/>
    <w:rsid w:val="00245D1C"/>
    <w:rsid w:val="0026303F"/>
    <w:rsid w:val="002901E8"/>
    <w:rsid w:val="002F228B"/>
    <w:rsid w:val="00313C73"/>
    <w:rsid w:val="00340D9D"/>
    <w:rsid w:val="00360046"/>
    <w:rsid w:val="0038008C"/>
    <w:rsid w:val="003A155D"/>
    <w:rsid w:val="003B3D4C"/>
    <w:rsid w:val="003B5490"/>
    <w:rsid w:val="003B562B"/>
    <w:rsid w:val="003C350A"/>
    <w:rsid w:val="0041735F"/>
    <w:rsid w:val="00443F56"/>
    <w:rsid w:val="00472E98"/>
    <w:rsid w:val="00473F15"/>
    <w:rsid w:val="00480392"/>
    <w:rsid w:val="004B6A14"/>
    <w:rsid w:val="004B783A"/>
    <w:rsid w:val="004F2B45"/>
    <w:rsid w:val="005545B3"/>
    <w:rsid w:val="00554D70"/>
    <w:rsid w:val="00597DA1"/>
    <w:rsid w:val="005C229E"/>
    <w:rsid w:val="005E7ECB"/>
    <w:rsid w:val="005F7D7C"/>
    <w:rsid w:val="00615064"/>
    <w:rsid w:val="00636061"/>
    <w:rsid w:val="00662597"/>
    <w:rsid w:val="0068183A"/>
    <w:rsid w:val="006A31AA"/>
    <w:rsid w:val="00716598"/>
    <w:rsid w:val="007428B1"/>
    <w:rsid w:val="007959A7"/>
    <w:rsid w:val="007C6A43"/>
    <w:rsid w:val="007D0F64"/>
    <w:rsid w:val="007D2568"/>
    <w:rsid w:val="00826A83"/>
    <w:rsid w:val="00832194"/>
    <w:rsid w:val="00852BCB"/>
    <w:rsid w:val="008558BB"/>
    <w:rsid w:val="00872EC4"/>
    <w:rsid w:val="008926ED"/>
    <w:rsid w:val="008A2281"/>
    <w:rsid w:val="008B6ED6"/>
    <w:rsid w:val="008D193F"/>
    <w:rsid w:val="008E0DC2"/>
    <w:rsid w:val="008F049C"/>
    <w:rsid w:val="008F18D8"/>
    <w:rsid w:val="00903588"/>
    <w:rsid w:val="009261E9"/>
    <w:rsid w:val="00943C53"/>
    <w:rsid w:val="009505B7"/>
    <w:rsid w:val="009506B4"/>
    <w:rsid w:val="0096223E"/>
    <w:rsid w:val="0097414E"/>
    <w:rsid w:val="009751B1"/>
    <w:rsid w:val="00983403"/>
    <w:rsid w:val="0098560E"/>
    <w:rsid w:val="00985FC1"/>
    <w:rsid w:val="009D40F7"/>
    <w:rsid w:val="00A03921"/>
    <w:rsid w:val="00A12DC0"/>
    <w:rsid w:val="00A167C5"/>
    <w:rsid w:val="00A21F2C"/>
    <w:rsid w:val="00A62566"/>
    <w:rsid w:val="00AC4D0A"/>
    <w:rsid w:val="00AC6DBF"/>
    <w:rsid w:val="00AD2455"/>
    <w:rsid w:val="00B22253"/>
    <w:rsid w:val="00B35D71"/>
    <w:rsid w:val="00B90A39"/>
    <w:rsid w:val="00BA12D9"/>
    <w:rsid w:val="00BA5097"/>
    <w:rsid w:val="00BB3E6B"/>
    <w:rsid w:val="00BC6AFA"/>
    <w:rsid w:val="00BD1FA5"/>
    <w:rsid w:val="00BE1BA5"/>
    <w:rsid w:val="00BE45A0"/>
    <w:rsid w:val="00BF2711"/>
    <w:rsid w:val="00BF697F"/>
    <w:rsid w:val="00BF6D7C"/>
    <w:rsid w:val="00C12D01"/>
    <w:rsid w:val="00C36764"/>
    <w:rsid w:val="00C811E8"/>
    <w:rsid w:val="00C86790"/>
    <w:rsid w:val="00C90650"/>
    <w:rsid w:val="00CE0962"/>
    <w:rsid w:val="00CE5B33"/>
    <w:rsid w:val="00D109AD"/>
    <w:rsid w:val="00D20B59"/>
    <w:rsid w:val="00D652E3"/>
    <w:rsid w:val="00D71188"/>
    <w:rsid w:val="00D77EF9"/>
    <w:rsid w:val="00DB2F1F"/>
    <w:rsid w:val="00DE4A9C"/>
    <w:rsid w:val="00DE5409"/>
    <w:rsid w:val="00E0221B"/>
    <w:rsid w:val="00E34138"/>
    <w:rsid w:val="00E428BB"/>
    <w:rsid w:val="00E4682F"/>
    <w:rsid w:val="00E47013"/>
    <w:rsid w:val="00E828F3"/>
    <w:rsid w:val="00EA3907"/>
    <w:rsid w:val="00F410FA"/>
    <w:rsid w:val="00F95175"/>
    <w:rsid w:val="00FA2432"/>
    <w:rsid w:val="00FB5505"/>
    <w:rsid w:val="00FC0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6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67C5"/>
  </w:style>
  <w:style w:type="paragraph" w:styleId="Footer">
    <w:name w:val="footer"/>
    <w:basedOn w:val="Normal"/>
    <w:link w:val="FooterChar"/>
    <w:uiPriority w:val="99"/>
    <w:unhideWhenUsed/>
    <w:rsid w:val="00A16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7C5"/>
  </w:style>
  <w:style w:type="paragraph" w:styleId="BalloonText">
    <w:name w:val="Balloon Text"/>
    <w:basedOn w:val="Normal"/>
    <w:link w:val="BalloonTextChar"/>
    <w:uiPriority w:val="99"/>
    <w:semiHidden/>
    <w:unhideWhenUsed/>
    <w:rsid w:val="00106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2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RATIK%20SHAH\OneDrive\Documents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RATIK%20SHAH\OneDrive\Documents\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RATIK%20SHAH\OneDrive\Documents\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RATIK%20SHAH\OneDrive\Documents\Book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RATIK%20SHAH\OneDrive\Documents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view3D>
      <c:depthPercent val="100"/>
      <c:rAngAx val="1"/>
    </c:view3D>
    <c:plotArea>
      <c:layout/>
      <c:bar3DChart>
        <c:barDir val="col"/>
        <c:grouping val="clustered"/>
        <c:ser>
          <c:idx val="0"/>
          <c:order val="0"/>
          <c:tx>
            <c:v>Put Operations Total Time</c:v>
          </c:tx>
          <c:dLbls>
            <c:showVal val="1"/>
          </c:dLbls>
          <c:cat>
            <c:strRef>
              <c:f>Sheet1!$D$33:$D$40</c:f>
              <c:strCache>
                <c:ptCount val="8"/>
                <c:pt idx="0">
                  <c:v>100k</c:v>
                </c:pt>
                <c:pt idx="1">
                  <c:v>200k</c:v>
                </c:pt>
                <c:pt idx="2">
                  <c:v>300k</c:v>
                </c:pt>
                <c:pt idx="3">
                  <c:v>400k</c:v>
                </c:pt>
                <c:pt idx="4">
                  <c:v>500k</c:v>
                </c:pt>
                <c:pt idx="5">
                  <c:v>600k</c:v>
                </c:pt>
                <c:pt idx="6">
                  <c:v>700k</c:v>
                </c:pt>
                <c:pt idx="7">
                  <c:v>800k</c:v>
                </c:pt>
              </c:strCache>
            </c:strRef>
          </c:cat>
          <c:val>
            <c:numRef>
              <c:f>Sheet1!$G$23:$G$30</c:f>
              <c:numCache>
                <c:formatCode>General</c:formatCode>
                <c:ptCount val="8"/>
                <c:pt idx="0">
                  <c:v>22</c:v>
                </c:pt>
                <c:pt idx="1">
                  <c:v>24.5</c:v>
                </c:pt>
                <c:pt idx="2">
                  <c:v>26.330000000000002</c:v>
                </c:pt>
                <c:pt idx="3">
                  <c:v>28</c:v>
                </c:pt>
                <c:pt idx="4">
                  <c:v>31.5</c:v>
                </c:pt>
                <c:pt idx="5">
                  <c:v>34</c:v>
                </c:pt>
                <c:pt idx="6">
                  <c:v>36.5</c:v>
                </c:pt>
                <c:pt idx="7">
                  <c:v>39.125000000000007</c:v>
                </c:pt>
              </c:numCache>
            </c:numRef>
          </c:val>
        </c:ser>
        <c:shape val="box"/>
        <c:axId val="70864256"/>
        <c:axId val="72109440"/>
        <c:axId val="0"/>
      </c:bar3DChart>
      <c:catAx>
        <c:axId val="70864256"/>
        <c:scaling>
          <c:orientation val="minMax"/>
        </c:scaling>
        <c:axPos val="b"/>
        <c:majorGridlines/>
        <c:numFmt formatCode="General" sourceLinked="1"/>
        <c:tickLblPos val="nextTo"/>
        <c:crossAx val="72109440"/>
        <c:crosses val="autoZero"/>
        <c:auto val="1"/>
        <c:lblAlgn val="ctr"/>
        <c:lblOffset val="100"/>
      </c:catAx>
      <c:valAx>
        <c:axId val="72109440"/>
        <c:scaling>
          <c:orientation val="minMax"/>
        </c:scaling>
        <c:axPos val="l"/>
        <c:majorGridlines/>
        <c:numFmt formatCode="General" sourceLinked="1"/>
        <c:tickLblPos val="nextTo"/>
        <c:crossAx val="708642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view3D>
      <c:depthPercent val="100"/>
      <c:rAngAx val="1"/>
    </c:view3D>
    <c:plotArea>
      <c:layout/>
      <c:bar3DChart>
        <c:barDir val="col"/>
        <c:grouping val="clustered"/>
        <c:ser>
          <c:idx val="0"/>
          <c:order val="0"/>
          <c:tx>
            <c:v>Get Operations total time</c:v>
          </c:tx>
          <c:dLbls>
            <c:showVal val="1"/>
          </c:dLbls>
          <c:cat>
            <c:strRef>
              <c:f>Sheet1!$D$33:$D$40</c:f>
              <c:strCache>
                <c:ptCount val="8"/>
                <c:pt idx="0">
                  <c:v>100k</c:v>
                </c:pt>
                <c:pt idx="1">
                  <c:v>200k</c:v>
                </c:pt>
                <c:pt idx="2">
                  <c:v>300k</c:v>
                </c:pt>
                <c:pt idx="3">
                  <c:v>400k</c:v>
                </c:pt>
                <c:pt idx="4">
                  <c:v>500k</c:v>
                </c:pt>
                <c:pt idx="5">
                  <c:v>600k</c:v>
                </c:pt>
                <c:pt idx="6">
                  <c:v>700k</c:v>
                </c:pt>
                <c:pt idx="7">
                  <c:v>800k</c:v>
                </c:pt>
              </c:strCache>
            </c:strRef>
          </c:cat>
          <c:val>
            <c:numRef>
              <c:f>Sheet1!$H$23:$H$30</c:f>
              <c:numCache>
                <c:formatCode>General</c:formatCode>
                <c:ptCount val="8"/>
                <c:pt idx="0">
                  <c:v>18</c:v>
                </c:pt>
                <c:pt idx="1">
                  <c:v>20</c:v>
                </c:pt>
                <c:pt idx="2">
                  <c:v>22.330000000000002</c:v>
                </c:pt>
                <c:pt idx="3">
                  <c:v>24.5</c:v>
                </c:pt>
                <c:pt idx="4">
                  <c:v>28</c:v>
                </c:pt>
                <c:pt idx="5">
                  <c:v>30.5</c:v>
                </c:pt>
                <c:pt idx="6">
                  <c:v>33.14</c:v>
                </c:pt>
                <c:pt idx="7">
                  <c:v>35.125000000000007</c:v>
                </c:pt>
              </c:numCache>
            </c:numRef>
          </c:val>
        </c:ser>
        <c:shape val="box"/>
        <c:axId val="80353152"/>
        <c:axId val="80354688"/>
        <c:axId val="0"/>
      </c:bar3DChart>
      <c:catAx>
        <c:axId val="80353152"/>
        <c:scaling>
          <c:orientation val="minMax"/>
        </c:scaling>
        <c:axPos val="b"/>
        <c:minorGridlines/>
        <c:numFmt formatCode="General" sourceLinked="1"/>
        <c:tickLblPos val="nextTo"/>
        <c:crossAx val="80354688"/>
        <c:crosses val="autoZero"/>
        <c:auto val="1"/>
        <c:lblAlgn val="ctr"/>
        <c:lblOffset val="100"/>
      </c:catAx>
      <c:valAx>
        <c:axId val="80354688"/>
        <c:scaling>
          <c:orientation val="minMax"/>
        </c:scaling>
        <c:axPos val="l"/>
        <c:majorGridlines/>
        <c:numFmt formatCode="General" sourceLinked="1"/>
        <c:tickLblPos val="nextTo"/>
        <c:crossAx val="803531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/>
    <c:view3D>
      <c:depthPercent val="100"/>
      <c:rAngAx val="1"/>
    </c:view3D>
    <c:plotArea>
      <c:layout/>
      <c:bar3DChart>
        <c:barDir val="col"/>
        <c:grouping val="clustered"/>
        <c:ser>
          <c:idx val="0"/>
          <c:order val="0"/>
          <c:tx>
            <c:v>Delete Operations total time</c:v>
          </c:tx>
          <c:dLbls>
            <c:dLbl>
              <c:idx val="0"/>
              <c:showVal val="1"/>
            </c:dLbl>
            <c:dLbl>
              <c:idx val="1"/>
              <c:showVal val="1"/>
            </c:dLbl>
            <c:dLbl>
              <c:idx val="2"/>
              <c:showVal val="1"/>
            </c:dLbl>
            <c:dLbl>
              <c:idx val="3"/>
              <c:showVal val="1"/>
            </c:dLbl>
            <c:dLbl>
              <c:idx val="4"/>
              <c:showVal val="1"/>
            </c:dLbl>
            <c:dLbl>
              <c:idx val="5"/>
              <c:showVal val="1"/>
            </c:dLbl>
            <c:dLbl>
              <c:idx val="6"/>
              <c:showVal val="1"/>
            </c:dLbl>
            <c:dLbl>
              <c:idx val="7"/>
              <c:showVal val="1"/>
            </c:dLbl>
            <c:delete val="1"/>
          </c:dLbls>
          <c:cat>
            <c:strRef>
              <c:f>Sheet1!$D$33:$D$40</c:f>
              <c:strCache>
                <c:ptCount val="8"/>
                <c:pt idx="0">
                  <c:v>100k</c:v>
                </c:pt>
                <c:pt idx="1">
                  <c:v>200k</c:v>
                </c:pt>
                <c:pt idx="2">
                  <c:v>300k</c:v>
                </c:pt>
                <c:pt idx="3">
                  <c:v>400k</c:v>
                </c:pt>
                <c:pt idx="4">
                  <c:v>500k</c:v>
                </c:pt>
                <c:pt idx="5">
                  <c:v>600k</c:v>
                </c:pt>
                <c:pt idx="6">
                  <c:v>700k</c:v>
                </c:pt>
                <c:pt idx="7">
                  <c:v>800k</c:v>
                </c:pt>
              </c:strCache>
            </c:strRef>
          </c:cat>
          <c:val>
            <c:numRef>
              <c:f>Sheet1!$I$23:$I$30</c:f>
              <c:numCache>
                <c:formatCode>General</c:formatCode>
                <c:ptCount val="8"/>
                <c:pt idx="0">
                  <c:v>16</c:v>
                </c:pt>
                <c:pt idx="1">
                  <c:v>19.5</c:v>
                </c:pt>
                <c:pt idx="2">
                  <c:v>21.66</c:v>
                </c:pt>
                <c:pt idx="3">
                  <c:v>23</c:v>
                </c:pt>
                <c:pt idx="4">
                  <c:v>26</c:v>
                </c:pt>
                <c:pt idx="5">
                  <c:v>28.330000000000002</c:v>
                </c:pt>
                <c:pt idx="6">
                  <c:v>31.419999999999998</c:v>
                </c:pt>
                <c:pt idx="7">
                  <c:v>34</c:v>
                </c:pt>
              </c:numCache>
            </c:numRef>
          </c:val>
        </c:ser>
        <c:shape val="box"/>
        <c:axId val="90035712"/>
        <c:axId val="90037248"/>
        <c:axId val="0"/>
      </c:bar3DChart>
      <c:catAx>
        <c:axId val="90035712"/>
        <c:scaling>
          <c:orientation val="minMax"/>
        </c:scaling>
        <c:axPos val="b"/>
        <c:majorGridlines/>
        <c:minorGridlines/>
        <c:tickLblPos val="nextTo"/>
        <c:crossAx val="90037248"/>
        <c:crosses val="autoZero"/>
        <c:auto val="1"/>
        <c:lblAlgn val="ctr"/>
        <c:lblOffset val="100"/>
      </c:catAx>
      <c:valAx>
        <c:axId val="90037248"/>
        <c:scaling>
          <c:orientation val="minMax"/>
        </c:scaling>
        <c:axPos val="l"/>
        <c:majorGridlines/>
        <c:numFmt formatCode="General" sourceLinked="1"/>
        <c:tickLblPos val="nextTo"/>
        <c:crossAx val="900357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v>Put operations</c:v>
          </c:tx>
          <c:cat>
            <c:strRef>
              <c:f>Sheet1!$D$33:$D$40</c:f>
              <c:strCache>
                <c:ptCount val="8"/>
                <c:pt idx="0">
                  <c:v>100k</c:v>
                </c:pt>
                <c:pt idx="1">
                  <c:v>200k</c:v>
                </c:pt>
                <c:pt idx="2">
                  <c:v>300k</c:v>
                </c:pt>
                <c:pt idx="3">
                  <c:v>400k</c:v>
                </c:pt>
                <c:pt idx="4">
                  <c:v>500k</c:v>
                </c:pt>
                <c:pt idx="5">
                  <c:v>600k</c:v>
                </c:pt>
                <c:pt idx="6">
                  <c:v>700k</c:v>
                </c:pt>
                <c:pt idx="7">
                  <c:v>800k</c:v>
                </c:pt>
              </c:strCache>
            </c:strRef>
          </c:cat>
          <c:val>
            <c:numRef>
              <c:f>Sheet1!$G$23:$G$30</c:f>
              <c:numCache>
                <c:formatCode>General</c:formatCode>
                <c:ptCount val="8"/>
                <c:pt idx="0">
                  <c:v>22</c:v>
                </c:pt>
                <c:pt idx="1">
                  <c:v>24.5</c:v>
                </c:pt>
                <c:pt idx="2">
                  <c:v>26.330000000000002</c:v>
                </c:pt>
                <c:pt idx="3">
                  <c:v>28</c:v>
                </c:pt>
                <c:pt idx="4">
                  <c:v>31.5</c:v>
                </c:pt>
                <c:pt idx="5">
                  <c:v>34</c:v>
                </c:pt>
                <c:pt idx="6">
                  <c:v>36.5</c:v>
                </c:pt>
                <c:pt idx="7">
                  <c:v>39.125000000000007</c:v>
                </c:pt>
              </c:numCache>
            </c:numRef>
          </c:val>
        </c:ser>
        <c:ser>
          <c:idx val="1"/>
          <c:order val="1"/>
          <c:tx>
            <c:v>Get operations</c:v>
          </c:tx>
          <c:cat>
            <c:strRef>
              <c:f>Sheet1!$D$33:$D$40</c:f>
              <c:strCache>
                <c:ptCount val="8"/>
                <c:pt idx="0">
                  <c:v>100k</c:v>
                </c:pt>
                <c:pt idx="1">
                  <c:v>200k</c:v>
                </c:pt>
                <c:pt idx="2">
                  <c:v>300k</c:v>
                </c:pt>
                <c:pt idx="3">
                  <c:v>400k</c:v>
                </c:pt>
                <c:pt idx="4">
                  <c:v>500k</c:v>
                </c:pt>
                <c:pt idx="5">
                  <c:v>600k</c:v>
                </c:pt>
                <c:pt idx="6">
                  <c:v>700k</c:v>
                </c:pt>
                <c:pt idx="7">
                  <c:v>800k</c:v>
                </c:pt>
              </c:strCache>
            </c:strRef>
          </c:cat>
          <c:val>
            <c:numRef>
              <c:f>Sheet1!$H$23:$H$30</c:f>
              <c:numCache>
                <c:formatCode>General</c:formatCode>
                <c:ptCount val="8"/>
                <c:pt idx="0">
                  <c:v>18</c:v>
                </c:pt>
                <c:pt idx="1">
                  <c:v>20</c:v>
                </c:pt>
                <c:pt idx="2">
                  <c:v>22.330000000000002</c:v>
                </c:pt>
                <c:pt idx="3">
                  <c:v>24.5</c:v>
                </c:pt>
                <c:pt idx="4">
                  <c:v>28</c:v>
                </c:pt>
                <c:pt idx="5">
                  <c:v>30.5</c:v>
                </c:pt>
                <c:pt idx="6">
                  <c:v>33.14</c:v>
                </c:pt>
                <c:pt idx="7">
                  <c:v>35.125000000000007</c:v>
                </c:pt>
              </c:numCache>
            </c:numRef>
          </c:val>
        </c:ser>
        <c:ser>
          <c:idx val="2"/>
          <c:order val="2"/>
          <c:tx>
            <c:v>Delete Operations</c:v>
          </c:tx>
          <c:cat>
            <c:strRef>
              <c:f>Sheet1!$D$33:$D$40</c:f>
              <c:strCache>
                <c:ptCount val="8"/>
                <c:pt idx="0">
                  <c:v>100k</c:v>
                </c:pt>
                <c:pt idx="1">
                  <c:v>200k</c:v>
                </c:pt>
                <c:pt idx="2">
                  <c:v>300k</c:v>
                </c:pt>
                <c:pt idx="3">
                  <c:v>400k</c:v>
                </c:pt>
                <c:pt idx="4">
                  <c:v>500k</c:v>
                </c:pt>
                <c:pt idx="5">
                  <c:v>600k</c:v>
                </c:pt>
                <c:pt idx="6">
                  <c:v>700k</c:v>
                </c:pt>
                <c:pt idx="7">
                  <c:v>800k</c:v>
                </c:pt>
              </c:strCache>
            </c:strRef>
          </c:cat>
          <c:val>
            <c:numRef>
              <c:f>Sheet1!$I$23:$I$30</c:f>
              <c:numCache>
                <c:formatCode>General</c:formatCode>
                <c:ptCount val="8"/>
                <c:pt idx="0">
                  <c:v>16</c:v>
                </c:pt>
                <c:pt idx="1">
                  <c:v>19.5</c:v>
                </c:pt>
                <c:pt idx="2">
                  <c:v>21.66</c:v>
                </c:pt>
                <c:pt idx="3">
                  <c:v>23</c:v>
                </c:pt>
                <c:pt idx="4">
                  <c:v>26</c:v>
                </c:pt>
                <c:pt idx="5">
                  <c:v>28.330000000000002</c:v>
                </c:pt>
                <c:pt idx="6">
                  <c:v>31.419999999999998</c:v>
                </c:pt>
                <c:pt idx="7">
                  <c:v>34</c:v>
                </c:pt>
              </c:numCache>
            </c:numRef>
          </c:val>
        </c:ser>
        <c:shape val="box"/>
        <c:axId val="96946816"/>
        <c:axId val="96953088"/>
        <c:axId val="0"/>
      </c:bar3DChart>
      <c:catAx>
        <c:axId val="96946816"/>
        <c:scaling>
          <c:orientation val="minMax"/>
        </c:scaling>
        <c:axPos val="b"/>
        <c:majorGridlines/>
        <c:minorGridlines/>
        <c:tickLblPos val="nextTo"/>
        <c:crossAx val="96953088"/>
        <c:crossesAt val="0"/>
        <c:auto val="1"/>
        <c:lblAlgn val="ctr"/>
        <c:lblOffset val="100"/>
      </c:catAx>
      <c:valAx>
        <c:axId val="96953088"/>
        <c:scaling>
          <c:orientation val="minMax"/>
        </c:scaling>
        <c:axPos val="l"/>
        <c:majorGridlines/>
        <c:numFmt formatCode="#,##0;\-#,##0" sourceLinked="0"/>
        <c:tickLblPos val="nextTo"/>
        <c:crossAx val="969468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1"/>
  <c:chart>
    <c:title>
      <c:tx>
        <c:rich>
          <a:bodyPr/>
          <a:lstStyle/>
          <a:p>
            <a:pPr>
              <a:defRPr/>
            </a:pPr>
            <a:r>
              <a:rPr lang="en-US"/>
              <a:t>Time Per</a:t>
            </a:r>
            <a:r>
              <a:rPr lang="en-US" baseline="0"/>
              <a:t> Operation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Put Operation</c:v>
          </c:tx>
          <c:marker>
            <c:spPr>
              <a:solidFill>
                <a:schemeClr val="tx2"/>
              </a:solidFill>
            </c:spPr>
          </c:marker>
          <c:cat>
            <c:strRef>
              <c:f>Sheet1!$D$33:$D$40</c:f>
              <c:strCache>
                <c:ptCount val="8"/>
                <c:pt idx="0">
                  <c:v>100k</c:v>
                </c:pt>
                <c:pt idx="1">
                  <c:v>200k</c:v>
                </c:pt>
                <c:pt idx="2">
                  <c:v>300k</c:v>
                </c:pt>
                <c:pt idx="3">
                  <c:v>400k</c:v>
                </c:pt>
                <c:pt idx="4">
                  <c:v>500k</c:v>
                </c:pt>
                <c:pt idx="5">
                  <c:v>600k</c:v>
                </c:pt>
                <c:pt idx="6">
                  <c:v>700k</c:v>
                </c:pt>
                <c:pt idx="7">
                  <c:v>800k</c:v>
                </c:pt>
              </c:strCache>
            </c:strRef>
          </c:cat>
          <c:val>
            <c:numRef>
              <c:f>Sheet1!$A$33:$A$40</c:f>
              <c:numCache>
                <c:formatCode>General</c:formatCode>
                <c:ptCount val="8"/>
                <c:pt idx="0">
                  <c:v>0.22</c:v>
                </c:pt>
                <c:pt idx="1">
                  <c:v>0.24500000000000002</c:v>
                </c:pt>
                <c:pt idx="2">
                  <c:v>0.26329999999999998</c:v>
                </c:pt>
                <c:pt idx="3">
                  <c:v>0.28000000000000008</c:v>
                </c:pt>
                <c:pt idx="4">
                  <c:v>0.31500000000000006</c:v>
                </c:pt>
                <c:pt idx="5">
                  <c:v>0.34</c:v>
                </c:pt>
                <c:pt idx="6">
                  <c:v>0.3650000000000001</c:v>
                </c:pt>
                <c:pt idx="7">
                  <c:v>0.3912000000000001</c:v>
                </c:pt>
              </c:numCache>
            </c:numRef>
          </c:val>
        </c:ser>
        <c:ser>
          <c:idx val="1"/>
          <c:order val="1"/>
          <c:tx>
            <c:v>Get Operation</c:v>
          </c:tx>
          <c:spPr>
            <a:ln>
              <a:solidFill>
                <a:srgbClr val="FF0000"/>
              </a:solidFill>
            </a:ln>
          </c:spPr>
          <c:cat>
            <c:strRef>
              <c:f>Sheet1!$D$33:$D$40</c:f>
              <c:strCache>
                <c:ptCount val="8"/>
                <c:pt idx="0">
                  <c:v>100k</c:v>
                </c:pt>
                <c:pt idx="1">
                  <c:v>200k</c:v>
                </c:pt>
                <c:pt idx="2">
                  <c:v>300k</c:v>
                </c:pt>
                <c:pt idx="3">
                  <c:v>400k</c:v>
                </c:pt>
                <c:pt idx="4">
                  <c:v>500k</c:v>
                </c:pt>
                <c:pt idx="5">
                  <c:v>600k</c:v>
                </c:pt>
                <c:pt idx="6">
                  <c:v>700k</c:v>
                </c:pt>
                <c:pt idx="7">
                  <c:v>800k</c:v>
                </c:pt>
              </c:strCache>
            </c:strRef>
          </c:cat>
          <c:val>
            <c:numRef>
              <c:f>Sheet1!$B$33:$B$40</c:f>
              <c:numCache>
                <c:formatCode>General</c:formatCode>
                <c:ptCount val="8"/>
                <c:pt idx="0">
                  <c:v>0.18000000000000002</c:v>
                </c:pt>
                <c:pt idx="1">
                  <c:v>0.2</c:v>
                </c:pt>
                <c:pt idx="2">
                  <c:v>0.22</c:v>
                </c:pt>
                <c:pt idx="3">
                  <c:v>0.24500000000000002</c:v>
                </c:pt>
                <c:pt idx="4">
                  <c:v>0.28000000000000008</c:v>
                </c:pt>
                <c:pt idx="5">
                  <c:v>0.3050000000000001</c:v>
                </c:pt>
                <c:pt idx="6">
                  <c:v>0.33140000000000008</c:v>
                </c:pt>
                <c:pt idx="7">
                  <c:v>0.35125000000000001</c:v>
                </c:pt>
              </c:numCache>
            </c:numRef>
          </c:val>
        </c:ser>
        <c:ser>
          <c:idx val="2"/>
          <c:order val="2"/>
          <c:tx>
            <c:v>Delete Operation</c:v>
          </c:tx>
          <c:spPr>
            <a:ln>
              <a:solidFill>
                <a:srgbClr val="00B050"/>
              </a:solidFill>
            </a:ln>
          </c:spPr>
          <c:marker>
            <c:spPr>
              <a:ln cap="sq" cmpd="tri"/>
            </c:spPr>
          </c:marker>
          <c:cat>
            <c:strRef>
              <c:f>Sheet1!$D$33:$D$40</c:f>
              <c:strCache>
                <c:ptCount val="8"/>
                <c:pt idx="0">
                  <c:v>100k</c:v>
                </c:pt>
                <c:pt idx="1">
                  <c:v>200k</c:v>
                </c:pt>
                <c:pt idx="2">
                  <c:v>300k</c:v>
                </c:pt>
                <c:pt idx="3">
                  <c:v>400k</c:v>
                </c:pt>
                <c:pt idx="4">
                  <c:v>500k</c:v>
                </c:pt>
                <c:pt idx="5">
                  <c:v>600k</c:v>
                </c:pt>
                <c:pt idx="6">
                  <c:v>700k</c:v>
                </c:pt>
                <c:pt idx="7">
                  <c:v>800k</c:v>
                </c:pt>
              </c:strCache>
            </c:strRef>
          </c:cat>
          <c:val>
            <c:numRef>
              <c:f>Sheet1!$C$33:$C$40</c:f>
              <c:numCache>
                <c:formatCode>General</c:formatCode>
                <c:ptCount val="8"/>
                <c:pt idx="0">
                  <c:v>0.16</c:v>
                </c:pt>
                <c:pt idx="1">
                  <c:v>0.19500000000000001</c:v>
                </c:pt>
                <c:pt idx="2">
                  <c:v>0.21600000000000003</c:v>
                </c:pt>
                <c:pt idx="3">
                  <c:v>0.23</c:v>
                </c:pt>
                <c:pt idx="4">
                  <c:v>0.26</c:v>
                </c:pt>
                <c:pt idx="5">
                  <c:v>0.28330000000000005</c:v>
                </c:pt>
                <c:pt idx="6">
                  <c:v>0.31420000000000003</c:v>
                </c:pt>
                <c:pt idx="7">
                  <c:v>0.34</c:v>
                </c:pt>
              </c:numCache>
            </c:numRef>
          </c:val>
          <c:smooth val="1"/>
        </c:ser>
        <c:marker val="1"/>
        <c:axId val="97029504"/>
        <c:axId val="97040256"/>
      </c:lineChart>
      <c:catAx>
        <c:axId val="97029504"/>
        <c:scaling>
          <c:orientation val="minMax"/>
        </c:scaling>
        <c:axPos val="b"/>
        <c:majorGridlines/>
        <c:minorGridlines/>
        <c:majorTickMark val="none"/>
        <c:tickLblPos val="nextTo"/>
        <c:crossAx val="97040256"/>
        <c:crosses val="autoZero"/>
        <c:auto val="1"/>
        <c:lblAlgn val="ctr"/>
        <c:lblOffset val="100"/>
      </c:catAx>
      <c:valAx>
        <c:axId val="9704025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in milli-seconds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crossAx val="97029504"/>
        <c:crosses val="autoZero"/>
        <c:crossBetween val="between"/>
      </c:valAx>
    </c:plotArea>
    <c:legend>
      <c:legendPos val="r"/>
      <c:spPr>
        <a:ln cmpd="thinThick"/>
        <a:effectLst>
          <a:outerShdw blurRad="50800" dist="50800" dir="5400000" algn="ctr" rotWithShape="0">
            <a:srgbClr val="FF0000"/>
          </a:outerShdw>
        </a:effectLst>
      </c:sp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6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SHAH</dc:creator>
  <cp:lastModifiedBy>PRATIK SHAH</cp:lastModifiedBy>
  <cp:revision>123</cp:revision>
  <dcterms:created xsi:type="dcterms:W3CDTF">2015-10-11T04:37:00Z</dcterms:created>
  <dcterms:modified xsi:type="dcterms:W3CDTF">2015-10-13T01:43:00Z</dcterms:modified>
</cp:coreProperties>
</file>