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A7D2D" w14:textId="77777777" w:rsidR="009F37F0" w:rsidRDefault="009F37F0" w:rsidP="009F37F0">
      <w:pPr>
        <w:jc w:val="center"/>
        <w:rPr>
          <w:rFonts w:asciiTheme="majorHAnsi" w:hAnsiTheme="majorHAnsi" w:cstheme="majorHAnsi"/>
          <w:b/>
          <w:bCs/>
          <w:color w:val="FF0000"/>
          <w:sz w:val="32"/>
          <w:szCs w:val="32"/>
        </w:rPr>
      </w:pPr>
    </w:p>
    <w:p w14:paraId="04C0DAE7" w14:textId="77777777" w:rsidR="009F37F0" w:rsidRDefault="009F37F0" w:rsidP="009F37F0">
      <w:pPr>
        <w:jc w:val="center"/>
        <w:rPr>
          <w:rFonts w:asciiTheme="majorHAnsi" w:hAnsiTheme="majorHAnsi" w:cstheme="majorHAnsi"/>
          <w:b/>
          <w:bCs/>
          <w:color w:val="FF0000"/>
          <w:sz w:val="32"/>
          <w:szCs w:val="32"/>
        </w:rPr>
      </w:pPr>
    </w:p>
    <w:p w14:paraId="759A8231" w14:textId="77777777" w:rsidR="009F37F0" w:rsidRPr="00B7500D" w:rsidRDefault="009F37F0" w:rsidP="009F37F0">
      <w:pPr>
        <w:jc w:val="center"/>
        <w:rPr>
          <w:rFonts w:asciiTheme="majorHAnsi" w:hAnsiTheme="majorHAnsi" w:cstheme="majorHAnsi"/>
          <w:b/>
          <w:bCs/>
          <w:color w:val="FF0000"/>
          <w:sz w:val="32"/>
          <w:szCs w:val="32"/>
        </w:rPr>
      </w:pPr>
      <w:r w:rsidRPr="00B7500D">
        <w:rPr>
          <w:rFonts w:asciiTheme="majorHAnsi" w:hAnsiTheme="majorHAnsi" w:cstheme="majorHAnsi"/>
          <w:b/>
          <w:bCs/>
          <w:color w:val="FF0000"/>
          <w:sz w:val="32"/>
          <w:szCs w:val="32"/>
        </w:rPr>
        <w:t>Name: Pratik Premkishor Mantri</w:t>
      </w:r>
    </w:p>
    <w:p w14:paraId="43818D6F" w14:textId="77777777" w:rsidR="009F37F0" w:rsidRPr="00B7500D" w:rsidRDefault="009F37F0" w:rsidP="009F37F0">
      <w:pPr>
        <w:jc w:val="center"/>
        <w:rPr>
          <w:rFonts w:asciiTheme="majorHAnsi" w:hAnsiTheme="majorHAnsi" w:cstheme="majorHAnsi"/>
          <w:b/>
          <w:bCs/>
          <w:color w:val="FF0000"/>
          <w:sz w:val="32"/>
          <w:szCs w:val="32"/>
        </w:rPr>
      </w:pPr>
      <w:r w:rsidRPr="00B7500D">
        <w:rPr>
          <w:rFonts w:asciiTheme="majorHAnsi" w:hAnsiTheme="majorHAnsi" w:cstheme="majorHAnsi"/>
          <w:b/>
          <w:bCs/>
          <w:color w:val="FF0000"/>
          <w:sz w:val="32"/>
          <w:szCs w:val="32"/>
        </w:rPr>
        <w:t>NUID:001353214</w:t>
      </w:r>
    </w:p>
    <w:p w14:paraId="5C1BAA13" w14:textId="57E77072" w:rsidR="009F37F0" w:rsidRPr="00B7500D" w:rsidRDefault="00630758" w:rsidP="009F37F0">
      <w:pPr>
        <w:jc w:val="center"/>
        <w:rPr>
          <w:rFonts w:asciiTheme="majorHAnsi" w:hAnsiTheme="majorHAnsi" w:cstheme="majorHAnsi"/>
          <w:b/>
          <w:bCs/>
          <w:color w:val="FF0000"/>
          <w:sz w:val="32"/>
          <w:szCs w:val="32"/>
        </w:rPr>
      </w:pPr>
      <w:r>
        <w:rPr>
          <w:rFonts w:asciiTheme="majorHAnsi" w:hAnsiTheme="majorHAnsi" w:cstheme="majorHAnsi"/>
          <w:b/>
          <w:bCs/>
          <w:color w:val="FF0000"/>
          <w:sz w:val="32"/>
          <w:szCs w:val="32"/>
        </w:rPr>
        <w:t>Module6R</w:t>
      </w:r>
    </w:p>
    <w:p w14:paraId="2C587112" w14:textId="77777777" w:rsidR="009F37F0" w:rsidRPr="00441324" w:rsidRDefault="009F37F0" w:rsidP="009F37F0">
      <w:pPr>
        <w:rPr>
          <w:rFonts w:asciiTheme="majorHAnsi" w:hAnsiTheme="majorHAnsi" w:cstheme="majorHAnsi"/>
        </w:rPr>
      </w:pPr>
    </w:p>
    <w:p w14:paraId="57F69508" w14:textId="77777777" w:rsidR="009F37F0" w:rsidRPr="00441324" w:rsidRDefault="009F37F0" w:rsidP="009F37F0">
      <w:pPr>
        <w:rPr>
          <w:rFonts w:asciiTheme="majorHAnsi" w:hAnsiTheme="majorHAnsi" w:cstheme="majorHAnsi"/>
        </w:rPr>
      </w:pPr>
    </w:p>
    <w:p w14:paraId="29C0376A" w14:textId="77777777" w:rsidR="009F37F0" w:rsidRPr="00441324" w:rsidRDefault="009F37F0" w:rsidP="009F37F0">
      <w:pPr>
        <w:rPr>
          <w:rFonts w:asciiTheme="majorHAnsi" w:hAnsiTheme="majorHAnsi" w:cstheme="majorHAnsi"/>
        </w:rPr>
      </w:pPr>
    </w:p>
    <w:p w14:paraId="4E1A9960" w14:textId="77777777" w:rsidR="009F37F0" w:rsidRPr="00441324" w:rsidRDefault="009F37F0" w:rsidP="009F37F0">
      <w:pPr>
        <w:rPr>
          <w:rFonts w:asciiTheme="majorHAnsi" w:hAnsiTheme="majorHAnsi" w:cstheme="majorHAnsi"/>
        </w:rPr>
      </w:pPr>
    </w:p>
    <w:p w14:paraId="6D7AD6BB" w14:textId="77777777" w:rsidR="009F37F0" w:rsidRPr="00441324" w:rsidRDefault="009F37F0" w:rsidP="009F37F0">
      <w:pPr>
        <w:rPr>
          <w:rFonts w:asciiTheme="majorHAnsi" w:hAnsiTheme="majorHAnsi" w:cstheme="majorHAnsi"/>
        </w:rPr>
      </w:pPr>
    </w:p>
    <w:p w14:paraId="1C8CC27D" w14:textId="77777777" w:rsidR="009F37F0" w:rsidRPr="00441324" w:rsidRDefault="009F37F0" w:rsidP="009F37F0">
      <w:pPr>
        <w:rPr>
          <w:rFonts w:asciiTheme="majorHAnsi" w:hAnsiTheme="majorHAnsi" w:cstheme="majorHAnsi"/>
          <w:b/>
          <w:bCs/>
          <w:sz w:val="28"/>
          <w:szCs w:val="28"/>
        </w:rPr>
      </w:pPr>
    </w:p>
    <w:p w14:paraId="5F0E074E" w14:textId="77777777" w:rsidR="009F37F0" w:rsidRPr="00441324" w:rsidRDefault="009F37F0" w:rsidP="009F37F0">
      <w:pPr>
        <w:rPr>
          <w:rFonts w:asciiTheme="majorHAnsi" w:hAnsiTheme="majorHAnsi" w:cstheme="majorHAnsi"/>
          <w:b/>
          <w:bCs/>
          <w:color w:val="FF0000"/>
          <w:sz w:val="28"/>
          <w:szCs w:val="28"/>
        </w:rPr>
      </w:pPr>
      <w:r w:rsidRPr="00441324">
        <w:rPr>
          <w:rFonts w:asciiTheme="majorHAnsi" w:hAnsiTheme="majorHAnsi" w:cstheme="majorHAnsi"/>
          <w:b/>
          <w:bCs/>
          <w:color w:val="FF0000"/>
          <w:sz w:val="28"/>
          <w:szCs w:val="28"/>
        </w:rPr>
        <w:t>Appendix:</w:t>
      </w:r>
    </w:p>
    <w:tbl>
      <w:tblPr>
        <w:tblStyle w:val="TableGrid"/>
        <w:tblpPr w:leftFromText="180" w:rightFromText="180" w:vertAnchor="text" w:horzAnchor="margin" w:tblpY="257"/>
        <w:tblW w:w="9064" w:type="dxa"/>
        <w:tblInd w:w="0" w:type="dxa"/>
        <w:tblLook w:val="04A0" w:firstRow="1" w:lastRow="0" w:firstColumn="1" w:lastColumn="0" w:noHBand="0" w:noVBand="1"/>
      </w:tblPr>
      <w:tblGrid>
        <w:gridCol w:w="4532"/>
        <w:gridCol w:w="4532"/>
      </w:tblGrid>
      <w:tr w:rsidR="009F37F0" w:rsidRPr="00441324" w14:paraId="6184525B" w14:textId="77777777" w:rsidTr="00920602">
        <w:trPr>
          <w:trHeight w:val="871"/>
        </w:trPr>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83B29A2" w14:textId="77777777" w:rsidR="009F37F0" w:rsidRPr="00441324" w:rsidRDefault="009F37F0" w:rsidP="00920602">
            <w:pPr>
              <w:rPr>
                <w:rFonts w:asciiTheme="majorHAnsi" w:hAnsiTheme="majorHAnsi" w:cstheme="majorHAnsi"/>
                <w:color w:val="FF0000"/>
              </w:rPr>
            </w:pPr>
            <w:r w:rsidRPr="00441324">
              <w:rPr>
                <w:rFonts w:asciiTheme="majorHAnsi" w:hAnsiTheme="majorHAnsi" w:cstheme="majorHAnsi"/>
              </w:rPr>
              <w:t>Index</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B8EDB6" w14:textId="77777777" w:rsidR="009F37F0" w:rsidRPr="00441324" w:rsidRDefault="009F37F0" w:rsidP="00920602">
            <w:pPr>
              <w:rPr>
                <w:rFonts w:asciiTheme="majorHAnsi" w:hAnsiTheme="majorHAnsi" w:cstheme="majorHAnsi"/>
              </w:rPr>
            </w:pPr>
            <w:r w:rsidRPr="00441324">
              <w:rPr>
                <w:rFonts w:asciiTheme="majorHAnsi" w:hAnsiTheme="majorHAnsi" w:cstheme="majorHAnsi"/>
              </w:rPr>
              <w:t>Page no</w:t>
            </w:r>
          </w:p>
        </w:tc>
      </w:tr>
      <w:tr w:rsidR="009F37F0" w:rsidRPr="00441324" w14:paraId="563EF51F" w14:textId="77777777" w:rsidTr="00920602">
        <w:trPr>
          <w:trHeight w:val="896"/>
        </w:trPr>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C5854D6" w14:textId="1E7DD324" w:rsidR="009F37F0" w:rsidRPr="00441324" w:rsidRDefault="00630758" w:rsidP="00920602">
            <w:pPr>
              <w:rPr>
                <w:rFonts w:asciiTheme="majorHAnsi" w:hAnsiTheme="majorHAnsi" w:cstheme="majorHAnsi"/>
              </w:rPr>
            </w:pPr>
            <w:r>
              <w:rPr>
                <w:rFonts w:asciiTheme="majorHAnsi" w:hAnsiTheme="majorHAnsi" w:cstheme="majorHAnsi"/>
              </w:rPr>
              <w:t>Introduction</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3BB5F2C" w14:textId="77777777" w:rsidR="009F37F0" w:rsidRPr="00441324" w:rsidRDefault="009F37F0" w:rsidP="00920602">
            <w:pPr>
              <w:rPr>
                <w:rFonts w:asciiTheme="majorHAnsi" w:hAnsiTheme="majorHAnsi" w:cstheme="majorHAnsi"/>
              </w:rPr>
            </w:pPr>
            <w:r w:rsidRPr="00441324">
              <w:rPr>
                <w:rFonts w:asciiTheme="majorHAnsi" w:hAnsiTheme="majorHAnsi" w:cstheme="majorHAnsi"/>
              </w:rPr>
              <w:t>2</w:t>
            </w:r>
          </w:p>
        </w:tc>
      </w:tr>
      <w:tr w:rsidR="009F37F0" w:rsidRPr="00441324" w14:paraId="6FC71C88" w14:textId="77777777" w:rsidTr="00920602">
        <w:trPr>
          <w:trHeight w:val="871"/>
        </w:trPr>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84E93CF" w14:textId="77777777" w:rsidR="009F37F0" w:rsidRPr="00441324" w:rsidRDefault="009F37F0" w:rsidP="00920602">
            <w:pPr>
              <w:rPr>
                <w:rFonts w:asciiTheme="majorHAnsi" w:hAnsiTheme="majorHAnsi" w:cstheme="majorHAnsi"/>
              </w:rPr>
            </w:pPr>
            <w:r w:rsidRPr="00441324">
              <w:rPr>
                <w:rFonts w:asciiTheme="majorHAnsi" w:hAnsiTheme="majorHAnsi" w:cstheme="majorHAnsi"/>
              </w:rPr>
              <w:t>Data analysis</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989351C" w14:textId="77777777" w:rsidR="009F37F0" w:rsidRPr="00441324" w:rsidRDefault="009F37F0" w:rsidP="00920602">
            <w:pPr>
              <w:rPr>
                <w:rFonts w:asciiTheme="majorHAnsi" w:hAnsiTheme="majorHAnsi" w:cstheme="majorHAnsi"/>
              </w:rPr>
            </w:pPr>
            <w:r w:rsidRPr="00441324">
              <w:rPr>
                <w:rFonts w:asciiTheme="majorHAnsi" w:hAnsiTheme="majorHAnsi" w:cstheme="majorHAnsi"/>
              </w:rPr>
              <w:t>3-11</w:t>
            </w:r>
          </w:p>
        </w:tc>
      </w:tr>
      <w:tr w:rsidR="009F37F0" w:rsidRPr="00441324" w14:paraId="00D94158" w14:textId="77777777" w:rsidTr="00920602">
        <w:trPr>
          <w:trHeight w:val="896"/>
        </w:trPr>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49E7170" w14:textId="77777777" w:rsidR="009F37F0" w:rsidRPr="00441324" w:rsidRDefault="009F37F0" w:rsidP="00920602">
            <w:pPr>
              <w:rPr>
                <w:rFonts w:asciiTheme="majorHAnsi" w:hAnsiTheme="majorHAnsi" w:cstheme="majorHAnsi"/>
              </w:rPr>
            </w:pPr>
            <w:r w:rsidRPr="00441324">
              <w:rPr>
                <w:rFonts w:asciiTheme="majorHAnsi" w:hAnsiTheme="majorHAnsi" w:cstheme="majorHAnsi"/>
              </w:rPr>
              <w:t>References</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D729C0C" w14:textId="77777777" w:rsidR="009F37F0" w:rsidRPr="00441324" w:rsidRDefault="009F37F0" w:rsidP="00920602">
            <w:pPr>
              <w:rPr>
                <w:rFonts w:asciiTheme="majorHAnsi" w:hAnsiTheme="majorHAnsi" w:cstheme="majorHAnsi"/>
              </w:rPr>
            </w:pPr>
            <w:r w:rsidRPr="00441324">
              <w:rPr>
                <w:rFonts w:asciiTheme="majorHAnsi" w:hAnsiTheme="majorHAnsi" w:cstheme="majorHAnsi"/>
              </w:rPr>
              <w:t>1</w:t>
            </w:r>
            <w:r>
              <w:rPr>
                <w:rFonts w:asciiTheme="majorHAnsi" w:hAnsiTheme="majorHAnsi" w:cstheme="majorHAnsi"/>
              </w:rPr>
              <w:t>2</w:t>
            </w:r>
          </w:p>
        </w:tc>
      </w:tr>
    </w:tbl>
    <w:p w14:paraId="29AC7D4D" w14:textId="77777777" w:rsidR="009F37F0" w:rsidRPr="00441324" w:rsidRDefault="009F37F0" w:rsidP="009F37F0">
      <w:pPr>
        <w:rPr>
          <w:rFonts w:asciiTheme="majorHAnsi" w:hAnsiTheme="majorHAnsi" w:cstheme="majorHAnsi"/>
        </w:rPr>
      </w:pPr>
    </w:p>
    <w:p w14:paraId="61149323" w14:textId="77777777" w:rsidR="009F37F0" w:rsidRDefault="009F37F0" w:rsidP="00EA22BE">
      <w:pPr>
        <w:rPr>
          <w:rFonts w:asciiTheme="majorHAnsi" w:hAnsiTheme="majorHAnsi"/>
          <w:b/>
          <w:bCs/>
        </w:rPr>
      </w:pPr>
    </w:p>
    <w:p w14:paraId="3B5FC94E" w14:textId="77777777" w:rsidR="009F37F0" w:rsidRDefault="009F37F0" w:rsidP="00EA22BE">
      <w:pPr>
        <w:rPr>
          <w:rFonts w:asciiTheme="majorHAnsi" w:hAnsiTheme="majorHAnsi"/>
          <w:b/>
          <w:bCs/>
        </w:rPr>
      </w:pPr>
    </w:p>
    <w:p w14:paraId="57246B81" w14:textId="77777777" w:rsidR="009F37F0" w:rsidRDefault="009F37F0" w:rsidP="00EA22BE">
      <w:pPr>
        <w:rPr>
          <w:rFonts w:asciiTheme="majorHAnsi" w:hAnsiTheme="majorHAnsi"/>
          <w:b/>
          <w:bCs/>
        </w:rPr>
      </w:pPr>
    </w:p>
    <w:p w14:paraId="645CB4DB" w14:textId="77777777" w:rsidR="009F37F0" w:rsidRDefault="009F37F0" w:rsidP="00EA22BE">
      <w:pPr>
        <w:rPr>
          <w:rFonts w:asciiTheme="majorHAnsi" w:hAnsiTheme="majorHAnsi"/>
          <w:b/>
          <w:bCs/>
        </w:rPr>
      </w:pPr>
    </w:p>
    <w:p w14:paraId="70866640" w14:textId="77777777" w:rsidR="009F37F0" w:rsidRDefault="009F37F0" w:rsidP="00EA22BE">
      <w:pPr>
        <w:rPr>
          <w:rFonts w:asciiTheme="majorHAnsi" w:hAnsiTheme="majorHAnsi"/>
          <w:b/>
          <w:bCs/>
        </w:rPr>
      </w:pPr>
    </w:p>
    <w:p w14:paraId="4F648AB3" w14:textId="3596279A" w:rsidR="009F37F0" w:rsidRPr="00630758" w:rsidRDefault="00630758" w:rsidP="00EA22BE">
      <w:pPr>
        <w:rPr>
          <w:rFonts w:asciiTheme="majorHAnsi" w:hAnsiTheme="majorHAnsi"/>
          <w:b/>
          <w:bCs/>
          <w:color w:val="FF0000"/>
          <w:sz w:val="24"/>
          <w:szCs w:val="24"/>
        </w:rPr>
      </w:pPr>
      <w:r w:rsidRPr="00630758">
        <w:rPr>
          <w:rFonts w:asciiTheme="majorHAnsi" w:hAnsiTheme="majorHAnsi"/>
          <w:b/>
          <w:bCs/>
          <w:color w:val="FF0000"/>
          <w:sz w:val="24"/>
          <w:szCs w:val="24"/>
        </w:rPr>
        <w:lastRenderedPageBreak/>
        <w:t xml:space="preserve">Introduction to </w:t>
      </w:r>
      <w:r w:rsidR="009F37F0" w:rsidRPr="00630758">
        <w:rPr>
          <w:rFonts w:asciiTheme="majorHAnsi" w:hAnsiTheme="majorHAnsi"/>
          <w:b/>
          <w:bCs/>
          <w:color w:val="FF0000"/>
          <w:sz w:val="24"/>
          <w:szCs w:val="24"/>
        </w:rPr>
        <w:t>Dummy Variable:</w:t>
      </w:r>
    </w:p>
    <w:p w14:paraId="63AE4E14" w14:textId="50A7CE7B" w:rsidR="00EA22BE" w:rsidRPr="00EA22BE" w:rsidRDefault="00EA22BE" w:rsidP="00EA22BE">
      <w:pPr>
        <w:rPr>
          <w:rFonts w:asciiTheme="majorHAnsi" w:hAnsiTheme="majorHAnsi"/>
        </w:rPr>
      </w:pPr>
      <w:r w:rsidRPr="00EA22BE">
        <w:rPr>
          <w:rFonts w:asciiTheme="majorHAnsi" w:hAnsiTheme="majorHAnsi"/>
          <w:b/>
          <w:bCs/>
        </w:rPr>
        <w:t>Categorical variables</w:t>
      </w:r>
      <w:r w:rsidRPr="00EA22BE">
        <w:rPr>
          <w:rFonts w:asciiTheme="majorHAnsi" w:hAnsiTheme="majorHAnsi"/>
        </w:rPr>
        <w:t xml:space="preserve"> are variables that classify observations into groups. They have a limited number of different values, called levels. For </w:t>
      </w:r>
      <w:r w:rsidRPr="003A3419">
        <w:rPr>
          <w:rFonts w:asciiTheme="majorHAnsi" w:hAnsiTheme="majorHAnsi"/>
        </w:rPr>
        <w:t>example,</w:t>
      </w:r>
      <w:r w:rsidRPr="00EA22BE">
        <w:rPr>
          <w:rFonts w:asciiTheme="majorHAnsi" w:hAnsiTheme="majorHAnsi"/>
        </w:rPr>
        <w:t xml:space="preserve"> </w:t>
      </w:r>
      <w:r w:rsidRPr="003A3419">
        <w:rPr>
          <w:rFonts w:asciiTheme="majorHAnsi" w:hAnsiTheme="majorHAnsi"/>
        </w:rPr>
        <w:t xml:space="preserve">In the given assignment we have Geographic as a categorical variable. </w:t>
      </w:r>
      <w:r w:rsidRPr="00EA22BE">
        <w:rPr>
          <w:rFonts w:asciiTheme="majorHAnsi" w:hAnsiTheme="majorHAnsi"/>
        </w:rPr>
        <w:t xml:space="preserve">the </w:t>
      </w:r>
      <w:r w:rsidRPr="003A3419">
        <w:rPr>
          <w:rFonts w:asciiTheme="majorHAnsi" w:hAnsiTheme="majorHAnsi"/>
        </w:rPr>
        <w:t xml:space="preserve">Geography can be splinted and </w:t>
      </w:r>
      <w:proofErr w:type="gramStart"/>
      <w:r w:rsidRPr="003A3419">
        <w:rPr>
          <w:rFonts w:asciiTheme="majorHAnsi" w:hAnsiTheme="majorHAnsi"/>
        </w:rPr>
        <w:t>categorized</w:t>
      </w:r>
      <w:r w:rsidRPr="00EA22BE">
        <w:rPr>
          <w:rFonts w:asciiTheme="majorHAnsi" w:hAnsiTheme="majorHAnsi"/>
        </w:rPr>
        <w:t xml:space="preserve"> </w:t>
      </w:r>
      <w:r w:rsidRPr="003A3419">
        <w:rPr>
          <w:rFonts w:asciiTheme="majorHAnsi" w:hAnsiTheme="majorHAnsi"/>
        </w:rPr>
        <w:t xml:space="preserve"> into</w:t>
      </w:r>
      <w:proofErr w:type="gramEnd"/>
      <w:r w:rsidRPr="003A3419">
        <w:rPr>
          <w:rFonts w:asciiTheme="majorHAnsi" w:hAnsiTheme="majorHAnsi"/>
        </w:rPr>
        <w:t xml:space="preserve"> different states b grouping. Such as 1 for </w:t>
      </w:r>
      <w:proofErr w:type="spellStart"/>
      <w:r w:rsidR="00630758">
        <w:rPr>
          <w:rFonts w:asciiTheme="majorHAnsi" w:hAnsiTheme="majorHAnsi"/>
        </w:rPr>
        <w:t>Washington</w:t>
      </w:r>
      <w:r w:rsidRPr="003A3419">
        <w:rPr>
          <w:rFonts w:asciiTheme="majorHAnsi" w:hAnsiTheme="majorHAnsi"/>
        </w:rPr>
        <w:t>s</w:t>
      </w:r>
      <w:proofErr w:type="spellEnd"/>
      <w:r w:rsidRPr="003A3419">
        <w:rPr>
          <w:rFonts w:asciiTheme="majorHAnsi" w:hAnsiTheme="majorHAnsi"/>
        </w:rPr>
        <w:t xml:space="preserve"> and </w:t>
      </w:r>
      <w:r w:rsidR="00630758">
        <w:rPr>
          <w:rFonts w:asciiTheme="majorHAnsi" w:hAnsiTheme="majorHAnsi"/>
        </w:rPr>
        <w:t>0</w:t>
      </w:r>
      <w:r w:rsidRPr="003A3419">
        <w:rPr>
          <w:rFonts w:asciiTheme="majorHAnsi" w:hAnsiTheme="majorHAnsi"/>
        </w:rPr>
        <w:t xml:space="preserve"> for </w:t>
      </w:r>
      <w:r w:rsidR="00630758">
        <w:rPr>
          <w:rFonts w:asciiTheme="majorHAnsi" w:hAnsiTheme="majorHAnsi"/>
        </w:rPr>
        <w:t>Nevada.</w:t>
      </w:r>
    </w:p>
    <w:p w14:paraId="30F64BE1" w14:textId="7D14646A" w:rsidR="00EA22BE" w:rsidRPr="00EA22BE" w:rsidRDefault="00EA22BE" w:rsidP="00EA22BE">
      <w:pPr>
        <w:rPr>
          <w:rFonts w:asciiTheme="majorHAnsi" w:hAnsiTheme="majorHAnsi"/>
        </w:rPr>
      </w:pPr>
      <w:r w:rsidRPr="003A3419">
        <w:rPr>
          <w:rFonts w:asciiTheme="majorHAnsi" w:hAnsiTheme="majorHAnsi"/>
        </w:rPr>
        <w:t xml:space="preserve">Here in </w:t>
      </w:r>
      <w:r w:rsidRPr="00EA22BE">
        <w:rPr>
          <w:rFonts w:asciiTheme="majorHAnsi" w:hAnsiTheme="majorHAnsi"/>
        </w:rPr>
        <w:t xml:space="preserve">Regression analysis requires numerical variables. So, when a </w:t>
      </w:r>
      <w:r w:rsidRPr="003A3419">
        <w:rPr>
          <w:rFonts w:asciiTheme="majorHAnsi" w:hAnsiTheme="majorHAnsi"/>
        </w:rPr>
        <w:t>Someone</w:t>
      </w:r>
      <w:r w:rsidRPr="00EA22BE">
        <w:rPr>
          <w:rFonts w:asciiTheme="majorHAnsi" w:hAnsiTheme="majorHAnsi"/>
        </w:rPr>
        <w:t xml:space="preserve"> wishes to include a categorical variable in a regression model, </w:t>
      </w:r>
      <w:r w:rsidRPr="003A3419">
        <w:rPr>
          <w:rFonts w:asciiTheme="majorHAnsi" w:hAnsiTheme="majorHAnsi"/>
        </w:rPr>
        <w:t>some steps need to be done to</w:t>
      </w:r>
      <w:r w:rsidRPr="00EA22BE">
        <w:rPr>
          <w:rFonts w:asciiTheme="majorHAnsi" w:hAnsiTheme="majorHAnsi"/>
        </w:rPr>
        <w:t xml:space="preserve"> make the results interpretable.</w:t>
      </w:r>
    </w:p>
    <w:p w14:paraId="73C9BED1" w14:textId="38747A76" w:rsidR="00EA22BE" w:rsidRPr="003A3419" w:rsidRDefault="00EA22BE" w:rsidP="00EA22BE">
      <w:pPr>
        <w:rPr>
          <w:rFonts w:asciiTheme="majorHAnsi" w:hAnsiTheme="majorHAnsi"/>
        </w:rPr>
      </w:pPr>
      <w:r w:rsidRPr="00EA22BE">
        <w:rPr>
          <w:rFonts w:asciiTheme="majorHAnsi" w:hAnsiTheme="majorHAnsi"/>
        </w:rPr>
        <w:t xml:space="preserve">In these steps, the categorical variables are recoded </w:t>
      </w:r>
      <w:r w:rsidRPr="003A3419">
        <w:rPr>
          <w:rFonts w:asciiTheme="majorHAnsi" w:hAnsiTheme="majorHAnsi"/>
        </w:rPr>
        <w:t>in</w:t>
      </w:r>
      <w:r w:rsidRPr="00EA22BE">
        <w:rPr>
          <w:rFonts w:asciiTheme="majorHAnsi" w:hAnsiTheme="majorHAnsi"/>
        </w:rPr>
        <w:t xml:space="preserve"> separate binary variables. This is called “dummy coding” and leads to the creation of a table calle</w:t>
      </w:r>
      <w:r w:rsidRPr="003A3419">
        <w:rPr>
          <w:rFonts w:asciiTheme="majorHAnsi" w:hAnsiTheme="majorHAnsi"/>
        </w:rPr>
        <w:t xml:space="preserve">d </w:t>
      </w:r>
      <w:r w:rsidRPr="003A3419">
        <w:rPr>
          <w:rFonts w:asciiTheme="majorHAnsi" w:hAnsiTheme="majorHAnsi"/>
          <w:b/>
          <w:bCs/>
          <w:color w:val="FF0000"/>
        </w:rPr>
        <w:t>contrast matrix</w:t>
      </w:r>
      <w:r w:rsidRPr="00EA22BE">
        <w:rPr>
          <w:rFonts w:asciiTheme="majorHAnsi" w:hAnsiTheme="majorHAnsi"/>
          <w:color w:val="FF0000"/>
        </w:rPr>
        <w:t xml:space="preserve"> </w:t>
      </w:r>
      <w:r w:rsidRPr="00EA22BE">
        <w:rPr>
          <w:rFonts w:asciiTheme="majorHAnsi" w:hAnsiTheme="majorHAnsi"/>
        </w:rPr>
        <w:t>This is done automatically by statistical software, such as R.</w:t>
      </w:r>
    </w:p>
    <w:p w14:paraId="2B12661E" w14:textId="77777777" w:rsidR="0091389D" w:rsidRPr="0091389D" w:rsidRDefault="0091389D" w:rsidP="0091389D">
      <w:pPr>
        <w:shd w:val="clear" w:color="auto" w:fill="FFFFFF"/>
        <w:spacing w:before="450" w:after="225" w:line="240" w:lineRule="auto"/>
        <w:jc w:val="both"/>
        <w:outlineLvl w:val="1"/>
        <w:rPr>
          <w:rFonts w:asciiTheme="majorHAnsi" w:eastAsia="Times New Roman" w:hAnsiTheme="majorHAnsi" w:cs="Arial"/>
          <w:b/>
          <w:bCs/>
          <w:color w:val="021B34"/>
          <w:lang w:bidi="hi-IN"/>
        </w:rPr>
      </w:pPr>
      <w:r w:rsidRPr="0091389D">
        <w:rPr>
          <w:rFonts w:asciiTheme="majorHAnsi" w:eastAsia="Times New Roman" w:hAnsiTheme="majorHAnsi" w:cs="Arial"/>
          <w:b/>
          <w:bCs/>
          <w:color w:val="021B34"/>
          <w:lang w:bidi="hi-IN"/>
        </w:rPr>
        <w:t>Categorical variables with two levels</w:t>
      </w:r>
    </w:p>
    <w:p w14:paraId="7F442C02" w14:textId="05A14AFB" w:rsidR="0091389D" w:rsidRPr="0091389D" w:rsidRDefault="0091389D" w:rsidP="00630758">
      <w:pPr>
        <w:shd w:val="clear" w:color="auto" w:fill="FFFFFF"/>
        <w:spacing w:after="0" w:line="240" w:lineRule="auto"/>
        <w:jc w:val="both"/>
        <w:rPr>
          <w:rFonts w:asciiTheme="majorHAnsi" w:eastAsia="Times New Roman" w:hAnsiTheme="majorHAnsi" w:cs="Arial"/>
          <w:color w:val="021B34"/>
          <w:lang w:bidi="hi-IN"/>
        </w:rPr>
      </w:pPr>
      <w:r w:rsidRPr="003A3419">
        <w:rPr>
          <w:rFonts w:asciiTheme="majorHAnsi" w:eastAsia="Times New Roman" w:hAnsiTheme="majorHAnsi" w:cs="Arial"/>
          <w:color w:val="021B34"/>
          <w:lang w:bidi="hi-IN"/>
        </w:rPr>
        <w:t xml:space="preserve">Here we know the </w:t>
      </w:r>
      <w:r w:rsidR="00605C4D" w:rsidRPr="003A3419">
        <w:rPr>
          <w:rFonts w:asciiTheme="majorHAnsi" w:eastAsia="Times New Roman" w:hAnsiTheme="majorHAnsi" w:cs="Arial"/>
          <w:color w:val="021B34"/>
          <w:lang w:bidi="hi-IN"/>
        </w:rPr>
        <w:t xml:space="preserve">formula for the </w:t>
      </w:r>
      <w:r w:rsidRPr="0091389D">
        <w:rPr>
          <w:rFonts w:asciiTheme="majorHAnsi" w:eastAsia="Times New Roman" w:hAnsiTheme="majorHAnsi" w:cs="Arial"/>
          <w:color w:val="021B34"/>
          <w:lang w:bidi="hi-IN"/>
        </w:rPr>
        <w:t xml:space="preserve">regression equation, </w:t>
      </w:r>
      <w:r w:rsidRPr="0091389D">
        <w:rPr>
          <w:rFonts w:asciiTheme="majorHAnsi" w:eastAsia="Times New Roman" w:hAnsiTheme="majorHAnsi" w:cs="Courier New"/>
          <w:color w:val="FC4E07"/>
          <w:lang w:bidi="hi-IN"/>
        </w:rPr>
        <w:t>y = b0 + b1*x</w:t>
      </w:r>
      <w:r w:rsidRPr="0091389D">
        <w:rPr>
          <w:rFonts w:asciiTheme="majorHAnsi" w:eastAsia="Times New Roman" w:hAnsiTheme="majorHAnsi" w:cs="Arial"/>
          <w:color w:val="021B34"/>
          <w:lang w:bidi="hi-IN"/>
        </w:rPr>
        <w:t>. </w:t>
      </w:r>
      <w:r w:rsidRPr="0091389D">
        <w:rPr>
          <w:rFonts w:asciiTheme="majorHAnsi" w:eastAsia="Times New Roman" w:hAnsiTheme="majorHAnsi" w:cs="Courier New"/>
          <w:color w:val="FC4E07"/>
          <w:lang w:bidi="hi-IN"/>
        </w:rPr>
        <w:t>b0</w:t>
      </w:r>
      <w:r w:rsidRPr="0091389D">
        <w:rPr>
          <w:rFonts w:asciiTheme="majorHAnsi" w:eastAsia="Times New Roman" w:hAnsiTheme="majorHAnsi" w:cs="Arial"/>
          <w:color w:val="021B34"/>
          <w:lang w:bidi="hi-IN"/>
        </w:rPr>
        <w:t> and `b1 are the regression beta coefficients, representing the intercept and the slope, respectively.</w:t>
      </w:r>
    </w:p>
    <w:p w14:paraId="75594508" w14:textId="17C62C85" w:rsidR="0091389D" w:rsidRPr="0091389D" w:rsidRDefault="0091389D" w:rsidP="0091389D">
      <w:pPr>
        <w:shd w:val="clear" w:color="auto" w:fill="FFFFFF"/>
        <w:spacing w:after="168" w:line="240" w:lineRule="auto"/>
        <w:jc w:val="both"/>
        <w:rPr>
          <w:rFonts w:asciiTheme="majorHAnsi" w:eastAsia="Times New Roman" w:hAnsiTheme="majorHAnsi" w:cs="Arial"/>
          <w:color w:val="021B34"/>
          <w:lang w:bidi="hi-IN"/>
        </w:rPr>
      </w:pPr>
      <w:r w:rsidRPr="0091389D">
        <w:rPr>
          <w:rFonts w:asciiTheme="majorHAnsi" w:eastAsia="Times New Roman" w:hAnsiTheme="majorHAnsi" w:cs="Arial"/>
          <w:color w:val="021B34"/>
          <w:lang w:bidi="hi-IN"/>
        </w:rPr>
        <w:t xml:space="preserve">Based on the </w:t>
      </w:r>
      <w:r w:rsidR="00605C4D" w:rsidRPr="003A3419">
        <w:rPr>
          <w:rFonts w:asciiTheme="majorHAnsi" w:eastAsia="Times New Roman" w:hAnsiTheme="majorHAnsi" w:cs="Arial"/>
          <w:color w:val="021B34"/>
          <w:lang w:bidi="hi-IN"/>
        </w:rPr>
        <w:t xml:space="preserve">geography </w:t>
      </w:r>
      <w:r w:rsidRPr="0091389D">
        <w:rPr>
          <w:rFonts w:asciiTheme="majorHAnsi" w:eastAsia="Times New Roman" w:hAnsiTheme="majorHAnsi" w:cs="Arial"/>
          <w:color w:val="021B34"/>
          <w:lang w:bidi="hi-IN"/>
        </w:rPr>
        <w:t>variable, we can create a new dummy variable that takes the value:</w:t>
      </w:r>
    </w:p>
    <w:p w14:paraId="7CBA2AEE" w14:textId="29A0AD6A" w:rsidR="0091389D" w:rsidRPr="0091389D" w:rsidRDefault="0091389D" w:rsidP="0091389D">
      <w:pPr>
        <w:numPr>
          <w:ilvl w:val="0"/>
          <w:numId w:val="1"/>
        </w:numPr>
        <w:shd w:val="clear" w:color="auto" w:fill="FFFFFF"/>
        <w:spacing w:after="0" w:line="240" w:lineRule="auto"/>
        <w:ind w:left="1170"/>
        <w:jc w:val="both"/>
        <w:rPr>
          <w:rFonts w:asciiTheme="majorHAnsi" w:eastAsia="Times New Roman" w:hAnsiTheme="majorHAnsi" w:cs="Arial"/>
          <w:color w:val="021B34"/>
          <w:lang w:bidi="hi-IN"/>
        </w:rPr>
      </w:pPr>
      <w:r w:rsidRPr="0091389D">
        <w:rPr>
          <w:rFonts w:asciiTheme="majorHAnsi" w:eastAsia="Times New Roman" w:hAnsiTheme="majorHAnsi" w:cs="Courier New"/>
          <w:color w:val="FC4E07"/>
          <w:lang w:bidi="hi-IN"/>
        </w:rPr>
        <w:t>1</w:t>
      </w:r>
      <w:r w:rsidRPr="0091389D">
        <w:rPr>
          <w:rFonts w:asciiTheme="majorHAnsi" w:eastAsia="Times New Roman" w:hAnsiTheme="majorHAnsi" w:cs="Arial"/>
          <w:color w:val="021B34"/>
          <w:lang w:bidi="hi-IN"/>
        </w:rPr>
        <w:t xml:space="preserve"> if a </w:t>
      </w:r>
      <w:r w:rsidR="00630758">
        <w:rPr>
          <w:rFonts w:asciiTheme="majorHAnsi" w:eastAsia="Times New Roman" w:hAnsiTheme="majorHAnsi" w:cs="Arial"/>
          <w:color w:val="021B34"/>
          <w:lang w:bidi="hi-IN"/>
        </w:rPr>
        <w:t>state</w:t>
      </w:r>
      <w:r w:rsidRPr="0091389D">
        <w:rPr>
          <w:rFonts w:asciiTheme="majorHAnsi" w:eastAsia="Times New Roman" w:hAnsiTheme="majorHAnsi" w:cs="Arial"/>
          <w:color w:val="021B34"/>
          <w:lang w:bidi="hi-IN"/>
        </w:rPr>
        <w:t xml:space="preserve"> is </w:t>
      </w:r>
      <w:r w:rsidR="00630758">
        <w:rPr>
          <w:rFonts w:asciiTheme="majorHAnsi" w:eastAsia="Times New Roman" w:hAnsiTheme="majorHAnsi" w:cs="Arial"/>
          <w:color w:val="021B34"/>
          <w:lang w:bidi="hi-IN"/>
        </w:rPr>
        <w:t>W</w:t>
      </w:r>
      <w:r w:rsidR="00605C4D" w:rsidRPr="003A3419">
        <w:rPr>
          <w:rFonts w:asciiTheme="majorHAnsi" w:eastAsia="Times New Roman" w:hAnsiTheme="majorHAnsi" w:cs="Arial"/>
          <w:color w:val="021B34"/>
          <w:lang w:bidi="hi-IN"/>
        </w:rPr>
        <w:t>ashington</w:t>
      </w:r>
      <w:r w:rsidR="00630758">
        <w:rPr>
          <w:rFonts w:asciiTheme="majorHAnsi" w:eastAsia="Times New Roman" w:hAnsiTheme="majorHAnsi" w:cs="Arial"/>
          <w:color w:val="021B34"/>
          <w:lang w:bidi="hi-IN"/>
        </w:rPr>
        <w:t>.</w:t>
      </w:r>
    </w:p>
    <w:p w14:paraId="0D0DE360" w14:textId="43799046" w:rsidR="0091389D" w:rsidRPr="0091389D" w:rsidRDefault="0091389D" w:rsidP="0091389D">
      <w:pPr>
        <w:numPr>
          <w:ilvl w:val="0"/>
          <w:numId w:val="1"/>
        </w:numPr>
        <w:shd w:val="clear" w:color="auto" w:fill="FFFFFF"/>
        <w:spacing w:after="0" w:line="240" w:lineRule="auto"/>
        <w:ind w:left="1170"/>
        <w:jc w:val="both"/>
        <w:rPr>
          <w:rFonts w:asciiTheme="majorHAnsi" w:eastAsia="Times New Roman" w:hAnsiTheme="majorHAnsi" w:cs="Arial"/>
          <w:color w:val="021B34"/>
          <w:lang w:bidi="hi-IN"/>
        </w:rPr>
      </w:pPr>
      <w:r w:rsidRPr="0091389D">
        <w:rPr>
          <w:rFonts w:asciiTheme="majorHAnsi" w:eastAsia="Times New Roman" w:hAnsiTheme="majorHAnsi" w:cs="Courier New"/>
          <w:color w:val="FC4E07"/>
          <w:lang w:bidi="hi-IN"/>
        </w:rPr>
        <w:t>0</w:t>
      </w:r>
      <w:r w:rsidRPr="0091389D">
        <w:rPr>
          <w:rFonts w:asciiTheme="majorHAnsi" w:eastAsia="Times New Roman" w:hAnsiTheme="majorHAnsi" w:cs="Arial"/>
          <w:color w:val="021B34"/>
          <w:lang w:bidi="hi-IN"/>
        </w:rPr>
        <w:t xml:space="preserve"> if a </w:t>
      </w:r>
      <w:r w:rsidR="00630758">
        <w:rPr>
          <w:rFonts w:asciiTheme="majorHAnsi" w:eastAsia="Times New Roman" w:hAnsiTheme="majorHAnsi" w:cs="Arial"/>
          <w:color w:val="021B34"/>
          <w:lang w:bidi="hi-IN"/>
        </w:rPr>
        <w:t>state</w:t>
      </w:r>
      <w:r w:rsidRPr="0091389D">
        <w:rPr>
          <w:rFonts w:asciiTheme="majorHAnsi" w:eastAsia="Times New Roman" w:hAnsiTheme="majorHAnsi" w:cs="Arial"/>
          <w:color w:val="021B34"/>
          <w:lang w:bidi="hi-IN"/>
        </w:rPr>
        <w:t xml:space="preserve"> is </w:t>
      </w:r>
      <w:r w:rsidR="00605C4D" w:rsidRPr="003A3419">
        <w:rPr>
          <w:rFonts w:asciiTheme="majorHAnsi" w:eastAsia="Times New Roman" w:hAnsiTheme="majorHAnsi" w:cs="Arial"/>
          <w:color w:val="021B34"/>
          <w:lang w:bidi="hi-IN"/>
        </w:rPr>
        <w:t>Nevada</w:t>
      </w:r>
      <w:r w:rsidR="00630758">
        <w:rPr>
          <w:rFonts w:asciiTheme="majorHAnsi" w:eastAsia="Times New Roman" w:hAnsiTheme="majorHAnsi" w:cs="Arial"/>
          <w:color w:val="021B34"/>
          <w:lang w:bidi="hi-IN"/>
        </w:rPr>
        <w:t>.</w:t>
      </w:r>
    </w:p>
    <w:p w14:paraId="68D8978A" w14:textId="4AF220E6" w:rsidR="0091389D" w:rsidRPr="0091389D" w:rsidRDefault="0091389D" w:rsidP="0091389D">
      <w:pPr>
        <w:shd w:val="clear" w:color="auto" w:fill="FFFFFF"/>
        <w:spacing w:after="168" w:line="240" w:lineRule="auto"/>
        <w:jc w:val="both"/>
        <w:rPr>
          <w:rFonts w:asciiTheme="majorHAnsi" w:eastAsia="Times New Roman" w:hAnsiTheme="majorHAnsi" w:cs="Arial"/>
          <w:color w:val="021B34"/>
          <w:lang w:bidi="hi-IN"/>
        </w:rPr>
      </w:pPr>
      <w:r w:rsidRPr="0091389D">
        <w:rPr>
          <w:rFonts w:asciiTheme="majorHAnsi" w:eastAsia="Times New Roman" w:hAnsiTheme="majorHAnsi" w:cs="Arial"/>
          <w:color w:val="021B34"/>
          <w:lang w:bidi="hi-IN"/>
        </w:rPr>
        <w:t>and use this variable as a predictor in the regression equation</w:t>
      </w:r>
      <w:r w:rsidR="00605C4D" w:rsidRPr="003A3419">
        <w:rPr>
          <w:rFonts w:asciiTheme="majorHAnsi" w:eastAsia="Times New Roman" w:hAnsiTheme="majorHAnsi" w:cs="Arial"/>
          <w:color w:val="021B34"/>
          <w:lang w:bidi="hi-IN"/>
        </w:rPr>
        <w:t>.</w:t>
      </w:r>
    </w:p>
    <w:p w14:paraId="583A75C7" w14:textId="14298923" w:rsidR="0091389D" w:rsidRPr="0091389D" w:rsidRDefault="0091389D" w:rsidP="0091389D">
      <w:pPr>
        <w:numPr>
          <w:ilvl w:val="0"/>
          <w:numId w:val="2"/>
        </w:numPr>
        <w:shd w:val="clear" w:color="auto" w:fill="FFFFFF"/>
        <w:spacing w:after="0" w:line="240" w:lineRule="auto"/>
        <w:ind w:left="1170"/>
        <w:jc w:val="both"/>
        <w:rPr>
          <w:rFonts w:asciiTheme="majorHAnsi" w:eastAsia="Times New Roman" w:hAnsiTheme="majorHAnsi" w:cs="Arial"/>
          <w:color w:val="021B34"/>
          <w:lang w:bidi="hi-IN"/>
        </w:rPr>
      </w:pPr>
      <w:r w:rsidRPr="0091389D">
        <w:rPr>
          <w:rFonts w:asciiTheme="majorHAnsi" w:eastAsia="Times New Roman" w:hAnsiTheme="majorHAnsi" w:cs="Courier New"/>
          <w:color w:val="FC4E07"/>
          <w:lang w:bidi="hi-IN"/>
        </w:rPr>
        <w:t>b0 + b1</w:t>
      </w:r>
      <w:r w:rsidRPr="0091389D">
        <w:rPr>
          <w:rFonts w:asciiTheme="majorHAnsi" w:eastAsia="Times New Roman" w:hAnsiTheme="majorHAnsi" w:cs="Arial"/>
          <w:color w:val="021B34"/>
          <w:lang w:bidi="hi-IN"/>
        </w:rPr>
        <w:t xml:space="preserve"> if </w:t>
      </w:r>
      <w:r w:rsidR="00630758">
        <w:rPr>
          <w:rFonts w:asciiTheme="majorHAnsi" w:eastAsia="Times New Roman" w:hAnsiTheme="majorHAnsi" w:cs="Arial"/>
          <w:color w:val="021B34"/>
          <w:lang w:bidi="hi-IN"/>
        </w:rPr>
        <w:t>state</w:t>
      </w:r>
      <w:r w:rsidRPr="0091389D">
        <w:rPr>
          <w:rFonts w:asciiTheme="majorHAnsi" w:eastAsia="Times New Roman" w:hAnsiTheme="majorHAnsi" w:cs="Arial"/>
          <w:color w:val="021B34"/>
          <w:lang w:bidi="hi-IN"/>
        </w:rPr>
        <w:t xml:space="preserve"> is </w:t>
      </w:r>
      <w:r w:rsidR="00605C4D" w:rsidRPr="003A3419">
        <w:rPr>
          <w:rFonts w:asciiTheme="majorHAnsi" w:eastAsia="Times New Roman" w:hAnsiTheme="majorHAnsi" w:cs="Arial"/>
          <w:color w:val="021B34"/>
          <w:lang w:bidi="hi-IN"/>
        </w:rPr>
        <w:t>washington</w:t>
      </w:r>
      <w:r w:rsidR="00630758">
        <w:rPr>
          <w:rFonts w:asciiTheme="majorHAnsi" w:eastAsia="Times New Roman" w:hAnsiTheme="majorHAnsi" w:cs="Arial"/>
          <w:color w:val="021B34"/>
          <w:lang w:bidi="hi-IN"/>
        </w:rPr>
        <w:t>.</w:t>
      </w:r>
    </w:p>
    <w:p w14:paraId="55C53BAB" w14:textId="187EBE16" w:rsidR="0091389D" w:rsidRPr="0091389D" w:rsidRDefault="0091389D" w:rsidP="0091389D">
      <w:pPr>
        <w:numPr>
          <w:ilvl w:val="0"/>
          <w:numId w:val="2"/>
        </w:numPr>
        <w:shd w:val="clear" w:color="auto" w:fill="FFFFFF"/>
        <w:spacing w:after="0" w:line="240" w:lineRule="auto"/>
        <w:ind w:left="1170"/>
        <w:jc w:val="both"/>
        <w:rPr>
          <w:rFonts w:asciiTheme="majorHAnsi" w:eastAsia="Times New Roman" w:hAnsiTheme="majorHAnsi" w:cs="Arial"/>
          <w:color w:val="021B34"/>
          <w:lang w:bidi="hi-IN"/>
        </w:rPr>
      </w:pPr>
      <w:proofErr w:type="spellStart"/>
      <w:r w:rsidRPr="0091389D">
        <w:rPr>
          <w:rFonts w:asciiTheme="majorHAnsi" w:eastAsia="Times New Roman" w:hAnsiTheme="majorHAnsi" w:cs="Courier New"/>
          <w:color w:val="FC4E07"/>
          <w:lang w:bidi="hi-IN"/>
        </w:rPr>
        <w:t>bo</w:t>
      </w:r>
      <w:proofErr w:type="spellEnd"/>
      <w:r w:rsidRPr="0091389D">
        <w:rPr>
          <w:rFonts w:asciiTheme="majorHAnsi" w:eastAsia="Times New Roman" w:hAnsiTheme="majorHAnsi" w:cs="Arial"/>
          <w:color w:val="021B34"/>
          <w:lang w:bidi="hi-IN"/>
        </w:rPr>
        <w:t> </w:t>
      </w:r>
      <w:r w:rsidR="00630758">
        <w:rPr>
          <w:rFonts w:asciiTheme="majorHAnsi" w:eastAsia="Times New Roman" w:hAnsiTheme="majorHAnsi" w:cs="Arial"/>
          <w:color w:val="021B34"/>
          <w:lang w:bidi="hi-IN"/>
        </w:rPr>
        <w:t>if state</w:t>
      </w:r>
      <w:r w:rsidRPr="0091389D">
        <w:rPr>
          <w:rFonts w:asciiTheme="majorHAnsi" w:eastAsia="Times New Roman" w:hAnsiTheme="majorHAnsi" w:cs="Arial"/>
          <w:color w:val="021B34"/>
          <w:lang w:bidi="hi-IN"/>
        </w:rPr>
        <w:t xml:space="preserve"> is </w:t>
      </w:r>
      <w:r w:rsidR="00605C4D" w:rsidRPr="003A3419">
        <w:rPr>
          <w:rFonts w:asciiTheme="majorHAnsi" w:eastAsia="Times New Roman" w:hAnsiTheme="majorHAnsi" w:cs="Arial"/>
          <w:color w:val="021B34"/>
          <w:lang w:bidi="hi-IN"/>
        </w:rPr>
        <w:t>Nevada</w:t>
      </w:r>
      <w:r w:rsidR="00630758">
        <w:rPr>
          <w:rFonts w:asciiTheme="majorHAnsi" w:eastAsia="Times New Roman" w:hAnsiTheme="majorHAnsi" w:cs="Arial"/>
          <w:color w:val="021B34"/>
          <w:lang w:bidi="hi-IN"/>
        </w:rPr>
        <w:t>.</w:t>
      </w:r>
    </w:p>
    <w:p w14:paraId="0A8EE9F0" w14:textId="77777777" w:rsidR="0091389D" w:rsidRPr="0091389D" w:rsidRDefault="0091389D" w:rsidP="0091389D">
      <w:pPr>
        <w:shd w:val="clear" w:color="auto" w:fill="FFFFFF"/>
        <w:spacing w:after="168" w:line="240" w:lineRule="auto"/>
        <w:jc w:val="both"/>
        <w:rPr>
          <w:rFonts w:asciiTheme="majorHAnsi" w:eastAsia="Times New Roman" w:hAnsiTheme="majorHAnsi" w:cs="Arial"/>
          <w:color w:val="021B34"/>
          <w:lang w:bidi="hi-IN"/>
        </w:rPr>
      </w:pPr>
      <w:r w:rsidRPr="0091389D">
        <w:rPr>
          <w:rFonts w:asciiTheme="majorHAnsi" w:eastAsia="Times New Roman" w:hAnsiTheme="majorHAnsi" w:cs="Arial"/>
          <w:color w:val="021B34"/>
          <w:lang w:bidi="hi-IN"/>
        </w:rPr>
        <w:t>The coefficients can be interpreted as follow:</w:t>
      </w:r>
    </w:p>
    <w:p w14:paraId="27B1555C" w14:textId="207B74BB" w:rsidR="0091389D" w:rsidRPr="0091389D" w:rsidRDefault="0091389D" w:rsidP="0091389D">
      <w:pPr>
        <w:numPr>
          <w:ilvl w:val="0"/>
          <w:numId w:val="3"/>
        </w:numPr>
        <w:shd w:val="clear" w:color="auto" w:fill="FFFFFF"/>
        <w:spacing w:after="0" w:line="240" w:lineRule="auto"/>
        <w:ind w:left="1170"/>
        <w:jc w:val="both"/>
        <w:rPr>
          <w:rFonts w:asciiTheme="majorHAnsi" w:eastAsia="Times New Roman" w:hAnsiTheme="majorHAnsi" w:cs="Arial"/>
          <w:color w:val="021B34"/>
          <w:lang w:bidi="hi-IN"/>
        </w:rPr>
      </w:pPr>
      <w:r w:rsidRPr="0091389D">
        <w:rPr>
          <w:rFonts w:asciiTheme="majorHAnsi" w:eastAsia="Times New Roman" w:hAnsiTheme="majorHAnsi" w:cs="Courier New"/>
          <w:color w:val="FC4E07"/>
          <w:lang w:bidi="hi-IN"/>
        </w:rPr>
        <w:t>b0</w:t>
      </w:r>
      <w:r w:rsidRPr="0091389D">
        <w:rPr>
          <w:rFonts w:asciiTheme="majorHAnsi" w:eastAsia="Times New Roman" w:hAnsiTheme="majorHAnsi" w:cs="Arial"/>
          <w:color w:val="021B34"/>
          <w:lang w:bidi="hi-IN"/>
        </w:rPr>
        <w:t xml:space="preserve"> is the average </w:t>
      </w:r>
      <w:r w:rsidR="00605C4D" w:rsidRPr="003A3419">
        <w:rPr>
          <w:rFonts w:asciiTheme="majorHAnsi" w:eastAsia="Times New Roman" w:hAnsiTheme="majorHAnsi" w:cs="Arial"/>
          <w:color w:val="021B34"/>
          <w:lang w:bidi="hi-IN"/>
        </w:rPr>
        <w:t xml:space="preserve">Death rate </w:t>
      </w:r>
      <w:r w:rsidRPr="0091389D">
        <w:rPr>
          <w:rFonts w:asciiTheme="majorHAnsi" w:eastAsia="Times New Roman" w:hAnsiTheme="majorHAnsi" w:cs="Arial"/>
          <w:color w:val="021B34"/>
          <w:lang w:bidi="hi-IN"/>
        </w:rPr>
        <w:t>among</w:t>
      </w:r>
      <w:r w:rsidR="00605C4D" w:rsidRPr="003A3419">
        <w:rPr>
          <w:rFonts w:asciiTheme="majorHAnsi" w:eastAsia="Times New Roman" w:hAnsiTheme="majorHAnsi" w:cs="Arial"/>
          <w:color w:val="021B34"/>
          <w:lang w:bidi="hi-IN"/>
        </w:rPr>
        <w:t xml:space="preserve"> nevada</w:t>
      </w:r>
      <w:r w:rsidRPr="0091389D">
        <w:rPr>
          <w:rFonts w:asciiTheme="majorHAnsi" w:eastAsia="Times New Roman" w:hAnsiTheme="majorHAnsi" w:cs="Arial"/>
          <w:color w:val="021B34"/>
          <w:lang w:bidi="hi-IN"/>
        </w:rPr>
        <w:t>,</w:t>
      </w:r>
    </w:p>
    <w:p w14:paraId="5924749A" w14:textId="514F1893" w:rsidR="0091389D" w:rsidRPr="0091389D" w:rsidRDefault="0091389D" w:rsidP="0091389D">
      <w:pPr>
        <w:numPr>
          <w:ilvl w:val="0"/>
          <w:numId w:val="3"/>
        </w:numPr>
        <w:shd w:val="clear" w:color="auto" w:fill="FFFFFF"/>
        <w:spacing w:after="0" w:line="240" w:lineRule="auto"/>
        <w:ind w:left="1170"/>
        <w:jc w:val="both"/>
        <w:rPr>
          <w:rFonts w:asciiTheme="majorHAnsi" w:eastAsia="Times New Roman" w:hAnsiTheme="majorHAnsi" w:cs="Arial"/>
          <w:color w:val="021B34"/>
          <w:lang w:bidi="hi-IN"/>
        </w:rPr>
      </w:pPr>
      <w:r w:rsidRPr="0091389D">
        <w:rPr>
          <w:rFonts w:asciiTheme="majorHAnsi" w:eastAsia="Times New Roman" w:hAnsiTheme="majorHAnsi" w:cs="Courier New"/>
          <w:color w:val="FC4E07"/>
          <w:lang w:bidi="hi-IN"/>
        </w:rPr>
        <w:t>b0 + b1</w:t>
      </w:r>
      <w:r w:rsidRPr="0091389D">
        <w:rPr>
          <w:rFonts w:asciiTheme="majorHAnsi" w:eastAsia="Times New Roman" w:hAnsiTheme="majorHAnsi" w:cs="Arial"/>
          <w:color w:val="021B34"/>
          <w:lang w:bidi="hi-IN"/>
        </w:rPr>
        <w:t> is the average</w:t>
      </w:r>
      <w:r w:rsidR="00605C4D" w:rsidRPr="003A3419">
        <w:rPr>
          <w:rFonts w:asciiTheme="majorHAnsi" w:eastAsia="Times New Roman" w:hAnsiTheme="majorHAnsi" w:cs="Arial"/>
          <w:color w:val="021B34"/>
          <w:lang w:bidi="hi-IN"/>
        </w:rPr>
        <w:t xml:space="preserve"> death</w:t>
      </w:r>
      <w:r w:rsidRPr="0091389D">
        <w:rPr>
          <w:rFonts w:asciiTheme="majorHAnsi" w:eastAsia="Times New Roman" w:hAnsiTheme="majorHAnsi" w:cs="Arial"/>
          <w:color w:val="021B34"/>
          <w:lang w:bidi="hi-IN"/>
        </w:rPr>
        <w:t xml:space="preserve"> </w:t>
      </w:r>
      <w:r w:rsidR="00605C4D" w:rsidRPr="003A3419">
        <w:rPr>
          <w:rFonts w:asciiTheme="majorHAnsi" w:eastAsia="Times New Roman" w:hAnsiTheme="majorHAnsi" w:cs="Arial"/>
          <w:color w:val="021B34"/>
          <w:lang w:bidi="hi-IN"/>
        </w:rPr>
        <w:t>rate</w:t>
      </w:r>
      <w:r w:rsidRPr="0091389D">
        <w:rPr>
          <w:rFonts w:asciiTheme="majorHAnsi" w:eastAsia="Times New Roman" w:hAnsiTheme="majorHAnsi" w:cs="Arial"/>
          <w:color w:val="021B34"/>
          <w:lang w:bidi="hi-IN"/>
        </w:rPr>
        <w:t xml:space="preserve"> among </w:t>
      </w:r>
      <w:r w:rsidR="00605C4D" w:rsidRPr="003A3419">
        <w:rPr>
          <w:rFonts w:asciiTheme="majorHAnsi" w:eastAsia="Times New Roman" w:hAnsiTheme="majorHAnsi" w:cs="Arial"/>
          <w:color w:val="021B34"/>
          <w:lang w:bidi="hi-IN"/>
        </w:rPr>
        <w:t>washington</w:t>
      </w:r>
      <w:r w:rsidR="00630758">
        <w:rPr>
          <w:rFonts w:asciiTheme="majorHAnsi" w:eastAsia="Times New Roman" w:hAnsiTheme="majorHAnsi" w:cs="Arial"/>
          <w:color w:val="021B34"/>
          <w:lang w:bidi="hi-IN"/>
        </w:rPr>
        <w:t>.</w:t>
      </w:r>
    </w:p>
    <w:p w14:paraId="669A0B0A" w14:textId="45E4E4BB" w:rsidR="0091389D" w:rsidRPr="003A3419" w:rsidRDefault="0091389D" w:rsidP="0091389D">
      <w:pPr>
        <w:numPr>
          <w:ilvl w:val="0"/>
          <w:numId w:val="3"/>
        </w:numPr>
        <w:shd w:val="clear" w:color="auto" w:fill="FFFFFF"/>
        <w:spacing w:after="0" w:line="240" w:lineRule="auto"/>
        <w:ind w:left="1170"/>
        <w:jc w:val="both"/>
        <w:rPr>
          <w:rFonts w:asciiTheme="majorHAnsi" w:eastAsia="Times New Roman" w:hAnsiTheme="majorHAnsi" w:cs="Arial"/>
          <w:color w:val="021B34"/>
          <w:lang w:bidi="hi-IN"/>
        </w:rPr>
      </w:pPr>
      <w:r w:rsidRPr="0091389D">
        <w:rPr>
          <w:rFonts w:asciiTheme="majorHAnsi" w:eastAsia="Times New Roman" w:hAnsiTheme="majorHAnsi" w:cs="Arial"/>
          <w:color w:val="021B34"/>
          <w:lang w:bidi="hi-IN"/>
        </w:rPr>
        <w:t>and </w:t>
      </w:r>
      <w:r w:rsidRPr="0091389D">
        <w:rPr>
          <w:rFonts w:asciiTheme="majorHAnsi" w:eastAsia="Times New Roman" w:hAnsiTheme="majorHAnsi" w:cs="Courier New"/>
          <w:color w:val="FC4E07"/>
          <w:lang w:bidi="hi-IN"/>
        </w:rPr>
        <w:t>b1</w:t>
      </w:r>
      <w:r w:rsidRPr="0091389D">
        <w:rPr>
          <w:rFonts w:asciiTheme="majorHAnsi" w:eastAsia="Times New Roman" w:hAnsiTheme="majorHAnsi" w:cs="Arial"/>
          <w:color w:val="021B34"/>
          <w:lang w:bidi="hi-IN"/>
        </w:rPr>
        <w:t xml:space="preserve"> is the average difference in </w:t>
      </w:r>
      <w:r w:rsidR="00605C4D" w:rsidRPr="003A3419">
        <w:rPr>
          <w:rFonts w:asciiTheme="majorHAnsi" w:eastAsia="Times New Roman" w:hAnsiTheme="majorHAnsi" w:cs="Arial"/>
          <w:color w:val="021B34"/>
          <w:lang w:bidi="hi-IN"/>
        </w:rPr>
        <w:t>death rate</w:t>
      </w:r>
      <w:r w:rsidRPr="0091389D">
        <w:rPr>
          <w:rFonts w:asciiTheme="majorHAnsi" w:eastAsia="Times New Roman" w:hAnsiTheme="majorHAnsi" w:cs="Arial"/>
          <w:color w:val="021B34"/>
          <w:lang w:bidi="hi-IN"/>
        </w:rPr>
        <w:t xml:space="preserve"> between </w:t>
      </w:r>
      <w:r w:rsidR="00605C4D" w:rsidRPr="003A3419">
        <w:rPr>
          <w:rFonts w:asciiTheme="majorHAnsi" w:eastAsia="Times New Roman" w:hAnsiTheme="majorHAnsi" w:cs="Arial"/>
          <w:color w:val="021B34"/>
          <w:lang w:bidi="hi-IN"/>
        </w:rPr>
        <w:t>washington</w:t>
      </w:r>
      <w:r w:rsidRPr="0091389D">
        <w:rPr>
          <w:rFonts w:asciiTheme="majorHAnsi" w:eastAsia="Times New Roman" w:hAnsiTheme="majorHAnsi" w:cs="Arial"/>
          <w:color w:val="021B34"/>
          <w:lang w:bidi="hi-IN"/>
        </w:rPr>
        <w:t xml:space="preserve"> and</w:t>
      </w:r>
      <w:r w:rsidR="00605C4D" w:rsidRPr="003A3419">
        <w:rPr>
          <w:rFonts w:asciiTheme="majorHAnsi" w:eastAsia="Times New Roman" w:hAnsiTheme="majorHAnsi" w:cs="Arial"/>
          <w:color w:val="021B34"/>
          <w:lang w:bidi="hi-IN"/>
        </w:rPr>
        <w:t xml:space="preserve"> Nevada</w:t>
      </w:r>
      <w:r w:rsidRPr="0091389D">
        <w:rPr>
          <w:rFonts w:asciiTheme="majorHAnsi" w:eastAsia="Times New Roman" w:hAnsiTheme="majorHAnsi" w:cs="Arial"/>
          <w:color w:val="021B34"/>
          <w:lang w:bidi="hi-IN"/>
        </w:rPr>
        <w:t>.</w:t>
      </w:r>
    </w:p>
    <w:p w14:paraId="7927B737" w14:textId="03ACBEA8" w:rsidR="00605C4D" w:rsidRPr="003A3419" w:rsidRDefault="00605C4D" w:rsidP="00605C4D">
      <w:pPr>
        <w:shd w:val="clear" w:color="auto" w:fill="FFFFFF"/>
        <w:spacing w:after="0" w:line="240" w:lineRule="auto"/>
        <w:jc w:val="both"/>
        <w:rPr>
          <w:rFonts w:asciiTheme="majorHAnsi" w:eastAsia="Times New Roman" w:hAnsiTheme="majorHAnsi" w:cs="Arial"/>
          <w:color w:val="021B34"/>
          <w:lang w:bidi="hi-IN"/>
        </w:rPr>
      </w:pPr>
    </w:p>
    <w:p w14:paraId="151AE84F" w14:textId="77777777" w:rsidR="00605C4D" w:rsidRPr="0091389D" w:rsidRDefault="00605C4D" w:rsidP="00605C4D">
      <w:pPr>
        <w:shd w:val="clear" w:color="auto" w:fill="FFFFFF"/>
        <w:spacing w:after="0" w:line="240" w:lineRule="auto"/>
        <w:jc w:val="both"/>
        <w:rPr>
          <w:rFonts w:asciiTheme="majorHAnsi" w:eastAsia="Times New Roman" w:hAnsiTheme="majorHAnsi" w:cs="Arial"/>
          <w:color w:val="021B34"/>
          <w:lang w:bidi="hi-IN"/>
        </w:rPr>
      </w:pPr>
    </w:p>
    <w:p w14:paraId="3C95165B" w14:textId="77777777" w:rsidR="0091389D" w:rsidRPr="003A3419" w:rsidRDefault="0091389D" w:rsidP="00EA22BE">
      <w:pPr>
        <w:rPr>
          <w:rFonts w:asciiTheme="majorHAnsi" w:hAnsiTheme="majorHAnsi"/>
        </w:rPr>
      </w:pPr>
    </w:p>
    <w:p w14:paraId="36914DEA" w14:textId="6304F047" w:rsidR="00E839B6" w:rsidRPr="003A3419" w:rsidRDefault="008C2A12" w:rsidP="00EA22BE">
      <w:pPr>
        <w:rPr>
          <w:rFonts w:asciiTheme="majorHAnsi" w:hAnsiTheme="majorHAnsi"/>
        </w:rPr>
      </w:pPr>
      <w:r w:rsidRPr="003A3419">
        <w:rPr>
          <w:rFonts w:asciiTheme="majorHAnsi" w:hAnsiTheme="majorHAnsi"/>
          <w:noProof/>
        </w:rPr>
        <w:drawing>
          <wp:inline distT="0" distB="0" distL="0" distR="0" wp14:anchorId="4F82C229" wp14:editId="1EA62480">
            <wp:extent cx="3245351" cy="198812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7832" cy="2026403"/>
                    </a:xfrm>
                    <a:prstGeom prst="rect">
                      <a:avLst/>
                    </a:prstGeom>
                  </pic:spPr>
                </pic:pic>
              </a:graphicData>
            </a:graphic>
          </wp:inline>
        </w:drawing>
      </w:r>
    </w:p>
    <w:p w14:paraId="27CF541A" w14:textId="66D31538" w:rsidR="008C2A12" w:rsidRPr="00630758" w:rsidRDefault="008C2A12" w:rsidP="00EA22BE">
      <w:pPr>
        <w:rPr>
          <w:rFonts w:asciiTheme="majorHAnsi" w:hAnsiTheme="majorHAnsi"/>
        </w:rPr>
      </w:pPr>
      <w:r w:rsidRPr="003A3419">
        <w:rPr>
          <w:rFonts w:asciiTheme="majorHAnsi" w:hAnsiTheme="majorHAnsi"/>
        </w:rPr>
        <w:t xml:space="preserve"> From the above observation we can say that the </w:t>
      </w:r>
    </w:p>
    <w:p w14:paraId="4D9A6130" w14:textId="139C9E0C" w:rsidR="00E839B6" w:rsidRPr="003A3419" w:rsidRDefault="004522F5" w:rsidP="00EA22BE">
      <w:pPr>
        <w:rPr>
          <w:rFonts w:asciiTheme="majorHAnsi" w:hAnsiTheme="majorHAnsi"/>
        </w:rPr>
      </w:pPr>
      <w:r w:rsidRPr="003A3419">
        <w:rPr>
          <w:rFonts w:asciiTheme="majorHAnsi" w:hAnsiTheme="majorHAnsi"/>
          <w:b/>
          <w:bCs/>
          <w:color w:val="FF0000"/>
        </w:rPr>
        <w:lastRenderedPageBreak/>
        <w:t>P=0.0023</w:t>
      </w:r>
      <w:r w:rsidR="008C2A12" w:rsidRPr="003A3419">
        <w:rPr>
          <w:rFonts w:asciiTheme="majorHAnsi" w:hAnsiTheme="majorHAnsi"/>
          <w:b/>
          <w:bCs/>
          <w:color w:val="FF0000"/>
        </w:rPr>
        <w:t>&lt;0.05</w:t>
      </w:r>
      <w:r w:rsidR="008C2A12" w:rsidRPr="003A3419">
        <w:rPr>
          <w:rFonts w:asciiTheme="majorHAnsi" w:hAnsiTheme="majorHAnsi"/>
          <w:color w:val="FF0000"/>
        </w:rPr>
        <w:t xml:space="preserve"> </w:t>
      </w:r>
      <w:r w:rsidR="008C2A12" w:rsidRPr="003A3419">
        <w:rPr>
          <w:rFonts w:asciiTheme="majorHAnsi" w:hAnsiTheme="majorHAnsi"/>
        </w:rPr>
        <w:t>so the data is highly significant between Washington and nevada.</w:t>
      </w:r>
    </w:p>
    <w:p w14:paraId="01642801" w14:textId="77777777" w:rsidR="008C2A12" w:rsidRPr="003A3419" w:rsidRDefault="008C2A12" w:rsidP="008C2A12">
      <w:pPr>
        <w:numPr>
          <w:ilvl w:val="0"/>
          <w:numId w:val="4"/>
        </w:numPr>
        <w:rPr>
          <w:rFonts w:asciiTheme="majorHAnsi" w:hAnsiTheme="majorHAnsi" w:cstheme="majorHAnsi"/>
        </w:rPr>
      </w:pPr>
      <w:r w:rsidRPr="003A3419">
        <w:rPr>
          <w:rFonts w:asciiTheme="majorHAnsi" w:hAnsiTheme="majorHAnsi" w:cstheme="majorHAnsi"/>
          <w:b/>
          <w:bCs/>
        </w:rPr>
        <w:t>Estimate:</w:t>
      </w:r>
      <w:r w:rsidRPr="003A3419">
        <w:rPr>
          <w:rFonts w:asciiTheme="majorHAnsi" w:hAnsiTheme="majorHAnsi" w:cstheme="majorHAnsi"/>
        </w:rPr>
        <w:t xml:space="preserve"> the intercept (b0) and the beta coefficient estimate which are associated to each predictor variable</w:t>
      </w:r>
    </w:p>
    <w:p w14:paraId="7A5F53D3" w14:textId="77777777" w:rsidR="008C2A12" w:rsidRPr="003A3419" w:rsidRDefault="008C2A12" w:rsidP="008C2A12">
      <w:pPr>
        <w:numPr>
          <w:ilvl w:val="0"/>
          <w:numId w:val="4"/>
        </w:numPr>
        <w:rPr>
          <w:rFonts w:asciiTheme="majorHAnsi" w:hAnsiTheme="majorHAnsi" w:cstheme="majorHAnsi"/>
        </w:rPr>
      </w:pPr>
      <w:proofErr w:type="spellStart"/>
      <w:r w:rsidRPr="003A3419">
        <w:rPr>
          <w:rFonts w:asciiTheme="majorHAnsi" w:hAnsiTheme="majorHAnsi" w:cstheme="majorHAnsi"/>
          <w:b/>
          <w:bCs/>
        </w:rPr>
        <w:t>Std.Error</w:t>
      </w:r>
      <w:proofErr w:type="spellEnd"/>
      <w:r w:rsidRPr="003A3419">
        <w:rPr>
          <w:rFonts w:asciiTheme="majorHAnsi" w:hAnsiTheme="majorHAnsi" w:cstheme="majorHAnsi"/>
        </w:rPr>
        <w:t>: the standard error of the coefficient estimates. This shows the accuracy of the coefficients. The larger the std error, the less confident we are about the estimate.</w:t>
      </w:r>
    </w:p>
    <w:p w14:paraId="361FBEF7" w14:textId="77777777" w:rsidR="008C2A12" w:rsidRPr="003A3419" w:rsidRDefault="008C2A12" w:rsidP="008C2A12">
      <w:pPr>
        <w:numPr>
          <w:ilvl w:val="0"/>
          <w:numId w:val="4"/>
        </w:numPr>
        <w:rPr>
          <w:rFonts w:asciiTheme="majorHAnsi" w:hAnsiTheme="majorHAnsi" w:cstheme="majorHAnsi"/>
        </w:rPr>
      </w:pPr>
      <w:r w:rsidRPr="003A3419">
        <w:rPr>
          <w:rFonts w:asciiTheme="majorHAnsi" w:hAnsiTheme="majorHAnsi" w:cstheme="majorHAnsi"/>
          <w:b/>
          <w:bCs/>
        </w:rPr>
        <w:t>t-value</w:t>
      </w:r>
      <w:r w:rsidRPr="003A3419">
        <w:rPr>
          <w:rFonts w:asciiTheme="majorHAnsi" w:hAnsiTheme="majorHAnsi" w:cstheme="majorHAnsi"/>
        </w:rPr>
        <w:t xml:space="preserve">: the t-statistic, is a coefficient estimate divided by the standard error of the estimate. </w:t>
      </w:r>
    </w:p>
    <w:p w14:paraId="7AEDCBBD" w14:textId="77777777" w:rsidR="008C2A12" w:rsidRPr="003A3419" w:rsidRDefault="008C2A12" w:rsidP="008C2A12">
      <w:pPr>
        <w:numPr>
          <w:ilvl w:val="0"/>
          <w:numId w:val="4"/>
        </w:numPr>
        <w:rPr>
          <w:rFonts w:asciiTheme="majorHAnsi" w:hAnsiTheme="majorHAnsi" w:cstheme="majorHAnsi"/>
        </w:rPr>
      </w:pPr>
      <w:proofErr w:type="spellStart"/>
      <w:r w:rsidRPr="003A3419">
        <w:rPr>
          <w:rFonts w:asciiTheme="majorHAnsi" w:hAnsiTheme="majorHAnsi" w:cstheme="majorHAnsi"/>
          <w:b/>
          <w:bCs/>
        </w:rPr>
        <w:t>Pr</w:t>
      </w:r>
      <w:proofErr w:type="spellEnd"/>
      <w:r w:rsidRPr="003A3419">
        <w:rPr>
          <w:rFonts w:asciiTheme="majorHAnsi" w:hAnsiTheme="majorHAnsi" w:cstheme="majorHAnsi"/>
          <w:b/>
          <w:bCs/>
        </w:rPr>
        <w:t>(&gt;|t|):</w:t>
      </w:r>
      <w:r w:rsidRPr="003A3419">
        <w:rPr>
          <w:rFonts w:asciiTheme="majorHAnsi" w:hAnsiTheme="majorHAnsi" w:cstheme="majorHAnsi"/>
        </w:rPr>
        <w:t xml:space="preserve"> The p-value which is corresponding to the t-statistic. The smaller the value of p, the more significant the estimate is.</w:t>
      </w:r>
    </w:p>
    <w:p w14:paraId="0FAE12D7" w14:textId="77777777" w:rsidR="008C2A12" w:rsidRPr="003A3419" w:rsidRDefault="008C2A12" w:rsidP="008C2A12">
      <w:pPr>
        <w:rPr>
          <w:rFonts w:asciiTheme="majorHAnsi" w:hAnsiTheme="majorHAnsi" w:cstheme="majorHAnsi"/>
        </w:rPr>
      </w:pPr>
      <w:r w:rsidRPr="003A3419">
        <w:rPr>
          <w:rFonts w:asciiTheme="majorHAnsi" w:hAnsiTheme="majorHAnsi" w:cstheme="majorHAnsi"/>
        </w:rPr>
        <w:t xml:space="preserve">To investigate the relationship between variables we use correlation. The correlation coefficient is denoted by </w:t>
      </w:r>
      <w:r w:rsidRPr="003A3419">
        <w:rPr>
          <w:rFonts w:asciiTheme="majorHAnsi" w:hAnsiTheme="majorHAnsi" w:cstheme="majorHAnsi"/>
          <w:b/>
          <w:bCs/>
        </w:rPr>
        <w:t>' r ' (between -1 and +1)</w:t>
      </w:r>
      <w:r w:rsidRPr="003A3419">
        <w:rPr>
          <w:rFonts w:asciiTheme="majorHAnsi" w:hAnsiTheme="majorHAnsi" w:cstheme="majorHAnsi"/>
        </w:rPr>
        <w:t xml:space="preserve"> and quantifies the linear association's direction and strength between the variables. The correlation can be positive or negative between two variables. The sign of the 'r' indicates the direction of the association, and the magnitude of the 'r' indicates the strength.</w:t>
      </w:r>
    </w:p>
    <w:p w14:paraId="67271CF8" w14:textId="77777777" w:rsidR="008C2A12" w:rsidRPr="003A3419" w:rsidRDefault="008C2A12" w:rsidP="008C2A12">
      <w:pPr>
        <w:rPr>
          <w:rFonts w:asciiTheme="majorHAnsi" w:hAnsiTheme="majorHAnsi" w:cstheme="majorHAnsi"/>
        </w:rPr>
      </w:pPr>
      <w:r w:rsidRPr="003A3419">
        <w:rPr>
          <w:rFonts w:asciiTheme="majorHAnsi" w:hAnsiTheme="majorHAnsi" w:cstheme="majorHAnsi"/>
        </w:rPr>
        <w:t xml:space="preserve">Its value ranges between -1 (perfect negative correlation: when x increases, y decreases) </w:t>
      </w:r>
    </w:p>
    <w:p w14:paraId="628F4F8D" w14:textId="77777777" w:rsidR="008C2A12" w:rsidRPr="003A3419" w:rsidRDefault="008C2A12" w:rsidP="008C2A12">
      <w:pPr>
        <w:rPr>
          <w:rFonts w:asciiTheme="majorHAnsi" w:hAnsiTheme="majorHAnsi" w:cstheme="majorHAnsi"/>
          <w:b/>
          <w:bCs/>
        </w:rPr>
      </w:pPr>
      <w:r w:rsidRPr="003A3419">
        <w:rPr>
          <w:rFonts w:asciiTheme="majorHAnsi" w:hAnsiTheme="majorHAnsi" w:cstheme="majorHAnsi"/>
        </w:rPr>
        <w:t xml:space="preserve">A value </w:t>
      </w:r>
      <w:r w:rsidRPr="003A3419">
        <w:rPr>
          <w:rFonts w:asciiTheme="majorHAnsi" w:hAnsiTheme="majorHAnsi" w:cstheme="majorHAnsi"/>
          <w:b/>
          <w:bCs/>
        </w:rPr>
        <w:t xml:space="preserve">closer to 0 suggests a weak relationship between the variables. </w:t>
      </w:r>
    </w:p>
    <w:p w14:paraId="2EEBBEEC" w14:textId="34146069" w:rsidR="008C2A12" w:rsidRPr="003A3419" w:rsidRDefault="008C2A12" w:rsidP="008C2A12">
      <w:pPr>
        <w:rPr>
          <w:rFonts w:asciiTheme="majorHAnsi" w:hAnsiTheme="majorHAnsi" w:cstheme="majorHAnsi"/>
        </w:rPr>
      </w:pPr>
      <w:r w:rsidRPr="003A3419">
        <w:rPr>
          <w:rFonts w:asciiTheme="majorHAnsi" w:hAnsiTheme="majorHAnsi" w:cstheme="majorHAnsi"/>
        </w:rPr>
        <w:t>The R squared value is 0.43.</w:t>
      </w:r>
    </w:p>
    <w:p w14:paraId="5103AF98" w14:textId="15743CD4" w:rsidR="004522F5" w:rsidRPr="003A3419" w:rsidRDefault="004522F5" w:rsidP="008C2A12">
      <w:pPr>
        <w:spacing w:before="180" w:after="180" w:line="240" w:lineRule="auto"/>
        <w:rPr>
          <w:rFonts w:asciiTheme="majorHAnsi" w:eastAsia="Times New Roman" w:hAnsiTheme="majorHAnsi" w:cstheme="majorHAnsi"/>
          <w:color w:val="FF0000"/>
          <w:lang w:bidi="hi-IN"/>
        </w:rPr>
      </w:pPr>
    </w:p>
    <w:p w14:paraId="274E45FE" w14:textId="6D8E673B" w:rsidR="004522F5" w:rsidRPr="003A3419" w:rsidRDefault="004522F5" w:rsidP="008C2A12">
      <w:pPr>
        <w:spacing w:before="180" w:after="180" w:line="240" w:lineRule="auto"/>
        <w:rPr>
          <w:rFonts w:asciiTheme="majorHAnsi" w:eastAsia="Times New Roman" w:hAnsiTheme="majorHAnsi" w:cstheme="majorHAnsi"/>
          <w:b/>
          <w:bCs/>
          <w:color w:val="FF0000"/>
          <w:lang w:bidi="hi-IN"/>
        </w:rPr>
      </w:pPr>
      <w:r w:rsidRPr="003A3419">
        <w:rPr>
          <w:rFonts w:asciiTheme="majorHAnsi" w:eastAsia="Times New Roman" w:hAnsiTheme="majorHAnsi" w:cstheme="majorHAnsi"/>
          <w:b/>
          <w:bCs/>
          <w:color w:val="FF0000"/>
          <w:lang w:bidi="hi-IN"/>
        </w:rPr>
        <w:t>Subset analysis:</w:t>
      </w:r>
    </w:p>
    <w:p w14:paraId="01A33755" w14:textId="2840B7D2" w:rsidR="004522F5" w:rsidRPr="003A3419" w:rsidRDefault="004522F5" w:rsidP="008C2A12">
      <w:pPr>
        <w:spacing w:before="180" w:after="180" w:line="240" w:lineRule="auto"/>
        <w:rPr>
          <w:rFonts w:asciiTheme="majorHAnsi" w:eastAsia="Times New Roman" w:hAnsiTheme="majorHAnsi" w:cstheme="majorHAnsi"/>
          <w:color w:val="000000" w:themeColor="text1"/>
          <w:lang w:bidi="hi-IN"/>
        </w:rPr>
      </w:pPr>
      <w:r w:rsidRPr="003A3419">
        <w:rPr>
          <w:rFonts w:asciiTheme="majorHAnsi" w:eastAsia="Times New Roman" w:hAnsiTheme="majorHAnsi" w:cstheme="majorHAnsi"/>
          <w:color w:val="000000" w:themeColor="text1"/>
          <w:lang w:bidi="hi-IN"/>
        </w:rPr>
        <w:t>Here we have taken a subset with Texas as a geography.</w:t>
      </w:r>
    </w:p>
    <w:p w14:paraId="7400F92F" w14:textId="2944776C" w:rsidR="004522F5" w:rsidRPr="003A3419" w:rsidRDefault="004522F5" w:rsidP="008C2A12">
      <w:pPr>
        <w:spacing w:before="180" w:after="180" w:line="240" w:lineRule="auto"/>
        <w:rPr>
          <w:rFonts w:asciiTheme="majorHAnsi" w:eastAsia="Times New Roman" w:hAnsiTheme="majorHAnsi" w:cstheme="majorHAnsi"/>
          <w:color w:val="000000" w:themeColor="text1"/>
          <w:lang w:bidi="hi-IN"/>
        </w:rPr>
      </w:pPr>
      <w:r w:rsidRPr="003A3419">
        <w:rPr>
          <w:rFonts w:asciiTheme="majorHAnsi" w:eastAsia="Times New Roman" w:hAnsiTheme="majorHAnsi" w:cstheme="majorHAnsi"/>
          <w:noProof/>
          <w:color w:val="FF0000"/>
          <w:lang w:bidi="hi-IN"/>
        </w:rPr>
        <w:drawing>
          <wp:inline distT="0" distB="0" distL="0" distR="0" wp14:anchorId="7094B0F9" wp14:editId="6CAE1483">
            <wp:extent cx="3535680" cy="2555875"/>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2470" cy="2560783"/>
                    </a:xfrm>
                    <a:prstGeom prst="rect">
                      <a:avLst/>
                    </a:prstGeom>
                  </pic:spPr>
                </pic:pic>
              </a:graphicData>
            </a:graphic>
          </wp:inline>
        </w:drawing>
      </w:r>
    </w:p>
    <w:p w14:paraId="42A62A99" w14:textId="7BF967A0" w:rsidR="004522F5" w:rsidRPr="003A3419" w:rsidRDefault="004522F5" w:rsidP="008C2A12">
      <w:pPr>
        <w:spacing w:before="180" w:after="180" w:line="240" w:lineRule="auto"/>
        <w:rPr>
          <w:rFonts w:asciiTheme="majorHAnsi" w:eastAsia="Times New Roman" w:hAnsiTheme="majorHAnsi" w:cstheme="majorHAnsi"/>
          <w:color w:val="000000" w:themeColor="text1"/>
          <w:lang w:bidi="hi-IN"/>
        </w:rPr>
      </w:pPr>
      <w:r w:rsidRPr="003A3419">
        <w:rPr>
          <w:rFonts w:asciiTheme="majorHAnsi" w:eastAsia="Times New Roman" w:hAnsiTheme="majorHAnsi" w:cstheme="majorHAnsi"/>
          <w:color w:val="000000" w:themeColor="text1"/>
          <w:lang w:bidi="hi-IN"/>
        </w:rPr>
        <w:t>Here the P-value is 0.01612</w:t>
      </w:r>
      <w:r w:rsidR="00656915" w:rsidRPr="003A3419">
        <w:rPr>
          <w:rFonts w:asciiTheme="majorHAnsi" w:eastAsia="Times New Roman" w:hAnsiTheme="majorHAnsi" w:cstheme="majorHAnsi"/>
          <w:color w:val="000000" w:themeColor="text1"/>
          <w:lang w:bidi="hi-IN"/>
        </w:rPr>
        <w:t xml:space="preserve">, so the data between Target deathrate and poverty percent is almost significant to each other. </w:t>
      </w:r>
    </w:p>
    <w:p w14:paraId="2A09590A" w14:textId="063A6A94" w:rsidR="00656915" w:rsidRPr="003A3419" w:rsidRDefault="00656915" w:rsidP="008C2A12">
      <w:pPr>
        <w:spacing w:before="180" w:after="180" w:line="240" w:lineRule="auto"/>
        <w:rPr>
          <w:rFonts w:asciiTheme="majorHAnsi" w:eastAsia="Times New Roman" w:hAnsiTheme="majorHAnsi" w:cstheme="majorHAnsi"/>
          <w:color w:val="000000" w:themeColor="text1"/>
          <w:lang w:bidi="hi-IN"/>
        </w:rPr>
      </w:pPr>
      <w:r w:rsidRPr="003A3419">
        <w:rPr>
          <w:rFonts w:asciiTheme="majorHAnsi" w:eastAsia="Times New Roman" w:hAnsiTheme="majorHAnsi" w:cstheme="majorHAnsi"/>
          <w:color w:val="000000" w:themeColor="text1"/>
          <w:lang w:bidi="hi-IN"/>
        </w:rPr>
        <w:t>The scatterplot shows us the effect of predictor on the outcome variable.</w:t>
      </w:r>
    </w:p>
    <w:p w14:paraId="0A175FF3" w14:textId="3DC898E3" w:rsidR="00656915" w:rsidRPr="003A3419" w:rsidRDefault="00656915" w:rsidP="008C2A12">
      <w:pPr>
        <w:spacing w:before="180" w:after="180" w:line="240" w:lineRule="auto"/>
        <w:rPr>
          <w:rFonts w:asciiTheme="majorHAnsi" w:eastAsia="Times New Roman" w:hAnsiTheme="majorHAnsi" w:cstheme="majorHAnsi"/>
          <w:color w:val="000000" w:themeColor="text1"/>
          <w:lang w:bidi="hi-IN"/>
        </w:rPr>
      </w:pPr>
    </w:p>
    <w:p w14:paraId="539E0B5D" w14:textId="12AAFE3E" w:rsidR="00656915" w:rsidRPr="003A3419" w:rsidRDefault="00656915" w:rsidP="008C2A12">
      <w:pPr>
        <w:spacing w:before="180" w:after="180" w:line="240" w:lineRule="auto"/>
        <w:rPr>
          <w:rFonts w:asciiTheme="majorHAnsi" w:eastAsia="Times New Roman" w:hAnsiTheme="majorHAnsi" w:cstheme="majorHAnsi"/>
          <w:color w:val="000000" w:themeColor="text1"/>
          <w:lang w:bidi="hi-IN"/>
        </w:rPr>
      </w:pPr>
      <w:r w:rsidRPr="003A3419">
        <w:rPr>
          <w:rFonts w:asciiTheme="majorHAnsi" w:eastAsia="Times New Roman" w:hAnsiTheme="majorHAnsi" w:cstheme="majorHAnsi"/>
          <w:noProof/>
          <w:color w:val="000000" w:themeColor="text1"/>
          <w:lang w:bidi="hi-IN"/>
        </w:rPr>
        <w:lastRenderedPageBreak/>
        <w:drawing>
          <wp:inline distT="0" distB="0" distL="0" distR="0" wp14:anchorId="2274DD99" wp14:editId="6D9BF24A">
            <wp:extent cx="3909060" cy="2588239"/>
            <wp:effectExtent l="0" t="0" r="0" b="317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15705" cy="2592639"/>
                    </a:xfrm>
                    <a:prstGeom prst="rect">
                      <a:avLst/>
                    </a:prstGeom>
                  </pic:spPr>
                </pic:pic>
              </a:graphicData>
            </a:graphic>
          </wp:inline>
        </w:drawing>
      </w:r>
    </w:p>
    <w:p w14:paraId="44E83FA7" w14:textId="42A8D699" w:rsidR="00656915" w:rsidRPr="003A3419" w:rsidRDefault="00656915" w:rsidP="008C2A12">
      <w:pPr>
        <w:spacing w:before="180" w:after="180" w:line="240" w:lineRule="auto"/>
        <w:rPr>
          <w:rFonts w:asciiTheme="majorHAnsi" w:eastAsia="Times New Roman" w:hAnsiTheme="majorHAnsi" w:cstheme="majorHAnsi"/>
          <w:color w:val="000000" w:themeColor="text1"/>
          <w:lang w:bidi="hi-IN"/>
        </w:rPr>
      </w:pPr>
      <w:r w:rsidRPr="003A3419">
        <w:rPr>
          <w:rFonts w:asciiTheme="majorHAnsi" w:eastAsia="Times New Roman" w:hAnsiTheme="majorHAnsi" w:cstheme="majorHAnsi"/>
          <w:color w:val="000000" w:themeColor="text1"/>
          <w:lang w:bidi="hi-IN"/>
        </w:rPr>
        <w:t xml:space="preserve">The R-squared value is very low, </w:t>
      </w:r>
      <w:proofErr w:type="gramStart"/>
      <w:r w:rsidRPr="003A3419">
        <w:rPr>
          <w:rFonts w:asciiTheme="majorHAnsi" w:eastAsia="Times New Roman" w:hAnsiTheme="majorHAnsi" w:cstheme="majorHAnsi"/>
          <w:color w:val="000000" w:themeColor="text1"/>
          <w:lang w:bidi="hi-IN"/>
        </w:rPr>
        <w:t>So</w:t>
      </w:r>
      <w:proofErr w:type="gramEnd"/>
      <w:r w:rsidRPr="003A3419">
        <w:rPr>
          <w:rFonts w:asciiTheme="majorHAnsi" w:eastAsia="Times New Roman" w:hAnsiTheme="majorHAnsi" w:cstheme="majorHAnsi"/>
          <w:color w:val="000000" w:themeColor="text1"/>
          <w:lang w:bidi="hi-IN"/>
        </w:rPr>
        <w:t xml:space="preserve"> there is not that much effect on the outcome variable.</w:t>
      </w:r>
    </w:p>
    <w:p w14:paraId="623D8352" w14:textId="6CE3D586" w:rsidR="00656915" w:rsidRPr="003A3419" w:rsidRDefault="00656915" w:rsidP="008C2A12">
      <w:pPr>
        <w:spacing w:before="180" w:after="180" w:line="240" w:lineRule="auto"/>
        <w:rPr>
          <w:rFonts w:asciiTheme="majorHAnsi" w:eastAsia="Times New Roman" w:hAnsiTheme="majorHAnsi" w:cstheme="majorHAnsi"/>
          <w:color w:val="000000" w:themeColor="text1"/>
          <w:lang w:bidi="hi-IN"/>
        </w:rPr>
      </w:pPr>
    </w:p>
    <w:p w14:paraId="1A50919E" w14:textId="5FB48700" w:rsidR="00426557" w:rsidRPr="003A3419" w:rsidRDefault="00426557" w:rsidP="008C2A12">
      <w:pPr>
        <w:spacing w:before="180" w:after="180" w:line="240" w:lineRule="auto"/>
        <w:rPr>
          <w:rFonts w:asciiTheme="majorHAnsi" w:eastAsia="Times New Roman" w:hAnsiTheme="majorHAnsi" w:cstheme="majorHAnsi"/>
          <w:color w:val="000000" w:themeColor="text1"/>
          <w:lang w:bidi="hi-IN"/>
        </w:rPr>
      </w:pPr>
      <w:r w:rsidRPr="003A3419">
        <w:rPr>
          <w:rFonts w:asciiTheme="majorHAnsi" w:eastAsia="Times New Roman" w:hAnsiTheme="majorHAnsi" w:cstheme="majorHAnsi"/>
          <w:noProof/>
          <w:color w:val="000000" w:themeColor="text1"/>
          <w:lang w:bidi="hi-IN"/>
        </w:rPr>
        <w:drawing>
          <wp:inline distT="0" distB="0" distL="0" distR="0" wp14:anchorId="1846EF35" wp14:editId="51E8A445">
            <wp:extent cx="4198620" cy="324361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8111" cy="3250946"/>
                    </a:xfrm>
                    <a:prstGeom prst="rect">
                      <a:avLst/>
                    </a:prstGeom>
                  </pic:spPr>
                </pic:pic>
              </a:graphicData>
            </a:graphic>
          </wp:inline>
        </w:drawing>
      </w:r>
    </w:p>
    <w:p w14:paraId="313AF319"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p>
    <w:p w14:paraId="2BAC037C" w14:textId="3D4B9388" w:rsidR="00426557" w:rsidRPr="003A3419" w:rsidRDefault="00426557" w:rsidP="00426557">
      <w:pPr>
        <w:widowControl w:val="0"/>
        <w:autoSpaceDE w:val="0"/>
        <w:autoSpaceDN w:val="0"/>
        <w:adjustRightInd w:val="0"/>
        <w:spacing w:after="0" w:line="240" w:lineRule="auto"/>
        <w:rPr>
          <w:rFonts w:asciiTheme="majorHAnsi" w:hAnsiTheme="majorHAnsi" w:cstheme="majorHAnsi"/>
        </w:rPr>
      </w:pPr>
      <w:r w:rsidRPr="003A3419">
        <w:rPr>
          <w:rFonts w:asciiTheme="majorHAnsi" w:hAnsiTheme="majorHAnsi" w:cstheme="majorHAnsi"/>
        </w:rPr>
        <w:t>There are</w:t>
      </w:r>
      <w:r w:rsidRPr="003A3419">
        <w:rPr>
          <w:rFonts w:asciiTheme="majorHAnsi" w:hAnsiTheme="majorHAnsi" w:cstheme="majorHAnsi"/>
          <w:color w:val="FF0000"/>
        </w:rPr>
        <w:t xml:space="preserve"> </w:t>
      </w:r>
      <w:r w:rsidRPr="003A3419">
        <w:rPr>
          <w:rFonts w:asciiTheme="majorHAnsi" w:hAnsiTheme="majorHAnsi" w:cstheme="majorHAnsi"/>
          <w:b/>
          <w:bCs/>
          <w:color w:val="FF0000"/>
        </w:rPr>
        <w:t>four</w:t>
      </w:r>
      <w:r w:rsidRPr="003A3419">
        <w:rPr>
          <w:rFonts w:asciiTheme="majorHAnsi" w:hAnsiTheme="majorHAnsi" w:cstheme="majorHAnsi"/>
          <w:color w:val="FF0000"/>
        </w:rPr>
        <w:t xml:space="preserve"> </w:t>
      </w:r>
      <w:r w:rsidRPr="003A3419">
        <w:rPr>
          <w:rFonts w:asciiTheme="majorHAnsi" w:hAnsiTheme="majorHAnsi" w:cstheme="majorHAnsi"/>
        </w:rPr>
        <w:t>scenarios:</w:t>
      </w:r>
    </w:p>
    <w:p w14:paraId="010E88E3"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p>
    <w:p w14:paraId="25A621F7"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b/>
          <w:bCs/>
        </w:rPr>
      </w:pPr>
      <w:r w:rsidRPr="003A3419">
        <w:rPr>
          <w:rFonts w:asciiTheme="majorHAnsi" w:hAnsiTheme="majorHAnsi" w:cstheme="majorHAnsi"/>
          <w:b/>
          <w:bCs/>
        </w:rPr>
        <w:t>1) low R-square and low p-value (p-value &lt;= 0.05):</w:t>
      </w:r>
    </w:p>
    <w:p w14:paraId="7171CEBB"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r w:rsidRPr="003A3419">
        <w:rPr>
          <w:rFonts w:asciiTheme="majorHAnsi" w:hAnsiTheme="majorHAnsi" w:cstheme="majorHAnsi"/>
        </w:rPr>
        <w:t>model does not say much of variation of the data, but it is significant.</w:t>
      </w:r>
    </w:p>
    <w:p w14:paraId="3614C4A6"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p>
    <w:p w14:paraId="55C8D4F8"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b/>
          <w:bCs/>
        </w:rPr>
      </w:pPr>
      <w:r w:rsidRPr="003A3419">
        <w:rPr>
          <w:rFonts w:asciiTheme="majorHAnsi" w:hAnsiTheme="majorHAnsi" w:cstheme="majorHAnsi"/>
          <w:b/>
          <w:bCs/>
        </w:rPr>
        <w:t>2) low R-square and high p-value (p-value &gt; 0.05):</w:t>
      </w:r>
    </w:p>
    <w:p w14:paraId="149EFE92"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r w:rsidRPr="003A3419">
        <w:rPr>
          <w:rFonts w:asciiTheme="majorHAnsi" w:hAnsiTheme="majorHAnsi" w:cstheme="majorHAnsi"/>
        </w:rPr>
        <w:t>: model does not say much of variation of the data and it is not significant (worst scenario)</w:t>
      </w:r>
    </w:p>
    <w:p w14:paraId="3298DDAA"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b/>
          <w:bCs/>
        </w:rPr>
      </w:pPr>
    </w:p>
    <w:p w14:paraId="2D7C8632"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b/>
          <w:bCs/>
        </w:rPr>
      </w:pPr>
      <w:r w:rsidRPr="003A3419">
        <w:rPr>
          <w:rFonts w:asciiTheme="majorHAnsi" w:hAnsiTheme="majorHAnsi" w:cstheme="majorHAnsi"/>
          <w:b/>
          <w:bCs/>
        </w:rPr>
        <w:lastRenderedPageBreak/>
        <w:t>3) high R-square and low p-value:</w:t>
      </w:r>
    </w:p>
    <w:p w14:paraId="1D34F1ED"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r w:rsidRPr="003A3419">
        <w:rPr>
          <w:rFonts w:asciiTheme="majorHAnsi" w:hAnsiTheme="majorHAnsi" w:cstheme="majorHAnsi"/>
        </w:rPr>
        <w:t>explains a lot of variation within the data and it is significant (best scenario)</w:t>
      </w:r>
    </w:p>
    <w:p w14:paraId="1331C8B3"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p>
    <w:p w14:paraId="77ED25F5"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b/>
          <w:bCs/>
        </w:rPr>
      </w:pPr>
      <w:r w:rsidRPr="003A3419">
        <w:rPr>
          <w:rFonts w:asciiTheme="majorHAnsi" w:hAnsiTheme="majorHAnsi" w:cstheme="majorHAnsi"/>
          <w:b/>
          <w:bCs/>
        </w:rPr>
        <w:t>4) high R-square and high p-value:</w:t>
      </w:r>
    </w:p>
    <w:p w14:paraId="5FD62B47"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r w:rsidRPr="003A3419">
        <w:rPr>
          <w:rFonts w:asciiTheme="majorHAnsi" w:hAnsiTheme="majorHAnsi" w:cstheme="majorHAnsi"/>
        </w:rPr>
        <w:t>model explains a lot of variation within the data, but it is not significant (model is worthless)</w:t>
      </w:r>
    </w:p>
    <w:p w14:paraId="6CD60008"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p>
    <w:p w14:paraId="78E3782E" w14:textId="77777777"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p>
    <w:p w14:paraId="291D95CC" w14:textId="68CC18E2"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r w:rsidRPr="003A3419">
        <w:rPr>
          <w:rFonts w:asciiTheme="majorHAnsi" w:hAnsiTheme="majorHAnsi" w:cstheme="majorHAnsi"/>
        </w:rPr>
        <w:t xml:space="preserve">In this the solution is the </w:t>
      </w:r>
      <w:r w:rsidRPr="003A3419">
        <w:rPr>
          <w:rFonts w:asciiTheme="majorHAnsi" w:hAnsiTheme="majorHAnsi" w:cstheme="majorHAnsi"/>
          <w:b/>
          <w:bCs/>
        </w:rPr>
        <w:t>worst case</w:t>
      </w:r>
      <w:r w:rsidRPr="003A3419">
        <w:rPr>
          <w:rFonts w:asciiTheme="majorHAnsi" w:hAnsiTheme="majorHAnsi" w:cstheme="majorHAnsi"/>
        </w:rPr>
        <w:t xml:space="preserve"> scenario among </w:t>
      </w:r>
      <w:proofErr w:type="spellStart"/>
      <w:proofErr w:type="gramStart"/>
      <w:r w:rsidRPr="003A3419">
        <w:rPr>
          <w:rFonts w:asciiTheme="majorHAnsi" w:hAnsiTheme="majorHAnsi" w:cstheme="majorHAnsi"/>
        </w:rPr>
        <w:t>all.Becasue</w:t>
      </w:r>
      <w:proofErr w:type="spellEnd"/>
      <w:proofErr w:type="gramEnd"/>
      <w:r w:rsidRPr="003A3419">
        <w:rPr>
          <w:rFonts w:asciiTheme="majorHAnsi" w:hAnsiTheme="majorHAnsi" w:cstheme="majorHAnsi"/>
        </w:rPr>
        <w:t xml:space="preserve"> the p&gt;0.05 and R value is not above 0.02. </w:t>
      </w:r>
    </w:p>
    <w:p w14:paraId="461CDE12" w14:textId="709B5B56" w:rsidR="00426557" w:rsidRDefault="00630758" w:rsidP="00426557">
      <w:pPr>
        <w:widowControl w:val="0"/>
        <w:autoSpaceDE w:val="0"/>
        <w:autoSpaceDN w:val="0"/>
        <w:adjustRightInd w:val="0"/>
        <w:spacing w:after="0" w:line="240" w:lineRule="auto"/>
        <w:ind w:left="720"/>
        <w:rPr>
          <w:rFonts w:asciiTheme="majorHAnsi" w:hAnsiTheme="majorHAnsi" w:cstheme="majorHAnsi"/>
          <w:b/>
          <w:bCs/>
          <w:color w:val="FF0000"/>
          <w:sz w:val="24"/>
          <w:szCs w:val="24"/>
        </w:rPr>
      </w:pPr>
      <w:r w:rsidRPr="00630758">
        <w:rPr>
          <w:rFonts w:asciiTheme="majorHAnsi" w:hAnsiTheme="majorHAnsi" w:cstheme="majorHAnsi"/>
          <w:b/>
          <w:bCs/>
          <w:color w:val="FF0000"/>
          <w:sz w:val="24"/>
          <w:szCs w:val="24"/>
        </w:rPr>
        <w:t>Visualize</w:t>
      </w:r>
      <w:r w:rsidR="00426557" w:rsidRPr="00630758">
        <w:rPr>
          <w:rFonts w:asciiTheme="majorHAnsi" w:hAnsiTheme="majorHAnsi" w:cstheme="majorHAnsi"/>
          <w:b/>
          <w:bCs/>
          <w:color w:val="FF0000"/>
          <w:sz w:val="24"/>
          <w:szCs w:val="24"/>
        </w:rPr>
        <w:t xml:space="preserve"> the data:</w:t>
      </w:r>
    </w:p>
    <w:p w14:paraId="61FF7859" w14:textId="77777777" w:rsidR="00630758" w:rsidRPr="00630758" w:rsidRDefault="00630758" w:rsidP="00426557">
      <w:pPr>
        <w:widowControl w:val="0"/>
        <w:autoSpaceDE w:val="0"/>
        <w:autoSpaceDN w:val="0"/>
        <w:adjustRightInd w:val="0"/>
        <w:spacing w:after="0" w:line="240" w:lineRule="auto"/>
        <w:ind w:left="720"/>
        <w:rPr>
          <w:rFonts w:asciiTheme="majorHAnsi" w:hAnsiTheme="majorHAnsi" w:cstheme="majorHAnsi"/>
          <w:b/>
          <w:bCs/>
          <w:color w:val="FF0000"/>
          <w:sz w:val="24"/>
          <w:szCs w:val="24"/>
        </w:rPr>
      </w:pPr>
    </w:p>
    <w:p w14:paraId="2EAD8194" w14:textId="2719E316" w:rsidR="00426557" w:rsidRPr="003A3419" w:rsidRDefault="00426557" w:rsidP="00426557">
      <w:pPr>
        <w:widowControl w:val="0"/>
        <w:autoSpaceDE w:val="0"/>
        <w:autoSpaceDN w:val="0"/>
        <w:adjustRightInd w:val="0"/>
        <w:spacing w:after="0" w:line="240" w:lineRule="auto"/>
        <w:ind w:left="720"/>
        <w:rPr>
          <w:rFonts w:asciiTheme="majorHAnsi" w:hAnsiTheme="majorHAnsi" w:cstheme="majorHAnsi"/>
        </w:rPr>
      </w:pPr>
      <w:r w:rsidRPr="003A3419">
        <w:rPr>
          <w:rFonts w:asciiTheme="majorHAnsi" w:hAnsiTheme="majorHAnsi" w:cstheme="majorHAnsi"/>
          <w:noProof/>
        </w:rPr>
        <w:drawing>
          <wp:inline distT="0" distB="0" distL="0" distR="0" wp14:anchorId="27298C33" wp14:editId="74C2A2A7">
            <wp:extent cx="4587182" cy="2620923"/>
            <wp:effectExtent l="0" t="0" r="4445" b="825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97501" cy="2626819"/>
                    </a:xfrm>
                    <a:prstGeom prst="rect">
                      <a:avLst/>
                    </a:prstGeom>
                  </pic:spPr>
                </pic:pic>
              </a:graphicData>
            </a:graphic>
          </wp:inline>
        </w:drawing>
      </w:r>
    </w:p>
    <w:p w14:paraId="1BB63863" w14:textId="1BAFA7D8" w:rsidR="00656915" w:rsidRPr="003A3419" w:rsidRDefault="00656915" w:rsidP="008C2A12">
      <w:pPr>
        <w:spacing w:before="180" w:after="180" w:line="240" w:lineRule="auto"/>
        <w:rPr>
          <w:rFonts w:asciiTheme="majorHAnsi" w:eastAsia="Times New Roman" w:hAnsiTheme="majorHAnsi" w:cstheme="majorHAnsi"/>
          <w:color w:val="000000" w:themeColor="text1"/>
          <w:lang w:bidi="hi-IN"/>
        </w:rPr>
      </w:pPr>
    </w:p>
    <w:p w14:paraId="2A35649B" w14:textId="735CA3B3" w:rsidR="00426557" w:rsidRPr="003A3419" w:rsidRDefault="00426557" w:rsidP="008C2A12">
      <w:pPr>
        <w:spacing w:before="180" w:after="180" w:line="240" w:lineRule="auto"/>
        <w:rPr>
          <w:rFonts w:asciiTheme="majorHAnsi" w:eastAsia="Times New Roman" w:hAnsiTheme="majorHAnsi" w:cstheme="majorHAnsi"/>
          <w:color w:val="000000" w:themeColor="text1"/>
          <w:lang w:bidi="hi-IN"/>
        </w:rPr>
      </w:pPr>
      <w:r w:rsidRPr="003A3419">
        <w:rPr>
          <w:rFonts w:asciiTheme="majorHAnsi" w:eastAsia="Times New Roman" w:hAnsiTheme="majorHAnsi" w:cstheme="majorHAnsi"/>
          <w:color w:val="000000" w:themeColor="text1"/>
          <w:lang w:bidi="hi-IN"/>
        </w:rPr>
        <w:t>This shows the horizontal line which mean there is almost no relation between x (predictor) and Y (outcome variable)</w:t>
      </w:r>
    </w:p>
    <w:p w14:paraId="7B046CC6" w14:textId="7924A73E" w:rsidR="008C2A12" w:rsidRPr="00630758" w:rsidRDefault="008C2A12" w:rsidP="008C2A12">
      <w:pPr>
        <w:spacing w:before="180" w:after="180" w:line="240" w:lineRule="auto"/>
        <w:rPr>
          <w:rFonts w:asciiTheme="majorHAnsi" w:eastAsia="Times New Roman" w:hAnsiTheme="majorHAnsi" w:cstheme="majorHAnsi"/>
          <w:b/>
          <w:bCs/>
          <w:color w:val="FF0000"/>
          <w:lang w:bidi="hi-IN"/>
        </w:rPr>
      </w:pPr>
      <w:r w:rsidRPr="00630758">
        <w:rPr>
          <w:rFonts w:asciiTheme="majorHAnsi" w:eastAsia="Times New Roman" w:hAnsiTheme="majorHAnsi" w:cstheme="majorHAnsi"/>
          <w:b/>
          <w:bCs/>
          <w:color w:val="FF0000"/>
          <w:lang w:bidi="hi-IN"/>
        </w:rPr>
        <w:t>Multiple regression:</w:t>
      </w:r>
    </w:p>
    <w:p w14:paraId="4B0023D9" w14:textId="18149DCF" w:rsidR="00426557" w:rsidRPr="003A3419" w:rsidRDefault="00426557" w:rsidP="008C2A12">
      <w:pPr>
        <w:spacing w:before="180" w:after="180" w:line="240" w:lineRule="auto"/>
        <w:rPr>
          <w:rFonts w:asciiTheme="majorHAnsi" w:eastAsia="Times New Roman" w:hAnsiTheme="majorHAnsi" w:cstheme="majorHAnsi"/>
          <w:color w:val="FF0000"/>
          <w:lang w:bidi="hi-IN"/>
        </w:rPr>
      </w:pPr>
      <w:r w:rsidRPr="003A3419">
        <w:rPr>
          <w:rFonts w:asciiTheme="majorHAnsi" w:eastAsia="Times New Roman" w:hAnsiTheme="majorHAnsi" w:cstheme="majorHAnsi"/>
          <w:noProof/>
          <w:color w:val="FF0000"/>
          <w:lang w:bidi="hi-IN"/>
        </w:rPr>
        <w:drawing>
          <wp:inline distT="0" distB="0" distL="0" distR="0" wp14:anchorId="69F6DCA6" wp14:editId="6B2ED4E7">
            <wp:extent cx="3131669" cy="23012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2493" cy="2316542"/>
                    </a:xfrm>
                    <a:prstGeom prst="rect">
                      <a:avLst/>
                    </a:prstGeom>
                  </pic:spPr>
                </pic:pic>
              </a:graphicData>
            </a:graphic>
          </wp:inline>
        </w:drawing>
      </w:r>
    </w:p>
    <w:p w14:paraId="02823960" w14:textId="77777777" w:rsidR="00426557" w:rsidRPr="003A3419" w:rsidRDefault="00426557" w:rsidP="00426557">
      <w:pPr>
        <w:numPr>
          <w:ilvl w:val="0"/>
          <w:numId w:val="4"/>
        </w:numPr>
        <w:rPr>
          <w:rFonts w:asciiTheme="majorHAnsi" w:hAnsiTheme="majorHAnsi" w:cstheme="majorHAnsi"/>
        </w:rPr>
      </w:pPr>
      <w:r w:rsidRPr="003A3419">
        <w:rPr>
          <w:rFonts w:asciiTheme="majorHAnsi" w:hAnsiTheme="majorHAnsi" w:cstheme="majorHAnsi"/>
          <w:b/>
          <w:bCs/>
        </w:rPr>
        <w:lastRenderedPageBreak/>
        <w:t>Estimate:</w:t>
      </w:r>
      <w:r w:rsidRPr="003A3419">
        <w:rPr>
          <w:rFonts w:asciiTheme="majorHAnsi" w:hAnsiTheme="majorHAnsi" w:cstheme="majorHAnsi"/>
        </w:rPr>
        <w:t xml:space="preserve"> the intercept (b0) and the beta coefficient estimate which are associated to each predictor variable</w:t>
      </w:r>
    </w:p>
    <w:p w14:paraId="58DFD6BD" w14:textId="77777777" w:rsidR="00426557" w:rsidRPr="003A3419" w:rsidRDefault="00426557" w:rsidP="00426557">
      <w:pPr>
        <w:numPr>
          <w:ilvl w:val="0"/>
          <w:numId w:val="4"/>
        </w:numPr>
        <w:rPr>
          <w:rFonts w:asciiTheme="majorHAnsi" w:hAnsiTheme="majorHAnsi" w:cstheme="majorHAnsi"/>
        </w:rPr>
      </w:pPr>
      <w:proofErr w:type="spellStart"/>
      <w:r w:rsidRPr="003A3419">
        <w:rPr>
          <w:rFonts w:asciiTheme="majorHAnsi" w:hAnsiTheme="majorHAnsi" w:cstheme="majorHAnsi"/>
          <w:b/>
          <w:bCs/>
        </w:rPr>
        <w:t>Std.Error</w:t>
      </w:r>
      <w:proofErr w:type="spellEnd"/>
      <w:r w:rsidRPr="003A3419">
        <w:rPr>
          <w:rFonts w:asciiTheme="majorHAnsi" w:hAnsiTheme="majorHAnsi" w:cstheme="majorHAnsi"/>
        </w:rPr>
        <w:t>: the standard error of the coefficient estimates. This shows the accuracy of the coefficients. The larger the std error, the less confident we are about the estimate.</w:t>
      </w:r>
    </w:p>
    <w:p w14:paraId="1E3DF9B7" w14:textId="77777777" w:rsidR="00426557" w:rsidRPr="003A3419" w:rsidRDefault="00426557" w:rsidP="00426557">
      <w:pPr>
        <w:numPr>
          <w:ilvl w:val="0"/>
          <w:numId w:val="4"/>
        </w:numPr>
        <w:rPr>
          <w:rFonts w:asciiTheme="majorHAnsi" w:hAnsiTheme="majorHAnsi" w:cstheme="majorHAnsi"/>
        </w:rPr>
      </w:pPr>
      <w:r w:rsidRPr="003A3419">
        <w:rPr>
          <w:rFonts w:asciiTheme="majorHAnsi" w:hAnsiTheme="majorHAnsi" w:cstheme="majorHAnsi"/>
          <w:b/>
          <w:bCs/>
        </w:rPr>
        <w:t>t-value</w:t>
      </w:r>
      <w:r w:rsidRPr="003A3419">
        <w:rPr>
          <w:rFonts w:asciiTheme="majorHAnsi" w:hAnsiTheme="majorHAnsi" w:cstheme="majorHAnsi"/>
        </w:rPr>
        <w:t xml:space="preserve">: the t-statistic, is a coefficient estimate divided by the standard error of the estimate. </w:t>
      </w:r>
    </w:p>
    <w:p w14:paraId="4AA19EEC" w14:textId="77777777" w:rsidR="00426557" w:rsidRPr="003A3419" w:rsidRDefault="00426557" w:rsidP="00426557">
      <w:pPr>
        <w:numPr>
          <w:ilvl w:val="0"/>
          <w:numId w:val="4"/>
        </w:numPr>
        <w:rPr>
          <w:rFonts w:asciiTheme="majorHAnsi" w:hAnsiTheme="majorHAnsi" w:cstheme="majorHAnsi"/>
        </w:rPr>
      </w:pPr>
      <w:proofErr w:type="spellStart"/>
      <w:r w:rsidRPr="003A3419">
        <w:rPr>
          <w:rFonts w:asciiTheme="majorHAnsi" w:hAnsiTheme="majorHAnsi" w:cstheme="majorHAnsi"/>
          <w:b/>
          <w:bCs/>
        </w:rPr>
        <w:t>Pr</w:t>
      </w:r>
      <w:proofErr w:type="spellEnd"/>
      <w:r w:rsidRPr="003A3419">
        <w:rPr>
          <w:rFonts w:asciiTheme="majorHAnsi" w:hAnsiTheme="majorHAnsi" w:cstheme="majorHAnsi"/>
          <w:b/>
          <w:bCs/>
        </w:rPr>
        <w:t>(&gt;|t|):</w:t>
      </w:r>
      <w:r w:rsidRPr="003A3419">
        <w:rPr>
          <w:rFonts w:asciiTheme="majorHAnsi" w:hAnsiTheme="majorHAnsi" w:cstheme="majorHAnsi"/>
        </w:rPr>
        <w:t xml:space="preserve"> The p-value which is corresponding to the t-statistic. The smaller the value of p, the more significant the estimate is.</w:t>
      </w:r>
    </w:p>
    <w:p w14:paraId="5F1B8421" w14:textId="5C55183A" w:rsidR="00426557" w:rsidRPr="003A3419" w:rsidRDefault="00426557" w:rsidP="008C2A12">
      <w:pPr>
        <w:spacing w:before="180" w:after="180" w:line="240" w:lineRule="auto"/>
        <w:rPr>
          <w:rFonts w:asciiTheme="majorHAnsi" w:hAnsiTheme="majorHAnsi" w:cstheme="majorHAnsi"/>
        </w:rPr>
      </w:pPr>
      <w:r w:rsidRPr="003A3419">
        <w:rPr>
          <w:rFonts w:asciiTheme="majorHAnsi" w:hAnsiTheme="majorHAnsi" w:cstheme="majorHAnsi"/>
        </w:rPr>
        <w:t xml:space="preserve">After seeing the </w:t>
      </w:r>
      <w:r w:rsidRPr="009F37F0">
        <w:rPr>
          <w:rFonts w:asciiTheme="majorHAnsi" w:hAnsiTheme="majorHAnsi" w:cstheme="majorHAnsi"/>
          <w:color w:val="FF0000"/>
        </w:rPr>
        <w:t xml:space="preserve">P&lt;0.05 </w:t>
      </w:r>
      <w:r w:rsidR="003A3419">
        <w:rPr>
          <w:rFonts w:asciiTheme="majorHAnsi" w:hAnsiTheme="majorHAnsi" w:cstheme="majorHAnsi"/>
        </w:rPr>
        <w:t>but</w:t>
      </w:r>
      <w:r w:rsidRPr="003A3419">
        <w:rPr>
          <w:rFonts w:asciiTheme="majorHAnsi" w:hAnsiTheme="majorHAnsi" w:cstheme="majorHAnsi"/>
        </w:rPr>
        <w:t xml:space="preserve"> R is also low so we can say that </w:t>
      </w:r>
      <w:r w:rsidRPr="003A3419">
        <w:rPr>
          <w:rFonts w:asciiTheme="majorHAnsi" w:hAnsiTheme="majorHAnsi" w:cstheme="majorHAnsi"/>
        </w:rPr>
        <w:t>model does not say much of variation of the data, but it is significant.</w:t>
      </w:r>
    </w:p>
    <w:p w14:paraId="302E1807" w14:textId="2F94D0C2" w:rsidR="003A3419" w:rsidRDefault="003A3419" w:rsidP="008C2A12">
      <w:pPr>
        <w:spacing w:before="180" w:after="180" w:line="240" w:lineRule="auto"/>
        <w:rPr>
          <w:rFonts w:asciiTheme="majorHAnsi" w:eastAsia="Times New Roman" w:hAnsiTheme="majorHAnsi" w:cstheme="majorHAnsi"/>
          <w:color w:val="000000" w:themeColor="text1"/>
          <w:lang w:bidi="hi-IN"/>
        </w:rPr>
      </w:pPr>
      <w:r>
        <w:rPr>
          <w:rFonts w:asciiTheme="majorHAnsi" w:eastAsia="Times New Roman" w:hAnsiTheme="majorHAnsi" w:cstheme="majorHAnsi"/>
          <w:color w:val="000000" w:themeColor="text1"/>
          <w:lang w:bidi="hi-IN"/>
        </w:rPr>
        <w:t xml:space="preserve">Here we can see the difference between the percentage of white and black people </w:t>
      </w:r>
      <w:r w:rsidR="009F37F0">
        <w:rPr>
          <w:rFonts w:asciiTheme="majorHAnsi" w:eastAsia="Times New Roman" w:hAnsiTheme="majorHAnsi" w:cstheme="majorHAnsi"/>
          <w:color w:val="000000" w:themeColor="text1"/>
          <w:lang w:bidi="hi-IN"/>
        </w:rPr>
        <w:t>vs death rate.</w:t>
      </w:r>
    </w:p>
    <w:p w14:paraId="1B1F2879" w14:textId="77777777" w:rsidR="009F37F0" w:rsidRPr="003A3419" w:rsidRDefault="009F37F0" w:rsidP="009F37F0">
      <w:pPr>
        <w:rPr>
          <w:rFonts w:asciiTheme="majorHAnsi" w:hAnsiTheme="majorHAnsi" w:cstheme="majorHAnsi"/>
        </w:rPr>
      </w:pPr>
      <w:r w:rsidRPr="003A3419">
        <w:rPr>
          <w:rFonts w:asciiTheme="majorHAnsi" w:hAnsiTheme="majorHAnsi" w:cstheme="majorHAnsi"/>
        </w:rPr>
        <w:t xml:space="preserve">To investigate the relationship between variables we use correlation. The correlation coefficient is denoted by </w:t>
      </w:r>
      <w:r w:rsidRPr="003A3419">
        <w:rPr>
          <w:rFonts w:asciiTheme="majorHAnsi" w:hAnsiTheme="majorHAnsi" w:cstheme="majorHAnsi"/>
          <w:b/>
          <w:bCs/>
        </w:rPr>
        <w:t>' r ' (between -1 and +1)</w:t>
      </w:r>
      <w:r w:rsidRPr="003A3419">
        <w:rPr>
          <w:rFonts w:asciiTheme="majorHAnsi" w:hAnsiTheme="majorHAnsi" w:cstheme="majorHAnsi"/>
        </w:rPr>
        <w:t xml:space="preserve"> and quantifies the linear association's direction and strength between the variables. The correlation can be positive or negative between two variables. The sign of the 'r' indicates the direction of the association, and the magnitude of the 'r' indicates the strength.</w:t>
      </w:r>
    </w:p>
    <w:p w14:paraId="48F598CB" w14:textId="2D93F57F" w:rsidR="009F37F0" w:rsidRPr="009F37F0" w:rsidRDefault="009F37F0" w:rsidP="009F37F0">
      <w:pPr>
        <w:rPr>
          <w:rFonts w:asciiTheme="majorHAnsi" w:hAnsiTheme="majorHAnsi" w:cstheme="majorHAnsi"/>
        </w:rPr>
      </w:pPr>
      <w:r w:rsidRPr="003A3419">
        <w:rPr>
          <w:rFonts w:asciiTheme="majorHAnsi" w:hAnsiTheme="majorHAnsi" w:cstheme="majorHAnsi"/>
        </w:rPr>
        <w:t xml:space="preserve">Its value ranges between -1 (perfect negative correlation: when x increases, y decreases) </w:t>
      </w:r>
    </w:p>
    <w:p w14:paraId="03A2F96A" w14:textId="25DC3E76" w:rsidR="009F37F0" w:rsidRDefault="009F37F0" w:rsidP="008C2A12">
      <w:pPr>
        <w:spacing w:before="180" w:after="180" w:line="240" w:lineRule="auto"/>
        <w:rPr>
          <w:rFonts w:asciiTheme="majorHAnsi" w:eastAsia="Times New Roman" w:hAnsiTheme="majorHAnsi" w:cstheme="majorHAnsi"/>
          <w:color w:val="000000" w:themeColor="text1"/>
          <w:lang w:bidi="hi-IN"/>
        </w:rPr>
      </w:pPr>
      <w:r>
        <w:rPr>
          <w:rFonts w:asciiTheme="majorHAnsi" w:eastAsia="Times New Roman" w:hAnsiTheme="majorHAnsi" w:cstheme="majorHAnsi"/>
          <w:noProof/>
          <w:color w:val="000000" w:themeColor="text1"/>
          <w:lang w:bidi="hi-IN"/>
        </w:rPr>
        <w:drawing>
          <wp:inline distT="0" distB="0" distL="0" distR="0" wp14:anchorId="0D550EDC" wp14:editId="61C40B2E">
            <wp:extent cx="4561255" cy="2092037"/>
            <wp:effectExtent l="0" t="0" r="0" b="381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6233" cy="2094320"/>
                    </a:xfrm>
                    <a:prstGeom prst="rect">
                      <a:avLst/>
                    </a:prstGeom>
                  </pic:spPr>
                </pic:pic>
              </a:graphicData>
            </a:graphic>
          </wp:inline>
        </w:drawing>
      </w:r>
    </w:p>
    <w:p w14:paraId="4CC5A036" w14:textId="1F0DFEF0" w:rsidR="009F37F0" w:rsidRPr="003A3419" w:rsidRDefault="009F37F0" w:rsidP="008C2A12">
      <w:pPr>
        <w:spacing w:before="180" w:after="180" w:line="240" w:lineRule="auto"/>
        <w:rPr>
          <w:rFonts w:asciiTheme="majorHAnsi" w:eastAsia="Times New Roman" w:hAnsiTheme="majorHAnsi" w:cstheme="majorHAnsi"/>
          <w:color w:val="000000" w:themeColor="text1"/>
          <w:lang w:bidi="hi-IN"/>
        </w:rPr>
      </w:pPr>
      <w:r>
        <w:rPr>
          <w:rFonts w:asciiTheme="majorHAnsi" w:eastAsia="Times New Roman" w:hAnsiTheme="majorHAnsi" w:cstheme="majorHAnsi"/>
          <w:noProof/>
          <w:color w:val="000000" w:themeColor="text1"/>
          <w:lang w:bidi="hi-IN"/>
        </w:rPr>
        <w:drawing>
          <wp:inline distT="0" distB="0" distL="0" distR="0" wp14:anchorId="76FA0078" wp14:editId="7843CE7A">
            <wp:extent cx="3643745" cy="196532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1176" cy="1980120"/>
                    </a:xfrm>
                    <a:prstGeom prst="rect">
                      <a:avLst/>
                    </a:prstGeom>
                  </pic:spPr>
                </pic:pic>
              </a:graphicData>
            </a:graphic>
          </wp:inline>
        </w:drawing>
      </w:r>
    </w:p>
    <w:p w14:paraId="11ABC175" w14:textId="5833E96E" w:rsidR="00426557" w:rsidRDefault="009F37F0" w:rsidP="008C2A12">
      <w:pPr>
        <w:spacing w:before="180" w:after="180" w:line="240" w:lineRule="auto"/>
        <w:rPr>
          <w:rFonts w:asciiTheme="majorHAnsi" w:eastAsia="Times New Roman" w:hAnsiTheme="majorHAnsi" w:cstheme="majorHAnsi"/>
          <w:color w:val="000000" w:themeColor="text1"/>
          <w:lang w:bidi="hi-IN"/>
        </w:rPr>
      </w:pPr>
      <w:r>
        <w:rPr>
          <w:rFonts w:asciiTheme="majorHAnsi" w:eastAsia="Times New Roman" w:hAnsiTheme="majorHAnsi" w:cstheme="majorHAnsi"/>
          <w:color w:val="000000" w:themeColor="text1"/>
          <w:lang w:bidi="hi-IN"/>
        </w:rPr>
        <w:lastRenderedPageBreak/>
        <w:t xml:space="preserve">Here we can say </w:t>
      </w:r>
      <w:r w:rsidR="00630758">
        <w:rPr>
          <w:rFonts w:asciiTheme="majorHAnsi" w:eastAsia="Times New Roman" w:hAnsiTheme="majorHAnsi" w:cstheme="majorHAnsi"/>
          <w:color w:val="000000" w:themeColor="text1"/>
          <w:lang w:bidi="hi-IN"/>
        </w:rPr>
        <w:t>that</w:t>
      </w:r>
      <w:r>
        <w:rPr>
          <w:rFonts w:asciiTheme="majorHAnsi" w:eastAsia="Times New Roman" w:hAnsiTheme="majorHAnsi" w:cstheme="majorHAnsi"/>
          <w:color w:val="000000" w:themeColor="text1"/>
          <w:lang w:bidi="hi-IN"/>
        </w:rPr>
        <w:t xml:space="preserve"> the target date rate by percentage is more in white people as compared to the black people, </w:t>
      </w:r>
      <w:proofErr w:type="gramStart"/>
      <w:r>
        <w:rPr>
          <w:rFonts w:asciiTheme="majorHAnsi" w:eastAsia="Times New Roman" w:hAnsiTheme="majorHAnsi" w:cstheme="majorHAnsi"/>
          <w:color w:val="000000" w:themeColor="text1"/>
          <w:lang w:bidi="hi-IN"/>
        </w:rPr>
        <w:t>Here</w:t>
      </w:r>
      <w:proofErr w:type="gramEnd"/>
      <w:r>
        <w:rPr>
          <w:rFonts w:asciiTheme="majorHAnsi" w:eastAsia="Times New Roman" w:hAnsiTheme="majorHAnsi" w:cstheme="majorHAnsi"/>
          <w:color w:val="000000" w:themeColor="text1"/>
          <w:lang w:bidi="hi-IN"/>
        </w:rPr>
        <w:t xml:space="preserve"> we do not know the reason as in every state there is high percentage of white people have a high target death rate. This is </w:t>
      </w:r>
      <w:r w:rsidRPr="009F37F0">
        <w:rPr>
          <w:rFonts w:asciiTheme="majorHAnsi" w:eastAsia="Times New Roman" w:hAnsiTheme="majorHAnsi" w:cstheme="majorHAnsi"/>
          <w:b/>
          <w:bCs/>
          <w:color w:val="FF0000"/>
          <w:lang w:bidi="hi-IN"/>
        </w:rPr>
        <w:t>an</w:t>
      </w:r>
      <w:r>
        <w:rPr>
          <w:rFonts w:asciiTheme="majorHAnsi" w:eastAsia="Times New Roman" w:hAnsiTheme="majorHAnsi" w:cstheme="majorHAnsi"/>
          <w:b/>
          <w:bCs/>
          <w:color w:val="FF0000"/>
          <w:lang w:bidi="hi-IN"/>
        </w:rPr>
        <w:t xml:space="preserve"> </w:t>
      </w:r>
      <w:r w:rsidRPr="009F37F0">
        <w:rPr>
          <w:rFonts w:asciiTheme="majorHAnsi" w:eastAsia="Times New Roman" w:hAnsiTheme="majorHAnsi" w:cstheme="majorHAnsi"/>
          <w:b/>
          <w:bCs/>
          <w:color w:val="FF0000"/>
          <w:lang w:bidi="hi-IN"/>
        </w:rPr>
        <w:t>observation</w:t>
      </w:r>
      <w:r w:rsidRPr="009F37F0">
        <w:rPr>
          <w:rFonts w:asciiTheme="majorHAnsi" w:eastAsia="Times New Roman" w:hAnsiTheme="majorHAnsi" w:cstheme="majorHAnsi"/>
          <w:color w:val="FF0000"/>
          <w:lang w:bidi="hi-IN"/>
        </w:rPr>
        <w:t xml:space="preserve"> </w:t>
      </w:r>
      <w:r>
        <w:rPr>
          <w:rFonts w:asciiTheme="majorHAnsi" w:eastAsia="Times New Roman" w:hAnsiTheme="majorHAnsi" w:cstheme="majorHAnsi"/>
          <w:color w:val="000000" w:themeColor="text1"/>
          <w:lang w:bidi="hi-IN"/>
        </w:rPr>
        <w:t xml:space="preserve">to look at. </w:t>
      </w:r>
    </w:p>
    <w:p w14:paraId="203FC996" w14:textId="4A253331" w:rsidR="009F37F0" w:rsidRDefault="009F37F0" w:rsidP="008C2A12">
      <w:pPr>
        <w:spacing w:before="180" w:after="180" w:line="240" w:lineRule="auto"/>
        <w:rPr>
          <w:rFonts w:asciiTheme="majorHAnsi" w:eastAsia="Times New Roman" w:hAnsiTheme="majorHAnsi" w:cstheme="majorHAnsi"/>
          <w:color w:val="000000" w:themeColor="text1"/>
          <w:lang w:bidi="hi-IN"/>
        </w:rPr>
      </w:pPr>
    </w:p>
    <w:p w14:paraId="1029C561" w14:textId="2D85E744" w:rsidR="009F37F0" w:rsidRDefault="009F37F0" w:rsidP="008C2A12">
      <w:pPr>
        <w:spacing w:before="180" w:after="180" w:line="240" w:lineRule="auto"/>
        <w:rPr>
          <w:rFonts w:asciiTheme="majorHAnsi" w:eastAsia="Times New Roman" w:hAnsiTheme="majorHAnsi" w:cstheme="majorHAnsi"/>
          <w:color w:val="000000" w:themeColor="text1"/>
          <w:lang w:bidi="hi-IN"/>
        </w:rPr>
      </w:pPr>
    </w:p>
    <w:p w14:paraId="0505EB0E" w14:textId="4F173946" w:rsidR="009F37F0" w:rsidRDefault="009F37F0" w:rsidP="008C2A12">
      <w:pPr>
        <w:spacing w:before="180" w:after="180" w:line="240" w:lineRule="auto"/>
        <w:rPr>
          <w:rFonts w:asciiTheme="majorHAnsi" w:eastAsia="Times New Roman" w:hAnsiTheme="majorHAnsi" w:cstheme="majorHAnsi"/>
          <w:color w:val="000000" w:themeColor="text1"/>
          <w:lang w:bidi="hi-IN"/>
        </w:rPr>
      </w:pPr>
    </w:p>
    <w:p w14:paraId="48FD0D51" w14:textId="44525E64" w:rsidR="009F37F0" w:rsidRPr="00630758" w:rsidRDefault="009F37F0" w:rsidP="008C2A12">
      <w:pPr>
        <w:spacing w:before="180" w:after="180" w:line="240" w:lineRule="auto"/>
        <w:rPr>
          <w:rFonts w:asciiTheme="majorHAnsi" w:eastAsia="Times New Roman" w:hAnsiTheme="majorHAnsi" w:cstheme="majorHAnsi"/>
          <w:b/>
          <w:bCs/>
          <w:color w:val="FF0000"/>
          <w:sz w:val="24"/>
          <w:szCs w:val="24"/>
          <w:lang w:bidi="hi-IN"/>
        </w:rPr>
      </w:pPr>
      <w:r w:rsidRPr="00630758">
        <w:rPr>
          <w:rFonts w:asciiTheme="majorHAnsi" w:eastAsia="Times New Roman" w:hAnsiTheme="majorHAnsi" w:cstheme="majorHAnsi"/>
          <w:b/>
          <w:bCs/>
          <w:color w:val="FF0000"/>
          <w:sz w:val="24"/>
          <w:szCs w:val="24"/>
          <w:lang w:bidi="hi-IN"/>
        </w:rPr>
        <w:t>References:</w:t>
      </w:r>
    </w:p>
    <w:p w14:paraId="5D48C6D0" w14:textId="77D6EDB8" w:rsidR="009F37F0" w:rsidRDefault="009F37F0" w:rsidP="009F37F0">
      <w:pPr>
        <w:pStyle w:val="NormalWeb"/>
        <w:ind w:left="567" w:hanging="567"/>
      </w:pPr>
      <w:proofErr w:type="spellStart"/>
      <w:r>
        <w:t>Kassambara</w:t>
      </w:r>
      <w:proofErr w:type="spellEnd"/>
      <w:r>
        <w:t xml:space="preserve">, M., Visitor, P., &amp; Mann, T. (2018, March 11). Regression with categorical variables: Dummy coding essentials in r. Retrieved April 11, 2021, from </w:t>
      </w:r>
      <w:hyperlink r:id="rId15" w:history="1">
        <w:r w:rsidRPr="0022494B">
          <w:rPr>
            <w:rStyle w:val="Hyperlink"/>
          </w:rPr>
          <w:t>http://www.sthda.com/english/articles/40-regression-analysis/163-regression-with-categorical-variables-dummy-coding-essentials-in-r/</w:t>
        </w:r>
      </w:hyperlink>
    </w:p>
    <w:p w14:paraId="664D8FB3" w14:textId="1C1335C9" w:rsidR="009F37F0" w:rsidRDefault="009F37F0" w:rsidP="009F37F0">
      <w:pPr>
        <w:pStyle w:val="NormalWeb"/>
        <w:ind w:left="567" w:hanging="567"/>
      </w:pPr>
      <w:r>
        <w:t xml:space="preserve">M, S. (2005). Dealing with missing values. Retrieved April 11, 2021, from </w:t>
      </w:r>
      <w:hyperlink r:id="rId16" w:history="1">
        <w:r w:rsidRPr="0022494B">
          <w:rPr>
            <w:rStyle w:val="Hyperlink"/>
          </w:rPr>
          <w:t>https://uc-r.github.io/missing_values</w:t>
        </w:r>
      </w:hyperlink>
    </w:p>
    <w:p w14:paraId="12BC6A3D" w14:textId="77777777" w:rsidR="009F37F0" w:rsidRDefault="009F37F0" w:rsidP="009F37F0">
      <w:pPr>
        <w:pStyle w:val="NormalWeb"/>
        <w:ind w:left="567" w:hanging="567"/>
      </w:pPr>
    </w:p>
    <w:p w14:paraId="62C24F57" w14:textId="77777777" w:rsidR="009F37F0" w:rsidRDefault="009F37F0" w:rsidP="009F37F0">
      <w:pPr>
        <w:pStyle w:val="NormalWeb"/>
        <w:ind w:left="567" w:hanging="567"/>
      </w:pPr>
    </w:p>
    <w:p w14:paraId="26FBFE58" w14:textId="77777777" w:rsidR="009F37F0" w:rsidRDefault="009F37F0" w:rsidP="008C2A12">
      <w:pPr>
        <w:spacing w:before="180" w:after="180" w:line="240" w:lineRule="auto"/>
        <w:rPr>
          <w:rFonts w:asciiTheme="majorHAnsi" w:eastAsia="Times New Roman" w:hAnsiTheme="majorHAnsi" w:cstheme="majorHAnsi"/>
          <w:color w:val="000000" w:themeColor="text1"/>
          <w:lang w:bidi="hi-IN"/>
        </w:rPr>
      </w:pPr>
    </w:p>
    <w:p w14:paraId="7EF880CF" w14:textId="1E7281E2" w:rsidR="009F37F0" w:rsidRDefault="009F37F0" w:rsidP="008C2A12">
      <w:pPr>
        <w:spacing w:before="180" w:after="180" w:line="240" w:lineRule="auto"/>
        <w:rPr>
          <w:rFonts w:asciiTheme="majorHAnsi" w:eastAsia="Times New Roman" w:hAnsiTheme="majorHAnsi" w:cstheme="majorHAnsi"/>
          <w:color w:val="000000" w:themeColor="text1"/>
          <w:lang w:bidi="hi-IN"/>
        </w:rPr>
      </w:pPr>
    </w:p>
    <w:p w14:paraId="29ED782B" w14:textId="77777777" w:rsidR="009F37F0" w:rsidRPr="003A3419" w:rsidRDefault="009F37F0" w:rsidP="008C2A12">
      <w:pPr>
        <w:spacing w:before="180" w:after="180" w:line="240" w:lineRule="auto"/>
        <w:rPr>
          <w:rFonts w:asciiTheme="majorHAnsi" w:eastAsia="Times New Roman" w:hAnsiTheme="majorHAnsi" w:cstheme="majorHAnsi"/>
          <w:color w:val="000000" w:themeColor="text1"/>
          <w:lang w:bidi="hi-IN"/>
        </w:rPr>
      </w:pPr>
    </w:p>
    <w:p w14:paraId="143E5818" w14:textId="77777777" w:rsidR="00656915" w:rsidRPr="003A3419" w:rsidRDefault="00656915" w:rsidP="008C2A12">
      <w:pPr>
        <w:spacing w:before="180" w:after="180" w:line="240" w:lineRule="auto"/>
        <w:rPr>
          <w:rFonts w:asciiTheme="majorHAnsi" w:eastAsia="Times New Roman" w:hAnsiTheme="majorHAnsi" w:cstheme="majorHAnsi"/>
          <w:color w:val="000000" w:themeColor="text1"/>
          <w:lang w:bidi="hi-IN"/>
        </w:rPr>
      </w:pPr>
    </w:p>
    <w:p w14:paraId="0C52640B" w14:textId="77777777" w:rsidR="00656915" w:rsidRPr="003A3419" w:rsidRDefault="00656915" w:rsidP="008C2A12">
      <w:pPr>
        <w:spacing w:before="180" w:after="180" w:line="240" w:lineRule="auto"/>
        <w:rPr>
          <w:rFonts w:asciiTheme="majorHAnsi" w:hAnsiTheme="majorHAnsi"/>
        </w:rPr>
      </w:pPr>
    </w:p>
    <w:p w14:paraId="4C214E3A" w14:textId="34C2EEB2" w:rsidR="008C2A12" w:rsidRPr="003A3419" w:rsidRDefault="008C2A12" w:rsidP="00EA22BE">
      <w:pPr>
        <w:rPr>
          <w:rFonts w:asciiTheme="majorHAnsi" w:hAnsiTheme="majorHAnsi"/>
        </w:rPr>
      </w:pPr>
    </w:p>
    <w:p w14:paraId="354C0485" w14:textId="405644B3" w:rsidR="008C2A12" w:rsidRPr="003A3419" w:rsidRDefault="008C2A12" w:rsidP="00EA22BE">
      <w:pPr>
        <w:rPr>
          <w:rFonts w:asciiTheme="majorHAnsi" w:hAnsiTheme="majorHAnsi"/>
        </w:rPr>
      </w:pPr>
    </w:p>
    <w:p w14:paraId="48964D76" w14:textId="492677D1" w:rsidR="008C2A12" w:rsidRPr="003A3419" w:rsidRDefault="008C2A12" w:rsidP="00EA22BE">
      <w:pPr>
        <w:rPr>
          <w:rFonts w:asciiTheme="majorHAnsi" w:hAnsiTheme="majorHAnsi"/>
        </w:rPr>
      </w:pPr>
    </w:p>
    <w:p w14:paraId="63CF5F7F" w14:textId="258F6B6C" w:rsidR="008C2A12" w:rsidRPr="003A3419" w:rsidRDefault="008C2A12" w:rsidP="00EA22BE">
      <w:pPr>
        <w:rPr>
          <w:rFonts w:asciiTheme="majorHAnsi" w:hAnsiTheme="majorHAnsi"/>
        </w:rPr>
      </w:pPr>
    </w:p>
    <w:p w14:paraId="0A18D160" w14:textId="7524F9C2" w:rsidR="008C2A12" w:rsidRPr="003A3419" w:rsidRDefault="008C2A12" w:rsidP="00EA22BE">
      <w:pPr>
        <w:rPr>
          <w:rFonts w:asciiTheme="majorHAnsi" w:hAnsiTheme="majorHAnsi"/>
        </w:rPr>
      </w:pPr>
    </w:p>
    <w:p w14:paraId="268E75EC" w14:textId="424EAEAF" w:rsidR="008C2A12" w:rsidRPr="003A3419" w:rsidRDefault="008C2A12" w:rsidP="00EA22BE">
      <w:pPr>
        <w:rPr>
          <w:rFonts w:asciiTheme="majorHAnsi" w:hAnsiTheme="majorHAnsi"/>
        </w:rPr>
      </w:pPr>
    </w:p>
    <w:p w14:paraId="5F904225" w14:textId="3C4665BA" w:rsidR="008C2A12" w:rsidRPr="003A3419" w:rsidRDefault="008C2A12" w:rsidP="00EA22BE">
      <w:pPr>
        <w:rPr>
          <w:rFonts w:asciiTheme="majorHAnsi" w:hAnsiTheme="majorHAnsi"/>
        </w:rPr>
      </w:pPr>
    </w:p>
    <w:p w14:paraId="73B953B4" w14:textId="27CD1701" w:rsidR="008C2A12" w:rsidRPr="003A3419" w:rsidRDefault="008C2A12" w:rsidP="00EA22BE">
      <w:pPr>
        <w:rPr>
          <w:rFonts w:asciiTheme="majorHAnsi" w:hAnsiTheme="majorHAnsi"/>
        </w:rPr>
      </w:pPr>
    </w:p>
    <w:p w14:paraId="01F84986" w14:textId="2D294A16" w:rsidR="008C2A12" w:rsidRPr="003A3419" w:rsidRDefault="008C2A12" w:rsidP="00EA22BE">
      <w:pPr>
        <w:rPr>
          <w:rFonts w:asciiTheme="majorHAnsi" w:hAnsiTheme="majorHAnsi"/>
        </w:rPr>
      </w:pPr>
    </w:p>
    <w:p w14:paraId="240BEE83" w14:textId="78C9CAC3" w:rsidR="008C2A12" w:rsidRPr="003A3419" w:rsidRDefault="008C2A12" w:rsidP="00EA22BE">
      <w:pPr>
        <w:rPr>
          <w:rFonts w:asciiTheme="majorHAnsi" w:hAnsiTheme="majorHAnsi"/>
        </w:rPr>
      </w:pPr>
    </w:p>
    <w:p w14:paraId="70749D5D" w14:textId="44C5E2CF" w:rsidR="008C2A12" w:rsidRPr="003A3419" w:rsidRDefault="008C2A12" w:rsidP="00EA22BE">
      <w:pPr>
        <w:rPr>
          <w:rFonts w:asciiTheme="majorHAnsi" w:hAnsiTheme="majorHAnsi"/>
        </w:rPr>
      </w:pPr>
    </w:p>
    <w:p w14:paraId="769AF9EF" w14:textId="327344C1" w:rsidR="008C2A12" w:rsidRPr="003A3419" w:rsidRDefault="008C2A12" w:rsidP="00EA22BE">
      <w:pPr>
        <w:rPr>
          <w:rFonts w:asciiTheme="majorHAnsi" w:hAnsiTheme="majorHAnsi"/>
        </w:rPr>
      </w:pPr>
    </w:p>
    <w:p w14:paraId="0B216E91" w14:textId="1C9B6AF9" w:rsidR="008C2A12" w:rsidRPr="003A3419" w:rsidRDefault="008C2A12" w:rsidP="00EA22BE">
      <w:pPr>
        <w:rPr>
          <w:rFonts w:asciiTheme="majorHAnsi" w:hAnsiTheme="majorHAnsi"/>
        </w:rPr>
      </w:pPr>
    </w:p>
    <w:p w14:paraId="11639213" w14:textId="33E79E8C" w:rsidR="008C2A12" w:rsidRPr="003A3419" w:rsidRDefault="008C2A12" w:rsidP="00EA22BE">
      <w:pPr>
        <w:rPr>
          <w:rFonts w:asciiTheme="majorHAnsi" w:hAnsiTheme="majorHAnsi"/>
        </w:rPr>
      </w:pPr>
    </w:p>
    <w:p w14:paraId="57BA2AD0" w14:textId="1C09521E" w:rsidR="008C2A12" w:rsidRPr="003A3419" w:rsidRDefault="008C2A12" w:rsidP="00EA22BE">
      <w:pPr>
        <w:rPr>
          <w:rFonts w:asciiTheme="majorHAnsi" w:hAnsiTheme="majorHAnsi"/>
        </w:rPr>
      </w:pPr>
    </w:p>
    <w:p w14:paraId="2CA01999" w14:textId="1502CE1D" w:rsidR="008C2A12" w:rsidRPr="003A3419" w:rsidRDefault="008C2A12" w:rsidP="00EA22BE">
      <w:pPr>
        <w:rPr>
          <w:rFonts w:asciiTheme="majorHAnsi" w:hAnsiTheme="majorHAnsi"/>
        </w:rPr>
      </w:pPr>
    </w:p>
    <w:p w14:paraId="27A9E59C" w14:textId="3BDA588E" w:rsidR="008C2A12" w:rsidRPr="003A3419" w:rsidRDefault="008C2A12" w:rsidP="00EA22BE">
      <w:pPr>
        <w:rPr>
          <w:rFonts w:asciiTheme="majorHAnsi" w:hAnsiTheme="majorHAnsi"/>
        </w:rPr>
      </w:pPr>
    </w:p>
    <w:p w14:paraId="428412FB" w14:textId="5FD90764" w:rsidR="008C2A12" w:rsidRPr="003A3419" w:rsidRDefault="008C2A12" w:rsidP="00EA22BE">
      <w:pPr>
        <w:rPr>
          <w:rFonts w:asciiTheme="majorHAnsi" w:hAnsiTheme="majorHAnsi"/>
        </w:rPr>
      </w:pPr>
    </w:p>
    <w:p w14:paraId="23FD69DC" w14:textId="4BD2F14A" w:rsidR="008C2A12" w:rsidRPr="003A3419" w:rsidRDefault="008C2A12" w:rsidP="00EA22BE">
      <w:pPr>
        <w:rPr>
          <w:rFonts w:asciiTheme="majorHAnsi" w:hAnsiTheme="majorHAnsi"/>
        </w:rPr>
      </w:pPr>
    </w:p>
    <w:p w14:paraId="767F91F3" w14:textId="170F10F7" w:rsidR="008C2A12" w:rsidRPr="003A3419" w:rsidRDefault="008C2A12" w:rsidP="00EA22BE">
      <w:pPr>
        <w:rPr>
          <w:rFonts w:asciiTheme="majorHAnsi" w:hAnsiTheme="majorHAnsi"/>
        </w:rPr>
      </w:pPr>
    </w:p>
    <w:p w14:paraId="380A869C" w14:textId="06DACEF7" w:rsidR="008C2A12" w:rsidRPr="003A3419" w:rsidRDefault="008C2A12" w:rsidP="00EA22BE">
      <w:pPr>
        <w:rPr>
          <w:rFonts w:asciiTheme="majorHAnsi" w:hAnsiTheme="majorHAnsi"/>
        </w:rPr>
      </w:pPr>
    </w:p>
    <w:p w14:paraId="1342875D" w14:textId="7A4FC603" w:rsidR="008C2A12" w:rsidRPr="003A3419" w:rsidRDefault="008C2A12" w:rsidP="00EA22BE">
      <w:pPr>
        <w:rPr>
          <w:rFonts w:asciiTheme="majorHAnsi" w:hAnsiTheme="majorHAnsi"/>
        </w:rPr>
      </w:pPr>
    </w:p>
    <w:p w14:paraId="616C4904" w14:textId="1239F5E6" w:rsidR="008C2A12" w:rsidRPr="003A3419" w:rsidRDefault="008C2A12" w:rsidP="00EA22BE">
      <w:pPr>
        <w:rPr>
          <w:rFonts w:asciiTheme="majorHAnsi" w:hAnsiTheme="majorHAnsi"/>
        </w:rPr>
      </w:pPr>
    </w:p>
    <w:p w14:paraId="549B2B0E" w14:textId="5FCFA242" w:rsidR="008C2A12" w:rsidRPr="003A3419" w:rsidRDefault="008C2A12" w:rsidP="00EA22BE">
      <w:pPr>
        <w:rPr>
          <w:rFonts w:asciiTheme="majorHAnsi" w:hAnsiTheme="majorHAnsi"/>
        </w:rPr>
      </w:pPr>
    </w:p>
    <w:p w14:paraId="3B90A694" w14:textId="3753451F" w:rsidR="008C2A12" w:rsidRPr="003A3419" w:rsidRDefault="008C2A12" w:rsidP="00EA22BE">
      <w:pPr>
        <w:rPr>
          <w:rFonts w:asciiTheme="majorHAnsi" w:hAnsiTheme="majorHAnsi"/>
        </w:rPr>
      </w:pPr>
    </w:p>
    <w:p w14:paraId="108F896F" w14:textId="6D9832A0" w:rsidR="008C2A12" w:rsidRPr="003A3419" w:rsidRDefault="008C2A12" w:rsidP="00EA22BE">
      <w:pPr>
        <w:rPr>
          <w:rFonts w:asciiTheme="majorHAnsi" w:hAnsiTheme="majorHAnsi"/>
        </w:rPr>
      </w:pPr>
    </w:p>
    <w:p w14:paraId="02DB1306" w14:textId="29757A10" w:rsidR="008C2A12" w:rsidRPr="003A3419" w:rsidRDefault="008C2A12" w:rsidP="00EA22BE">
      <w:pPr>
        <w:rPr>
          <w:rFonts w:asciiTheme="majorHAnsi" w:hAnsiTheme="majorHAnsi"/>
        </w:rPr>
      </w:pPr>
    </w:p>
    <w:p w14:paraId="1AD88A17" w14:textId="00364969" w:rsidR="008C2A12" w:rsidRPr="003A3419" w:rsidRDefault="008C2A12" w:rsidP="00EA22BE">
      <w:pPr>
        <w:rPr>
          <w:rFonts w:asciiTheme="majorHAnsi" w:hAnsiTheme="majorHAnsi"/>
        </w:rPr>
      </w:pPr>
    </w:p>
    <w:p w14:paraId="3DAAE556" w14:textId="602CE3D1" w:rsidR="008C2A12" w:rsidRPr="003A3419" w:rsidRDefault="008C2A12" w:rsidP="00EA22BE">
      <w:pPr>
        <w:rPr>
          <w:rFonts w:asciiTheme="majorHAnsi" w:hAnsiTheme="majorHAnsi"/>
        </w:rPr>
      </w:pPr>
    </w:p>
    <w:p w14:paraId="352CAD68" w14:textId="0E053884" w:rsidR="008C2A12" w:rsidRPr="003A3419" w:rsidRDefault="008C2A12" w:rsidP="00EA22BE">
      <w:pPr>
        <w:rPr>
          <w:rFonts w:asciiTheme="majorHAnsi" w:hAnsiTheme="majorHAnsi"/>
        </w:rPr>
      </w:pPr>
    </w:p>
    <w:p w14:paraId="7955C93C" w14:textId="6B160638" w:rsidR="008C2A12" w:rsidRPr="003A3419" w:rsidRDefault="008C2A12" w:rsidP="00EA22BE">
      <w:pPr>
        <w:rPr>
          <w:rFonts w:asciiTheme="majorHAnsi" w:hAnsiTheme="majorHAnsi"/>
        </w:rPr>
      </w:pPr>
    </w:p>
    <w:p w14:paraId="46F98343" w14:textId="6D2D70FC" w:rsidR="008C2A12" w:rsidRPr="003A3419" w:rsidRDefault="008C2A12" w:rsidP="00EA22BE">
      <w:pPr>
        <w:rPr>
          <w:rFonts w:asciiTheme="majorHAnsi" w:hAnsiTheme="majorHAnsi"/>
        </w:rPr>
      </w:pPr>
    </w:p>
    <w:p w14:paraId="035476FA" w14:textId="5A64F902" w:rsidR="008C2A12" w:rsidRPr="003A3419" w:rsidRDefault="008C2A12" w:rsidP="00EA22BE">
      <w:pPr>
        <w:rPr>
          <w:rFonts w:asciiTheme="majorHAnsi" w:hAnsiTheme="majorHAnsi"/>
        </w:rPr>
      </w:pPr>
    </w:p>
    <w:p w14:paraId="6EB1B7AA" w14:textId="32DFE1DB" w:rsidR="008C2A12" w:rsidRPr="003A3419" w:rsidRDefault="008C2A12" w:rsidP="00EA22BE">
      <w:pPr>
        <w:rPr>
          <w:rFonts w:asciiTheme="majorHAnsi" w:hAnsiTheme="majorHAnsi"/>
        </w:rPr>
      </w:pPr>
    </w:p>
    <w:p w14:paraId="51E85404" w14:textId="58EC05E7" w:rsidR="008C2A12" w:rsidRPr="003A3419" w:rsidRDefault="008C2A12" w:rsidP="00EA22BE">
      <w:pPr>
        <w:rPr>
          <w:rFonts w:asciiTheme="majorHAnsi" w:hAnsiTheme="majorHAnsi"/>
        </w:rPr>
      </w:pPr>
    </w:p>
    <w:p w14:paraId="71AB50B2" w14:textId="5443BE70" w:rsidR="008C2A12" w:rsidRPr="003A3419" w:rsidRDefault="008C2A12" w:rsidP="00EA22BE">
      <w:pPr>
        <w:rPr>
          <w:rFonts w:asciiTheme="majorHAnsi" w:hAnsiTheme="majorHAnsi"/>
        </w:rPr>
      </w:pPr>
    </w:p>
    <w:p w14:paraId="45EDBF9B" w14:textId="4CDC6CE2" w:rsidR="008C2A12" w:rsidRPr="003A3419" w:rsidRDefault="008C2A12" w:rsidP="00EA22BE">
      <w:pPr>
        <w:rPr>
          <w:rFonts w:asciiTheme="majorHAnsi" w:hAnsiTheme="majorHAnsi"/>
        </w:rPr>
      </w:pPr>
    </w:p>
    <w:p w14:paraId="3F49F032" w14:textId="12907CB1" w:rsidR="008C2A12" w:rsidRPr="003A3419" w:rsidRDefault="008C2A12" w:rsidP="00EA22BE">
      <w:pPr>
        <w:rPr>
          <w:rFonts w:asciiTheme="majorHAnsi" w:hAnsiTheme="majorHAnsi"/>
        </w:rPr>
      </w:pPr>
    </w:p>
    <w:p w14:paraId="4C0C5390" w14:textId="0FEE9D2C" w:rsidR="008C2A12" w:rsidRPr="003A3419" w:rsidRDefault="008C2A12" w:rsidP="00EA22BE">
      <w:pPr>
        <w:rPr>
          <w:rFonts w:asciiTheme="majorHAnsi" w:hAnsiTheme="majorHAnsi"/>
        </w:rPr>
      </w:pPr>
    </w:p>
    <w:p w14:paraId="50105D00" w14:textId="1ECCB5CC" w:rsidR="008C2A12" w:rsidRPr="003A3419" w:rsidRDefault="008C2A12" w:rsidP="00EA22BE">
      <w:pPr>
        <w:rPr>
          <w:rFonts w:asciiTheme="majorHAnsi" w:hAnsiTheme="majorHAnsi"/>
        </w:rPr>
      </w:pPr>
    </w:p>
    <w:p w14:paraId="2E67230F" w14:textId="45B8C905" w:rsidR="008C2A12" w:rsidRPr="003A3419" w:rsidRDefault="008C2A12" w:rsidP="00EA22BE">
      <w:pPr>
        <w:rPr>
          <w:rFonts w:asciiTheme="majorHAnsi" w:hAnsiTheme="majorHAnsi"/>
        </w:rPr>
      </w:pPr>
    </w:p>
    <w:p w14:paraId="5D04A519" w14:textId="163E9995" w:rsidR="008C2A12" w:rsidRPr="003A3419" w:rsidRDefault="008C2A12" w:rsidP="00EA22BE">
      <w:pPr>
        <w:rPr>
          <w:rFonts w:asciiTheme="majorHAnsi" w:hAnsiTheme="majorHAnsi"/>
        </w:rPr>
      </w:pPr>
    </w:p>
    <w:p w14:paraId="7A96B960" w14:textId="03528653" w:rsidR="008C2A12" w:rsidRPr="003A3419" w:rsidRDefault="008C2A12" w:rsidP="00EA22BE">
      <w:pPr>
        <w:rPr>
          <w:rFonts w:asciiTheme="majorHAnsi" w:hAnsiTheme="majorHAnsi"/>
        </w:rPr>
      </w:pPr>
    </w:p>
    <w:p w14:paraId="0FF7C7BE" w14:textId="2FB6703C" w:rsidR="008C2A12" w:rsidRPr="003A3419" w:rsidRDefault="008C2A12" w:rsidP="00EA22BE">
      <w:pPr>
        <w:rPr>
          <w:rFonts w:asciiTheme="majorHAnsi" w:hAnsiTheme="majorHAnsi"/>
        </w:rPr>
      </w:pPr>
    </w:p>
    <w:p w14:paraId="04FC7EB9" w14:textId="65963946" w:rsidR="008C2A12" w:rsidRPr="003A3419" w:rsidRDefault="008C2A12" w:rsidP="00EA22BE">
      <w:pPr>
        <w:rPr>
          <w:rFonts w:asciiTheme="majorHAnsi" w:hAnsiTheme="majorHAnsi"/>
        </w:rPr>
      </w:pPr>
    </w:p>
    <w:p w14:paraId="4F2029DD" w14:textId="1FF2F1A8" w:rsidR="008C2A12" w:rsidRPr="003A3419" w:rsidRDefault="008C2A12" w:rsidP="00EA22BE">
      <w:pPr>
        <w:rPr>
          <w:rFonts w:asciiTheme="majorHAnsi" w:hAnsiTheme="majorHAnsi"/>
        </w:rPr>
      </w:pPr>
    </w:p>
    <w:p w14:paraId="462D82DD" w14:textId="5B02210A" w:rsidR="008C2A12" w:rsidRPr="003A3419" w:rsidRDefault="008C2A12" w:rsidP="00EA22BE">
      <w:pPr>
        <w:rPr>
          <w:rFonts w:asciiTheme="majorHAnsi" w:hAnsiTheme="majorHAnsi"/>
        </w:rPr>
      </w:pPr>
    </w:p>
    <w:p w14:paraId="7BBA64C8" w14:textId="38B938EE" w:rsidR="008C2A12" w:rsidRPr="003A3419" w:rsidRDefault="008C2A12" w:rsidP="00EA22BE">
      <w:pPr>
        <w:rPr>
          <w:rFonts w:asciiTheme="majorHAnsi" w:hAnsiTheme="majorHAnsi"/>
        </w:rPr>
      </w:pPr>
    </w:p>
    <w:p w14:paraId="34C9C812" w14:textId="3C0D2A90" w:rsidR="008C2A12" w:rsidRPr="003A3419" w:rsidRDefault="008C2A12" w:rsidP="00EA22BE">
      <w:pPr>
        <w:rPr>
          <w:rFonts w:asciiTheme="majorHAnsi" w:hAnsiTheme="majorHAnsi"/>
        </w:rPr>
      </w:pPr>
    </w:p>
    <w:p w14:paraId="6026AFDA" w14:textId="77777777" w:rsidR="008C2A12" w:rsidRPr="00EA22BE" w:rsidRDefault="008C2A12" w:rsidP="00EA22BE">
      <w:pPr>
        <w:rPr>
          <w:rFonts w:asciiTheme="majorHAnsi" w:hAnsiTheme="majorHAnsi"/>
        </w:rPr>
      </w:pPr>
    </w:p>
    <w:p w14:paraId="53432CE2" w14:textId="67657BCC" w:rsidR="00365829" w:rsidRPr="003A3419" w:rsidRDefault="00CC1DF6">
      <w:pPr>
        <w:rPr>
          <w:rFonts w:asciiTheme="majorHAnsi" w:hAnsiTheme="majorHAnsi"/>
        </w:rPr>
      </w:pPr>
    </w:p>
    <w:sectPr w:rsidR="00365829" w:rsidRPr="003A341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E46B2" w14:textId="77777777" w:rsidR="00CC1DF6" w:rsidRDefault="00CC1DF6" w:rsidP="00630758">
      <w:pPr>
        <w:spacing w:after="0" w:line="240" w:lineRule="auto"/>
      </w:pPr>
      <w:r>
        <w:separator/>
      </w:r>
    </w:p>
  </w:endnote>
  <w:endnote w:type="continuationSeparator" w:id="0">
    <w:p w14:paraId="7824160F" w14:textId="77777777" w:rsidR="00CC1DF6" w:rsidRDefault="00CC1DF6" w:rsidP="0063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1643486"/>
      <w:docPartObj>
        <w:docPartGallery w:val="Page Numbers (Bottom of Page)"/>
        <w:docPartUnique/>
      </w:docPartObj>
    </w:sdtPr>
    <w:sdtEndPr>
      <w:rPr>
        <w:noProof/>
      </w:rPr>
    </w:sdtEndPr>
    <w:sdtContent>
      <w:p w14:paraId="6D63E258" w14:textId="1414A1B8" w:rsidR="00630758" w:rsidRDefault="006307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F7397D" w14:textId="77777777" w:rsidR="00630758" w:rsidRDefault="0063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20DB8" w14:textId="77777777" w:rsidR="00CC1DF6" w:rsidRDefault="00CC1DF6" w:rsidP="00630758">
      <w:pPr>
        <w:spacing w:after="0" w:line="240" w:lineRule="auto"/>
      </w:pPr>
      <w:r>
        <w:separator/>
      </w:r>
    </w:p>
  </w:footnote>
  <w:footnote w:type="continuationSeparator" w:id="0">
    <w:p w14:paraId="48BF4232" w14:textId="77777777" w:rsidR="00CC1DF6" w:rsidRDefault="00CC1DF6" w:rsidP="00630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5C7B"/>
    <w:multiLevelType w:val="multilevel"/>
    <w:tmpl w:val="6BF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B1A97"/>
    <w:multiLevelType w:val="multilevel"/>
    <w:tmpl w:val="A9A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E0156"/>
    <w:multiLevelType w:val="multilevel"/>
    <w:tmpl w:val="D324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444AC"/>
    <w:multiLevelType w:val="multilevel"/>
    <w:tmpl w:val="545A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BE"/>
    <w:rsid w:val="003A3419"/>
    <w:rsid w:val="00426557"/>
    <w:rsid w:val="004522F5"/>
    <w:rsid w:val="005646D2"/>
    <w:rsid w:val="005869C3"/>
    <w:rsid w:val="00605C4D"/>
    <w:rsid w:val="00630758"/>
    <w:rsid w:val="00656915"/>
    <w:rsid w:val="008C2A12"/>
    <w:rsid w:val="0091389D"/>
    <w:rsid w:val="009F37F0"/>
    <w:rsid w:val="00CC0E3E"/>
    <w:rsid w:val="00CC1DF6"/>
    <w:rsid w:val="00E839B6"/>
    <w:rsid w:val="00EA22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4821"/>
  <w15:chartTrackingRefBased/>
  <w15:docId w15:val="{1C319791-B62E-4A4B-86A8-4C3A0698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389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89D"/>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91389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91389D"/>
    <w:rPr>
      <w:rFonts w:ascii="Courier New" w:eastAsia="Times New Roman" w:hAnsi="Courier New" w:cs="Courier New"/>
      <w:sz w:val="20"/>
      <w:szCs w:val="20"/>
    </w:rPr>
  </w:style>
  <w:style w:type="character" w:styleId="Hyperlink">
    <w:name w:val="Hyperlink"/>
    <w:basedOn w:val="DefaultParagraphFont"/>
    <w:uiPriority w:val="99"/>
    <w:unhideWhenUsed/>
    <w:rsid w:val="009F37F0"/>
    <w:rPr>
      <w:color w:val="0563C1" w:themeColor="hyperlink"/>
      <w:u w:val="single"/>
    </w:rPr>
  </w:style>
  <w:style w:type="character" w:styleId="UnresolvedMention">
    <w:name w:val="Unresolved Mention"/>
    <w:basedOn w:val="DefaultParagraphFont"/>
    <w:uiPriority w:val="99"/>
    <w:semiHidden/>
    <w:unhideWhenUsed/>
    <w:rsid w:val="009F37F0"/>
    <w:rPr>
      <w:color w:val="605E5C"/>
      <w:shd w:val="clear" w:color="auto" w:fill="E1DFDD"/>
    </w:rPr>
  </w:style>
  <w:style w:type="table" w:styleId="TableGrid">
    <w:name w:val="Table Grid"/>
    <w:basedOn w:val="TableNormal"/>
    <w:uiPriority w:val="39"/>
    <w:rsid w:val="009F37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758"/>
  </w:style>
  <w:style w:type="paragraph" w:styleId="Footer">
    <w:name w:val="footer"/>
    <w:basedOn w:val="Normal"/>
    <w:link w:val="FooterChar"/>
    <w:uiPriority w:val="99"/>
    <w:unhideWhenUsed/>
    <w:rsid w:val="00630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72029">
      <w:bodyDiv w:val="1"/>
      <w:marLeft w:val="0"/>
      <w:marRight w:val="0"/>
      <w:marTop w:val="0"/>
      <w:marBottom w:val="0"/>
      <w:divBdr>
        <w:top w:val="none" w:sz="0" w:space="0" w:color="auto"/>
        <w:left w:val="none" w:sz="0" w:space="0" w:color="auto"/>
        <w:bottom w:val="none" w:sz="0" w:space="0" w:color="auto"/>
        <w:right w:val="none" w:sz="0" w:space="0" w:color="auto"/>
      </w:divBdr>
    </w:div>
    <w:div w:id="825244059">
      <w:bodyDiv w:val="1"/>
      <w:marLeft w:val="0"/>
      <w:marRight w:val="0"/>
      <w:marTop w:val="0"/>
      <w:marBottom w:val="0"/>
      <w:divBdr>
        <w:top w:val="none" w:sz="0" w:space="0" w:color="auto"/>
        <w:left w:val="none" w:sz="0" w:space="0" w:color="auto"/>
        <w:bottom w:val="none" w:sz="0" w:space="0" w:color="auto"/>
        <w:right w:val="none" w:sz="0" w:space="0" w:color="auto"/>
      </w:divBdr>
    </w:div>
    <w:div w:id="1343582811">
      <w:bodyDiv w:val="1"/>
      <w:marLeft w:val="0"/>
      <w:marRight w:val="0"/>
      <w:marTop w:val="0"/>
      <w:marBottom w:val="0"/>
      <w:divBdr>
        <w:top w:val="none" w:sz="0" w:space="0" w:color="auto"/>
        <w:left w:val="none" w:sz="0" w:space="0" w:color="auto"/>
        <w:bottom w:val="none" w:sz="0" w:space="0" w:color="auto"/>
        <w:right w:val="none" w:sz="0" w:space="0" w:color="auto"/>
      </w:divBdr>
    </w:div>
    <w:div w:id="1618949394">
      <w:bodyDiv w:val="1"/>
      <w:marLeft w:val="0"/>
      <w:marRight w:val="0"/>
      <w:marTop w:val="0"/>
      <w:marBottom w:val="0"/>
      <w:divBdr>
        <w:top w:val="none" w:sz="0" w:space="0" w:color="auto"/>
        <w:left w:val="none" w:sz="0" w:space="0" w:color="auto"/>
        <w:bottom w:val="none" w:sz="0" w:space="0" w:color="auto"/>
        <w:right w:val="none" w:sz="0" w:space="0" w:color="auto"/>
      </w:divBdr>
    </w:div>
    <w:div w:id="19116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uc-r.github.io/missing_val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thda.com/english/articles/40-regression-analysis/163-regression-with-categorical-variables-dummy-coding-essentials-in-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Premkishor Mantri</dc:creator>
  <cp:keywords/>
  <dc:description/>
  <cp:lastModifiedBy>Pratik Premkishor Mantri</cp:lastModifiedBy>
  <cp:revision>1</cp:revision>
  <dcterms:created xsi:type="dcterms:W3CDTF">2021-04-11T00:40:00Z</dcterms:created>
  <dcterms:modified xsi:type="dcterms:W3CDTF">2021-04-11T03:14:00Z</dcterms:modified>
</cp:coreProperties>
</file>