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9B1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C60304" w14:textId="77777777" w:rsidR="000E22B2" w:rsidRPr="0037002C" w:rsidRDefault="000E22B2" w:rsidP="000E22B2">
      <w:pPr>
        <w:spacing w:after="0"/>
        <w:rPr>
          <w:b/>
          <w:bCs/>
        </w:rPr>
      </w:pPr>
    </w:p>
    <w:p w14:paraId="076E858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04393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1307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CAA56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7A1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8B4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DA566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6F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2F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E84C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E5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82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9B14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0D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2C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31854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73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B4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008C5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E3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CB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B1D08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EF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F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5508C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EE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5C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C1F70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26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36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8E5BB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72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7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B1312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AA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9A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8323F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79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21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8920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42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52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2A198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0D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B0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D5FE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01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9C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82865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DA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59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0C411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E4CC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950F48" w14:textId="1B65E2C2" w:rsidR="000E22B2" w:rsidRDefault="002618FE" w:rsidP="000E22B2">
      <w:pPr>
        <w:pStyle w:val="ListParagraph"/>
        <w:autoSpaceDE w:val="0"/>
        <w:autoSpaceDN w:val="0"/>
        <w:adjustRightInd w:val="0"/>
        <w:spacing w:after="0"/>
      </w:pPr>
      <w:r>
        <w:t>ANS:- MORGAN STANLEY is an outlier of 91.36%.</w:t>
      </w:r>
    </w:p>
    <w:p w14:paraId="2EB8F7A2" w14:textId="77777777" w:rsidR="002618FE" w:rsidRDefault="002618FE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page" w:horzAnchor="page" w:tblpX="4585" w:tblpY="8881"/>
        <w:tblW w:w="2358" w:type="dxa"/>
        <w:tblLook w:val="04A0" w:firstRow="1" w:lastRow="0" w:firstColumn="1" w:lastColumn="0" w:noHBand="0" w:noVBand="1"/>
      </w:tblPr>
      <w:tblGrid>
        <w:gridCol w:w="1095"/>
        <w:gridCol w:w="1263"/>
      </w:tblGrid>
      <w:tr w:rsidR="005B175C" w:rsidRPr="005B175C" w14:paraId="4F53E479" w14:textId="77777777" w:rsidTr="005B175C">
        <w:trPr>
          <w:trHeight w:val="47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3596CD48" w14:textId="77777777" w:rsidR="005B175C" w:rsidRPr="005B175C" w:rsidRDefault="005B175C" w:rsidP="005B175C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en-IN" w:eastAsia="en-IN"/>
              </w:rPr>
            </w:pPr>
            <w:r w:rsidRPr="005B175C">
              <w:rPr>
                <w:rFonts w:ascii="Calibri" w:eastAsia="Times New Roman" w:hAnsi="Calibri" w:cs="Calibri"/>
                <w:color w:val="757171"/>
                <w:lang w:val="en-IN" w:eastAsia="en-IN"/>
              </w:rPr>
              <w:t>mean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754E13A0" w14:textId="77777777" w:rsidR="005B175C" w:rsidRPr="005B175C" w:rsidRDefault="005B175C" w:rsidP="005B1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7171"/>
                <w:lang w:val="en-IN" w:eastAsia="en-IN"/>
              </w:rPr>
            </w:pPr>
            <w:r w:rsidRPr="005B175C">
              <w:rPr>
                <w:rFonts w:ascii="Calibri" w:eastAsia="Times New Roman" w:hAnsi="Calibri" w:cs="Calibri"/>
                <w:color w:val="757171"/>
                <w:lang w:val="en-IN" w:eastAsia="en-IN"/>
              </w:rPr>
              <w:t>33.15%</w:t>
            </w:r>
          </w:p>
        </w:tc>
      </w:tr>
      <w:tr w:rsidR="005B175C" w:rsidRPr="005B175C" w14:paraId="0BE1D4A7" w14:textId="77777777" w:rsidTr="005B175C">
        <w:trPr>
          <w:trHeight w:val="47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6070DFD4" w14:textId="77777777" w:rsidR="005B175C" w:rsidRPr="005B175C" w:rsidRDefault="005B175C" w:rsidP="005B175C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en-IN" w:eastAsia="en-IN"/>
              </w:rPr>
            </w:pPr>
            <w:r w:rsidRPr="005B175C">
              <w:rPr>
                <w:rFonts w:ascii="Calibri" w:eastAsia="Times New Roman" w:hAnsi="Calibri" w:cs="Calibri"/>
                <w:color w:val="757171"/>
                <w:lang w:val="en-IN" w:eastAsia="en-IN"/>
              </w:rPr>
              <w:t>variance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6547BB1B" w14:textId="77777777" w:rsidR="005B175C" w:rsidRPr="005B175C" w:rsidRDefault="005B175C" w:rsidP="005B1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7171"/>
                <w:lang w:val="en-IN" w:eastAsia="en-IN"/>
              </w:rPr>
            </w:pPr>
            <w:r w:rsidRPr="005B175C">
              <w:rPr>
                <w:rFonts w:ascii="Calibri" w:eastAsia="Times New Roman" w:hAnsi="Calibri" w:cs="Calibri"/>
                <w:color w:val="757171"/>
                <w:lang w:val="en-IN" w:eastAsia="en-IN"/>
              </w:rPr>
              <w:t>0.028715</w:t>
            </w:r>
          </w:p>
        </w:tc>
      </w:tr>
      <w:tr w:rsidR="005B175C" w:rsidRPr="005B175C" w14:paraId="0C8A12EC" w14:textId="77777777" w:rsidTr="005B175C">
        <w:trPr>
          <w:trHeight w:val="47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71A7B5F9" w14:textId="77777777" w:rsidR="005B175C" w:rsidRPr="005B175C" w:rsidRDefault="005B175C" w:rsidP="005B175C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en-IN" w:eastAsia="en-IN"/>
              </w:rPr>
            </w:pPr>
            <w:r w:rsidRPr="005B175C">
              <w:rPr>
                <w:rFonts w:ascii="Calibri" w:eastAsia="Times New Roman" w:hAnsi="Calibri" w:cs="Calibri"/>
                <w:color w:val="757171"/>
                <w:lang w:val="en-IN" w:eastAsia="en-IN"/>
              </w:rPr>
              <w:t>std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9FD1136" w14:textId="77777777" w:rsidR="005B175C" w:rsidRPr="005B175C" w:rsidRDefault="005B175C" w:rsidP="005B1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7171"/>
                <w:lang w:val="en-IN" w:eastAsia="en-IN"/>
              </w:rPr>
            </w:pPr>
            <w:r w:rsidRPr="005B175C">
              <w:rPr>
                <w:rFonts w:ascii="Calibri" w:eastAsia="Times New Roman" w:hAnsi="Calibri" w:cs="Calibri"/>
                <w:color w:val="757171"/>
                <w:lang w:val="en-IN" w:eastAsia="en-IN"/>
              </w:rPr>
              <w:t>0.169454</w:t>
            </w:r>
          </w:p>
        </w:tc>
      </w:tr>
    </w:tbl>
    <w:p w14:paraId="51782FCC" w14:textId="77777777" w:rsidR="000E22B2" w:rsidRDefault="000E22B2" w:rsidP="00C27596">
      <w:pPr>
        <w:autoSpaceDE w:val="0"/>
        <w:autoSpaceDN w:val="0"/>
        <w:adjustRightInd w:val="0"/>
        <w:spacing w:after="0"/>
      </w:pPr>
    </w:p>
    <w:p w14:paraId="0ACE7B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64C7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5599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625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F705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91AA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342A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5AE2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A0BA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306B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9B86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829F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3D59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ACE0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2C91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E2F5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F277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D448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F8E54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A8130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6E54384" wp14:editId="145BE01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AEE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F0DAEB3" w14:textId="773C273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9B8EE00" w14:textId="79210EE3" w:rsidR="00272BD6" w:rsidRDefault="00272BD6" w:rsidP="00272BD6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  <w:r>
        <w:t xml:space="preserve">ANS:- </w:t>
      </w:r>
      <w:r w:rsidR="000B30A4">
        <w:t xml:space="preserve">. </w:t>
      </w:r>
      <w:r w:rsidR="000B30A4">
        <w:rPr>
          <w:rFonts w:ascii="Arial" w:hAnsi="Arial" w:cs="Arial"/>
        </w:rPr>
        <w:t xml:space="preserve">I.Q </w:t>
      </w:r>
      <w:r w:rsidR="000B30A4" w:rsidRPr="000B30A4">
        <w:rPr>
          <w:rFonts w:ascii="Arial" w:hAnsi="Arial" w:cs="Arial"/>
        </w:rPr>
        <w:t>range from 5 to 12 . viscous 0 to19</w:t>
      </w:r>
      <w:r w:rsidR="000B30A4">
        <w:rPr>
          <w:rFonts w:ascii="Arial" w:hAnsi="Arial" w:cs="Arial"/>
        </w:rPr>
        <w:t xml:space="preserve"> a</w:t>
      </w:r>
      <w:r w:rsidR="000B30A4" w:rsidRPr="000B30A4">
        <w:rPr>
          <w:rFonts w:ascii="Arial" w:hAnsi="Arial" w:cs="Arial"/>
        </w:rPr>
        <w:t>nd 1 outlier</w:t>
      </w:r>
      <w:r w:rsidR="000B30A4">
        <w:rPr>
          <w:rFonts w:ascii="Arial" w:hAnsi="Arial" w:cs="Arial"/>
        </w:rPr>
        <w:t>.</w:t>
      </w:r>
    </w:p>
    <w:p w14:paraId="04451726" w14:textId="77777777" w:rsidR="00C27596" w:rsidRPr="000B30A4" w:rsidRDefault="00C27596" w:rsidP="00272BD6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</w:p>
    <w:p w14:paraId="3AF3D3F5" w14:textId="5E71D3F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47228FF" w14:textId="69CD0D82" w:rsidR="005F1091" w:rsidRPr="005F1091" w:rsidRDefault="00272BD6" w:rsidP="005F1091">
      <w:pPr>
        <w:rPr>
          <w:rFonts w:ascii="Arial" w:hAnsi="Arial" w:cs="Arial"/>
          <w:sz w:val="24"/>
          <w:szCs w:val="24"/>
        </w:rPr>
      </w:pPr>
      <w:r>
        <w:t xml:space="preserve">ANS:- </w:t>
      </w:r>
      <w:r w:rsidR="005F1091" w:rsidRPr="005F1091">
        <w:rPr>
          <w:rFonts w:ascii="Arial" w:hAnsi="Arial" w:cs="Arial"/>
          <w:sz w:val="24"/>
          <w:szCs w:val="24"/>
        </w:rPr>
        <w:t xml:space="preserve">This dataset is positively skewed because </w:t>
      </w:r>
      <w:r w:rsidR="005F1091" w:rsidRPr="005F1091">
        <w:rPr>
          <w:rFonts w:ascii="Arial" w:hAnsi="Arial" w:cs="Arial"/>
          <w:sz w:val="24"/>
          <w:szCs w:val="24"/>
          <w:shd w:val="clear" w:color="auto" w:fill="FFFFFF"/>
        </w:rPr>
        <w:t>the median is closer to the lower quartile.</w:t>
      </w:r>
    </w:p>
    <w:p w14:paraId="4FDD410F" w14:textId="4A9B7FC0" w:rsidR="00272BD6" w:rsidRDefault="00272BD6" w:rsidP="00272BD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172A0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EB542F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D5C196" w14:textId="6B381709" w:rsidR="000E22B2" w:rsidRPr="000B30A4" w:rsidRDefault="005F1091" w:rsidP="005F109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t>ANS:-</w:t>
      </w:r>
      <w:r w:rsidR="008C7B51">
        <w:t xml:space="preserve">  </w:t>
      </w:r>
      <w:r w:rsidR="000B30A4" w:rsidRPr="000B30A4">
        <w:rPr>
          <w:rFonts w:ascii="Arial" w:hAnsi="Arial" w:cs="Arial"/>
          <w:sz w:val="28"/>
          <w:szCs w:val="28"/>
        </w:rPr>
        <w:t>It scale the chart.</w:t>
      </w:r>
    </w:p>
    <w:p w14:paraId="55706D8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3AFC019" wp14:editId="2869435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6022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2D31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6C4DFEC" w14:textId="256F6E6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EEC0AC3" w14:textId="42BBE361" w:rsidR="00394549" w:rsidRDefault="00394549" w:rsidP="00394549">
      <w:pPr>
        <w:pStyle w:val="ListParagraph"/>
        <w:autoSpaceDE w:val="0"/>
        <w:autoSpaceDN w:val="0"/>
        <w:adjustRightInd w:val="0"/>
        <w:spacing w:after="0"/>
        <w:ind w:left="1440"/>
      </w:pPr>
      <w:r>
        <w:t>ANS:-</w:t>
      </w:r>
      <w:r w:rsidR="000B30A4" w:rsidRPr="000B30A4">
        <w:t xml:space="preserve"> </w:t>
      </w:r>
      <w:r w:rsidR="000B30A4" w:rsidRPr="000B30A4">
        <w:rPr>
          <w:rFonts w:ascii="Arial" w:hAnsi="Arial" w:cs="Arial"/>
          <w:sz w:val="24"/>
          <w:szCs w:val="24"/>
        </w:rPr>
        <w:t>The dataset would lie between 4 to 8.</w:t>
      </w:r>
    </w:p>
    <w:p w14:paraId="73F4E93D" w14:textId="77777777" w:rsidR="0039454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9CF2047" w14:textId="1366218D" w:rsidR="000E22B2" w:rsidRDefault="00394549" w:rsidP="0039454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ANS:- </w:t>
      </w:r>
      <w:r w:rsidRPr="000B30A4">
        <w:rPr>
          <w:rFonts w:ascii="Arial" w:hAnsi="Arial" w:cs="Arial"/>
          <w:sz w:val="24"/>
          <w:szCs w:val="24"/>
        </w:rPr>
        <w:t>The skewness of the dataset is positively skewed.</w:t>
      </w:r>
      <w:r w:rsidR="000E22B2" w:rsidRPr="000B30A4">
        <w:rPr>
          <w:rFonts w:ascii="Arial" w:hAnsi="Arial" w:cs="Arial"/>
          <w:sz w:val="24"/>
          <w:szCs w:val="24"/>
        </w:rPr>
        <w:tab/>
      </w:r>
    </w:p>
    <w:p w14:paraId="3A15F878" w14:textId="5021E6A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F9B6D7D" w14:textId="0484954F" w:rsidR="00394549" w:rsidRPr="000B30A4" w:rsidRDefault="00394549" w:rsidP="003945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>
        <w:t xml:space="preserve">ANS:- </w:t>
      </w:r>
      <w:r w:rsidR="000B30A4" w:rsidRPr="000B30A4">
        <w:rPr>
          <w:rFonts w:ascii="Arial" w:hAnsi="Arial" w:cs="Arial"/>
          <w:sz w:val="24"/>
          <w:szCs w:val="24"/>
        </w:rPr>
        <w:t>. We can’t define mode in box plot but we can do that in histogram</w:t>
      </w:r>
    </w:p>
    <w:p w14:paraId="77E9E1A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283414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06CFB44" w14:textId="3DBB0D78" w:rsidR="000E22B2" w:rsidRPr="00583C0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008391" w14:textId="359E1094" w:rsidR="00583C0F" w:rsidRPr="000E22B2" w:rsidRDefault="00583C0F" w:rsidP="00583C0F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ANS:- </w:t>
      </w:r>
      <w:r w:rsidR="00921C5F">
        <w:rPr>
          <w:rFonts w:ascii="Arial" w:hAnsi="Arial" w:cs="Arial"/>
          <w:sz w:val="28"/>
          <w:szCs w:val="28"/>
        </w:rPr>
        <w:t>T</w:t>
      </w:r>
      <w:r w:rsidR="00921C5F" w:rsidRPr="00921C5F">
        <w:rPr>
          <w:rFonts w:ascii="Arial" w:hAnsi="Arial" w:cs="Arial"/>
          <w:sz w:val="28"/>
          <w:szCs w:val="28"/>
        </w:rPr>
        <w:t>he probability that at least one in five attempted telephone calls reaches the wrong number is 0.02475</w:t>
      </w:r>
    </w:p>
    <w:p w14:paraId="4FF046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D924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5190A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F319121" w14:textId="77777777" w:rsidTr="00BB3C58">
        <w:trPr>
          <w:trHeight w:val="276"/>
          <w:jc w:val="center"/>
        </w:trPr>
        <w:tc>
          <w:tcPr>
            <w:tcW w:w="2078" w:type="dxa"/>
          </w:tcPr>
          <w:p w14:paraId="4C2767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AF1E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3A1F23" w14:textId="77777777" w:rsidTr="00BB3C58">
        <w:trPr>
          <w:trHeight w:val="276"/>
          <w:jc w:val="center"/>
        </w:trPr>
        <w:tc>
          <w:tcPr>
            <w:tcW w:w="2078" w:type="dxa"/>
          </w:tcPr>
          <w:p w14:paraId="6B9972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8BD5A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49F8B0" w14:textId="77777777" w:rsidTr="00BB3C58">
        <w:trPr>
          <w:trHeight w:val="276"/>
          <w:jc w:val="center"/>
        </w:trPr>
        <w:tc>
          <w:tcPr>
            <w:tcW w:w="2078" w:type="dxa"/>
          </w:tcPr>
          <w:p w14:paraId="37C935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1BA9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065C0CF" w14:textId="77777777" w:rsidTr="00BB3C58">
        <w:trPr>
          <w:trHeight w:val="276"/>
          <w:jc w:val="center"/>
        </w:trPr>
        <w:tc>
          <w:tcPr>
            <w:tcW w:w="2078" w:type="dxa"/>
          </w:tcPr>
          <w:p w14:paraId="55D66E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647E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ACF307" w14:textId="77777777" w:rsidTr="00BB3C58">
        <w:trPr>
          <w:trHeight w:val="276"/>
          <w:jc w:val="center"/>
        </w:trPr>
        <w:tc>
          <w:tcPr>
            <w:tcW w:w="2078" w:type="dxa"/>
          </w:tcPr>
          <w:p w14:paraId="2AA28A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8B9B6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727E57" w14:textId="77777777" w:rsidTr="00BB3C58">
        <w:trPr>
          <w:trHeight w:val="276"/>
          <w:jc w:val="center"/>
        </w:trPr>
        <w:tc>
          <w:tcPr>
            <w:tcW w:w="2078" w:type="dxa"/>
          </w:tcPr>
          <w:p w14:paraId="50F430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2F3B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3BAA7E4" w14:textId="77777777" w:rsidTr="00BB3C58">
        <w:trPr>
          <w:trHeight w:val="276"/>
          <w:jc w:val="center"/>
        </w:trPr>
        <w:tc>
          <w:tcPr>
            <w:tcW w:w="2078" w:type="dxa"/>
          </w:tcPr>
          <w:p w14:paraId="356586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2F247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AC7DD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7BD671" w14:textId="0BEED48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45C4C48" w14:textId="2DD06A2D" w:rsidR="00921C5F" w:rsidRPr="000B30A4" w:rsidRDefault="00921C5F" w:rsidP="00921C5F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>
        <w:t xml:space="preserve">ANS:- </w:t>
      </w:r>
      <w:r w:rsidR="000B30A4" w:rsidRPr="000B30A4">
        <w:rPr>
          <w:rFonts w:ascii="Arial" w:hAnsi="Arial" w:cs="Arial"/>
          <w:sz w:val="24"/>
          <w:szCs w:val="24"/>
        </w:rPr>
        <w:t xml:space="preserve">The most likely monetary outcome of the business venture: </w:t>
      </w:r>
      <w:r w:rsidR="000B30A4" w:rsidRPr="000B30A4">
        <w:rPr>
          <w:rFonts w:ascii="Cambria Math" w:hAnsi="Cambria Math" w:cs="Cambria Math"/>
          <w:sz w:val="24"/>
          <w:szCs w:val="24"/>
        </w:rPr>
        <w:t>𝑥</w:t>
      </w:r>
      <w:r w:rsidR="000B30A4" w:rsidRPr="000B30A4">
        <w:rPr>
          <w:rFonts w:ascii="Arial" w:hAnsi="Arial" w:cs="Arial"/>
          <w:sz w:val="24"/>
          <w:szCs w:val="24"/>
        </w:rPr>
        <w:t xml:space="preserve"> = 2,000 with the highest probability of 0.3</w:t>
      </w:r>
    </w:p>
    <w:p w14:paraId="69DE8C82" w14:textId="43D723D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F863CC1" w14:textId="71768BF2" w:rsidR="000B30A4" w:rsidRPr="000B30A4" w:rsidRDefault="000B30A4" w:rsidP="000B30A4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>
        <w:t>ANS</w:t>
      </w:r>
      <w:r w:rsidRPr="000B30A4">
        <w:rPr>
          <w:rFonts w:ascii="Arial" w:hAnsi="Arial" w:cs="Arial"/>
          <w:sz w:val="24"/>
          <w:szCs w:val="24"/>
        </w:rPr>
        <w:t>:- The venture is likely to be successful, because (</w:t>
      </w:r>
      <w:r w:rsidRPr="000B30A4">
        <w:rPr>
          <w:rFonts w:ascii="Cambria Math" w:hAnsi="Cambria Math" w:cs="Cambria Math"/>
          <w:sz w:val="24"/>
          <w:szCs w:val="24"/>
        </w:rPr>
        <w:t>𝑥</w:t>
      </w:r>
      <w:r w:rsidRPr="000B30A4">
        <w:rPr>
          <w:rFonts w:ascii="Arial" w:hAnsi="Arial" w:cs="Arial"/>
          <w:sz w:val="24"/>
          <w:szCs w:val="24"/>
        </w:rPr>
        <w:t xml:space="preserve"> = 1,000) + (</w:t>
      </w:r>
      <w:r w:rsidRPr="000B30A4">
        <w:rPr>
          <w:rFonts w:ascii="Cambria Math" w:hAnsi="Cambria Math" w:cs="Cambria Math"/>
          <w:sz w:val="24"/>
          <w:szCs w:val="24"/>
        </w:rPr>
        <w:t>𝑥</w:t>
      </w:r>
      <w:r w:rsidRPr="000B30A4">
        <w:rPr>
          <w:rFonts w:ascii="Arial" w:hAnsi="Arial" w:cs="Arial"/>
          <w:sz w:val="24"/>
          <w:szCs w:val="24"/>
        </w:rPr>
        <w:t xml:space="preserve"> = 2,000) + </w:t>
      </w:r>
      <w:r w:rsidRPr="000B30A4">
        <w:rPr>
          <w:rFonts w:ascii="Cambria Math" w:hAnsi="Cambria Math" w:cs="Cambria Math"/>
          <w:sz w:val="24"/>
          <w:szCs w:val="24"/>
        </w:rPr>
        <w:t>𝑃</w:t>
      </w:r>
      <w:r w:rsidRPr="000B30A4">
        <w:rPr>
          <w:rFonts w:ascii="Arial" w:hAnsi="Arial" w:cs="Arial"/>
          <w:sz w:val="24"/>
          <w:szCs w:val="24"/>
        </w:rPr>
        <w:t>(</w:t>
      </w:r>
      <w:r w:rsidRPr="000B30A4">
        <w:rPr>
          <w:rFonts w:ascii="Cambria Math" w:hAnsi="Cambria Math" w:cs="Cambria Math"/>
          <w:sz w:val="24"/>
          <w:szCs w:val="24"/>
        </w:rPr>
        <w:t>𝑥</w:t>
      </w:r>
      <w:r w:rsidRPr="000B30A4">
        <w:rPr>
          <w:rFonts w:ascii="Arial" w:hAnsi="Arial" w:cs="Arial"/>
          <w:sz w:val="24"/>
          <w:szCs w:val="24"/>
        </w:rPr>
        <w:t xml:space="preserve"> = 3,000) = 0.2 + 0.3 + 0.1 = 0.6.</w:t>
      </w:r>
    </w:p>
    <w:p w14:paraId="19C140CE" w14:textId="2788E1B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9471A24" w14:textId="329852E8" w:rsidR="000B30A4" w:rsidRPr="00BB6EB2" w:rsidRDefault="000B30A4" w:rsidP="000B30A4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>
        <w:t>ANS</w:t>
      </w:r>
      <w:r w:rsidRPr="00BB6EB2">
        <w:rPr>
          <w:rFonts w:ascii="Arial" w:hAnsi="Arial" w:cs="Arial"/>
          <w:sz w:val="24"/>
          <w:szCs w:val="24"/>
        </w:rPr>
        <w:t>:-</w:t>
      </w:r>
      <w:r w:rsidR="00BB6EB2" w:rsidRPr="00BB6EB2">
        <w:rPr>
          <w:rFonts w:ascii="Arial" w:hAnsi="Arial" w:cs="Arial"/>
          <w:sz w:val="24"/>
          <w:szCs w:val="24"/>
        </w:rPr>
        <w:t xml:space="preserve">  (0.1)(−2,000) + (0.1)(−1,000) + (0.2)(0) + (0.2)(1,000) + (0.3)(</w:t>
      </w:r>
      <w:r w:rsidR="008378CC">
        <w:rPr>
          <w:rFonts w:ascii="Arial" w:hAnsi="Arial" w:cs="Arial"/>
          <w:sz w:val="24"/>
          <w:szCs w:val="24"/>
        </w:rPr>
        <w:t>2</w:t>
      </w:r>
      <w:r w:rsidR="00BB6EB2" w:rsidRPr="00BB6EB2">
        <w:rPr>
          <w:rFonts w:ascii="Arial" w:hAnsi="Arial" w:cs="Arial"/>
          <w:sz w:val="24"/>
          <w:szCs w:val="24"/>
        </w:rPr>
        <w:t>,000) + (0,1)(3,000)= 800.</w:t>
      </w:r>
    </w:p>
    <w:p w14:paraId="25DFCFB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62F7D43" w14:textId="4D47FDFE" w:rsidR="00ED4082" w:rsidRDefault="00BB6EB2">
      <w:r>
        <w:t xml:space="preserve">ANS:-  Is standard deviation </w:t>
      </w:r>
    </w:p>
    <w:p w14:paraId="03CEAB62" w14:textId="2A916E4C" w:rsidR="00BB6EB2" w:rsidRPr="00BB6EB2" w:rsidRDefault="00BB6EB2" w:rsidP="00BB6EB2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Std dev = </w:t>
      </w:r>
      <w:r w:rsidRPr="00BB6EB2">
        <w:rPr>
          <w:rFonts w:ascii="Calibri" w:eastAsia="Times New Roman" w:hAnsi="Calibri" w:cs="Calibri"/>
          <w:color w:val="000000"/>
          <w:lang w:val="en-IN" w:eastAsia="en-IN"/>
        </w:rPr>
        <w:t>0.08165</w:t>
      </w:r>
    </w:p>
    <w:p w14:paraId="5DE7DFC6" w14:textId="02955B42" w:rsidR="00BB6EB2" w:rsidRDefault="00BB6EB2"/>
    <w:sectPr w:rsidR="00BB6EB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81EB5" w14:textId="77777777" w:rsidR="00F14E4B" w:rsidRDefault="00F14E4B">
      <w:pPr>
        <w:spacing w:after="0" w:line="240" w:lineRule="auto"/>
      </w:pPr>
      <w:r>
        <w:separator/>
      </w:r>
    </w:p>
  </w:endnote>
  <w:endnote w:type="continuationSeparator" w:id="0">
    <w:p w14:paraId="36C95CB9" w14:textId="77777777" w:rsidR="00F14E4B" w:rsidRDefault="00F1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8E29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75A31D1" w14:textId="77777777" w:rsidR="00BD6EA9" w:rsidRDefault="00F14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934EF" w14:textId="77777777" w:rsidR="00F14E4B" w:rsidRDefault="00F14E4B">
      <w:pPr>
        <w:spacing w:after="0" w:line="240" w:lineRule="auto"/>
      </w:pPr>
      <w:r>
        <w:separator/>
      </w:r>
    </w:p>
  </w:footnote>
  <w:footnote w:type="continuationSeparator" w:id="0">
    <w:p w14:paraId="0C611C93" w14:textId="77777777" w:rsidR="00F14E4B" w:rsidRDefault="00F14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30A4"/>
    <w:rsid w:val="000E22B2"/>
    <w:rsid w:val="002618FE"/>
    <w:rsid w:val="00272BD6"/>
    <w:rsid w:val="00310065"/>
    <w:rsid w:val="00394549"/>
    <w:rsid w:val="00583C0F"/>
    <w:rsid w:val="005B175C"/>
    <w:rsid w:val="005F1091"/>
    <w:rsid w:val="00614CA4"/>
    <w:rsid w:val="008378CC"/>
    <w:rsid w:val="008A08EF"/>
    <w:rsid w:val="008B5FFA"/>
    <w:rsid w:val="008C7B51"/>
    <w:rsid w:val="00921C5F"/>
    <w:rsid w:val="00AF65C6"/>
    <w:rsid w:val="00BA24B6"/>
    <w:rsid w:val="00BB6EB2"/>
    <w:rsid w:val="00C27596"/>
    <w:rsid w:val="00E330A4"/>
    <w:rsid w:val="00F14E4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7ECD"/>
  <w15:docId w15:val="{AD7B07CA-B4FB-4D5C-A564-C2A56451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3A6F5-24A1-4E53-A0E4-DB57B74D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nihadansari07@gmail.com</cp:lastModifiedBy>
  <cp:revision>6</cp:revision>
  <dcterms:created xsi:type="dcterms:W3CDTF">2013-09-25T10:59:00Z</dcterms:created>
  <dcterms:modified xsi:type="dcterms:W3CDTF">2021-03-30T07:43:00Z</dcterms:modified>
</cp:coreProperties>
</file>