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The power of Initiation.</w:t>
      </w:r>
    </w:p>
    <w:p w:rsidR="00000000" w:rsidDel="00000000" w:rsidP="00000000" w:rsidRDefault="00000000" w:rsidRPr="00000000" w14:paraId="00000002">
      <w:pPr>
        <w:rPr>
          <w:sz w:val="28"/>
          <w:szCs w:val="28"/>
        </w:rPr>
      </w:pPr>
      <w:r w:rsidDel="00000000" w:rsidR="00000000" w:rsidRPr="00000000">
        <w:rPr>
          <w:sz w:val="28"/>
          <w:szCs w:val="28"/>
          <w:rtl w:val="0"/>
        </w:rPr>
        <w:t xml:space="preserve">When you take initiative the world will also take the initiative. If you just sit and wait and think that people will come to you, what is going to happen? Nobody is going to come. In fact nobody really cares. The world will recognize you only as far as you are active and the moment you stop taking initiative, the world will forget you.</w:t>
      </w:r>
    </w:p>
    <w:p w:rsidR="00000000" w:rsidDel="00000000" w:rsidP="00000000" w:rsidRDefault="00000000" w:rsidRPr="00000000" w14:paraId="00000003">
      <w:pPr>
        <w:rPr>
          <w:sz w:val="28"/>
          <w:szCs w:val="28"/>
        </w:rPr>
      </w:pPr>
      <w:r w:rsidDel="00000000" w:rsidR="00000000" w:rsidRPr="00000000">
        <w:rPr>
          <w:sz w:val="28"/>
          <w:szCs w:val="28"/>
          <w:rtl w:val="0"/>
        </w:rPr>
        <w:t xml:space="preserve">Let’s consider a scenario, you are admitted to a new college where everybody is stranger to you. You don’t know anyone there. And if you want to make friends, you will have to go and talk to other people. They are not going to come to you; you will have to go to them. Otherwise they won’t give a shit, who you are. It’s a part of life.</w:t>
      </w:r>
    </w:p>
    <w:p w:rsidR="00000000" w:rsidDel="00000000" w:rsidP="00000000" w:rsidRDefault="00000000" w:rsidRPr="00000000" w14:paraId="00000004">
      <w:pPr>
        <w:rPr>
          <w:sz w:val="28"/>
          <w:szCs w:val="28"/>
        </w:rPr>
      </w:pPr>
      <w:r w:rsidDel="00000000" w:rsidR="00000000" w:rsidRPr="00000000">
        <w:rPr>
          <w:sz w:val="28"/>
          <w:szCs w:val="28"/>
          <w:rtl w:val="0"/>
        </w:rPr>
        <w:t xml:space="preserve">So, don’t sit idle and don’t wait for others to come and help you. Get up and start taking initiatives.</w:t>
      </w:r>
    </w:p>
    <w:p w:rsidR="00000000" w:rsidDel="00000000" w:rsidP="00000000" w:rsidRDefault="00000000" w:rsidRPr="00000000" w14:paraId="00000005">
      <w:pPr>
        <w:rPr>
          <w:sz w:val="28"/>
          <w:szCs w:val="28"/>
        </w:rPr>
      </w:pPr>
      <w:r w:rsidDel="00000000" w:rsidR="00000000" w:rsidRPr="00000000">
        <w:rPr>
          <w:sz w:val="28"/>
          <w:szCs w:val="28"/>
          <w:rtl w:val="0"/>
        </w:rPr>
        <w:t xml:space="preserve">Video – vivek bindra (https://www.youtube.com/watch?v=lLEg5EZw3iQ)</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