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MYSTERY CITY ADVENTURES</w:t>
      </w:r>
    </w:p>
    <w:p>
      <w:r>
        <w:t>Product strategy &amp; phased delivery plan  |  Working concept  |  October 2026</w:t>
      </w:r>
    </w:p>
    <w:p>
      <w:r>
        <w:t>A playful real-world discovery app that transforms nearby places into personalized, story-driven adventures, with an animated companion and a scrolling quest path.</w:t>
      </w:r>
    </w:p>
    <w:p>
      <w:pPr>
        <w:pStyle w:val="Heading1"/>
      </w:pPr>
      <w:r>
        <w:t>Executive summary</w:t>
      </w:r>
    </w:p>
    <w:p>
      <w:r>
        <w:t>The product combines the emotional appeal of surprise outings with the usability of a flexible itinerary planner. Users choose a theme or mix interests, set practical constraints, and follow a Candy Crush-inspired vertical chapter path. A Finch-inspired mascot reacts to clues, discoveries, breaks, and completed stops. The route engine quietly optimizes real venues for proximity, hours, cost and suitability; the map is not the primary interface.</w:t>
      </w:r>
    </w:p>
    <w:p>
      <w:pPr>
        <w:pStyle w:val="Heading1"/>
      </w:pPr>
      <w:r>
        <w:t>North-star experience</w:t>
      </w:r>
    </w:p>
    <w:p>
      <w:pPr>
        <w:pStyle w:val="ListBullet"/>
      </w:pPr>
      <w:r>
        <w:t>Select a curated package or mix up to three themes; choose group, duration, budget, mobility and transport preferences.</w:t>
      </w:r>
    </w:p>
    <w:p>
      <w:pPr>
        <w:pStyle w:val="ListBullet"/>
      </w:pPr>
      <w:r>
        <w:t>Preview a spoiler-safe itinerary, including activity types and logistics, then customize it.</w:t>
      </w:r>
    </w:p>
    <w:p>
      <w:pPr>
        <w:pStyle w:val="ListBullet"/>
      </w:pPr>
      <w:r>
        <w:t>Progress through a long, scrollable illustrated path: completed stops checked, current stop highlighted, future chapters locked.</w:t>
      </w:r>
    </w:p>
    <w:p>
      <w:pPr>
        <w:pStyle w:val="ListBullet"/>
      </w:pPr>
      <w:r>
        <w:t>Reveal the next real location, navigate externally, optionally engage with a clue or micro-quest, and mark the chapter complete.</w:t>
      </w:r>
    </w:p>
    <w:p>
      <w:pPr>
        <w:pStyle w:val="ListBullet"/>
      </w:pPr>
      <w:r>
        <w:t>Earn stamps and a meaningful recap without penalizing skipped puzzles or early reveals.</w:t>
      </w:r>
    </w:p>
    <w:p>
      <w:pPr>
        <w:pStyle w:val="Heading1"/>
      </w:pPr>
      <w:r>
        <w:t>Concept art — existing exploratory mockups</w:t>
      </w:r>
    </w:p>
    <w:p>
      <w:r>
        <w:drawing>
          <wp:inline xmlns:a="http://schemas.openxmlformats.org/drawingml/2006/main" xmlns:pic="http://schemas.openxmlformats.org/drawingml/2006/picture">
            <wp:extent cx="5212080" cy="1042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tall_vertical_promotional_app_ui_mockup_a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42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Concept A — scrolling mystery path and progressive location reveals; illustrative UI, not final design.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astel_ui_concept_app_showcase_image_w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Concept B — themed package discovery and sample adventure detail screens.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12697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flat_soft_ui_mockup_collage_of_a_mobile_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Concept C — broad UI exploration across onboarding, quests, progress and memories.</w:t>
      </w:r>
    </w:p>
    <w:p>
      <w:r>
        <w:br w:type="page"/>
      </w:r>
    </w:p>
    <w:p>
      <w:pPr>
        <w:pStyle w:val="Heading1"/>
      </w:pPr>
      <w:r>
        <w:t>1. Audience and value proposition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Audience / occasion</w:t>
            </w:r>
          </w:p>
        </w:tc>
        <w:tc>
          <w:tcPr>
            <w:tcW w:type="dxa" w:w="3264"/>
          </w:tcPr>
          <w:p>
            <w:r>
              <w:t>Primary job to be done</w:t>
            </w:r>
          </w:p>
        </w:tc>
        <w:tc>
          <w:tcPr>
            <w:tcW w:type="dxa" w:w="3264"/>
          </w:tcPr>
          <w:p>
            <w:r>
              <w:t>Experience fit</w:t>
            </w:r>
          </w:p>
        </w:tc>
      </w:tr>
      <w:tr>
        <w:tc>
          <w:tcPr>
            <w:tcW w:type="dxa" w:w="3264"/>
          </w:tcPr>
          <w:p>
            <w:r>
              <w:t>Couples / dates</w:t>
            </w:r>
          </w:p>
        </w:tc>
        <w:tc>
          <w:tcPr>
            <w:tcW w:type="dxa" w:w="3264"/>
          </w:tcPr>
          <w:p>
            <w:r>
              <w:t>Find a memorable outing without planning fatigue</w:t>
            </w:r>
          </w:p>
        </w:tc>
        <w:tc>
          <w:tcPr>
            <w:tcW w:type="dxa" w:w="3264"/>
          </w:tcPr>
          <w:p>
            <w:r>
              <w:t>Romance + art + food; balanced mystery</w:t>
            </w:r>
          </w:p>
        </w:tc>
      </w:tr>
      <w:tr>
        <w:tc>
          <w:tcPr>
            <w:tcW w:type="dxa" w:w="3264"/>
          </w:tcPr>
          <w:p>
            <w:r>
              <w:t>Friends / birthdays</w:t>
            </w:r>
          </w:p>
        </w:tc>
        <w:tc>
          <w:tcPr>
            <w:tcW w:type="dxa" w:w="3264"/>
          </w:tcPr>
          <w:p>
            <w:r>
              <w:t>Create a shared, playful occasion</w:t>
            </w:r>
          </w:p>
        </w:tc>
        <w:tc>
          <w:tcPr>
            <w:tcW w:type="dxa" w:w="3264"/>
          </w:tcPr>
          <w:p>
            <w:r>
              <w:t>Games + nightlife + hidden gems</w:t>
            </w:r>
          </w:p>
        </w:tc>
      </w:tr>
      <w:tr>
        <w:tc>
          <w:tcPr>
            <w:tcW w:type="dxa" w:w="3264"/>
          </w:tcPr>
          <w:p>
            <w:r>
              <w:t>Families</w:t>
            </w:r>
          </w:p>
        </w:tc>
        <w:tc>
          <w:tcPr>
            <w:tcW w:type="dxa" w:w="3264"/>
          </w:tcPr>
          <w:p>
            <w:r>
              <w:t>Explore safely at an age-appropriate pace</w:t>
            </w:r>
          </w:p>
        </w:tc>
        <w:tc>
          <w:tcPr>
            <w:tcW w:type="dxa" w:w="3264"/>
          </w:tcPr>
          <w:p>
            <w:r>
              <w:t>Nature + science + simple observation quests</w:t>
            </w:r>
          </w:p>
        </w:tc>
      </w:tr>
      <w:tr>
        <w:tc>
          <w:tcPr>
            <w:tcW w:type="dxa" w:w="3264"/>
          </w:tcPr>
          <w:p>
            <w:r>
              <w:t>Solo locals / tourists</w:t>
            </w:r>
          </w:p>
        </w:tc>
        <w:tc>
          <w:tcPr>
            <w:tcW w:type="dxa" w:w="3264"/>
          </w:tcPr>
          <w:p>
            <w:r>
              <w:t>Break routine or discover a new neighborhood</w:t>
            </w:r>
          </w:p>
        </w:tc>
        <w:tc>
          <w:tcPr>
            <w:tcW w:type="dxa" w:w="3264"/>
          </w:tcPr>
          <w:p>
            <w:r>
              <w:t>Hidden gems + culture + cafés</w:t>
            </w:r>
          </w:p>
        </w:tc>
      </w:tr>
      <w:tr>
        <w:tc>
          <w:tcPr>
            <w:tcW w:type="dxa" w:w="3264"/>
          </w:tcPr>
          <w:p>
            <w:r>
              <w:t>Mixed ages / mobility needs</w:t>
            </w:r>
          </w:p>
        </w:tc>
        <w:tc>
          <w:tcPr>
            <w:tcW w:type="dxa" w:w="3264"/>
          </w:tcPr>
          <w:p>
            <w:r>
              <w:t>Enjoy a manageable outing without excessive travel</w:t>
            </w:r>
          </w:p>
        </w:tc>
        <w:tc>
          <w:tcPr>
            <w:tcW w:type="dxa" w:w="3264"/>
          </w:tcPr>
          <w:p>
            <w:r>
              <w:t>Gentle pace, seating, accessibility filters</w:t>
            </w:r>
          </w:p>
        </w:tc>
      </w:tr>
    </w:tbl>
    <w:p>
      <w:pPr>
        <w:pStyle w:val="Heading1"/>
      </w:pPr>
      <w:r>
        <w:t>2. Adventure catalog and package engine</w:t>
      </w:r>
    </w:p>
    <w:p>
      <w:r>
        <w:t>Launch with a small set of signature packages, while designing the underlying system to support a larger catalog. Categories are thematic ingredients, not 24 separately hardcoded route engines.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Family themes</w:t>
            </w:r>
          </w:p>
        </w:tc>
        <w:tc>
          <w:tcPr>
            <w:tcW w:type="dxa" w:w="4896"/>
          </w:tcPr>
          <w:p>
            <w:r>
              <w:t>Examples</w:t>
            </w:r>
          </w:p>
        </w:tc>
      </w:tr>
      <w:tr>
        <w:tc>
          <w:tcPr>
            <w:tcW w:type="dxa" w:w="4896"/>
          </w:tcPr>
          <w:p>
            <w:r>
              <w:t>Calm &amp; outdoors</w:t>
            </w:r>
          </w:p>
        </w:tc>
        <w:tc>
          <w:tcPr>
            <w:tcW w:type="dxa" w:w="4896"/>
          </w:tcPr>
          <w:p>
            <w:r>
              <w:t>Peaceful Escapes; Nature; Botanical; Wellness; Stargazing</w:t>
            </w:r>
          </w:p>
        </w:tc>
      </w:tr>
      <w:tr>
        <w:tc>
          <w:tcPr>
            <w:tcW w:type="dxa" w:w="4896"/>
          </w:tcPr>
          <w:p>
            <w:r>
              <w:t>Culture &amp; stories</w:t>
            </w:r>
          </w:p>
        </w:tc>
        <w:tc>
          <w:tcPr>
            <w:tcW w:type="dxa" w:w="4896"/>
          </w:tcPr>
          <w:p>
            <w:r>
              <w:t>Art &amp; Time Travel; True Stories; Architecture; Books; Cinema; Science</w:t>
            </w:r>
          </w:p>
        </w:tc>
      </w:tr>
      <w:tr>
        <w:tc>
          <w:tcPr>
            <w:tcW w:type="dxa" w:w="4896"/>
          </w:tcPr>
          <w:p>
            <w:r>
              <w:t>Social &amp; occasions</w:t>
            </w:r>
          </w:p>
        </w:tc>
        <w:tc>
          <w:tcPr>
            <w:tcW w:type="dxa" w:w="4896"/>
          </w:tcPr>
          <w:p>
            <w:r>
              <w:t>Romance; After Dark; Play &amp; Competition; Family Wonderlands</w:t>
            </w:r>
          </w:p>
        </w:tc>
      </w:tr>
      <w:tr>
        <w:tc>
          <w:tcPr>
            <w:tcW w:type="dxa" w:w="4896"/>
          </w:tcPr>
          <w:p>
            <w:r>
              <w:t>Food &amp; local life</w:t>
            </w:r>
          </w:p>
        </w:tc>
        <w:tc>
          <w:tcPr>
            <w:tcW w:type="dxa" w:w="4896"/>
          </w:tcPr>
          <w:p>
            <w:r>
              <w:t>Flavor Trails; Local Life; Hidden City Mysteries</w:t>
            </w:r>
          </w:p>
        </w:tc>
      </w:tr>
      <w:tr>
        <w:tc>
          <w:tcPr>
            <w:tcW w:type="dxa" w:w="4896"/>
          </w:tcPr>
          <w:p>
            <w:r>
              <w:t>Creative &amp; visual</w:t>
            </w:r>
          </w:p>
        </w:tc>
        <w:tc>
          <w:tcPr>
            <w:tcW w:type="dxa" w:w="4896"/>
          </w:tcPr>
          <w:p>
            <w:r>
              <w:t>Photography; Crafts; Nostalgia; Style &amp; Treasure Hunting</w:t>
            </w:r>
          </w:p>
        </w:tc>
      </w:tr>
      <w:tr>
        <w:tc>
          <w:tcPr>
            <w:tcW w:type="dxa" w:w="4896"/>
          </w:tcPr>
          <w:p>
            <w:r>
              <w:t>Special constraints</w:t>
            </w:r>
          </w:p>
        </w:tc>
        <w:tc>
          <w:tcPr>
            <w:tcW w:type="dxa" w:w="4896"/>
          </w:tcPr>
          <w:p>
            <w:r>
              <w:t>Pet Friendly; Easygoing Explorer (also available as filters)</w:t>
            </w:r>
          </w:p>
        </w:tc>
      </w:tr>
    </w:tbl>
    <w:p>
      <w:pPr>
        <w:pStyle w:val="Heading1"/>
      </w:pPr>
      <w:r>
        <w:t>Featured hybrid packages</w:t>
      </w:r>
    </w:p>
    <w:p>
      <w:pPr>
        <w:pStyle w:val="ListBullet"/>
      </w:pPr>
      <w:r>
        <w:t>Love, Art &amp; Little Secrets — Romance + Art + Food</w:t>
      </w:r>
    </w:p>
    <w:p>
      <w:pPr>
        <w:pStyle w:val="ListBullet"/>
      </w:pPr>
      <w:r>
        <w:t>Neon Nights &amp; Secret Doors — Nightlife + Games + Hidden Gems</w:t>
      </w:r>
    </w:p>
    <w:p>
      <w:pPr>
        <w:pStyle w:val="ListBullet"/>
      </w:pPr>
      <w:r>
        <w:t>Breathe, Bloom &amp; Sip — Peaceful + Botanical + Food</w:t>
      </w:r>
    </w:p>
    <w:p>
      <w:pPr>
        <w:pStyle w:val="ListBullet"/>
      </w:pPr>
      <w:r>
        <w:t>Whispers of the Past — True Stories + History + Literature</w:t>
      </w:r>
    </w:p>
    <w:p>
      <w:pPr>
        <w:pStyle w:val="ListBullet"/>
      </w:pPr>
      <w:r>
        <w:t>Little Detectives, Big Discoveries — Family + Science + Mystery</w:t>
      </w:r>
    </w:p>
    <w:p>
      <w:pPr>
        <w:pStyle w:val="ListBullet"/>
      </w:pPr>
      <w:r>
        <w:t>Taste the Neighborhood — Food + Street Art + Local Life</w:t>
      </w:r>
    </w:p>
    <w:p>
      <w:pPr>
        <w:pStyle w:val="ListBullet"/>
      </w:pPr>
      <w:r>
        <w:t>Rewind the City — Nostalgia + Cinema + Food</w:t>
      </w:r>
    </w:p>
    <w:p>
      <w:pPr>
        <w:pStyle w:val="ListBullet"/>
      </w:pPr>
      <w:r>
        <w:t>Chasing Golden Hour — Photography + Nature + Romance</w:t>
      </w:r>
    </w:p>
    <w:p>
      <w:r>
        <w:t>Package generation rules: select a dominant emotional arc; blend up to two secondary themes; confirm sufficient suitable nearby venues; construct 3–5 chapters with variety; validate opening hours, access and costs; attach optional, fact-checked quests; present a final reveal. Decline or modify incoherent combinations rather than forcing them.</w:t>
      </w:r>
    </w:p>
    <w:p>
      <w:pPr>
        <w:pStyle w:val="Heading1"/>
      </w:pPr>
      <w:r>
        <w:t>3. Mystery modes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Mode</w:t>
            </w:r>
          </w:p>
        </w:tc>
        <w:tc>
          <w:tcPr>
            <w:tcW w:type="dxa" w:w="3264"/>
          </w:tcPr>
          <w:p>
            <w:r>
              <w:t>Reveal behavior</w:t>
            </w:r>
          </w:p>
        </w:tc>
        <w:tc>
          <w:tcPr>
            <w:tcW w:type="dxa" w:w="3264"/>
          </w:tcPr>
          <w:p>
            <w:r>
              <w:t>Editing</w:t>
            </w:r>
          </w:p>
        </w:tc>
      </w:tr>
      <w:tr>
        <w:tc>
          <w:tcPr>
            <w:tcW w:type="dxa" w:w="3264"/>
          </w:tcPr>
          <w:p>
            <w:r>
              <w:t>Full Mystery</w:t>
            </w:r>
          </w:p>
        </w:tc>
        <w:tc>
          <w:tcPr>
            <w:tcW w:type="dxa" w:w="3264"/>
          </w:tcPr>
          <w:p>
            <w:r>
              <w:t>Future venues hidden; logistical constraints visible</w:t>
            </w:r>
          </w:p>
        </w:tc>
        <w:tc>
          <w:tcPr>
            <w:tcW w:type="dxa" w:w="3264"/>
          </w:tcPr>
          <w:p>
            <w:r>
              <w:t>Swap by category without spoilers; reveal anytime</w:t>
            </w:r>
          </w:p>
        </w:tc>
      </w:tr>
      <w:tr>
        <w:tc>
          <w:tcPr>
            <w:tcW w:type="dxa" w:w="3264"/>
          </w:tcPr>
          <w:p>
            <w:r>
              <w:t>Balanced Mystery — default</w:t>
            </w:r>
          </w:p>
        </w:tc>
        <w:tc>
          <w:tcPr>
            <w:tcW w:type="dxa" w:w="3264"/>
          </w:tcPr>
          <w:p>
            <w:r>
              <w:t>Activity types shown; exact venue unlocked chapter by chapter</w:t>
            </w:r>
          </w:p>
        </w:tc>
        <w:tc>
          <w:tcPr>
            <w:tcW w:type="dxa" w:w="3264"/>
          </w:tcPr>
          <w:p>
            <w:r>
              <w:t>Swap categories or choose named alternatives</w:t>
            </w:r>
          </w:p>
        </w:tc>
      </w:tr>
      <w:tr>
        <w:tc>
          <w:tcPr>
            <w:tcW w:type="dxa" w:w="3264"/>
          </w:tcPr>
          <w:p>
            <w:r>
              <w:t>Open Explorer</w:t>
            </w:r>
          </w:p>
        </w:tc>
        <w:tc>
          <w:tcPr>
            <w:tcW w:type="dxa" w:w="3264"/>
          </w:tcPr>
          <w:p>
            <w:r>
              <w:t>All stops and venues visible upfront</w:t>
            </w:r>
          </w:p>
        </w:tc>
        <w:tc>
          <w:tcPr>
            <w:tcW w:type="dxa" w:w="3264"/>
          </w:tcPr>
          <w:p>
            <w:r>
              <w:t>Reorder, replace and remove, subject to route validation</w:t>
            </w:r>
          </w:p>
        </w:tc>
      </w:tr>
    </w:tbl>
    <w:p>
      <w:r>
        <w:t>Mystery is a presentation choice, not a restriction on user autonomy. Users can switch modes, reveal any venue, pause, skip, or end without losing earned progress.</w:t>
      </w:r>
    </w:p>
    <w:p>
      <w:pPr>
        <w:pStyle w:val="Heading1"/>
      </w:pPr>
      <w:r>
        <w:t>4. Balanced Mystery: core interaction rules</w:t>
      </w:r>
    </w:p>
    <w:p>
      <w:pPr>
        <w:pStyle w:val="ListBullet"/>
      </w:pPr>
      <w:r>
        <w:t>Preview: show chapter category, time, estimated price, accessibility, booking requirements, and approximate travel burden; hide exact address and identifying imagery.</w:t>
      </w:r>
    </w:p>
    <w:p>
      <w:pPr>
        <w:pStyle w:val="ListBullet"/>
      </w:pPr>
      <w:r>
        <w:t>Unlock: show exact name, address, hours, admission and navigation when chapter becomes active, or on early reveal. Never re-lock information already revealed.</w:t>
      </w:r>
    </w:p>
    <w:p>
      <w:pPr>
        <w:pStyle w:val="ListBullet"/>
      </w:pPr>
      <w:r>
        <w:t>Swap: offer “Surprise me again” (same category, venue hidden) or “Let me choose” (named validated alternatives).</w:t>
      </w:r>
    </w:p>
    <w:p>
      <w:pPr>
        <w:pStyle w:val="ListBullet"/>
      </w:pPr>
      <w:r>
        <w:t>Editing: completed chapters are immutable history; future chapters can be swapped, removed or reordered if feasible. A current stop can be replaced with confirmation.</w:t>
      </w:r>
    </w:p>
    <w:p>
      <w:pPr>
        <w:pStyle w:val="ListBullet"/>
      </w:pPr>
      <w:r>
        <w:t>Route transaction: calculate new route, time and price impact before applying; a failed reroute leaves the existing plan untouched.</w:t>
      </w:r>
    </w:p>
    <w:p>
      <w:pPr>
        <w:pStyle w:val="ListBullet"/>
      </w:pPr>
      <w:r>
        <w:t>Quest rules: optional observation games, facts, riddles, conversation cards and mini-quizzes; never block navigation or progress.</w:t>
      </w:r>
    </w:p>
    <w:p>
      <w:pPr>
        <w:pStyle w:val="ListBullet"/>
      </w:pPr>
      <w:r>
        <w:t>Progress: locked → revealed → completed, with skipped and replaced states; user confirmation supported without mandatory GPS.</w:t>
      </w:r>
    </w:p>
    <w:p>
      <w:pPr>
        <w:pStyle w:val="ListBullet"/>
      </w:pPr>
      <w:r>
        <w:t>Recovery: closures, lateness, rain, poor connectivity or permission denial trigger graceful alternatives and clear messaging.</w:t>
      </w:r>
    </w:p>
    <w:p>
      <w:pPr>
        <w:pStyle w:val="Heading1"/>
      </w:pPr>
      <w:r>
        <w:t>5. Screens and navigation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Screen / page</w:t>
            </w:r>
          </w:p>
        </w:tc>
        <w:tc>
          <w:tcPr>
            <w:tcW w:type="dxa" w:w="3264"/>
          </w:tcPr>
          <w:p>
            <w:r>
              <w:t>Primary content</w:t>
            </w:r>
          </w:p>
        </w:tc>
        <w:tc>
          <w:tcPr>
            <w:tcW w:type="dxa" w:w="3264"/>
          </w:tcPr>
          <w:p>
            <w:r>
              <w:t>MVP?</w:t>
            </w:r>
          </w:p>
        </w:tc>
      </w:tr>
      <w:tr>
        <w:tc>
          <w:tcPr>
            <w:tcW w:type="dxa" w:w="3264"/>
          </w:tcPr>
          <w:p>
            <w:r>
              <w:t>Home</w:t>
            </w:r>
          </w:p>
        </w:tc>
        <w:tc>
          <w:tcPr>
            <w:tcW w:type="dxa" w:w="3264"/>
          </w:tcPr>
          <w:p>
            <w:r>
              <w:t>Featured adventures, resume adventure, current city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Explore / Packages</w:t>
            </w:r>
          </w:p>
        </w:tc>
        <w:tc>
          <w:tcPr>
            <w:tcW w:type="dxa" w:w="3264"/>
          </w:tcPr>
          <w:p>
            <w:r>
              <w:t>Signature collections, theme filters and package details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Adventure setup</w:t>
            </w:r>
          </w:p>
        </w:tc>
        <w:tc>
          <w:tcPr>
            <w:tcW w:type="dxa" w:w="3264"/>
          </w:tcPr>
          <w:p>
            <w:r>
              <w:t>Group, budget, duration, pace, mobility, transport, mystery mode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Spoiler-safe preview</w:t>
            </w:r>
          </w:p>
        </w:tc>
        <w:tc>
          <w:tcPr>
            <w:tcW w:type="dxa" w:w="3264"/>
          </w:tcPr>
          <w:p>
            <w:r>
              <w:t>Chapter types, costs, time, route summary, edit actions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Adventure Path</w:t>
            </w:r>
          </w:p>
        </w:tc>
        <w:tc>
          <w:tcPr>
            <w:tcW w:type="dxa" w:w="3264"/>
          </w:tcPr>
          <w:p>
            <w:r>
              <w:t>Long scrolling Candy Crush-like chapter trail, mascot and progress</w:t>
            </w:r>
          </w:p>
        </w:tc>
        <w:tc>
          <w:tcPr>
            <w:tcW w:type="dxa" w:w="3264"/>
          </w:tcPr>
          <w:p>
            <w:r>
              <w:t>Yes — centerpiece</w:t>
            </w:r>
          </w:p>
        </w:tc>
      </w:tr>
      <w:tr>
        <w:tc>
          <w:tcPr>
            <w:tcW w:type="dxa" w:w="3264"/>
          </w:tcPr>
          <w:p>
            <w:r>
              <w:t>Chapter detail / reveal</w:t>
            </w:r>
          </w:p>
        </w:tc>
        <w:tc>
          <w:tcPr>
            <w:tcW w:type="dxa" w:w="3264"/>
          </w:tcPr>
          <w:p>
            <w:r>
              <w:t>Clue, real venue, fact, external navigation, complete / skip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Swap / edit sheet</w:t>
            </w:r>
          </w:p>
        </w:tc>
        <w:tc>
          <w:tcPr>
            <w:tcW w:type="dxa" w:w="3264"/>
          </w:tcPr>
          <w:p>
            <w:r>
              <w:t>Activity type changes, validated alternatives, route impact</w:t>
            </w:r>
          </w:p>
        </w:tc>
        <w:tc>
          <w:tcPr>
            <w:tcW w:type="dxa" w:w="3264"/>
          </w:tcPr>
          <w:p>
            <w:r>
              <w:t>Yes</w:t>
            </w:r>
          </w:p>
        </w:tc>
      </w:tr>
      <w:tr>
        <w:tc>
          <w:tcPr>
            <w:tcW w:type="dxa" w:w="3264"/>
          </w:tcPr>
          <w:p>
            <w:r>
              <w:t>Quest interaction</w:t>
            </w:r>
          </w:p>
        </w:tc>
        <w:tc>
          <w:tcPr>
            <w:tcW w:type="dxa" w:w="3264"/>
          </w:tcPr>
          <w:p>
            <w:r>
              <w:t>Optional trivia, observations and conversation prompts</w:t>
            </w:r>
          </w:p>
        </w:tc>
        <w:tc>
          <w:tcPr>
            <w:tcW w:type="dxa" w:w="3264"/>
          </w:tcPr>
          <w:p>
            <w:r>
              <w:t>Yes — lightweight</w:t>
            </w:r>
          </w:p>
        </w:tc>
      </w:tr>
      <w:tr>
        <w:tc>
          <w:tcPr>
            <w:tcW w:type="dxa" w:w="3264"/>
          </w:tcPr>
          <w:p>
            <w:r>
              <w:t>Completion / Passport</w:t>
            </w:r>
          </w:p>
        </w:tc>
        <w:tc>
          <w:tcPr>
            <w:tcW w:type="dxa" w:w="3264"/>
          </w:tcPr>
          <w:p>
            <w:r>
              <w:t>Stamps, recap, visited stops, history</w:t>
            </w:r>
          </w:p>
        </w:tc>
        <w:tc>
          <w:tcPr>
            <w:tcW w:type="dxa" w:w="3264"/>
          </w:tcPr>
          <w:p>
            <w:r>
              <w:t>Yes — simple</w:t>
            </w:r>
          </w:p>
        </w:tc>
      </w:tr>
      <w:tr>
        <w:tc>
          <w:tcPr>
            <w:tcW w:type="dxa" w:w="3264"/>
          </w:tcPr>
          <w:p>
            <w:r>
              <w:t>Profile / preferences</w:t>
            </w:r>
          </w:p>
        </w:tc>
        <w:tc>
          <w:tcPr>
            <w:tcW w:type="dxa" w:w="3264"/>
          </w:tcPr>
          <w:p>
            <w:r>
              <w:t>Accessibility, diet, privacy, motion/sound preferences</w:t>
            </w:r>
          </w:p>
        </w:tc>
        <w:tc>
          <w:tcPr>
            <w:tcW w:type="dxa" w:w="3264"/>
          </w:tcPr>
          <w:p>
            <w:r>
              <w:t>Yes — simple</w:t>
            </w:r>
          </w:p>
        </w:tc>
      </w:tr>
      <w:tr>
        <w:tc>
          <w:tcPr>
            <w:tcW w:type="dxa" w:w="3264"/>
          </w:tcPr>
          <w:p>
            <w:r>
              <w:t>Custom Adventure Mixer</w:t>
            </w:r>
          </w:p>
        </w:tc>
        <w:tc>
          <w:tcPr>
            <w:tcW w:type="dxa" w:w="3264"/>
          </w:tcPr>
          <w:p>
            <w:r>
              <w:t>Multi-theme user-driven blending</w:t>
            </w:r>
          </w:p>
        </w:tc>
        <w:tc>
          <w:tcPr>
            <w:tcW w:type="dxa" w:w="3264"/>
          </w:tcPr>
          <w:p>
            <w:r>
              <w:t>Later</w:t>
            </w:r>
          </w:p>
        </w:tc>
      </w:tr>
      <w:tr>
        <w:tc>
          <w:tcPr>
            <w:tcW w:type="dxa" w:w="3264"/>
          </w:tcPr>
          <w:p>
            <w:r>
              <w:t>Merchant offers / rewards</w:t>
            </w:r>
          </w:p>
        </w:tc>
        <w:tc>
          <w:tcPr>
            <w:tcW w:type="dxa" w:w="3264"/>
          </w:tcPr>
          <w:p>
            <w:r>
              <w:t>Verified promotions, redemption terms</w:t>
            </w:r>
          </w:p>
        </w:tc>
        <w:tc>
          <w:tcPr>
            <w:tcW w:type="dxa" w:w="3264"/>
          </w:tcPr>
          <w:p>
            <w:r>
              <w:t>Later</w:t>
            </w:r>
          </w:p>
        </w:tc>
      </w:tr>
      <w:tr>
        <w:tc>
          <w:tcPr>
            <w:tcW w:type="dxa" w:w="3264"/>
          </w:tcPr>
          <w:p>
            <w:r>
              <w:t>Group live session</w:t>
            </w:r>
          </w:p>
        </w:tc>
        <w:tc>
          <w:tcPr>
            <w:tcW w:type="dxa" w:w="3264"/>
          </w:tcPr>
          <w:p>
            <w:r>
              <w:t>Synchronized multiplayer progress and voting</w:t>
            </w:r>
          </w:p>
        </w:tc>
        <w:tc>
          <w:tcPr>
            <w:tcW w:type="dxa" w:w="3264"/>
          </w:tcPr>
          <w:p>
            <w:r>
              <w:t>Later</w:t>
            </w:r>
          </w:p>
        </w:tc>
      </w:tr>
      <w:tr>
        <w:tc>
          <w:tcPr>
            <w:tcW w:type="dxa" w:w="3264"/>
          </w:tcPr>
          <w:p>
            <w:r>
              <w:t>AI travel chat</w:t>
            </w:r>
          </w:p>
        </w:tc>
        <w:tc>
          <w:tcPr>
            <w:tcW w:type="dxa" w:w="3264"/>
          </w:tcPr>
          <w:p>
            <w:r>
              <w:t>Open-ended concierge and dynamic negotiation</w:t>
            </w:r>
          </w:p>
        </w:tc>
        <w:tc>
          <w:tcPr>
            <w:tcW w:type="dxa" w:w="3264"/>
          </w:tcPr>
          <w:p>
            <w:r>
              <w:t>Later</w:t>
            </w:r>
          </w:p>
        </w:tc>
      </w:tr>
    </w:tbl>
    <w:p>
      <w:pPr>
        <w:pStyle w:val="Heading1"/>
      </w:pPr>
      <w:r>
        <w:t>6. Core functional features</w:t>
      </w:r>
    </w:p>
    <w:p>
      <w:pPr>
        <w:pStyle w:val="ListBullet"/>
      </w:pPr>
      <w:r>
        <w:t>Curated and verified venue dataset with category, coordinates, duration, cost, accessibility, hours, reservation requirements and source freshness.</w:t>
      </w:r>
    </w:p>
    <w:p>
      <w:pPr>
        <w:pStyle w:val="ListBullet"/>
      </w:pPr>
      <w:r>
        <w:t>Geographically compact route generation, travel-time estimates, backtracking minimization and budget constraints.</w:t>
      </w:r>
    </w:p>
    <w:p>
      <w:pPr>
        <w:pStyle w:val="ListBullet"/>
      </w:pPr>
      <w:r>
        <w:t>Theme-appropriate story arcs, factual local background and optional mini-quests.</w:t>
      </w:r>
    </w:p>
    <w:p>
      <w:pPr>
        <w:pStyle w:val="ListBullet"/>
      </w:pPr>
      <w:r>
        <w:t>Mascot states: idle, curious, walking, celebrating, resting; background changes by theme/chapter.</w:t>
      </w:r>
    </w:p>
    <w:p>
      <w:pPr>
        <w:pStyle w:val="ListBullet"/>
      </w:pPr>
      <w:r>
        <w:t>Persistence of itinerary versions, revealed information, progress, edits and completed chapters.</w:t>
      </w:r>
    </w:p>
    <w:p>
      <w:pPr>
        <w:pStyle w:val="ListBullet"/>
      </w:pPr>
      <w:r>
        <w:t>External Apple Maps / Google Maps handoff; map not necessary on primary screen.</w:t>
      </w:r>
    </w:p>
    <w:p>
      <w:pPr>
        <w:pStyle w:val="ListBullet"/>
      </w:pPr>
      <w:r>
        <w:t>User controls for reveal, swap, skip, pause, resume, end early and reduced motion.</w:t>
      </w:r>
    </w:p>
    <w:p>
      <w:pPr>
        <w:pStyle w:val="ListBullet"/>
      </w:pPr>
      <w:r>
        <w:t>Safety and transparency: do not invent business offers or local facts; surface restrictions before commitment.</w:t>
      </w:r>
    </w:p>
    <w:p>
      <w:pPr>
        <w:pStyle w:val="Heading1"/>
      </w:pPr>
      <w:r>
        <w:t>7. MVP: what to ship first</w:t>
      </w:r>
    </w:p>
    <w:p>
      <w:r>
        <w:t>Recommended pilot: one city, three signature packages, 3–5 stops per adventure, walking-first compact neighborhoods. Target a polished end-to-end experience, not a large catalog.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MVP priority</w:t>
            </w:r>
          </w:p>
        </w:tc>
        <w:tc>
          <w:tcPr>
            <w:tcW w:type="dxa" w:w="3264"/>
          </w:tcPr>
          <w:p>
            <w:r>
              <w:t>Scope</w:t>
            </w:r>
          </w:p>
        </w:tc>
        <w:tc>
          <w:tcPr>
            <w:tcW w:type="dxa" w:w="3264"/>
          </w:tcPr>
          <w:p>
            <w:r>
              <w:t>Acceptance test</w:t>
            </w:r>
          </w:p>
        </w:tc>
      </w:tr>
      <w:tr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Onboarding / setup / package selection</w:t>
            </w:r>
          </w:p>
        </w:tc>
        <w:tc>
          <w:tcPr>
            <w:tcW w:type="dxa" w:w="3264"/>
          </w:tcPr>
          <w:p>
            <w:r>
              <w:t>User can configure a practical outing</w:t>
            </w:r>
          </w:p>
        </w:tc>
      </w:tr>
      <w:tr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Verified route + constraint checks</w:t>
            </w:r>
          </w:p>
        </w:tc>
        <w:tc>
          <w:tcPr>
            <w:tcW w:type="dxa" w:w="3264"/>
          </w:tcPr>
          <w:p>
            <w:r>
              <w:t>Route fits time, cost, venue hours and travel limits</w:t>
            </w:r>
          </w:p>
        </w:tc>
      </w:tr>
      <w:tr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Illustrated vertical adventure path</w:t>
            </w:r>
          </w:p>
        </w:tc>
        <w:tc>
          <w:tcPr>
            <w:tcW w:type="dxa" w:w="3264"/>
          </w:tcPr>
          <w:p>
            <w:r>
              <w:t>Current, completed and locked states remain legible</w:t>
            </w:r>
          </w:p>
        </w:tc>
      </w:tr>
      <w:tr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Balanced reveal + external navigation</w:t>
            </w:r>
          </w:p>
        </w:tc>
        <w:tc>
          <w:tcPr>
            <w:tcW w:type="dxa" w:w="3264"/>
          </w:tcPr>
          <w:p>
            <w:r>
              <w:t>Only active venue is exposed by default</w:t>
            </w:r>
          </w:p>
        </w:tc>
      </w:tr>
      <w:tr>
        <w:tc>
          <w:tcPr>
            <w:tcW w:type="dxa" w:w="3264"/>
          </w:tcPr>
          <w:p>
            <w:r>
              <w:t>P0</w:t>
            </w:r>
          </w:p>
        </w:tc>
        <w:tc>
          <w:tcPr>
            <w:tcW w:type="dxa" w:w="3264"/>
          </w:tcPr>
          <w:p>
            <w:r>
              <w:t>Swap / skip / pause / persist</w:t>
            </w:r>
          </w:p>
        </w:tc>
        <w:tc>
          <w:tcPr>
            <w:tcW w:type="dxa" w:w="3264"/>
          </w:tcPr>
          <w:p>
            <w:r>
              <w:t>No loss of completed history or broken route state</w:t>
            </w:r>
          </w:p>
        </w:tc>
      </w:tr>
      <w:tr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Five mascot animation states</w:t>
            </w:r>
          </w:p>
        </w:tc>
        <w:tc>
          <w:tcPr>
            <w:tcW w:type="dxa" w:w="3264"/>
          </w:tcPr>
          <w:p>
            <w:r>
              <w:t>Companion responds at meaningful moments</w:t>
            </w:r>
          </w:p>
        </w:tc>
      </w:tr>
      <w:tr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Lightweight optional quests</w:t>
            </w:r>
          </w:p>
        </w:tc>
        <w:tc>
          <w:tcPr>
            <w:tcW w:type="dxa" w:w="3264"/>
          </w:tcPr>
          <w:p>
            <w:r>
              <w:t>At least one meaningful activity per package</w:t>
            </w:r>
          </w:p>
        </w:tc>
      </w:tr>
      <w:tr>
        <w:tc>
          <w:tcPr>
            <w:tcW w:type="dxa" w:w="3264"/>
          </w:tcPr>
          <w:p>
            <w:r>
              <w:t>P1</w:t>
            </w:r>
          </w:p>
        </w:tc>
        <w:tc>
          <w:tcPr>
            <w:tcW w:type="dxa" w:w="3264"/>
          </w:tcPr>
          <w:p>
            <w:r>
              <w:t>Completion recap and passport stamp</w:t>
            </w:r>
          </w:p>
        </w:tc>
        <w:tc>
          <w:tcPr>
            <w:tcW w:type="dxa" w:w="3264"/>
          </w:tcPr>
          <w:p>
            <w:r>
              <w:t>User can revisit their experience</w:t>
            </w:r>
          </w:p>
        </w:tc>
      </w:tr>
    </w:tbl>
    <w:p>
      <w:pPr>
        <w:pStyle w:val="Heading1"/>
      </w:pPr>
      <w:r>
        <w:t>8. Post-MVP roadmap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Phase</w:t>
            </w:r>
          </w:p>
        </w:tc>
        <w:tc>
          <w:tcPr>
            <w:tcW w:type="dxa" w:w="3264"/>
          </w:tcPr>
          <w:p>
            <w:r>
              <w:t>Features</w:t>
            </w:r>
          </w:p>
        </w:tc>
        <w:tc>
          <w:tcPr>
            <w:tcW w:type="dxa" w:w="3264"/>
          </w:tcPr>
          <w:p>
            <w:r>
              <w:t>Gate to proceed</w:t>
            </w:r>
          </w:p>
        </w:tc>
      </w:tr>
      <w:tr>
        <w:tc>
          <w:tcPr>
            <w:tcW w:type="dxa" w:w="3264"/>
          </w:tcPr>
          <w:p>
            <w:r>
              <w:t>MVP / pilot</w:t>
            </w:r>
          </w:p>
        </w:tc>
        <w:tc>
          <w:tcPr>
            <w:tcW w:type="dxa" w:w="3264"/>
          </w:tcPr>
          <w:p>
            <w:r>
              <w:t>Three packages, Balanced mode, route engine, quest path, mascot, recap</w:t>
            </w:r>
          </w:p>
        </w:tc>
        <w:tc>
          <w:tcPr>
            <w:tcW w:type="dxa" w:w="3264"/>
          </w:tcPr>
          <w:p>
            <w:r>
              <w:t>Validated real-world completion and route reliability</w:t>
            </w:r>
          </w:p>
        </w:tc>
      </w:tr>
      <w:tr>
        <w:tc>
          <w:tcPr>
            <w:tcW w:type="dxa" w:w="3264"/>
          </w:tcPr>
          <w:p>
            <w:r>
              <w:t>MVP 1.1</w:t>
            </w:r>
          </w:p>
        </w:tc>
        <w:tc>
          <w:tcPr>
            <w:tcW w:type="dxa" w:w="3264"/>
          </w:tcPr>
          <w:p>
            <w:r>
              <w:t>Full Mystery / Open Explorer modes; more swaps; offline saved details; more themes</w:t>
            </w:r>
          </w:p>
        </w:tc>
        <w:tc>
          <w:tcPr>
            <w:tcW w:type="dxa" w:w="3264"/>
          </w:tcPr>
          <w:p>
            <w:r>
              <w:t>Evidence that flexibility improves completion</w:t>
            </w:r>
          </w:p>
        </w:tc>
      </w:tr>
      <w:tr>
        <w:tc>
          <w:tcPr>
            <w:tcW w:type="dxa" w:w="3264"/>
          </w:tcPr>
          <w:p>
            <w:r>
              <w:t>MVP 2</w:t>
            </w:r>
          </w:p>
        </w:tc>
        <w:tc>
          <w:tcPr>
            <w:tcW w:type="dxa" w:w="3264"/>
          </w:tcPr>
          <w:p>
            <w:r>
              <w:t>Adventure Mixer; personalized recommendations; weather-aware suggestions; more cities</w:t>
            </w:r>
          </w:p>
        </w:tc>
        <w:tc>
          <w:tcPr>
            <w:tcW w:type="dxa" w:w="3264"/>
          </w:tcPr>
          <w:p>
            <w:r>
              <w:t>Repeat usage and operationally scalable curation</w:t>
            </w:r>
          </w:p>
        </w:tc>
      </w:tr>
      <w:tr>
        <w:tc>
          <w:tcPr>
            <w:tcW w:type="dxa" w:w="3264"/>
          </w:tcPr>
          <w:p>
            <w:r>
              <w:t>MVP 3</w:t>
            </w:r>
          </w:p>
        </w:tc>
        <w:tc>
          <w:tcPr>
            <w:tcW w:type="dxa" w:w="3264"/>
          </w:tcPr>
          <w:p>
            <w:r>
              <w:t>Group voting / sync; gifts; themed seasonal events; richer collections</w:t>
            </w:r>
          </w:p>
        </w:tc>
        <w:tc>
          <w:tcPr>
            <w:tcW w:type="dxa" w:w="3264"/>
          </w:tcPr>
          <w:p>
            <w:r>
              <w:t>Demonstrated group demand and paid conversion</w:t>
            </w:r>
          </w:p>
        </w:tc>
      </w:tr>
      <w:tr>
        <w:tc>
          <w:tcPr>
            <w:tcW w:type="dxa" w:w="3264"/>
          </w:tcPr>
          <w:p>
            <w:r>
              <w:t>Future platform</w:t>
            </w:r>
          </w:p>
        </w:tc>
        <w:tc>
          <w:tcPr>
            <w:tcW w:type="dxa" w:w="3264"/>
          </w:tcPr>
          <w:p>
            <w:r>
              <w:t>Verified merchant offers, booking links, creator tools, partnerships</w:t>
            </w:r>
          </w:p>
        </w:tc>
        <w:tc>
          <w:tcPr>
            <w:tcW w:type="dxa" w:w="3264"/>
          </w:tcPr>
          <w:p>
            <w:r>
              <w:t>Reliable merchant operations and sustainable unit economics</w:t>
            </w:r>
          </w:p>
        </w:tc>
      </w:tr>
    </w:tbl>
    <w:p>
      <w:pPr>
        <w:pStyle w:val="Heading1"/>
      </w:pPr>
      <w:r>
        <w:t>9. Product and technical architecture</w:t>
      </w:r>
    </w:p>
    <w:p>
      <w:r>
        <w:t>Suggested iOS stack: SwiftUI for screens, a state-driven adventure session store, reusable character animations (Rive or Lottie if licensing/asset needs fit), a routing/maps provider for travel-time matrices, a backend for verified venues and route generation, and an LLM for constrained narrative/quest copy. AI should not be trusted to invent venues, hours, offers or facts.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Domain</w:t>
            </w:r>
          </w:p>
        </w:tc>
        <w:tc>
          <w:tcPr>
            <w:tcW w:type="dxa" w:w="4896"/>
          </w:tcPr>
          <w:p>
            <w:r>
              <w:t>Responsibilities</w:t>
            </w:r>
          </w:p>
        </w:tc>
      </w:tr>
      <w:tr>
        <w:tc>
          <w:tcPr>
            <w:tcW w:type="dxa" w:w="4896"/>
          </w:tcPr>
          <w:p>
            <w:r>
              <w:t>Venue service</w:t>
            </w:r>
          </w:p>
        </w:tc>
        <w:tc>
          <w:tcPr>
            <w:tcW w:type="dxa" w:w="4896"/>
          </w:tcPr>
          <w:p>
            <w:r>
              <w:t>Place IDs, hours, pricing, restrictions, accessibility, freshness</w:t>
            </w:r>
          </w:p>
        </w:tc>
      </w:tr>
      <w:tr>
        <w:tc>
          <w:tcPr>
            <w:tcW w:type="dxa" w:w="4896"/>
          </w:tcPr>
          <w:p>
            <w:r>
              <w:t>Route engine</w:t>
            </w:r>
          </w:p>
        </w:tc>
        <w:tc>
          <w:tcPr>
            <w:tcW w:type="dxa" w:w="4896"/>
          </w:tcPr>
          <w:p>
            <w:r>
              <w:t>Candidate selection, travel-time checks, ordering, budget/ETA validation</w:t>
            </w:r>
          </w:p>
        </w:tc>
      </w:tr>
      <w:tr>
        <w:tc>
          <w:tcPr>
            <w:tcW w:type="dxa" w:w="4896"/>
          </w:tcPr>
          <w:p>
            <w:r>
              <w:t>Adventure composer</w:t>
            </w:r>
          </w:p>
        </w:tc>
        <w:tc>
          <w:tcPr>
            <w:tcW w:type="dxa" w:w="4896"/>
          </w:tcPr>
          <w:p>
            <w:r>
              <w:t>Theme blend, chapter arc, stop-type balance, quest assignments</w:t>
            </w:r>
          </w:p>
        </w:tc>
      </w:tr>
      <w:tr>
        <w:tc>
          <w:tcPr>
            <w:tcW w:type="dxa" w:w="4896"/>
          </w:tcPr>
          <w:p>
            <w:r>
              <w:t>Narrative layer</w:t>
            </w:r>
          </w:p>
        </w:tc>
        <w:tc>
          <w:tcPr>
            <w:tcW w:type="dxa" w:w="4896"/>
          </w:tcPr>
          <w:p>
            <w:r>
              <w:t>Character dialogue, hints, concise fact-checked stories</w:t>
            </w:r>
          </w:p>
        </w:tc>
      </w:tr>
      <w:tr>
        <w:tc>
          <w:tcPr>
            <w:tcW w:type="dxa" w:w="4896"/>
          </w:tcPr>
          <w:p>
            <w:r>
              <w:t>Session state</w:t>
            </w:r>
          </w:p>
        </w:tc>
        <w:tc>
          <w:tcPr>
            <w:tcW w:type="dxa" w:w="4896"/>
          </w:tcPr>
          <w:p>
            <w:r>
              <w:t>Itinerary version, reveal state, completion events, pause / resume</w:t>
            </w:r>
          </w:p>
        </w:tc>
      </w:tr>
      <w:tr>
        <w:tc>
          <w:tcPr>
            <w:tcW w:type="dxa" w:w="4896"/>
          </w:tcPr>
          <w:p>
            <w:r>
              <w:t>Client UI</w:t>
            </w:r>
          </w:p>
        </w:tc>
        <w:tc>
          <w:tcPr>
            <w:tcW w:type="dxa" w:w="4896"/>
          </w:tcPr>
          <w:p>
            <w:r>
              <w:t>Illustrated scroll path, companion animation, chapter sheets, accessibility</w:t>
            </w:r>
          </w:p>
        </w:tc>
      </w:tr>
    </w:tbl>
    <w:p>
      <w:pPr>
        <w:pStyle w:val="Heading1"/>
      </w:pPr>
      <w:r>
        <w:t>10. Metrics, monetization and validation</w:t>
      </w:r>
    </w:p>
    <w:p>
      <w:r>
        <w:t>Initial hypotheses to test: free/low-price teaser, approximately $6.99–$9.99 standard digital adventure, premium special-occasion and group packages. These are test prices, not validated demand. Venue admission, food and travel expenses must be separately disclosed.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Metric</w:t>
            </w:r>
          </w:p>
        </w:tc>
        <w:tc>
          <w:tcPr>
            <w:tcW w:type="dxa" w:w="4896"/>
          </w:tcPr>
          <w:p>
            <w:r>
              <w:t>Proposed pilot target (hypothesis)</w:t>
            </w:r>
          </w:p>
        </w:tc>
      </w:tr>
      <w:tr>
        <w:tc>
          <w:tcPr>
            <w:tcW w:type="dxa" w:w="4896"/>
          </w:tcPr>
          <w:p>
            <w:r>
              <w:t>Adventure completion</w:t>
            </w:r>
          </w:p>
        </w:tc>
        <w:tc>
          <w:tcPr>
            <w:tcW w:type="dxa" w:w="4896"/>
          </w:tcPr>
          <w:p>
            <w:r>
              <w:t>80%+</w:t>
            </w:r>
          </w:p>
        </w:tc>
      </w:tr>
      <w:tr>
        <w:tc>
          <w:tcPr>
            <w:tcW w:type="dxa" w:w="4896"/>
          </w:tcPr>
          <w:p>
            <w:r>
              <w:t>Experience rating</w:t>
            </w:r>
          </w:p>
        </w:tc>
        <w:tc>
          <w:tcPr>
            <w:tcW w:type="dxa" w:w="4896"/>
          </w:tcPr>
          <w:p>
            <w:r>
              <w:t>4.5 / 5</w:t>
            </w:r>
          </w:p>
        </w:tc>
      </w:tr>
      <w:tr>
        <w:tc>
          <w:tcPr>
            <w:tcW w:type="dxa" w:w="4896"/>
          </w:tcPr>
          <w:p>
            <w:r>
              <w:t>Meaningful new discovery</w:t>
            </w:r>
          </w:p>
        </w:tc>
        <w:tc>
          <w:tcPr>
            <w:tcW w:type="dxa" w:w="4896"/>
          </w:tcPr>
          <w:p>
            <w:r>
              <w:t>70%+ of surveyed users</w:t>
            </w:r>
          </w:p>
        </w:tc>
      </w:tr>
      <w:tr>
        <w:tc>
          <w:tcPr>
            <w:tcW w:type="dxa" w:w="4896"/>
          </w:tcPr>
          <w:p>
            <w:r>
              <w:t>Major route / venue failures</w:t>
            </w:r>
          </w:p>
        </w:tc>
        <w:tc>
          <w:tcPr>
            <w:tcW w:type="dxa" w:w="4896"/>
          </w:tcPr>
          <w:p>
            <w:r>
              <w:t>Under 5%</w:t>
            </w:r>
          </w:p>
        </w:tc>
      </w:tr>
      <w:tr>
        <w:tc>
          <w:tcPr>
            <w:tcW w:type="dxa" w:w="4896"/>
          </w:tcPr>
          <w:p>
            <w:r>
              <w:t>Stated intent to buy again</w:t>
            </w:r>
          </w:p>
        </w:tc>
        <w:tc>
          <w:tcPr>
            <w:tcW w:type="dxa" w:w="4896"/>
          </w:tcPr>
          <w:p>
            <w:r>
              <w:t>40%+</w:t>
            </w:r>
          </w:p>
        </w:tc>
      </w:tr>
      <w:tr>
        <w:tc>
          <w:tcPr>
            <w:tcW w:type="dxa" w:w="4896"/>
          </w:tcPr>
          <w:p>
            <w:r>
              <w:t>Actual repeat purchase</w:t>
            </w:r>
          </w:p>
        </w:tc>
        <w:tc>
          <w:tcPr>
            <w:tcW w:type="dxa" w:w="4896"/>
          </w:tcPr>
          <w:p>
            <w:r>
              <w:t>Observe over 60–90 days</w:t>
            </w:r>
          </w:p>
        </w:tc>
      </w:tr>
    </w:tbl>
    <w:p>
      <w:r>
        <w:t>Run a paid pilot with 30–50 groups. Measure checkout conversion, completion, route issues, user-reported enjoyment, support requests, and actual repeat purchase. Prioritize paid behavior over compliments.</w:t>
      </w:r>
    </w:p>
    <w:p>
      <w:pPr>
        <w:pStyle w:val="Heading1"/>
      </w:pPr>
      <w:r>
        <w:t>11. Risks and mitigations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Risk</w:t>
            </w:r>
          </w:p>
        </w:tc>
        <w:tc>
          <w:tcPr>
            <w:tcW w:type="dxa" w:w="4896"/>
          </w:tcPr>
          <w:p>
            <w:r>
              <w:t>Mitigation</w:t>
            </w:r>
          </w:p>
        </w:tc>
      </w:tr>
      <w:tr>
        <w:tc>
          <w:tcPr>
            <w:tcW w:type="dxa" w:w="4896"/>
          </w:tcPr>
          <w:p>
            <w:r>
              <w:t>Bad venues or hallucinated details</w:t>
            </w:r>
          </w:p>
        </w:tc>
        <w:tc>
          <w:tcPr>
            <w:tcW w:type="dxa" w:w="4896"/>
          </w:tcPr>
          <w:p>
            <w:r>
              <w:t>Verified place data, freshness timestamps, source-backed stories</w:t>
            </w:r>
          </w:p>
        </w:tc>
      </w:tr>
      <w:tr>
        <w:tc>
          <w:tcPr>
            <w:tcW w:type="dxa" w:w="4896"/>
          </w:tcPr>
          <w:p>
            <w:r>
              <w:t>Route failures</w:t>
            </w:r>
          </w:p>
        </w:tc>
        <w:tc>
          <w:tcPr>
            <w:tcW w:type="dxa" w:w="4896"/>
          </w:tcPr>
          <w:p>
            <w:r>
              <w:t>Travel-time matrix, business-hour validation, fallback stops</w:t>
            </w:r>
          </w:p>
        </w:tc>
      </w:tr>
      <w:tr>
        <w:tc>
          <w:tcPr>
            <w:tcW w:type="dxa" w:w="4896"/>
          </w:tcPr>
          <w:p>
            <w:r>
              <w:t>Too much phone time</w:t>
            </w:r>
          </w:p>
        </w:tc>
        <w:tc>
          <w:tcPr>
            <w:tcW w:type="dxa" w:w="4896"/>
          </w:tcPr>
          <w:p>
            <w:r>
              <w:t>Short interactions; optional quests; no puzzle gate for directions</w:t>
            </w:r>
          </w:p>
        </w:tc>
      </w:tr>
      <w:tr>
        <w:tc>
          <w:tcPr>
            <w:tcW w:type="dxa" w:w="4896"/>
          </w:tcPr>
          <w:p>
            <w:r>
              <w:t>Scope creep</w:t>
            </w:r>
          </w:p>
        </w:tc>
        <w:tc>
          <w:tcPr>
            <w:tcW w:type="dxa" w:w="4896"/>
          </w:tcPr>
          <w:p>
            <w:r>
              <w:t>One city, three packages, single default mode for pilot</w:t>
            </w:r>
          </w:p>
        </w:tc>
      </w:tr>
      <w:tr>
        <w:tc>
          <w:tcPr>
            <w:tcW w:type="dxa" w:w="4896"/>
          </w:tcPr>
          <w:p>
            <w:r>
              <w:t>Low retention</w:t>
            </w:r>
          </w:p>
        </w:tc>
        <w:tc>
          <w:tcPr>
            <w:tcW w:type="dxa" w:w="4896"/>
          </w:tcPr>
          <w:p>
            <w:r>
              <w:t>Giftable occasions, seasonal routes, novelty and replay variety</w:t>
            </w:r>
          </w:p>
        </w:tc>
      </w:tr>
      <w:tr>
        <w:tc>
          <w:tcPr>
            <w:tcW w:type="dxa" w:w="4896"/>
          </w:tcPr>
          <w:p>
            <w:r>
              <w:t>High content / animation costs</w:t>
            </w:r>
          </w:p>
        </w:tc>
        <w:tc>
          <w:tcPr>
            <w:tcW w:type="dxa" w:w="4896"/>
          </w:tcPr>
          <w:p>
            <w:r>
              <w:t>Reusable mascot state machine, modular backgrounds and quest templates</w:t>
            </w:r>
          </w:p>
        </w:tc>
      </w:tr>
      <w:tr>
        <w:tc>
          <w:tcPr>
            <w:tcW w:type="dxa" w:w="4896"/>
          </w:tcPr>
          <w:p>
            <w:r>
              <w:t>Accessibility and safety</w:t>
            </w:r>
          </w:p>
        </w:tc>
        <w:tc>
          <w:tcPr>
            <w:tcW w:type="dxa" w:w="4896"/>
          </w:tcPr>
          <w:p>
            <w:r>
              <w:t>Hard filters, manual completion, early reveal, reduced-motion option</w:t>
            </w:r>
          </w:p>
        </w:tc>
      </w:tr>
    </w:tbl>
    <w:p>
      <w:pPr>
        <w:pStyle w:val="Heading1"/>
      </w:pPr>
      <w:r>
        <w:t>12. Immediate next steps</w:t>
      </w:r>
    </w:p>
    <w:p>
      <w:pPr>
        <w:pStyle w:val="ListNumber"/>
      </w:pPr>
      <w:r>
        <w:t>Pick pilot city and 2–3 walkable neighborhoods; identify 40–60 viable venues.</w:t>
      </w:r>
    </w:p>
    <w:p>
      <w:pPr>
        <w:pStyle w:val="ListNumber"/>
      </w:pPr>
      <w:r>
        <w:t>Write three complete example adventures, with 4 chapters each and verified logistics.</w:t>
      </w:r>
    </w:p>
    <w:p>
      <w:pPr>
        <w:pStyle w:val="ListNumber"/>
      </w:pPr>
      <w:r>
        <w:t>Prototype the scrolling path and Balanced Mystery edit/reveal flows in SwiftUI.</w:t>
      </w:r>
    </w:p>
    <w:p>
      <w:pPr>
        <w:pStyle w:val="ListNumber"/>
      </w:pPr>
      <w:r>
        <w:t>Define place and itinerary schemas, plus validation/rerouting service contracts.</w:t>
      </w:r>
    </w:p>
    <w:p>
      <w:pPr>
        <w:pStyle w:val="ListNumber"/>
      </w:pPr>
      <w:r>
        <w:t>Create one mascot rig and five reusable animation states; prototype two scene backgrounds.</w:t>
      </w:r>
    </w:p>
    <w:p>
      <w:pPr>
        <w:pStyle w:val="ListNumber"/>
      </w:pPr>
      <w:r>
        <w:t>Test with 10–15 groups, revise, then run a paid pilot with 30–50 groups.</w:t>
      </w:r>
    </w:p>
    <w:p>
      <w:r>
        <w:t>Document note: All included illustrations are exploratory concept art. Place names, timings, UI labels and screens shown in mockups are not verified business data or final specifications.</w:t>
      </w:r>
    </w:p>
    <w:sectPr w:rsidR="00FC693F" w:rsidRPr="0006063C" w:rsidSect="00034616">
      <w:footerReference w:type="default" r:id="rId12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Mystery City Adventures  •  Product planning draft  •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62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B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