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428"/>
      </w:tblGrid>
      <w:tr w:rsidR="000C6B3E" w:rsidRPr="00481027" w14:paraId="48E0C771" w14:textId="77777777" w:rsidTr="000C6B3E">
        <w:trPr>
          <w:jc w:val="center"/>
        </w:trPr>
        <w:tc>
          <w:tcPr>
            <w:tcW w:w="8856" w:type="dxa"/>
            <w:gridSpan w:val="2"/>
          </w:tcPr>
          <w:p w14:paraId="709B2FAD" w14:textId="5D965D3C" w:rsidR="000C6B3E" w:rsidRPr="00481027" w:rsidRDefault="000C6B3E" w:rsidP="00BE79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10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Assignment </w:t>
            </w:r>
            <w:r w:rsidRPr="004810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  <w:p w14:paraId="0C80EBBF" w14:textId="327B1A75" w:rsidR="000C6B3E" w:rsidRPr="00481027" w:rsidRDefault="000C6B3E" w:rsidP="00BE79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10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Advance HPC Lab</w:t>
            </w:r>
          </w:p>
        </w:tc>
      </w:tr>
      <w:tr w:rsidR="000C6B3E" w:rsidRPr="00481027" w14:paraId="78869763" w14:textId="77777777" w:rsidTr="000C6B3E">
        <w:trPr>
          <w:jc w:val="center"/>
        </w:trPr>
        <w:tc>
          <w:tcPr>
            <w:tcW w:w="4428" w:type="dxa"/>
          </w:tcPr>
          <w:p w14:paraId="725017B5" w14:textId="77777777" w:rsidR="000C6B3E" w:rsidRPr="00481027" w:rsidRDefault="000C6B3E" w:rsidP="00BE79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10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PRATIK ABHANG</w:t>
            </w:r>
          </w:p>
        </w:tc>
        <w:tc>
          <w:tcPr>
            <w:tcW w:w="4428" w:type="dxa"/>
          </w:tcPr>
          <w:p w14:paraId="05AA7CE9" w14:textId="77777777" w:rsidR="000C6B3E" w:rsidRPr="00481027" w:rsidRDefault="000C6B3E" w:rsidP="00BE79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10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260740150018</w:t>
            </w:r>
          </w:p>
        </w:tc>
      </w:tr>
      <w:tr w:rsidR="000C6B3E" w:rsidRPr="00481027" w14:paraId="58BD7383" w14:textId="77777777" w:rsidTr="000C6B3E">
        <w:trPr>
          <w:jc w:val="center"/>
        </w:trPr>
        <w:tc>
          <w:tcPr>
            <w:tcW w:w="4428" w:type="dxa"/>
          </w:tcPr>
          <w:p w14:paraId="5E6A9943" w14:textId="77777777" w:rsidR="000C6B3E" w:rsidRPr="00481027" w:rsidRDefault="000C6B3E" w:rsidP="00BE79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10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AKANKSHA JADHAO</w:t>
            </w:r>
          </w:p>
        </w:tc>
        <w:tc>
          <w:tcPr>
            <w:tcW w:w="4428" w:type="dxa"/>
          </w:tcPr>
          <w:p w14:paraId="3A86998C" w14:textId="77777777" w:rsidR="000C6B3E" w:rsidRPr="00481027" w:rsidRDefault="000C6B3E" w:rsidP="00BE79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10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260740150004</w:t>
            </w:r>
          </w:p>
        </w:tc>
      </w:tr>
    </w:tbl>
    <w:p w14:paraId="316D7520" w14:textId="7DA79C68" w:rsidR="00177141" w:rsidRPr="009E40B5" w:rsidRDefault="000C6B3E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br/>
      </w:r>
      <w:r w:rsidR="00000000" w:rsidRPr="009E40B5">
        <w:rPr>
          <w:rFonts w:ascii="Times New Roman" w:hAnsi="Times New Roman" w:cs="Times New Roman"/>
          <w:color w:val="auto"/>
          <w:sz w:val="28"/>
          <w:szCs w:val="28"/>
        </w:rPr>
        <w:t>Exercise 1 — YES</w:t>
      </w:r>
    </w:p>
    <w:p w14:paraId="4F332663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a=1; b=2;</w:t>
      </w:r>
    </w:p>
    <w:p w14:paraId="78549507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Independent statements. They write different variables and neither depends on the other.</w:t>
      </w:r>
    </w:p>
    <w:p w14:paraId="5FE6316A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2 — NO</w:t>
      </w:r>
    </w:p>
    <w:p w14:paraId="1D02A3B9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a=1; b=a;</w:t>
      </w:r>
    </w:p>
    <w:p w14:paraId="094FBF7C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b depends on the value produced by a=1. The statements must execute in order.</w:t>
      </w:r>
    </w:p>
    <w:p w14:paraId="5371B244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3 — NO</w:t>
      </w:r>
    </w:p>
    <w:p w14:paraId="4BD0B9B6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b=a; a=1;</w:t>
      </w:r>
    </w:p>
    <w:p w14:paraId="2171613F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The first statement reads a before a is assigned. Reordering changes the result/meaning.</w:t>
      </w:r>
    </w:p>
    <w:p w14:paraId="15AC7778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4 — NO</w:t>
      </w:r>
    </w:p>
    <w:p w14:paraId="146FF84F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a=1; a=2;</w:t>
      </w:r>
    </w:p>
    <w:p w14:paraId="2695ADA4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Both statements write the same variable. There is a write-after-write dependence and order determines the final value.</w:t>
      </w:r>
    </w:p>
    <w:p w14:paraId="5733363B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5 — YES</w:t>
      </w:r>
    </w:p>
    <w:p w14:paraId="62B4647A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for(i=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++) a[i]=i;</w:t>
      </w:r>
    </w:p>
    <w:p w14:paraId="3D7F7D81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Each iteration writes a different array element. There is no loop-carried dependence.</w:t>
      </w:r>
    </w:p>
    <w:p w14:paraId="5EFE87E4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7 — YES</w:t>
      </w:r>
    </w:p>
    <w:p w14:paraId="65B02159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for(i=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+){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 xml:space="preserve"> a[i]=i; b[i]=2*i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0FC4646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Each iteration writes different a[i] and b[i]. Iterations are independent.</w:t>
      </w:r>
    </w:p>
    <w:p w14:paraId="5920B755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lastRenderedPageBreak/>
        <w:t>Exercise 8 — YES, with synchronization between loops</w:t>
      </w:r>
    </w:p>
    <w:p w14:paraId="572611CB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for(i=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++) a[i]=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i;  for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++) b[i]=2*i;</w:t>
      </w:r>
    </w:p>
    <w:p w14:paraId="6A857162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Each loop is internally parallel, but the two loops are separate program regions. Execute one parallel loop, then the other.</w:t>
      </w:r>
    </w:p>
    <w:p w14:paraId="1C5BB83C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9 — YES</w:t>
      </w:r>
    </w:p>
    <w:p w14:paraId="05B7A467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for(i=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++) a[i]=a[i]+100;</w:t>
      </w:r>
    </w:p>
    <w:p w14:paraId="712AA548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Each iteration reads and writes only its own a[i].</w:t>
      </w:r>
    </w:p>
    <w:p w14:paraId="0C13BF42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10 — NO</w:t>
      </w:r>
    </w:p>
    <w:p w14:paraId="6C9D0371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for(i=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++) a[i]=f(a[i-1]);</w:t>
      </w:r>
    </w:p>
    <w:p w14:paraId="5E99F64B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 xml:space="preserve">Each iteration depends on a value produced by the previous iteration. Also, i=0 references 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-1] as written.</w:t>
      </w:r>
    </w:p>
    <w:p w14:paraId="538A78FB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11 — PARTIALLY</w:t>
      </w:r>
    </w:p>
    <w:p w14:paraId="025017F1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for(i=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++) for(j=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100;j++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) a[i][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f(a[i][j-1]);</w:t>
      </w:r>
    </w:p>
    <w:p w14:paraId="55B33B76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There is a dependency along j, so the inner loop cannot be parallelized. Different rows i are independent, so the outer loop can be parallelized.</w:t>
      </w:r>
    </w:p>
    <w:p w14:paraId="57FCFF93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12 — PARTIALLY</w:t>
      </w:r>
    </w:p>
    <w:p w14:paraId="1FE595DA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for(j=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100;j++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) for(i=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++) a[i][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f(a[i][j-1]);</w:t>
      </w:r>
    </w:p>
    <w:p w14:paraId="45B291CE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There is a dependency from column j-1 to j, so the outer j loop must remain sequential. For each fixed j, different i values are independent, so the inner i loop can be parallelized.</w:t>
      </w:r>
    </w:p>
    <w:p w14:paraId="6E905BDB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13 — NO (for ordered output)</w:t>
      </w:r>
    </w:p>
    <w:p w14:paraId="3320E076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printf("a"); printf("b");</w:t>
      </w:r>
    </w:p>
    <w:p w14:paraId="0F4FEB1B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The required observable output order is a then b. Concurrent printf calls do not guarantee that order.</w:t>
      </w:r>
    </w:p>
    <w:p w14:paraId="07FB354B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14 — YES, assuming f/g are independent</w:t>
      </w:r>
    </w:p>
    <w:p w14:paraId="4B38207D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a=f(x); b=g(x);</w:t>
      </w:r>
    </w:p>
    <w:p w14:paraId="434335A0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Both operations read x and write different variables. This is parallel if f and g have no conflicting side effects.</w:t>
      </w:r>
    </w:p>
    <w:p w14:paraId="046D0947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lastRenderedPageBreak/>
        <w:t>Exercise 15 — NO (simple parallel loop)</w:t>
      </w:r>
    </w:p>
    <w:p w14:paraId="6609AD93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for(i=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++) a[i+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10]=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f(a[i]);</w:t>
      </w:r>
    </w:p>
    <w:p w14:paraId="1C54D6DE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Iterations can overlap: a later iteration can read a[i+10] that an earlier iteration writes. This is a loop-carried dependence.</w:t>
      </w:r>
    </w:p>
    <w:p w14:paraId="7DC3BCCA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16 — NO</w:t>
      </w:r>
    </w:p>
    <w:p w14:paraId="592E8FC9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for(i=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+){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 xml:space="preserve"> a[i]=...; ...=a[i-1]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A4EFC57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Iteration i reads a[i-1], which is produced by the previous iteration. This creates a loop-carried dependency.</w:t>
      </w:r>
    </w:p>
    <w:p w14:paraId="73338C24" w14:textId="77777777" w:rsidR="00177141" w:rsidRPr="009E40B5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9E40B5">
        <w:rPr>
          <w:rFonts w:ascii="Times New Roman" w:hAnsi="Times New Roman" w:cs="Times New Roman"/>
          <w:color w:val="auto"/>
          <w:sz w:val="28"/>
          <w:szCs w:val="28"/>
        </w:rPr>
        <w:t>Exercise 17 — CONDITIONALLY</w:t>
      </w:r>
    </w:p>
    <w:p w14:paraId="1B94288F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for(i=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E40B5">
        <w:rPr>
          <w:rFonts w:ascii="Times New Roman" w:hAnsi="Times New Roman" w:cs="Times New Roman"/>
          <w:sz w:val="28"/>
          <w:szCs w:val="28"/>
        </w:rPr>
        <w:t>100;i</w:t>
      </w:r>
      <w:proofErr w:type="gramEnd"/>
      <w:r w:rsidRPr="009E40B5">
        <w:rPr>
          <w:rFonts w:ascii="Times New Roman" w:hAnsi="Times New Roman" w:cs="Times New Roman"/>
          <w:sz w:val="28"/>
          <w:szCs w:val="28"/>
        </w:rPr>
        <w:t>++) a[i]=f(a[indexa[i]]);</w:t>
      </w:r>
    </w:p>
    <w:p w14:paraId="1DE4A395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t>Parallel only if indexa[i] never creates a dependence/conflict with another iteration's writes and f has no side effects. Without that guarantee, it is unsafe.</w:t>
      </w:r>
    </w:p>
    <w:p w14:paraId="6764565B" w14:textId="77777777" w:rsidR="00177141" w:rsidRPr="009E40B5" w:rsidRDefault="00000000">
      <w:pPr>
        <w:rPr>
          <w:rFonts w:ascii="Times New Roman" w:hAnsi="Times New Roman" w:cs="Times New Roman"/>
          <w:sz w:val="28"/>
          <w:szCs w:val="28"/>
        </w:rPr>
      </w:pPr>
      <w:r w:rsidRPr="009E40B5">
        <w:rPr>
          <w:rFonts w:ascii="Times New Roman" w:hAnsi="Times New Roman" w:cs="Times New Roman"/>
          <w:sz w:val="28"/>
          <w:szCs w:val="28"/>
        </w:rPr>
        <w:br w:type="page"/>
      </w:r>
    </w:p>
    <w:sectPr w:rsidR="00177141" w:rsidRPr="009E40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059702">
    <w:abstractNumId w:val="8"/>
  </w:num>
  <w:num w:numId="2" w16cid:durableId="1162621041">
    <w:abstractNumId w:val="6"/>
  </w:num>
  <w:num w:numId="3" w16cid:durableId="1373461546">
    <w:abstractNumId w:val="5"/>
  </w:num>
  <w:num w:numId="4" w16cid:durableId="1417359601">
    <w:abstractNumId w:val="4"/>
  </w:num>
  <w:num w:numId="5" w16cid:durableId="1406297938">
    <w:abstractNumId w:val="7"/>
  </w:num>
  <w:num w:numId="6" w16cid:durableId="2025596481">
    <w:abstractNumId w:val="3"/>
  </w:num>
  <w:num w:numId="7" w16cid:durableId="31810938">
    <w:abstractNumId w:val="2"/>
  </w:num>
  <w:num w:numId="8" w16cid:durableId="1305938313">
    <w:abstractNumId w:val="1"/>
  </w:num>
  <w:num w:numId="9" w16cid:durableId="66173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B3E"/>
    <w:rsid w:val="00112579"/>
    <w:rsid w:val="0015074B"/>
    <w:rsid w:val="00177141"/>
    <w:rsid w:val="0029639D"/>
    <w:rsid w:val="00326F90"/>
    <w:rsid w:val="00481027"/>
    <w:rsid w:val="00486AF2"/>
    <w:rsid w:val="007A6616"/>
    <w:rsid w:val="00934C00"/>
    <w:rsid w:val="009E40B5"/>
    <w:rsid w:val="00AA1D8D"/>
    <w:rsid w:val="00B47730"/>
    <w:rsid w:val="00B654DA"/>
    <w:rsid w:val="00CB0664"/>
    <w:rsid w:val="00CC7C77"/>
    <w:rsid w:val="00F21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62810"/>
  <w14:defaultImageDpi w14:val="300"/>
  <w15:docId w15:val="{D343BE06-E6FF-4768-BDAA-EB4A4DC4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16</cp:revision>
  <dcterms:created xsi:type="dcterms:W3CDTF">2013-12-23T23:15:00Z</dcterms:created>
  <dcterms:modified xsi:type="dcterms:W3CDTF">2026-10-07T17:35:00Z</dcterms:modified>
  <cp:category/>
</cp:coreProperties>
</file>