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37CB" w14:textId="5857BF09" w:rsidR="006B4D91" w:rsidRPr="006B4D91" w:rsidRDefault="006B4D91" w:rsidP="006B4D91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8"/>
        </w:rPr>
      </w:pPr>
      <w:r w:rsidRPr="006B4D91">
        <w:rPr>
          <w:rFonts w:asciiTheme="majorHAnsi" w:hAnsiTheme="majorHAnsi" w:cstheme="majorHAnsi"/>
          <w:color w:val="EE0000"/>
          <w:sz w:val="20"/>
          <w:szCs w:val="28"/>
        </w:rPr>
        <w:t xml:space="preserve">Assignment </w:t>
      </w:r>
      <w:r>
        <w:rPr>
          <w:rFonts w:asciiTheme="majorHAnsi" w:hAnsiTheme="majorHAnsi" w:cstheme="majorHAnsi"/>
          <w:color w:val="EE0000"/>
          <w:sz w:val="20"/>
          <w:szCs w:val="28"/>
        </w:rPr>
        <w:t>7</w:t>
      </w:r>
    </w:p>
    <w:p w14:paraId="2DBF2251" w14:textId="77777777" w:rsidR="006B4D91" w:rsidRPr="006B4D91" w:rsidRDefault="006B4D91" w:rsidP="006B4D91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8"/>
        </w:rPr>
      </w:pPr>
      <w:r w:rsidRPr="006B4D91">
        <w:rPr>
          <w:rFonts w:asciiTheme="majorHAnsi" w:hAnsiTheme="majorHAnsi" w:cstheme="majorHAnsi"/>
          <w:color w:val="EE0000"/>
          <w:sz w:val="20"/>
          <w:szCs w:val="28"/>
        </w:rPr>
        <w:t>PNR: 260740150018</w:t>
      </w:r>
    </w:p>
    <w:p w14:paraId="1894406A" w14:textId="77777777" w:rsidR="006B4D91" w:rsidRPr="006B4D91" w:rsidRDefault="006B4D91" w:rsidP="006B4D91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8"/>
        </w:rPr>
      </w:pPr>
      <w:r w:rsidRPr="006B4D91">
        <w:rPr>
          <w:rFonts w:asciiTheme="majorHAnsi" w:hAnsiTheme="majorHAnsi" w:cstheme="majorHAnsi"/>
          <w:color w:val="EE0000"/>
          <w:sz w:val="20"/>
          <w:szCs w:val="28"/>
        </w:rPr>
        <w:t>Name: PRATIK SUNIL ABHANG</w:t>
      </w:r>
    </w:p>
    <w:p w14:paraId="4D2F91F3" w14:textId="4835CCCD" w:rsidR="004D3596" w:rsidRPr="00C96A7E" w:rsidRDefault="004D3596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6DEB64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t>1. Standard ACL - Block One Host</w:t>
      </w:r>
    </w:p>
    <w:p w14:paraId="1902C231" w14:textId="63D31B80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a Standard ACL to block a particular host from accessing all connected devices of the second router.</w:t>
      </w:r>
      <w:r w:rsidR="0094056F" w:rsidRPr="00C96A7E">
        <w:rPr>
          <w:rFonts w:asciiTheme="majorHAnsi" w:hAnsiTheme="majorHAnsi" w:cstheme="majorHAnsi"/>
          <w:sz w:val="20"/>
          <w:szCs w:val="28"/>
        </w:rPr>
        <w:br/>
      </w:r>
      <w:r w:rsidR="0094056F"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4D2F649" wp14:editId="7D918024">
            <wp:extent cx="6983730" cy="3710305"/>
            <wp:effectExtent l="0" t="0" r="7620" b="4445"/>
            <wp:docPr id="1026929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9914" name="Picture 10269299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1289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1201067C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A44F1E8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Configure on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10 deny host 192.168.10.10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10 permit any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access-group 10 in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783606AD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7DC698A4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BAB180D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PC0: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192.168.30.10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192.168.40.10</w:t>
            </w:r>
          </w:p>
        </w:tc>
      </w:tr>
    </w:tbl>
    <w:p w14:paraId="2D2BBC3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CD1ADE1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26115C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25CCEE7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F38428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EF329B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FE69113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BE4652A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53133BE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CFB581A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F70C6E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9CD4472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54F46FD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89211E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D9CBBB5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0475D3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C3D0A81" w14:textId="77777777" w:rsidR="00DE68B6" w:rsidRPr="00C96A7E" w:rsidRDefault="00DE68B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6DAB753" w14:textId="70D9D82E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Screenshot</w:t>
      </w:r>
    </w:p>
    <w:p w14:paraId="0A53A22C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576CDE00" wp14:editId="51333FE3">
            <wp:extent cx="6983730" cy="3714115"/>
            <wp:effectExtent l="0" t="0" r="7620" b="635"/>
            <wp:docPr id="9160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6203" name="Picture 9160862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2634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549A1CAA" wp14:editId="0E8E5366">
            <wp:extent cx="6983730" cy="3714115"/>
            <wp:effectExtent l="0" t="0" r="7620" b="635"/>
            <wp:docPr id="1879791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91808" name="Picture 18797918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63CD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495845CC" wp14:editId="23A8CAE4">
            <wp:extent cx="6983730" cy="3714115"/>
            <wp:effectExtent l="0" t="0" r="7620" b="635"/>
            <wp:docPr id="14018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231" name="Picture 140182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C2EE" w14:textId="56841EA7" w:rsidR="004D3596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2598D8DE" wp14:editId="632089F9">
            <wp:extent cx="6983730" cy="3714115"/>
            <wp:effectExtent l="0" t="0" r="7620" b="635"/>
            <wp:docPr id="1681662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62559" name="Picture 16816625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45B5D271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2. Extended ACL - Block One Network</w:t>
      </w:r>
    </w:p>
    <w:p w14:paraId="6B570A6C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an Extended ACL to block one entire network from accessing another network.</w:t>
      </w:r>
    </w:p>
    <w:p w14:paraId="4B27CA1C" w14:textId="0F52472E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2816EB9" wp14:editId="15A027DD">
            <wp:extent cx="6983730" cy="3710305"/>
            <wp:effectExtent l="0" t="0" r="7620" b="4445"/>
            <wp:docPr id="1666414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4802" name="Picture 16664148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85BB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30FD6BA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54FE18F2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Configure on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110 deny ip 192.168.10.0 0.0.0.255 192.168.30.0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110 permit ip any any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access-group 110 in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77A53EFC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60D7F11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196E4303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 110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a PC in 192.168.10.0/24: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192.168.30.10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Other destination test: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192.168.40.10</w:t>
            </w:r>
          </w:p>
        </w:tc>
      </w:tr>
    </w:tbl>
    <w:p w14:paraId="1A052381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DEE913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46894C7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88E6219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B95F1C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7BF162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787D4F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656093B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C3D71F5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2B1712D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B12DFA0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E394BD9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EDD301A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487F65B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B553E13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7424DA1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14BD275" w14:textId="77777777" w:rsidR="0094056F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F98C090" w14:textId="77777777" w:rsidR="00BA13ED" w:rsidRPr="00C96A7E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ED072C3" w14:textId="45A90C5B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7BAE6B7C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4E4B7D96" wp14:editId="75256F62">
            <wp:extent cx="6983730" cy="3714115"/>
            <wp:effectExtent l="0" t="0" r="7620" b="635"/>
            <wp:docPr id="1543701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01548" name="Picture 15437015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6CC3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5F65B399" wp14:editId="2C7BCEB7">
            <wp:extent cx="6983730" cy="3714115"/>
            <wp:effectExtent l="0" t="0" r="7620" b="635"/>
            <wp:docPr id="1369641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41707" name="Picture 13696417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14DE" w14:textId="77777777" w:rsidR="0094056F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31E3ED84" wp14:editId="12B196B1">
            <wp:extent cx="6983730" cy="3714115"/>
            <wp:effectExtent l="0" t="0" r="7620" b="635"/>
            <wp:docPr id="573685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85443" name="Picture 5736854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FC75" w14:textId="1AF45EF4" w:rsidR="004D3596" w:rsidRPr="00C96A7E" w:rsidRDefault="0094056F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2BEB7941" wp14:editId="10E1F3BB">
            <wp:extent cx="6983730" cy="3714115"/>
            <wp:effectExtent l="0" t="0" r="7620" b="635"/>
            <wp:docPr id="1622322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22214" name="Picture 16223222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4F20FE5D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3. Extended ACL - Block Telnet and HTTP</w:t>
      </w:r>
    </w:p>
    <w:p w14:paraId="3FCB25A7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an ACL to block services Telnet and HTTP between two networks.</w:t>
      </w:r>
    </w:p>
    <w:p w14:paraId="63FE6460" w14:textId="6E5D2473" w:rsidR="0094056F" w:rsidRPr="00C96A7E" w:rsidRDefault="0094056F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noProof/>
          <w:color w:val="2F5597"/>
          <w:sz w:val="22"/>
          <w:szCs w:val="28"/>
        </w:rPr>
        <w:drawing>
          <wp:inline distT="0" distB="0" distL="0" distR="0" wp14:anchorId="064C4D5C" wp14:editId="15B225B4">
            <wp:extent cx="6983730" cy="3710305"/>
            <wp:effectExtent l="0" t="0" r="7620" b="4445"/>
            <wp:docPr id="10239449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4916" name="Picture 10239449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F966" w14:textId="475005E1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7FAF05C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5E7E8D2D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Configure on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120 deny tcp 192.168.10.0 0.0.0.255 192.168.30.0 0.0.0.255 eq 23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120 deny tcp 192.168.10.0 0.0.0.255 192.168.30.0 0.0.0.255 eq 80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120 permit ip any any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access-group 120 in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2B6F4E14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41A16063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681325E3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 120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Telnet test: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telnet 192.168.30.10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HTTP: open the destination Server web page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Other traffic should work: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192.168.30.10</w:t>
            </w:r>
          </w:p>
        </w:tc>
      </w:tr>
    </w:tbl>
    <w:p w14:paraId="597CEC45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4B15617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37515B9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9DFB4AB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64A6E45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551D2C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62AD4B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B78BDA8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263704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394EFDC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BDEAE07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EA6332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76EBEA6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D87A6FF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3AA76FE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A1B469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6FB9785" w14:textId="1E94CCF5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42F790F2" w14:textId="0D8CB2FB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9BB0A3E" wp14:editId="1123EE6D">
            <wp:extent cx="6983730" cy="3714115"/>
            <wp:effectExtent l="0" t="0" r="7620" b="635"/>
            <wp:docPr id="13515720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72077" name="Picture 13515720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2E0" w14:textId="175CB6A9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5AD83414" wp14:editId="768AE9A9">
            <wp:extent cx="6983730" cy="3714115"/>
            <wp:effectExtent l="0" t="0" r="7620" b="635"/>
            <wp:docPr id="21406640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64000" name="Picture 21406640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F132" w14:textId="08265FEE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433AE103" wp14:editId="50875A01">
            <wp:extent cx="6983730" cy="3714115"/>
            <wp:effectExtent l="0" t="0" r="7620" b="635"/>
            <wp:docPr id="20241626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62625" name="Picture 20241626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9769" w14:textId="4BB3855D" w:rsidR="009F21A6" w:rsidRPr="00C96A7E" w:rsidRDefault="009F21A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411024F7" wp14:editId="6FE4843E">
            <wp:extent cx="6983730" cy="3714115"/>
            <wp:effectExtent l="0" t="0" r="7620" b="635"/>
            <wp:docPr id="1097677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7733" name="Picture 10976773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BFD7" w14:textId="3FAF60E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46254A1F" wp14:editId="3E06E4ED">
            <wp:extent cx="6983730" cy="3714115"/>
            <wp:effectExtent l="0" t="0" r="7620" b="635"/>
            <wp:docPr id="5635619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1970" name="Picture 5635619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7DF4" w14:textId="3F45966E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BA8D73F" wp14:editId="3B676709">
            <wp:extent cx="6983730" cy="3714115"/>
            <wp:effectExtent l="0" t="0" r="7620" b="635"/>
            <wp:docPr id="9861424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42414" name="Picture 9861424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CE5E" w14:textId="77777777" w:rsidR="0094056F" w:rsidRPr="00C96A7E" w:rsidRDefault="0094056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63EE3F8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1F044A15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1. Static NAT</w:t>
      </w:r>
    </w:p>
    <w:p w14:paraId="029AC347" w14:textId="44DCCDC5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Static NAT on two routers so that an internal private IP address is translated to a fixed public IP address.</w:t>
      </w:r>
      <w:r w:rsidR="00717B1F" w:rsidRPr="00C96A7E">
        <w:rPr>
          <w:rFonts w:asciiTheme="majorHAnsi" w:hAnsiTheme="majorHAnsi" w:cstheme="majorHAnsi"/>
          <w:sz w:val="20"/>
          <w:szCs w:val="28"/>
        </w:rPr>
        <w:br/>
      </w:r>
      <w:r w:rsidR="00717B1F"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5CED39C" wp14:editId="500EFBFD">
            <wp:extent cx="6645910" cy="3530600"/>
            <wp:effectExtent l="0" t="0" r="2540" b="0"/>
            <wp:docPr id="11840668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66836" name="Picture 11840668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59C9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67464E8C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B05597A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static 192.168.10.10 100.0.0.10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route 200.0.0.0 255.255.255.0 10.0.0.2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static 192.168.30.10 200.0.0.10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route 100.0.0.0 255.255.255.0 10.0.0.1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2DA43054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13E51C2E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EDEC981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ip nat translations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statistics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Confirm mappings: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R0: 192.168.10.10 &lt;-&gt; 100.0.0.10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R1: 192.168.30.10 &lt;-&gt; 200.0.0.10</w:t>
            </w:r>
          </w:p>
        </w:tc>
      </w:tr>
    </w:tbl>
    <w:p w14:paraId="35B2A084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8A72AC5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ECE8519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D242001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999DEC3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BBFA92B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FA2E39B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776BAAB" w14:textId="12C9B7F5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090B322F" w14:textId="0DD11CE5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noProof/>
          <w:color w:val="2F5597"/>
          <w:sz w:val="22"/>
          <w:szCs w:val="28"/>
        </w:rPr>
        <w:drawing>
          <wp:inline distT="0" distB="0" distL="0" distR="0" wp14:anchorId="2A4E3337" wp14:editId="73FB71D9">
            <wp:extent cx="6645910" cy="3534410"/>
            <wp:effectExtent l="0" t="0" r="2540" b="8890"/>
            <wp:docPr id="17028528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52883" name="Picture 170285288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3E32" w14:textId="5F112D18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noProof/>
          <w:color w:val="2F5597"/>
          <w:sz w:val="22"/>
          <w:szCs w:val="28"/>
        </w:rPr>
        <w:drawing>
          <wp:inline distT="0" distB="0" distL="0" distR="0" wp14:anchorId="30FBC856" wp14:editId="7127DA93">
            <wp:extent cx="6645910" cy="3530600"/>
            <wp:effectExtent l="0" t="0" r="2540" b="0"/>
            <wp:docPr id="4066580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8039" name="Picture 40665803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D2A6" w14:textId="1C8941F2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noProof/>
          <w:color w:val="2F5597"/>
          <w:sz w:val="22"/>
          <w:szCs w:val="28"/>
        </w:rPr>
        <w:lastRenderedPageBreak/>
        <w:drawing>
          <wp:inline distT="0" distB="0" distL="0" distR="0" wp14:anchorId="58B39942" wp14:editId="19011F11">
            <wp:extent cx="6645910" cy="3534410"/>
            <wp:effectExtent l="0" t="0" r="2540" b="8890"/>
            <wp:docPr id="19394319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1921" name="Picture 193943192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3075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3C1A2D6" w14:textId="77777777" w:rsidR="00717B1F" w:rsidRPr="00C96A7E" w:rsidRDefault="00717B1F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578C6CA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2DFF708A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2. Dynamic NAT</w:t>
      </w:r>
    </w:p>
    <w:p w14:paraId="3B8D2697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Dynamic NAT on two routers so that a pool of public IP addresses is used to translate multiple private IP addresses.</w:t>
      </w:r>
    </w:p>
    <w:p w14:paraId="205B0326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0156C8FF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5E947B9B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 permit 192.168.10.0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 permit 192.168.20.0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pool R1POOL 100.0.0.10 100.0.0.20 netmask 255.255.255.0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list 1 pool R1POOL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2 permit 192.168.30.0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2 permit 192.168.40.0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pool R2POOL 200.0.0.10 200.0.0.20 netmask 255.255.255.0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list 2 pool R2POOL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61D5172E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2F2D1575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6E736C6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 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access-lists 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translations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statistics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Generate traffic from several inside PCs first.</w:t>
            </w:r>
          </w:p>
        </w:tc>
      </w:tr>
    </w:tbl>
    <w:p w14:paraId="055C6E94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8801C3E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C05A7E6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E06900E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EDCAD22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CF35F82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D45A319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56A295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9315E2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76F17A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762BDEA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9028FCF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922C7F6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17E8672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32355E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C325771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FB56C9A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C568A6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28912B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60FC0F2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7C399EC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077BA2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32658D3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F9D06F0" w14:textId="4C2E314E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Screenshot</w:t>
      </w:r>
    </w:p>
    <w:p w14:paraId="22EB51CD" w14:textId="05A7178F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763F759A" wp14:editId="447579DE">
            <wp:extent cx="6645910" cy="3534410"/>
            <wp:effectExtent l="0" t="0" r="2540" b="8890"/>
            <wp:docPr id="2251037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3782" name="Picture 22510378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9869" w14:textId="6C4E506E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3708BDE" wp14:editId="3AA495B7">
            <wp:extent cx="6645910" cy="3534410"/>
            <wp:effectExtent l="0" t="0" r="2540" b="8890"/>
            <wp:docPr id="7773683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68384" name="Picture 77736838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1AA3" w14:textId="584C7092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07876915" wp14:editId="0771C668">
            <wp:extent cx="6645910" cy="3534410"/>
            <wp:effectExtent l="0" t="0" r="2540" b="8890"/>
            <wp:docPr id="17169362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36263" name="Picture 171693626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94B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EB7D5DF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26084348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3. PAT (NAT Overload)</w:t>
      </w:r>
    </w:p>
    <w:p w14:paraId="2609E23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PAT (Port Address Translation) on two routers so that many private IP addresses share a single public IP address using different ports.</w:t>
      </w:r>
    </w:p>
    <w:p w14:paraId="29C6A7A6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1E62683D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51A5602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11 permit 192.168.10.0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11 permit 192.168.20.0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list 11 interface se1/0 overload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outside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 permit 192.168.30.0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access-list 12 permit 192.168.40.0 0.0.0.255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 nat inside source list 12 interface se1/0 overload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4DFDD45D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C87F928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1DC8D45F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access-lists 11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access-lists 12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translations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 nat statistics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Generate simultaneous traffic from several PCs.</w:t>
            </w:r>
          </w:p>
        </w:tc>
      </w:tr>
    </w:tbl>
    <w:p w14:paraId="534C8BB0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87908E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9B4FB3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DD4069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AC8326B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2DAD661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AAA8347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D2CCF8A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76724F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9D89BBB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A669100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7B72DE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5EC4320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1E2FD0D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E181431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88EB6BC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C345C4F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33552C5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78EA3A9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E41B499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4071816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A04BEBE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E15294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62FDAEC" w14:textId="77777777" w:rsidR="00A45994" w:rsidRPr="00C96A7E" w:rsidRDefault="00A4599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76E59A9" w14:textId="1329D07C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5FC62D64" w14:textId="77777777" w:rsidR="00A45994" w:rsidRPr="00C96A7E" w:rsidRDefault="00A4599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E412CB5" wp14:editId="7AA3E7EF">
            <wp:extent cx="6645910" cy="3534410"/>
            <wp:effectExtent l="0" t="0" r="2540" b="8890"/>
            <wp:docPr id="395835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590" name="Picture 3958359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57C9" w14:textId="43F13E1D" w:rsidR="004D3596" w:rsidRPr="00C96A7E" w:rsidRDefault="00A4599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8E8A4BF" wp14:editId="6CCCAC64">
            <wp:extent cx="6645910" cy="3534410"/>
            <wp:effectExtent l="0" t="0" r="2540" b="8890"/>
            <wp:docPr id="20065298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9868" name="Picture 200652986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04A6A081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1. RIPng for IPv6</w:t>
      </w:r>
    </w:p>
    <w:p w14:paraId="0768300F" w14:textId="1B80B92C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Configure RIP for IPv6 on two routers so that both routers exchange IPv6 routing information.</w:t>
      </w:r>
    </w:p>
    <w:p w14:paraId="753F682B" w14:textId="46B3721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D2CC600" wp14:editId="333B1845">
            <wp:extent cx="6645910" cy="3580130"/>
            <wp:effectExtent l="0" t="0" r="2540" b="1270"/>
            <wp:docPr id="20044770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77069" name="Picture 200447706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A48A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5669CD1F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40354376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clock rate 64000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rip RIPNG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rip RIPNG enable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rip RIPNG enable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2001:DB8:12::2/64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rip RIPNG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rip RIPNG enable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rip RIPNG enable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75F23E1A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231520F5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69454FD9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lastRenderedPageBreak/>
              <w:t>show ipv6 interface brief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route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protocols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Router0 should learn 2001:DB</w:t>
            </w:r>
            <w:proofErr w:type="gramStart"/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8:2::/</w:t>
            </w:r>
            <w:proofErr w:type="gramEnd"/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64 as R.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 should learn 2001:DB</w:t>
            </w:r>
            <w:proofErr w:type="gramStart"/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8:1::/</w:t>
            </w:r>
            <w:proofErr w:type="gramEnd"/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64 as R.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PC0: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2001:DB8:2::10</w:t>
            </w:r>
          </w:p>
        </w:tc>
      </w:tr>
    </w:tbl>
    <w:p w14:paraId="009DDC22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D239438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A0498D1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0BBFB45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AF85016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8ED5753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E39177B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97565E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3DA082B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2839CBF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C190BBB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565CE7B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343E010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438276C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77F2D44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6914E5E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5B71A59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0EC9797" w14:textId="77777777" w:rsidR="00BD08F4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594D6F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4A58637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9995EA3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89DC51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EA28CEE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19723CA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6338855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E3D110E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A0998C5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24A033A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5758F7D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CA758BD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8667AC4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711F7C2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DA34B26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7B78907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9ECADE9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DB3BD7B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6AD5B9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B27AA9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8F09ABD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DC87942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9E31401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6FDF576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31D5D47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5E09942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A08D3BC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EB7CA3D" w14:textId="77777777" w:rsidR="00BA13ED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60061C8" w14:textId="77777777" w:rsidR="00BA13ED" w:rsidRPr="00C96A7E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C9E2AC5" w14:textId="50EF21B2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7BF4CBC5" w14:textId="4A8CD566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7E39907" wp14:editId="5F715DB6">
            <wp:extent cx="6645910" cy="3530600"/>
            <wp:effectExtent l="0" t="0" r="2540" b="0"/>
            <wp:docPr id="3370875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7520" name="Picture 33708752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A52A" w14:textId="575C1295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0241B14E" wp14:editId="5987E09F">
            <wp:extent cx="6645910" cy="3530600"/>
            <wp:effectExtent l="0" t="0" r="2540" b="0"/>
            <wp:docPr id="1426746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6927" name="Picture 142674692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4855" w14:textId="7777777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04BF96F7" wp14:editId="1F9FC86C">
            <wp:extent cx="6645910" cy="3530600"/>
            <wp:effectExtent l="0" t="0" r="2540" b="0"/>
            <wp:docPr id="12965386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38638" name="Picture 12965386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E164" w14:textId="7777777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07E5A19" wp14:editId="7686BF97">
            <wp:extent cx="6645910" cy="3530600"/>
            <wp:effectExtent l="0" t="0" r="2540" b="0"/>
            <wp:docPr id="5328187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18746" name="Picture 5328187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4F46" w14:textId="7777777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0EEF91B6" wp14:editId="353A251B">
            <wp:extent cx="6645910" cy="3530600"/>
            <wp:effectExtent l="0" t="0" r="2540" b="0"/>
            <wp:docPr id="15679214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21450" name="Picture 15679214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DA4A" w14:textId="139CA27F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7B12AC2A" wp14:editId="083642D6">
            <wp:extent cx="6645910" cy="3530600"/>
            <wp:effectExtent l="0" t="0" r="2540" b="0"/>
            <wp:docPr id="4299574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7422" name="Picture 42995742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FA70" w14:textId="29DB4577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5C04B25B" wp14:editId="27C266DE">
            <wp:extent cx="6645910" cy="3530600"/>
            <wp:effectExtent l="0" t="0" r="2540" b="0"/>
            <wp:docPr id="11020548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4860" name="Picture 11020548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0DBD" w14:textId="58F07ABE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CA1A278" wp14:editId="77A8C62F">
            <wp:extent cx="6645910" cy="3530600"/>
            <wp:effectExtent l="0" t="0" r="2540" b="0"/>
            <wp:docPr id="145033805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8052" name="Picture 14503380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1418" w14:textId="61DD7138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074D6BC8" wp14:editId="585C8E95">
            <wp:extent cx="6645910" cy="3530600"/>
            <wp:effectExtent l="0" t="0" r="2540" b="0"/>
            <wp:docPr id="5093605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0500" name="Picture 509360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6F44" w14:textId="12AE4485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0D6EF1C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2. EIGRP Routing for IPv6</w:t>
      </w:r>
    </w:p>
    <w:p w14:paraId="743D5832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Two routers are connected in a line; each router has two switches, and each switch has two PCs. Configure EIGRP Routing. Assign the same AS number to the routers. Check whether the PCs can communicate.</w:t>
      </w:r>
    </w:p>
    <w:p w14:paraId="5C373F20" w14:textId="4258FE59" w:rsidR="00BD08F4" w:rsidRPr="00C96A7E" w:rsidRDefault="00BD08F4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B227F4F" wp14:editId="19291FCA">
            <wp:extent cx="6645910" cy="3580130"/>
            <wp:effectExtent l="0" t="0" r="2540" b="1270"/>
            <wp:docPr id="8441332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33218" name="Picture 84413321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FF8A" w14:textId="77777777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FC7CCED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1F093876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lastRenderedPageBreak/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clock rate 64000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eigrp router-id 1.1.1.1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2001:DB8:3::1/64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2001:DB8:4::1/64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2001:DB8:12::2/64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eigrp 100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eigrp router-id 2.2.2.2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721768D9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31305C00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71E51AF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ipv6 interface brief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eigrp neighbors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route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Look for R0/R1 as EIGRP neighbors.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Remote routes should be marked D.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PC0: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2001:DB8:3::10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2001:DB8:4::10</w:t>
            </w:r>
          </w:p>
        </w:tc>
      </w:tr>
    </w:tbl>
    <w:p w14:paraId="1F43DECF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48176BD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D2724C1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8742C1F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2F5DD44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96EDEF7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3B60F9A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316F1EA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0EEB7C9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AEC1E90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81C48BD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EE22E42" w14:textId="77777777" w:rsidR="00BD08F4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178902C" w14:textId="77777777" w:rsidR="00BA13ED" w:rsidRPr="00C96A7E" w:rsidRDefault="00BA13ED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ADA0313" w14:textId="77777777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7463309" w14:textId="6C0C9C6D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29F457F9" w14:textId="2BD78F56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07A29D34" wp14:editId="4FCA81DB">
            <wp:extent cx="6645910" cy="3530600"/>
            <wp:effectExtent l="0" t="0" r="2540" b="0"/>
            <wp:docPr id="14499145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14593" name="Picture 144991459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033F" w14:textId="4A1454C8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09055680" wp14:editId="1ADD0562">
            <wp:extent cx="6645910" cy="3530600"/>
            <wp:effectExtent l="0" t="0" r="2540" b="0"/>
            <wp:docPr id="13587336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361" name="Picture 13587336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8A86" w14:textId="1FB917C1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1AD0FC9D" wp14:editId="131A5BF1">
            <wp:extent cx="6645910" cy="3530600"/>
            <wp:effectExtent l="0" t="0" r="2540" b="0"/>
            <wp:docPr id="203845890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58908" name="Picture 203845890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752A" w14:textId="183301EF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77DDE964" wp14:editId="72A6E931">
            <wp:extent cx="6645910" cy="3530600"/>
            <wp:effectExtent l="0" t="0" r="2540" b="0"/>
            <wp:docPr id="19881634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63452" name="Picture 198816345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5830" w14:textId="65B37E63" w:rsidR="00BD08F4" w:rsidRPr="00C96A7E" w:rsidRDefault="00BD08F4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7723AC76" wp14:editId="15997623">
            <wp:extent cx="6645910" cy="3530600"/>
            <wp:effectExtent l="0" t="0" r="2540" b="0"/>
            <wp:docPr id="109871321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13210" name="Picture 109871321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2047881" wp14:editId="20BF8709">
            <wp:extent cx="6645910" cy="3530600"/>
            <wp:effectExtent l="0" t="0" r="2540" b="0"/>
            <wp:docPr id="348773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7313" name="Picture 3487731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EDE7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sz w:val="20"/>
          <w:szCs w:val="28"/>
        </w:rPr>
        <w:br w:type="page"/>
      </w:r>
    </w:p>
    <w:p w14:paraId="6792E787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1F4E79"/>
          <w:sz w:val="36"/>
          <w:szCs w:val="28"/>
        </w:rPr>
        <w:lastRenderedPageBreak/>
        <w:t>3. OSPFv3 for IPv6</w:t>
      </w:r>
    </w:p>
    <w:p w14:paraId="09C9237A" w14:textId="77777777" w:rsidR="004D3596" w:rsidRPr="00C96A7E" w:rsidRDefault="00000000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sz w:val="20"/>
          <w:szCs w:val="28"/>
        </w:rPr>
        <w:t xml:space="preserve">Question: </w:t>
      </w:r>
      <w:r w:rsidRPr="00C96A7E">
        <w:rPr>
          <w:rFonts w:asciiTheme="majorHAnsi" w:hAnsiTheme="majorHAnsi" w:cstheme="majorHAnsi"/>
          <w:sz w:val="20"/>
          <w:szCs w:val="28"/>
        </w:rPr>
        <w:t>Two routers are connected in a line; each router has two switches, and each switch has two PCs. Configure OSPF. Make the serial interface a backbone area and the FastEthernet ports non-backbone areas with different area numbers. Check whether the PCs can communicate.</w:t>
      </w:r>
    </w:p>
    <w:p w14:paraId="42B6881F" w14:textId="23E20EEC" w:rsidR="00120A16" w:rsidRPr="00C96A7E" w:rsidRDefault="00120A16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2633F30" wp14:editId="02DB41DE">
            <wp:extent cx="6645910" cy="3530600"/>
            <wp:effectExtent l="0" t="0" r="2540" b="0"/>
            <wp:docPr id="13965958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5816" name="Picture 139659581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EDF2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AD3B4FC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C4A1245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E833381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A6DB68A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82307B0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9B3112B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028845E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44CA589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F9CCEE5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5D46A10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D528984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8689C3C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3481B34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9CE478F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8AB45F3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CA09635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E7F2241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B85BFD6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E0C5672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E8AA2BE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B2F4A38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17A7478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765EA17E" w14:textId="77777777" w:rsidR="00120A16" w:rsidRPr="00C96A7E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1BF1FE9B" w14:textId="77777777" w:rsidR="00120A16" w:rsidRDefault="00120A16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3CB99BCF" w14:textId="77777777" w:rsidR="00BA13ED" w:rsidRDefault="00BA13ED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75EC603" w14:textId="77777777" w:rsidR="00BA13ED" w:rsidRPr="00C96A7E" w:rsidRDefault="00BA13ED" w:rsidP="0027682F">
      <w:pPr>
        <w:spacing w:before="4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81FA656" w14:textId="276655B0" w:rsidR="004D3596" w:rsidRPr="00C96A7E" w:rsidRDefault="00000000" w:rsidP="0027682F">
      <w:pPr>
        <w:spacing w:before="4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1F23C7B0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13D138D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! Router0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clock rate 64000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ospf 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router-id 1.1.1.1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Router1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unicast-routing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2001:DB8:3::1/64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2001:DB8:4::1/64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address 2001:DB8:12::2/64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no shutdown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router ospf 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router-id 2.2.2.2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3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fa0/1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4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interface se1/0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ipv6 ospf 1 area 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exit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end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write</w:t>
            </w:r>
          </w:p>
        </w:tc>
      </w:tr>
    </w:tbl>
    <w:p w14:paraId="20054D6D" w14:textId="77777777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t>Check /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4D3596" w:rsidRPr="00C96A7E" w14:paraId="48A61A07" w14:textId="77777777">
        <w:trPr>
          <w:cantSplit/>
          <w:jc w:val="center"/>
        </w:trPr>
        <w:tc>
          <w:tcPr>
            <w:tcW w:w="1077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7F7F7"/>
          </w:tcPr>
          <w:p w14:paraId="06781ABB" w14:textId="77777777" w:rsidR="004D3596" w:rsidRPr="00C96A7E" w:rsidRDefault="00000000" w:rsidP="0027682F">
            <w:pPr>
              <w:pStyle w:val="CodeBlock"/>
              <w:spacing w:line="240" w:lineRule="auto"/>
              <w:rPr>
                <w:rFonts w:asciiTheme="majorHAnsi" w:hAnsiTheme="majorHAnsi" w:cstheme="majorHAnsi"/>
                <w:sz w:val="16"/>
                <w:szCs w:val="28"/>
              </w:rPr>
            </w:pPr>
            <w:r w:rsidRPr="00C96A7E">
              <w:rPr>
                <w:rFonts w:asciiTheme="majorHAnsi" w:hAnsiTheme="majorHAnsi" w:cstheme="majorHAnsi"/>
                <w:sz w:val="16"/>
                <w:szCs w:val="28"/>
              </w:rPr>
              <w:t>show ipv6 interface brief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ospf neighbor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ospf interface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show ipv6 route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Serial1/0 must be Area 0 on both routers.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Each FastEthernet LAN must have a different non-backbone area.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! From PC0: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2001:DB8:3::10</w:t>
            </w:r>
            <w:r w:rsidRPr="00C96A7E">
              <w:rPr>
                <w:rFonts w:asciiTheme="majorHAnsi" w:hAnsiTheme="majorHAnsi" w:cstheme="majorHAnsi"/>
                <w:sz w:val="16"/>
                <w:szCs w:val="28"/>
              </w:rPr>
              <w:br/>
              <w:t>ping 2001:DB8:4::10</w:t>
            </w:r>
          </w:p>
        </w:tc>
      </w:tr>
    </w:tbl>
    <w:p w14:paraId="6ABDF73A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01E5E96D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53221B9B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6B1577E3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A9C9F79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45EACB34" w14:textId="77777777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</w:p>
    <w:p w14:paraId="27414AD2" w14:textId="23116CD6" w:rsidR="004D3596" w:rsidRPr="00C96A7E" w:rsidRDefault="00000000" w:rsidP="0027682F">
      <w:pPr>
        <w:spacing w:before="20" w:after="0" w:line="240" w:lineRule="auto"/>
        <w:rPr>
          <w:rFonts w:asciiTheme="majorHAnsi" w:hAnsiTheme="majorHAnsi" w:cstheme="majorHAnsi"/>
          <w:b/>
          <w:color w:val="2F5597"/>
          <w:sz w:val="22"/>
          <w:szCs w:val="28"/>
        </w:rPr>
      </w:pPr>
      <w:r w:rsidRPr="00C96A7E">
        <w:rPr>
          <w:rFonts w:asciiTheme="majorHAnsi" w:hAnsiTheme="majorHAnsi" w:cstheme="majorHAnsi"/>
          <w:b/>
          <w:color w:val="2F5597"/>
          <w:sz w:val="22"/>
          <w:szCs w:val="28"/>
        </w:rPr>
        <w:lastRenderedPageBreak/>
        <w:t>Screenshot</w:t>
      </w:r>
    </w:p>
    <w:p w14:paraId="7861CF53" w14:textId="6326E7F1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669CFBCA" wp14:editId="2AFC906E">
            <wp:extent cx="6645910" cy="3530600"/>
            <wp:effectExtent l="0" t="0" r="2540" b="0"/>
            <wp:docPr id="19776358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35880" name="Picture 19776358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D85F" w14:textId="6981D2DA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482E48A" wp14:editId="4C5D66F2">
            <wp:extent cx="6645910" cy="3530600"/>
            <wp:effectExtent l="0" t="0" r="2540" b="0"/>
            <wp:docPr id="182116727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7273" name="Picture 182116727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FC74" w14:textId="34453110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5D780083" wp14:editId="1B058A43">
            <wp:extent cx="6645910" cy="3530600"/>
            <wp:effectExtent l="0" t="0" r="2540" b="0"/>
            <wp:docPr id="203265185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1858" name="Picture 203265185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5B89" w14:textId="357D3634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1F954534" wp14:editId="0EA4C99F">
            <wp:extent cx="6645910" cy="3530600"/>
            <wp:effectExtent l="0" t="0" r="2540" b="0"/>
            <wp:docPr id="71336995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9957" name="Picture 713369957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AB80" w14:textId="3DD4FABB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2EA3A794" wp14:editId="552865A4">
            <wp:extent cx="6645910" cy="3530600"/>
            <wp:effectExtent l="0" t="0" r="2540" b="0"/>
            <wp:docPr id="9897778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77835" name="Picture 98977783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BA57" w14:textId="5381756C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288292C4" wp14:editId="4D364403">
            <wp:extent cx="6645910" cy="3530600"/>
            <wp:effectExtent l="0" t="0" r="2540" b="0"/>
            <wp:docPr id="45450187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1874" name="Picture 45450187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0604" w14:textId="6456C2EB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6F80AF19" wp14:editId="4742136C">
            <wp:extent cx="6645910" cy="3530600"/>
            <wp:effectExtent l="0" t="0" r="2540" b="0"/>
            <wp:docPr id="4899023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02356" name="Picture 48990235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E1E0" w14:textId="04049AB4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drawing>
          <wp:inline distT="0" distB="0" distL="0" distR="0" wp14:anchorId="3FAFA2B0" wp14:editId="346B3BC3">
            <wp:extent cx="6645910" cy="3530600"/>
            <wp:effectExtent l="0" t="0" r="2540" b="0"/>
            <wp:docPr id="3231627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6279" name="Picture 3231627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33CE" w14:textId="2138C5BC" w:rsidR="00120A16" w:rsidRPr="00C96A7E" w:rsidRDefault="00120A16" w:rsidP="0027682F">
      <w:pPr>
        <w:spacing w:before="20" w:after="0" w:line="240" w:lineRule="auto"/>
        <w:rPr>
          <w:rFonts w:asciiTheme="majorHAnsi" w:hAnsiTheme="majorHAnsi" w:cstheme="majorHAnsi"/>
          <w:sz w:val="20"/>
          <w:szCs w:val="28"/>
        </w:rPr>
      </w:pPr>
      <w:r w:rsidRPr="00C96A7E">
        <w:rPr>
          <w:rFonts w:asciiTheme="majorHAnsi" w:hAnsiTheme="majorHAnsi" w:cstheme="majorHAnsi"/>
          <w:noProof/>
          <w:sz w:val="20"/>
          <w:szCs w:val="28"/>
        </w:rPr>
        <w:lastRenderedPageBreak/>
        <w:drawing>
          <wp:inline distT="0" distB="0" distL="0" distR="0" wp14:anchorId="1A067353" wp14:editId="6412A4E4">
            <wp:extent cx="6645910" cy="3530600"/>
            <wp:effectExtent l="0" t="0" r="2540" b="0"/>
            <wp:docPr id="14939801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8012" name="Picture 1493980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D0D0" w14:textId="77777777" w:rsidR="00825D6C" w:rsidRDefault="00825D6C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82BFE5F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4A6C7EE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0B78870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181399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4683973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27EB00F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8A9E4F7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6818558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18469873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E128364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FCE3BE8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09A1E8E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60486A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68F5A69B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53C07CE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FFDDA7E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4706305B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A14479D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5784A87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D030782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411145AA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94F79D9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6BFFC06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C29D225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B2A9ADC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1655DD60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4CF92CA3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C0C21AF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0032D2A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FB721C4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0502DCA1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1C0145D4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B9D1D3A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9CFA381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29A2D536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5C8C72DC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34AE26B0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1259DE19" w14:textId="77777777" w:rsidR="007763CB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p w14:paraId="7504082E" w14:textId="024E8FFD" w:rsidR="00780B0F" w:rsidRPr="00780B0F" w:rsidRDefault="00780B0F" w:rsidP="00780B0F">
      <w:p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780B0F">
        <w:rPr>
          <w:rFonts w:asciiTheme="majorHAnsi" w:hAnsiTheme="majorHAnsi" w:cstheme="majorHAnsi"/>
          <w:color w:val="EE0000"/>
          <w:sz w:val="24"/>
          <w:szCs w:val="24"/>
        </w:rPr>
        <w:lastRenderedPageBreak/>
        <w:t xml:space="preserve">Assignment </w:t>
      </w:r>
      <w:r w:rsidRPr="00780B0F">
        <w:rPr>
          <w:rFonts w:asciiTheme="majorHAnsi" w:hAnsiTheme="majorHAnsi" w:cstheme="majorHAnsi"/>
          <w:color w:val="EE0000"/>
          <w:sz w:val="24"/>
          <w:szCs w:val="24"/>
        </w:rPr>
        <w:t>8</w:t>
      </w:r>
    </w:p>
    <w:p w14:paraId="36BAC0ED" w14:textId="77777777" w:rsidR="00780B0F" w:rsidRPr="00780B0F" w:rsidRDefault="00780B0F" w:rsidP="00780B0F">
      <w:p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780B0F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35881373" w14:textId="77777777" w:rsidR="00780B0F" w:rsidRPr="00780B0F" w:rsidRDefault="00780B0F" w:rsidP="00780B0F">
      <w:p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780B0F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57DFB7AF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C96A950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Question 1: VLAN </w:t>
      </w:r>
    </w:p>
    <w:p w14:paraId="7AEA3BC0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Configure VLAN 10 and VLAN 20 on Switch1</w:t>
      </w:r>
    </w:p>
    <w:p w14:paraId="07031EDA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5507CDA" wp14:editId="5BD2AB68">
            <wp:extent cx="6172200" cy="3278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4C77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8593EB4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2C7788D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968880B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A38117F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14040696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97D6CF9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BCA8D68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49FBFDA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F8FC557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9928ED2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167DDDA4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5AC9DC3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A2D4317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573AFEF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23130ED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242ECA6B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21827F0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3C0FD73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DC807C1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DDE754A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A469397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098DD7F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63764294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lastRenderedPageBreak/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name 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fa0/2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switchport access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fa0/3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switchport access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</w:p>
    <w:p w14:paraId="4AE501C1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C06AA6B" wp14:editId="66C4AB74">
            <wp:extent cx="6766560" cy="3594735"/>
            <wp:effectExtent l="0" t="0" r="0" b="5715"/>
            <wp:docPr id="16493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1470" name="Picture 164934147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28B9" w14:textId="77777777" w:rsidR="00EE2412" w:rsidRPr="00004BB3" w:rsidRDefault="00EE2412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4C04125B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5340FC08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VLAN 10 and VLAN 20 on Switch2</w:t>
      </w:r>
    </w:p>
    <w:p w14:paraId="7F11A9FA" w14:textId="77777777" w:rsidR="00EE2412" w:rsidRPr="00004BB3" w:rsidRDefault="00EE2412" w:rsidP="00004BB3">
      <w:pPr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 xml:space="preserve">Objective: </w:t>
      </w:r>
      <w:r w:rsidRPr="00004BB3">
        <w:rPr>
          <w:rFonts w:asciiTheme="majorHAnsi" w:hAnsiTheme="majorHAnsi" w:cstheme="majorHAnsi"/>
          <w:sz w:val="24"/>
          <w:szCs w:val="24"/>
        </w:rPr>
        <w:t>Create the same VLANs and assign the PC ports.</w:t>
      </w:r>
    </w:p>
    <w:p w14:paraId="63B2CB50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5D2EA0B1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name 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fa0/2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access vlan 10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fa0/3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access vlan 20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</w:p>
    <w:p w14:paraId="60D77DF7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1F26027" wp14:editId="6A5F77EE">
            <wp:extent cx="6766560" cy="3594735"/>
            <wp:effectExtent l="0" t="0" r="0" b="5715"/>
            <wp:docPr id="1007940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40984" name="Picture 100794098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5A80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</w:p>
    <w:p w14:paraId="4984BE4F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0485C66D" w14:textId="77777777" w:rsidR="00EE2412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1B1A0264" w14:textId="77777777" w:rsidR="00EE2412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4FDA720C" w14:textId="77777777" w:rsidR="00EE2412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0A560749" w14:textId="77777777" w:rsidR="00EE2412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21623597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4FAEB2ED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Configure PC IP addresses and test VLAN communication</w:t>
      </w:r>
    </w:p>
    <w:p w14:paraId="7C131C77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0437F06E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lastRenderedPageBreak/>
        <w:t>PC1 (VLAN 10): 192.168.10.10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PC2 (VLAN 20): 192.168.20.10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PC3 (VLAN 10): 192.168.10.20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PC4 (VLAN 20): 192.168.20.20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r w:rsidRPr="00004BB3">
        <w:rPr>
          <w:rFonts w:asciiTheme="majorHAnsi" w:hAnsiTheme="majorHAnsi" w:cstheme="majorHAnsi"/>
          <w:sz w:val="24"/>
          <w:szCs w:val="24"/>
        </w:rPr>
        <w:br/>
        <w:t>From PC1 Command Prompt:</w:t>
      </w:r>
      <w:r w:rsidRPr="00004BB3">
        <w:rPr>
          <w:rFonts w:asciiTheme="majorHAnsi" w:hAnsiTheme="majorHAnsi" w:cstheme="majorHAnsi"/>
          <w:sz w:val="24"/>
          <w:szCs w:val="24"/>
        </w:rPr>
        <w:br/>
        <w:t>ping 192.168.10.20    ← should work (same VLAN)</w:t>
      </w:r>
      <w:r w:rsidRPr="00004BB3">
        <w:rPr>
          <w:rFonts w:asciiTheme="majorHAnsi" w:hAnsiTheme="majorHAnsi" w:cstheme="majorHAnsi"/>
          <w:sz w:val="24"/>
          <w:szCs w:val="24"/>
        </w:rPr>
        <w:br/>
        <w:t>ping 192.168.20.20    ← should fail (different VLAN, no router)</w:t>
      </w:r>
    </w:p>
    <w:p w14:paraId="710F4E5A" w14:textId="77777777" w:rsidR="00EE2412" w:rsidRPr="00004BB3" w:rsidRDefault="00EE2412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B88D567" wp14:editId="7B6FB87D">
            <wp:extent cx="6172200" cy="32789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pc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BAD8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2235DCE4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Question 2: VTP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br/>
      </w:r>
      <w:r w:rsidRPr="00004BB3">
        <w:rPr>
          <w:rFonts w:asciiTheme="majorHAnsi" w:hAnsiTheme="majorHAnsi" w:cstheme="majorHAnsi"/>
          <w:b/>
          <w:noProof/>
          <w:color w:val="1F4E79"/>
          <w:sz w:val="24"/>
          <w:szCs w:val="24"/>
        </w:rPr>
        <w:drawing>
          <wp:inline distT="0" distB="0" distL="0" distR="0" wp14:anchorId="08059F28" wp14:editId="5AB76BDD">
            <wp:extent cx="6766560" cy="3594735"/>
            <wp:effectExtent l="0" t="0" r="0" b="5715"/>
            <wp:docPr id="1314104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4926" name="Picture 13141049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EA60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Configure VTP Server and trunk on Switch1</w:t>
      </w:r>
    </w:p>
    <w:p w14:paraId="38972CA8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1A990353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fa0/1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trunk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trunk allowed vlan 10,20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vtp domain company</w:t>
      </w:r>
      <w:r w:rsidRPr="00004BB3">
        <w:rPr>
          <w:rFonts w:asciiTheme="majorHAnsi" w:hAnsiTheme="majorHAnsi" w:cstheme="majorHAnsi"/>
          <w:sz w:val="24"/>
          <w:szCs w:val="24"/>
        </w:rPr>
        <w:br/>
        <w:t>vtp mode server</w:t>
      </w:r>
      <w:r w:rsidRPr="00004BB3">
        <w:rPr>
          <w:rFonts w:asciiTheme="majorHAnsi" w:hAnsiTheme="majorHAnsi" w:cstheme="majorHAnsi"/>
          <w:sz w:val="24"/>
          <w:szCs w:val="24"/>
        </w:rPr>
        <w:br/>
        <w:t>vlan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name 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</w:p>
    <w:p w14:paraId="7B2135E8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49B1EF2D" wp14:editId="4A316EC8">
            <wp:extent cx="6766560" cy="3594735"/>
            <wp:effectExtent l="0" t="0" r="0" b="5715"/>
            <wp:docPr id="461119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9275" name="Picture 46111927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EC4F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4AFF633F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VTP Client on Switch2</w:t>
      </w:r>
    </w:p>
    <w:p w14:paraId="428F4BD7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0E5D5CC9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fa0/1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trunk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trunk allowed vlan 10,20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vtp domain company</w:t>
      </w:r>
      <w:r w:rsidRPr="00004BB3">
        <w:rPr>
          <w:rFonts w:asciiTheme="majorHAnsi" w:hAnsiTheme="majorHAnsi" w:cstheme="majorHAnsi"/>
          <w:sz w:val="24"/>
          <w:szCs w:val="24"/>
        </w:rPr>
        <w:br/>
        <w:t>vtp mode client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</w:p>
    <w:p w14:paraId="2EBD5127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573DBE6" wp14:editId="28C80051">
            <wp:extent cx="6766560" cy="3594735"/>
            <wp:effectExtent l="0" t="0" r="0" b="5715"/>
            <wp:docPr id="1909432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2340" name="Picture 19094323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1F9C" w14:textId="77777777" w:rsidR="00EE2412" w:rsidRPr="00004BB3" w:rsidRDefault="00EE2412" w:rsidP="00004BB3">
      <w:pPr>
        <w:shd w:val="clear" w:color="auto" w:fill="FFFFFF" w:themeFill="background1"/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i/>
          <w:sz w:val="24"/>
          <w:szCs w:val="24"/>
        </w:rPr>
        <w:t>.</w:t>
      </w:r>
    </w:p>
    <w:p w14:paraId="1DCC605E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4499AE92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Question 7: Verify VTP configuration</w:t>
      </w:r>
    </w:p>
    <w:p w14:paraId="56CAE843" w14:textId="77777777" w:rsidR="00EE2412" w:rsidRPr="00004BB3" w:rsidRDefault="00EE2412" w:rsidP="00004BB3">
      <w:pPr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 xml:space="preserve">Objective: </w:t>
      </w:r>
      <w:r w:rsidRPr="00004BB3">
        <w:rPr>
          <w:rFonts w:asciiTheme="majorHAnsi" w:hAnsiTheme="majorHAnsi" w:cstheme="majorHAnsi"/>
          <w:sz w:val="24"/>
          <w:szCs w:val="24"/>
        </w:rPr>
        <w:t>Check that the VTP mode and domain name are correct and that the VLAN information is available.</w:t>
      </w:r>
    </w:p>
    <w:p w14:paraId="413D2848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623F391B" w14:textId="77777777" w:rsidR="00EE2412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brief</w:t>
      </w:r>
      <w:r w:rsidRPr="00004BB3">
        <w:rPr>
          <w:rFonts w:asciiTheme="majorHAnsi" w:hAnsiTheme="majorHAnsi" w:cstheme="majorHAnsi"/>
          <w:sz w:val="24"/>
          <w:szCs w:val="24"/>
        </w:rPr>
        <w:br/>
        <w:t>show interfaces trunk</w:t>
      </w:r>
    </w:p>
    <w:p w14:paraId="2E7EB0AE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BC0DD46" wp14:editId="50F58299">
            <wp:extent cx="6766560" cy="3594735"/>
            <wp:effectExtent l="0" t="0" r="0" b="5715"/>
            <wp:docPr id="14322882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8208" name="Picture 143228820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BDF4" w14:textId="77777777" w:rsidR="00EE2412" w:rsidRPr="00004BB3" w:rsidRDefault="00EE2412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14202311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2FEE0C75" w14:textId="77777777" w:rsidR="00EE2412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 xml:space="preserve">Question </w:t>
      </w:r>
      <w:r>
        <w:rPr>
          <w:rFonts w:asciiTheme="majorHAnsi" w:hAnsiTheme="majorHAnsi" w:cstheme="majorHAnsi"/>
          <w:b/>
          <w:color w:val="1F4E79"/>
          <w:sz w:val="24"/>
          <w:szCs w:val="24"/>
        </w:rPr>
        <w:t>3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:</w:t>
      </w:r>
      <w:r>
        <w:rPr>
          <w:rFonts w:asciiTheme="majorHAnsi" w:hAnsiTheme="majorHAnsi" w:cstheme="majorHAnsi"/>
          <w:b/>
          <w:color w:val="1F4E79"/>
          <w:sz w:val="24"/>
          <w:szCs w:val="24"/>
        </w:rPr>
        <w:t xml:space="preserve"> STP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 </w:t>
      </w:r>
    </w:p>
    <w:p w14:paraId="5A60B0B4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Create the STP topology</w:t>
      </w:r>
    </w:p>
    <w:p w14:paraId="4A67DF2D" w14:textId="77777777" w:rsidR="00EE2412" w:rsidRPr="00004BB3" w:rsidRDefault="00EE2412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59FFBF3" wp14:editId="1591875A">
            <wp:extent cx="6821145" cy="36237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p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27429" cy="36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4"/>
          <w:szCs w:val="24"/>
        </w:rPr>
        <w:br/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B0234BB" wp14:editId="6EADA3C7">
            <wp:extent cx="6766560" cy="3594735"/>
            <wp:effectExtent l="0" t="0" r="0" b="5715"/>
            <wp:docPr id="1389609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09732" name="Picture 13896097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AFDF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590CAE6A" w14:textId="77777777" w:rsidR="00EE2412" w:rsidRPr="00004BB3" w:rsidRDefault="00EE2412" w:rsidP="0063367F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Switch1 as the STP Root Bridge</w:t>
      </w:r>
    </w:p>
    <w:p w14:paraId="568BFF62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53D13B80" w14:textId="77777777" w:rsidR="00EE2412" w:rsidRPr="00004BB3" w:rsidRDefault="00EE2412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spanning-tree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 priority 4096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>show spanning-tree</w:t>
      </w:r>
    </w:p>
    <w:p w14:paraId="1CE482BB" w14:textId="77777777" w:rsidR="00EE2412" w:rsidRPr="00004BB3" w:rsidRDefault="00EE2412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670EBD4" wp14:editId="0513D21A">
            <wp:extent cx="6172200" cy="32789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ps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02A0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68095A90" w14:textId="77777777" w:rsidR="00EE2412" w:rsidRPr="00004BB3" w:rsidRDefault="00EE2412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Question 10: Verify the STP result on the switches</w:t>
      </w:r>
    </w:p>
    <w:p w14:paraId="49E4271F" w14:textId="77777777" w:rsidR="00EE2412" w:rsidRPr="00004BB3" w:rsidRDefault="00EE2412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50BD9DD0" w14:textId="77777777" w:rsidR="00EE2412" w:rsidRPr="00004BB3" w:rsidRDefault="00EE2412" w:rsidP="0063367F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On each switch:</w:t>
      </w:r>
      <w:r w:rsidRPr="00004BB3">
        <w:rPr>
          <w:rFonts w:asciiTheme="majorHAnsi" w:hAnsiTheme="majorHAnsi" w:cstheme="majorHAnsi"/>
          <w:sz w:val="24"/>
          <w:szCs w:val="24"/>
        </w:rPr>
        <w:br/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show spanning-tree</w:t>
      </w:r>
    </w:p>
    <w:p w14:paraId="155C0E54" w14:textId="77777777" w:rsidR="00EE2412" w:rsidRPr="00004BB3" w:rsidRDefault="00EE2412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46FD7C1" wp14:editId="31B4FCAD">
            <wp:extent cx="6766560" cy="3594735"/>
            <wp:effectExtent l="0" t="0" r="0" b="5715"/>
            <wp:docPr id="848773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73537" name="Picture 848773537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7739" w14:textId="77777777" w:rsidR="00EE2412" w:rsidRPr="00004BB3" w:rsidRDefault="00EE2412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7B032C3" w14:textId="77777777" w:rsidR="007763CB" w:rsidRPr="00C96A7E" w:rsidRDefault="007763CB" w:rsidP="0027682F">
      <w:pPr>
        <w:spacing w:after="0" w:line="240" w:lineRule="auto"/>
        <w:rPr>
          <w:rFonts w:asciiTheme="majorHAnsi" w:hAnsiTheme="majorHAnsi" w:cstheme="majorHAnsi"/>
          <w:sz w:val="20"/>
          <w:szCs w:val="28"/>
        </w:rPr>
      </w:pPr>
    </w:p>
    <w:sectPr w:rsidR="007763CB" w:rsidRPr="00C96A7E" w:rsidSect="00DE68B6">
      <w:footerReference w:type="default" r:id="rId7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AA86B" w14:textId="77777777" w:rsidR="00F5175C" w:rsidRDefault="00F5175C">
      <w:pPr>
        <w:spacing w:after="0" w:line="240" w:lineRule="auto"/>
      </w:pPr>
      <w:r>
        <w:separator/>
      </w:r>
    </w:p>
  </w:endnote>
  <w:endnote w:type="continuationSeparator" w:id="0">
    <w:p w14:paraId="72758AC9" w14:textId="77777777" w:rsidR="00F5175C" w:rsidRDefault="00F51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E058" w14:textId="6D4349EB" w:rsidR="004D3596" w:rsidRDefault="004D359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AD773" w14:textId="77777777" w:rsidR="00F5175C" w:rsidRDefault="00F5175C">
      <w:pPr>
        <w:spacing w:after="0" w:line="240" w:lineRule="auto"/>
      </w:pPr>
      <w:r>
        <w:separator/>
      </w:r>
    </w:p>
  </w:footnote>
  <w:footnote w:type="continuationSeparator" w:id="0">
    <w:p w14:paraId="5F07E8DC" w14:textId="77777777" w:rsidR="00F5175C" w:rsidRDefault="00F51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257042">
    <w:abstractNumId w:val="8"/>
  </w:num>
  <w:num w:numId="2" w16cid:durableId="360279187">
    <w:abstractNumId w:val="6"/>
  </w:num>
  <w:num w:numId="3" w16cid:durableId="1209300206">
    <w:abstractNumId w:val="5"/>
  </w:num>
  <w:num w:numId="4" w16cid:durableId="1076587357">
    <w:abstractNumId w:val="4"/>
  </w:num>
  <w:num w:numId="5" w16cid:durableId="1599826498">
    <w:abstractNumId w:val="7"/>
  </w:num>
  <w:num w:numId="6" w16cid:durableId="1569609476">
    <w:abstractNumId w:val="3"/>
  </w:num>
  <w:num w:numId="7" w16cid:durableId="1268078533">
    <w:abstractNumId w:val="2"/>
  </w:num>
  <w:num w:numId="8" w16cid:durableId="1045258855">
    <w:abstractNumId w:val="1"/>
  </w:num>
  <w:num w:numId="9" w16cid:durableId="94006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A16"/>
    <w:rsid w:val="0015074B"/>
    <w:rsid w:val="0019378B"/>
    <w:rsid w:val="001E098D"/>
    <w:rsid w:val="00244884"/>
    <w:rsid w:val="002666E5"/>
    <w:rsid w:val="0027682F"/>
    <w:rsid w:val="0029639D"/>
    <w:rsid w:val="00326F90"/>
    <w:rsid w:val="004D3596"/>
    <w:rsid w:val="005D5668"/>
    <w:rsid w:val="006A72D7"/>
    <w:rsid w:val="006B4D91"/>
    <w:rsid w:val="00717B1F"/>
    <w:rsid w:val="007763CB"/>
    <w:rsid w:val="00780B0F"/>
    <w:rsid w:val="00825D6C"/>
    <w:rsid w:val="008544F1"/>
    <w:rsid w:val="0094056F"/>
    <w:rsid w:val="009833F1"/>
    <w:rsid w:val="009F21A6"/>
    <w:rsid w:val="00A45994"/>
    <w:rsid w:val="00A70093"/>
    <w:rsid w:val="00AA1D8D"/>
    <w:rsid w:val="00B47730"/>
    <w:rsid w:val="00BA13ED"/>
    <w:rsid w:val="00BB05C8"/>
    <w:rsid w:val="00BD08F4"/>
    <w:rsid w:val="00C96A7E"/>
    <w:rsid w:val="00CB0664"/>
    <w:rsid w:val="00DE68B6"/>
    <w:rsid w:val="00ED72A7"/>
    <w:rsid w:val="00EE2412"/>
    <w:rsid w:val="00F51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8E0B26"/>
  <w14:defaultImageDpi w14:val="300"/>
  <w15:docId w15:val="{ED87E3D7-DB64-4346-AC81-7797C4D7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21" w:lineRule="auto"/>
    </w:pPr>
    <w:rPr>
      <w:rFonts w:ascii="Consolas" w:hAnsi="Consolas"/>
      <w:sz w:val="12"/>
    </w:rPr>
  </w:style>
  <w:style w:type="paragraph" w:customStyle="1" w:styleId="Command">
    <w:name w:val="Command"/>
    <w:rsid w:val="007763CB"/>
    <w:pPr>
      <w:spacing w:after="60"/>
    </w:pPr>
    <w:rPr>
      <w:rFonts w:ascii="Courier New" w:hAnsi="Courier New"/>
      <w:color w:val="14141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5</cp:revision>
  <dcterms:created xsi:type="dcterms:W3CDTF">2026-08-28T16:52:00Z</dcterms:created>
  <dcterms:modified xsi:type="dcterms:W3CDTF">2026-08-28T16:53:00Z</dcterms:modified>
  <cp:category/>
</cp:coreProperties>
</file>