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96E4E" w14:textId="69FA32D7" w:rsidR="00375B5C" w:rsidRPr="00845DB2" w:rsidRDefault="00DC7803" w:rsidP="00694616">
      <w:pPr>
        <w:jc w:val="center"/>
        <w:rPr>
          <w:rFonts w:ascii="Times New Roman" w:hAnsi="Times New Roman" w:cs="Times New Roman"/>
          <w:b/>
          <w:bCs/>
          <w:u w:val="single"/>
        </w:rPr>
      </w:pPr>
      <w:r w:rsidRPr="00845DB2">
        <w:rPr>
          <w:rFonts w:ascii="Times New Roman" w:hAnsi="Times New Roman" w:cs="Times New Roman"/>
          <w:b/>
          <w:bCs/>
          <w:u w:val="single"/>
        </w:rPr>
        <w:t>ETL Project</w:t>
      </w:r>
      <w:r w:rsidR="00C54DC7">
        <w:rPr>
          <w:rFonts w:ascii="Times New Roman" w:hAnsi="Times New Roman" w:cs="Times New Roman"/>
          <w:b/>
          <w:bCs/>
          <w:u w:val="single"/>
        </w:rPr>
        <w:t xml:space="preserve"> -</w:t>
      </w:r>
      <w:r w:rsidR="00C54DC7" w:rsidRPr="00C54DC7">
        <w:rPr>
          <w:b/>
          <w:bCs/>
          <w:u w:val="single"/>
        </w:rPr>
        <w:t xml:space="preserve"> </w:t>
      </w:r>
      <w:r w:rsidR="00C54DC7" w:rsidRPr="00C54DC7">
        <w:rPr>
          <w:b/>
          <w:bCs/>
          <w:u w:val="single"/>
        </w:rPr>
        <w:t>Columbus City Parking</w:t>
      </w:r>
      <w:r w:rsidR="00C54DC7" w:rsidRPr="00C54DC7">
        <w:rPr>
          <w:b/>
          <w:bCs/>
          <w:u w:val="single"/>
        </w:rPr>
        <w:t xml:space="preserve"> Violations</w:t>
      </w:r>
    </w:p>
    <w:p w14:paraId="6A0C76F6" w14:textId="191084EC" w:rsidR="005323D5" w:rsidRPr="00845DB2" w:rsidRDefault="005323D5" w:rsidP="005323D5">
      <w:pPr>
        <w:spacing w:after="100" w:afterAutospacing="1"/>
        <w:contextualSpacing/>
        <w:rPr>
          <w:rFonts w:ascii="Times New Roman" w:hAnsi="Times New Roman" w:cs="Times New Roman"/>
          <w:b/>
          <w:bCs/>
          <w:u w:val="single"/>
        </w:rPr>
      </w:pPr>
      <w:r w:rsidRPr="00845DB2">
        <w:rPr>
          <w:rFonts w:ascii="Times New Roman" w:hAnsi="Times New Roman" w:cs="Times New Roman"/>
          <w:b/>
          <w:bCs/>
          <w:u w:val="single"/>
        </w:rPr>
        <w:t>Members:</w:t>
      </w:r>
    </w:p>
    <w:p w14:paraId="29C81C24" w14:textId="77777777" w:rsidR="00694616" w:rsidRPr="00845DB2" w:rsidRDefault="00694616" w:rsidP="005323D5">
      <w:pPr>
        <w:spacing w:after="100" w:afterAutospacing="1"/>
        <w:contextualSpacing/>
        <w:rPr>
          <w:rFonts w:ascii="Times New Roman" w:hAnsi="Times New Roman" w:cs="Times New Roman"/>
        </w:rPr>
      </w:pPr>
    </w:p>
    <w:p w14:paraId="7ECFCE23" w14:textId="6AEEBBE3" w:rsidR="005323D5" w:rsidRPr="00845DB2" w:rsidRDefault="005323D5" w:rsidP="005323D5">
      <w:pPr>
        <w:spacing w:after="100" w:afterAutospacing="1"/>
        <w:contextualSpacing/>
        <w:rPr>
          <w:rFonts w:ascii="Times New Roman" w:hAnsi="Times New Roman" w:cs="Times New Roman"/>
        </w:rPr>
      </w:pPr>
      <w:r w:rsidRPr="00845DB2">
        <w:rPr>
          <w:rFonts w:ascii="Times New Roman" w:hAnsi="Times New Roman" w:cs="Times New Roman"/>
        </w:rPr>
        <w:t>Sai, Deepen, Pratik</w:t>
      </w:r>
      <w:r w:rsidR="00734408">
        <w:rPr>
          <w:rFonts w:ascii="Times New Roman" w:hAnsi="Times New Roman" w:cs="Times New Roman"/>
        </w:rPr>
        <w:t>chhya</w:t>
      </w:r>
      <w:r w:rsidRPr="00845DB2">
        <w:rPr>
          <w:rFonts w:ascii="Times New Roman" w:hAnsi="Times New Roman" w:cs="Times New Roman"/>
        </w:rPr>
        <w:t>, Pavana</w:t>
      </w:r>
    </w:p>
    <w:p w14:paraId="5251184A" w14:textId="77777777" w:rsidR="005323D5" w:rsidRPr="00845DB2" w:rsidRDefault="005323D5" w:rsidP="005323D5">
      <w:pPr>
        <w:spacing w:after="100" w:afterAutospacing="1"/>
        <w:contextualSpacing/>
        <w:rPr>
          <w:rFonts w:ascii="Times New Roman" w:hAnsi="Times New Roman" w:cs="Times New Roman"/>
        </w:rPr>
      </w:pPr>
    </w:p>
    <w:p w14:paraId="0007235B" w14:textId="47150C7E" w:rsidR="005323D5" w:rsidRPr="00845DB2" w:rsidRDefault="005323D5" w:rsidP="005323D5">
      <w:pPr>
        <w:spacing w:after="100" w:afterAutospacing="1"/>
        <w:contextualSpacing/>
        <w:rPr>
          <w:rFonts w:ascii="Times New Roman" w:hAnsi="Times New Roman" w:cs="Times New Roman"/>
          <w:b/>
          <w:bCs/>
          <w:u w:val="single"/>
        </w:rPr>
      </w:pPr>
      <w:r w:rsidRPr="00845DB2">
        <w:rPr>
          <w:rFonts w:ascii="Times New Roman" w:hAnsi="Times New Roman" w:cs="Times New Roman"/>
          <w:b/>
          <w:bCs/>
          <w:u w:val="single"/>
        </w:rPr>
        <w:t>Introduction:</w:t>
      </w:r>
    </w:p>
    <w:p w14:paraId="6ABBBD69" w14:textId="77777777" w:rsidR="005323D5" w:rsidRPr="00845DB2" w:rsidRDefault="005323D5" w:rsidP="005323D5">
      <w:pPr>
        <w:spacing w:after="100" w:afterAutospacing="1"/>
        <w:contextualSpacing/>
        <w:rPr>
          <w:rFonts w:ascii="Times New Roman" w:hAnsi="Times New Roman" w:cs="Times New Roman"/>
        </w:rPr>
      </w:pPr>
    </w:p>
    <w:p w14:paraId="7AE09BE8" w14:textId="405E26F7" w:rsidR="005323D5" w:rsidRPr="00845DB2" w:rsidRDefault="005323D5" w:rsidP="005323D5">
      <w:pPr>
        <w:spacing w:after="100" w:afterAutospacing="1"/>
        <w:contextualSpacing/>
        <w:rPr>
          <w:rFonts w:ascii="Times New Roman" w:hAnsi="Times New Roman" w:cs="Times New Roman"/>
        </w:rPr>
      </w:pPr>
      <w:r w:rsidRPr="00845DB2">
        <w:rPr>
          <w:rFonts w:ascii="Times New Roman" w:hAnsi="Times New Roman" w:cs="Times New Roman"/>
        </w:rPr>
        <w:t>The parking violations might seem minor, for example like parking in bike</w:t>
      </w:r>
      <w:r w:rsidR="009972B6">
        <w:rPr>
          <w:rFonts w:ascii="Times New Roman" w:hAnsi="Times New Roman" w:cs="Times New Roman"/>
        </w:rPr>
        <w:t xml:space="preserve"> lanes, </w:t>
      </w:r>
      <w:r w:rsidRPr="00845DB2">
        <w:rPr>
          <w:rFonts w:ascii="Times New Roman" w:hAnsi="Times New Roman" w:cs="Times New Roman"/>
        </w:rPr>
        <w:t>bus lanes, sidewalks,</w:t>
      </w:r>
      <w:r w:rsidRPr="00845DB2">
        <w:rPr>
          <w:rFonts w:ascii="Times New Roman" w:hAnsi="Times New Roman" w:cs="Times New Roman"/>
        </w:rPr>
        <w:t xml:space="preserve"> </w:t>
      </w:r>
      <w:r w:rsidRPr="00845DB2">
        <w:rPr>
          <w:rFonts w:ascii="Times New Roman" w:hAnsi="Times New Roman" w:cs="Times New Roman"/>
        </w:rPr>
        <w:t>taking more than a spot or blocking a driveway</w:t>
      </w:r>
      <w:r w:rsidR="009972B6">
        <w:rPr>
          <w:rFonts w:ascii="Times New Roman" w:hAnsi="Times New Roman" w:cs="Times New Roman"/>
        </w:rPr>
        <w:t>, etc..</w:t>
      </w:r>
      <w:r w:rsidRPr="00845DB2">
        <w:rPr>
          <w:rFonts w:ascii="Times New Roman" w:hAnsi="Times New Roman" w:cs="Times New Roman"/>
        </w:rPr>
        <w:t>. But in the end, these minor violations can put</w:t>
      </w:r>
      <w:r w:rsidRPr="00845DB2">
        <w:rPr>
          <w:rFonts w:ascii="Times New Roman" w:hAnsi="Times New Roman" w:cs="Times New Roman"/>
        </w:rPr>
        <w:t xml:space="preserve"> </w:t>
      </w:r>
      <w:r w:rsidRPr="00845DB2">
        <w:rPr>
          <w:rFonts w:ascii="Times New Roman" w:hAnsi="Times New Roman" w:cs="Times New Roman"/>
        </w:rPr>
        <w:t>pedestrians, cyclists, and other riders in danger</w:t>
      </w:r>
      <w:r w:rsidR="00047251">
        <w:rPr>
          <w:rFonts w:ascii="Times New Roman" w:hAnsi="Times New Roman" w:cs="Times New Roman"/>
        </w:rPr>
        <w:t xml:space="preserve"> and make it harder for city to </w:t>
      </w:r>
      <w:r w:rsidR="00EF65D5">
        <w:rPr>
          <w:rFonts w:ascii="Times New Roman" w:hAnsi="Times New Roman" w:cs="Times New Roman"/>
        </w:rPr>
        <w:t>be safer</w:t>
      </w:r>
      <w:bookmarkStart w:id="0" w:name="_GoBack"/>
      <w:bookmarkEnd w:id="0"/>
      <w:r w:rsidRPr="00845DB2">
        <w:rPr>
          <w:rFonts w:ascii="Times New Roman" w:hAnsi="Times New Roman" w:cs="Times New Roman"/>
        </w:rPr>
        <w:t xml:space="preserve">. </w:t>
      </w:r>
    </w:p>
    <w:p w14:paraId="5F478FD1" w14:textId="77777777" w:rsidR="005323D5" w:rsidRPr="00845DB2" w:rsidRDefault="005323D5" w:rsidP="005323D5">
      <w:pPr>
        <w:spacing w:after="100" w:afterAutospacing="1"/>
        <w:contextualSpacing/>
        <w:rPr>
          <w:rFonts w:ascii="Times New Roman" w:hAnsi="Times New Roman" w:cs="Times New Roman"/>
        </w:rPr>
      </w:pPr>
    </w:p>
    <w:p w14:paraId="549102E7" w14:textId="6E57F607" w:rsidR="00167EFF" w:rsidRPr="00845DB2" w:rsidRDefault="00167EFF" w:rsidP="005323D5">
      <w:pPr>
        <w:spacing w:after="100" w:afterAutospacing="1"/>
        <w:contextualSpacing/>
        <w:rPr>
          <w:rFonts w:ascii="Times New Roman" w:hAnsi="Times New Roman" w:cs="Times New Roman"/>
        </w:rPr>
      </w:pPr>
      <w:r w:rsidRPr="00845DB2">
        <w:rPr>
          <w:rFonts w:ascii="Times New Roman" w:hAnsi="Times New Roman" w:cs="Times New Roman"/>
        </w:rPr>
        <w:t>Columbus City Parking Violations and Ticket Status dataset covers the parking violations identified by Parking Enforcement Officer (PEO) and the tickets issued for those violations. Also, the data identifies the status of the ticket (e.g., paid, dismissed, etc.,) This dataset covers years 2013 through 2018.</w:t>
      </w:r>
      <w:r w:rsidRPr="00845DB2">
        <w:rPr>
          <w:rFonts w:ascii="Times New Roman" w:hAnsi="Times New Roman" w:cs="Times New Roman"/>
        </w:rPr>
        <w:t xml:space="preserve"> </w:t>
      </w:r>
      <w:r w:rsidRPr="00845DB2">
        <w:rPr>
          <w:rFonts w:ascii="Times New Roman" w:hAnsi="Times New Roman" w:cs="Times New Roman"/>
        </w:rPr>
        <w:t>Th</w:t>
      </w:r>
      <w:r w:rsidRPr="00845DB2">
        <w:rPr>
          <w:rFonts w:ascii="Times New Roman" w:hAnsi="Times New Roman" w:cs="Times New Roman"/>
        </w:rPr>
        <w:t xml:space="preserve">e Meters ID </w:t>
      </w:r>
      <w:r w:rsidRPr="00845DB2">
        <w:rPr>
          <w:rFonts w:ascii="Times New Roman" w:hAnsi="Times New Roman" w:cs="Times New Roman"/>
        </w:rPr>
        <w:t xml:space="preserve">dataset contains identifiable information relating to each parking ticket issued </w:t>
      </w:r>
      <w:r w:rsidR="005323D5" w:rsidRPr="00845DB2">
        <w:rPr>
          <w:rFonts w:ascii="Times New Roman" w:hAnsi="Times New Roman" w:cs="Times New Roman"/>
        </w:rPr>
        <w:t>based on Meter I</w:t>
      </w:r>
      <w:r w:rsidR="00502649">
        <w:rPr>
          <w:rFonts w:ascii="Times New Roman" w:hAnsi="Times New Roman" w:cs="Times New Roman"/>
        </w:rPr>
        <w:t>d</w:t>
      </w:r>
      <w:r w:rsidR="005323D5" w:rsidRPr="00845DB2">
        <w:rPr>
          <w:rFonts w:ascii="Times New Roman" w:hAnsi="Times New Roman" w:cs="Times New Roman"/>
        </w:rPr>
        <w:t>s</w:t>
      </w:r>
      <w:r w:rsidRPr="00845DB2">
        <w:rPr>
          <w:rFonts w:ascii="Times New Roman" w:hAnsi="Times New Roman" w:cs="Times New Roman"/>
        </w:rPr>
        <w:t>.</w:t>
      </w:r>
      <w:r w:rsidR="005323D5" w:rsidRPr="00845DB2">
        <w:rPr>
          <w:rFonts w:ascii="Times New Roman" w:hAnsi="Times New Roman" w:cs="Times New Roman"/>
        </w:rPr>
        <w:t xml:space="preserve"> M</w:t>
      </w:r>
      <w:r w:rsidR="005323D5" w:rsidRPr="00845DB2">
        <w:rPr>
          <w:rFonts w:ascii="Times New Roman" w:hAnsi="Times New Roman" w:cs="Times New Roman"/>
        </w:rPr>
        <w:t xml:space="preserve">etadata </w:t>
      </w:r>
      <w:r w:rsidR="005323D5" w:rsidRPr="00845DB2">
        <w:rPr>
          <w:rFonts w:ascii="Times New Roman" w:hAnsi="Times New Roman" w:cs="Times New Roman"/>
        </w:rPr>
        <w:t xml:space="preserve">file </w:t>
      </w:r>
      <w:r w:rsidR="000877DC">
        <w:rPr>
          <w:rFonts w:ascii="Times New Roman" w:hAnsi="Times New Roman" w:cs="Times New Roman"/>
        </w:rPr>
        <w:t>provides</w:t>
      </w:r>
      <w:r w:rsidR="005323D5" w:rsidRPr="00845DB2">
        <w:rPr>
          <w:rFonts w:ascii="Times New Roman" w:hAnsi="Times New Roman" w:cs="Times New Roman"/>
        </w:rPr>
        <w:t xml:space="preserve"> </w:t>
      </w:r>
      <w:r w:rsidR="000877DC">
        <w:rPr>
          <w:rFonts w:ascii="Times New Roman" w:hAnsi="Times New Roman" w:cs="Times New Roman"/>
        </w:rPr>
        <w:t xml:space="preserve">information </w:t>
      </w:r>
      <w:r w:rsidR="00C1636B">
        <w:rPr>
          <w:rFonts w:ascii="Times New Roman" w:hAnsi="Times New Roman" w:cs="Times New Roman"/>
        </w:rPr>
        <w:t>on</w:t>
      </w:r>
      <w:r w:rsidR="005323D5" w:rsidRPr="00845DB2">
        <w:rPr>
          <w:rFonts w:ascii="Times New Roman" w:hAnsi="Times New Roman" w:cs="Times New Roman"/>
        </w:rPr>
        <w:t xml:space="preserve"> the column names</w:t>
      </w:r>
      <w:r w:rsidR="005323D5" w:rsidRPr="00845DB2">
        <w:rPr>
          <w:rFonts w:ascii="Times New Roman" w:hAnsi="Times New Roman" w:cs="Times New Roman"/>
        </w:rPr>
        <w:t xml:space="preserve"> within the Columbus City Parking dataset. </w:t>
      </w:r>
    </w:p>
    <w:p w14:paraId="68591826" w14:textId="3D005387" w:rsidR="00694616" w:rsidRPr="00845DB2" w:rsidRDefault="00694616" w:rsidP="005323D5">
      <w:pPr>
        <w:spacing w:after="100" w:afterAutospacing="1"/>
        <w:contextualSpacing/>
        <w:rPr>
          <w:rFonts w:ascii="Times New Roman" w:hAnsi="Times New Roman" w:cs="Times New Roman"/>
        </w:rPr>
      </w:pPr>
    </w:p>
    <w:p w14:paraId="70652B3E" w14:textId="07EB68C5" w:rsidR="00DC7803" w:rsidRPr="00DC7803" w:rsidRDefault="00DC7803" w:rsidP="00694616">
      <w:pPr>
        <w:numPr>
          <w:ilvl w:val="0"/>
          <w:numId w:val="1"/>
        </w:numPr>
        <w:rPr>
          <w:rFonts w:ascii="Times New Roman" w:hAnsi="Times New Roman" w:cs="Times New Roman"/>
        </w:rPr>
      </w:pPr>
      <w:r w:rsidRPr="00DC7803">
        <w:rPr>
          <w:rFonts w:ascii="Times New Roman" w:hAnsi="Times New Roman" w:cs="Times New Roman"/>
        </w:rPr>
        <w:t xml:space="preserve">Size of the data is roughly over </w:t>
      </w:r>
      <w:r w:rsidR="00694616" w:rsidRPr="00845DB2">
        <w:rPr>
          <w:rFonts w:ascii="Times New Roman" w:hAnsi="Times New Roman" w:cs="Times New Roman"/>
        </w:rPr>
        <w:t>23</w:t>
      </w:r>
      <w:r w:rsidR="00420F0F">
        <w:rPr>
          <w:rFonts w:ascii="Times New Roman" w:hAnsi="Times New Roman" w:cs="Times New Roman"/>
        </w:rPr>
        <w:t>5</w:t>
      </w:r>
      <w:r w:rsidR="00694616" w:rsidRPr="00845DB2">
        <w:rPr>
          <w:rFonts w:ascii="Times New Roman" w:hAnsi="Times New Roman" w:cs="Times New Roman"/>
        </w:rPr>
        <w:t xml:space="preserve"> MB</w:t>
      </w:r>
      <w:r w:rsidRPr="00DC7803">
        <w:rPr>
          <w:rFonts w:ascii="Times New Roman" w:hAnsi="Times New Roman" w:cs="Times New Roman"/>
        </w:rPr>
        <w:t>.</w:t>
      </w:r>
    </w:p>
    <w:p w14:paraId="7438E0CE" w14:textId="77777777" w:rsidR="00DC7803" w:rsidRPr="00DC7803" w:rsidRDefault="00DC7803" w:rsidP="00694616">
      <w:pPr>
        <w:numPr>
          <w:ilvl w:val="0"/>
          <w:numId w:val="1"/>
        </w:numPr>
        <w:rPr>
          <w:rFonts w:ascii="Times New Roman" w:hAnsi="Times New Roman" w:cs="Times New Roman"/>
        </w:rPr>
      </w:pPr>
      <w:r w:rsidRPr="00DC7803">
        <w:rPr>
          <w:rFonts w:ascii="Times New Roman" w:hAnsi="Times New Roman" w:cs="Times New Roman"/>
        </w:rPr>
        <w:t>Data ranges from 201</w:t>
      </w:r>
      <w:r w:rsidR="00694616" w:rsidRPr="00845DB2">
        <w:rPr>
          <w:rFonts w:ascii="Times New Roman" w:hAnsi="Times New Roman" w:cs="Times New Roman"/>
        </w:rPr>
        <w:t>3</w:t>
      </w:r>
      <w:r w:rsidRPr="00DC7803">
        <w:rPr>
          <w:rFonts w:ascii="Times New Roman" w:hAnsi="Times New Roman" w:cs="Times New Roman"/>
        </w:rPr>
        <w:t>-201</w:t>
      </w:r>
      <w:r w:rsidR="00694616" w:rsidRPr="00845DB2">
        <w:rPr>
          <w:rFonts w:ascii="Times New Roman" w:hAnsi="Times New Roman" w:cs="Times New Roman"/>
        </w:rPr>
        <w:t>8</w:t>
      </w:r>
      <w:r w:rsidRPr="00DC7803">
        <w:rPr>
          <w:rFonts w:ascii="Times New Roman" w:hAnsi="Times New Roman" w:cs="Times New Roman"/>
        </w:rPr>
        <w:t>.</w:t>
      </w:r>
    </w:p>
    <w:p w14:paraId="451545A2" w14:textId="1970BBED" w:rsidR="00DC7803" w:rsidRPr="00DC7803" w:rsidRDefault="00DC7803" w:rsidP="00694616">
      <w:pPr>
        <w:numPr>
          <w:ilvl w:val="0"/>
          <w:numId w:val="1"/>
        </w:numPr>
        <w:rPr>
          <w:rFonts w:ascii="Times New Roman" w:hAnsi="Times New Roman" w:cs="Times New Roman"/>
        </w:rPr>
      </w:pPr>
      <w:r w:rsidRPr="00DC7803">
        <w:rPr>
          <w:rFonts w:ascii="Times New Roman" w:hAnsi="Times New Roman" w:cs="Times New Roman"/>
        </w:rPr>
        <w:t xml:space="preserve">The data is given in a CSV format and consists of </w:t>
      </w:r>
      <w:r w:rsidR="00694616" w:rsidRPr="00845DB2">
        <w:rPr>
          <w:rFonts w:ascii="Times New Roman" w:hAnsi="Times New Roman" w:cs="Times New Roman"/>
        </w:rPr>
        <w:t>9</w:t>
      </w:r>
      <w:r w:rsidR="00420F0F">
        <w:rPr>
          <w:rFonts w:ascii="Times New Roman" w:hAnsi="Times New Roman" w:cs="Times New Roman"/>
        </w:rPr>
        <w:t>9</w:t>
      </w:r>
      <w:r w:rsidRPr="00DC7803">
        <w:rPr>
          <w:rFonts w:ascii="Times New Roman" w:hAnsi="Times New Roman" w:cs="Times New Roman"/>
        </w:rPr>
        <w:t xml:space="preserve"> columns all of which add up to more than </w:t>
      </w:r>
      <w:r w:rsidR="00694616" w:rsidRPr="00845DB2">
        <w:rPr>
          <w:rFonts w:ascii="Times New Roman" w:hAnsi="Times New Roman" w:cs="Times New Roman"/>
        </w:rPr>
        <w:t xml:space="preserve">745,822 </w:t>
      </w:r>
      <w:r w:rsidRPr="00DC7803">
        <w:rPr>
          <w:rFonts w:ascii="Times New Roman" w:hAnsi="Times New Roman" w:cs="Times New Roman"/>
        </w:rPr>
        <w:t>rows of data.</w:t>
      </w:r>
    </w:p>
    <w:p w14:paraId="50914732" w14:textId="6D1F02FD" w:rsidR="00694616" w:rsidRDefault="00DC7803" w:rsidP="00694616">
      <w:pPr>
        <w:numPr>
          <w:ilvl w:val="0"/>
          <w:numId w:val="1"/>
        </w:numPr>
        <w:rPr>
          <w:rFonts w:ascii="Times New Roman" w:hAnsi="Times New Roman" w:cs="Times New Roman"/>
        </w:rPr>
      </w:pPr>
      <w:r w:rsidRPr="00DC7803">
        <w:rPr>
          <w:rFonts w:ascii="Times New Roman" w:hAnsi="Times New Roman" w:cs="Times New Roman"/>
        </w:rPr>
        <w:t xml:space="preserve">Most of the columns; however, were not usable as they had null values or values for which did </w:t>
      </w:r>
      <w:r w:rsidR="00694616" w:rsidRPr="00845DB2">
        <w:rPr>
          <w:rFonts w:ascii="Times New Roman" w:hAnsi="Times New Roman" w:cs="Times New Roman"/>
        </w:rPr>
        <w:t xml:space="preserve">not </w:t>
      </w:r>
      <w:r w:rsidRPr="00DC7803">
        <w:rPr>
          <w:rFonts w:ascii="Times New Roman" w:hAnsi="Times New Roman" w:cs="Times New Roman"/>
        </w:rPr>
        <w:t>correlate with meaningful data.</w:t>
      </w:r>
    </w:p>
    <w:p w14:paraId="59C2914E" w14:textId="5BE14CCA" w:rsidR="00420F0F" w:rsidRPr="00845DB2" w:rsidRDefault="00420F0F" w:rsidP="00694616">
      <w:pPr>
        <w:numPr>
          <w:ilvl w:val="0"/>
          <w:numId w:val="1"/>
        </w:numPr>
        <w:rPr>
          <w:rFonts w:ascii="Times New Roman" w:hAnsi="Times New Roman" w:cs="Times New Roman"/>
        </w:rPr>
      </w:pPr>
      <w:r>
        <w:rPr>
          <w:rFonts w:ascii="Times New Roman" w:hAnsi="Times New Roman" w:cs="Times New Roman"/>
        </w:rPr>
        <w:t>In the end, we ended up with 1</w:t>
      </w:r>
      <w:r w:rsidR="00690A15">
        <w:rPr>
          <w:rFonts w:ascii="Times New Roman" w:hAnsi="Times New Roman" w:cs="Times New Roman"/>
        </w:rPr>
        <w:t>6</w:t>
      </w:r>
      <w:r>
        <w:rPr>
          <w:rFonts w:ascii="Times New Roman" w:hAnsi="Times New Roman" w:cs="Times New Roman"/>
        </w:rPr>
        <w:t xml:space="preserve"> columns and 19,72</w:t>
      </w:r>
      <w:r w:rsidR="0005140B">
        <w:rPr>
          <w:rFonts w:ascii="Times New Roman" w:hAnsi="Times New Roman" w:cs="Times New Roman"/>
        </w:rPr>
        <w:t>5</w:t>
      </w:r>
      <w:r>
        <w:rPr>
          <w:rFonts w:ascii="Times New Roman" w:hAnsi="Times New Roman" w:cs="Times New Roman"/>
        </w:rPr>
        <w:t xml:space="preserve"> rows with two years of data 2017-2018</w:t>
      </w:r>
      <w:r w:rsidR="00690A15">
        <w:rPr>
          <w:rFonts w:ascii="Times New Roman" w:hAnsi="Times New Roman" w:cs="Times New Roman"/>
        </w:rPr>
        <w:t>.</w:t>
      </w:r>
    </w:p>
    <w:p w14:paraId="7FFDD0B7" w14:textId="6812C4DA" w:rsidR="00534429" w:rsidRPr="00845DB2" w:rsidRDefault="00534429" w:rsidP="005323D5">
      <w:pPr>
        <w:pStyle w:val="NormalWeb"/>
        <w:shd w:val="clear" w:color="auto" w:fill="FFFFFF"/>
        <w:spacing w:before="0" w:beforeAutospacing="0"/>
        <w:contextualSpacing/>
        <w:jc w:val="both"/>
        <w:rPr>
          <w:sz w:val="22"/>
          <w:szCs w:val="22"/>
        </w:rPr>
      </w:pPr>
      <w:r w:rsidRPr="00845DB2">
        <w:rPr>
          <w:sz w:val="22"/>
          <w:szCs w:val="22"/>
        </w:rPr>
        <w:t xml:space="preserve">Our group chose to combine </w:t>
      </w:r>
      <w:r w:rsidR="005323D5" w:rsidRPr="00845DB2">
        <w:rPr>
          <w:sz w:val="22"/>
          <w:szCs w:val="22"/>
        </w:rPr>
        <w:t xml:space="preserve">Columbus City Parking Violations dataset with Meter ID dataset. </w:t>
      </w:r>
      <w:r w:rsidRPr="00845DB2">
        <w:rPr>
          <w:sz w:val="22"/>
          <w:szCs w:val="22"/>
        </w:rPr>
        <w:t xml:space="preserve">Final table has the following columns: </w:t>
      </w:r>
      <w:r w:rsidR="00690A15">
        <w:rPr>
          <w:sz w:val="22"/>
          <w:szCs w:val="22"/>
        </w:rPr>
        <w:t xml:space="preserve">Ticket Id (Primary Key), </w:t>
      </w:r>
      <w:r w:rsidR="005323D5" w:rsidRPr="00845DB2">
        <w:rPr>
          <w:sz w:val="22"/>
          <w:szCs w:val="22"/>
        </w:rPr>
        <w:t>Issue Date</w:t>
      </w:r>
      <w:r w:rsidR="005323D5" w:rsidRPr="00845DB2">
        <w:rPr>
          <w:sz w:val="22"/>
          <w:szCs w:val="22"/>
        </w:rPr>
        <w:t xml:space="preserve">, </w:t>
      </w:r>
      <w:r w:rsidR="005323D5" w:rsidRPr="00845DB2">
        <w:rPr>
          <w:sz w:val="22"/>
          <w:szCs w:val="22"/>
        </w:rPr>
        <w:t>Base fine amount</w:t>
      </w:r>
      <w:r w:rsidR="005323D5" w:rsidRPr="00845DB2">
        <w:rPr>
          <w:sz w:val="22"/>
          <w:szCs w:val="22"/>
        </w:rPr>
        <w:t xml:space="preserve">, </w:t>
      </w:r>
      <w:r w:rsidR="005323D5" w:rsidRPr="00845DB2">
        <w:rPr>
          <w:sz w:val="22"/>
          <w:szCs w:val="22"/>
        </w:rPr>
        <w:t>Unique system-generated number to identify license plate-based accounts</w:t>
      </w:r>
      <w:r w:rsidR="005323D5" w:rsidRPr="00845DB2">
        <w:rPr>
          <w:sz w:val="22"/>
          <w:szCs w:val="22"/>
        </w:rPr>
        <w:t xml:space="preserve">, </w:t>
      </w:r>
      <w:r w:rsidR="005323D5" w:rsidRPr="00845DB2">
        <w:rPr>
          <w:sz w:val="22"/>
          <w:szCs w:val="22"/>
        </w:rPr>
        <w:t>Car make</w:t>
      </w:r>
      <w:r w:rsidR="005323D5" w:rsidRPr="00845DB2">
        <w:rPr>
          <w:sz w:val="22"/>
          <w:szCs w:val="22"/>
        </w:rPr>
        <w:t xml:space="preserve">, </w:t>
      </w:r>
      <w:r w:rsidR="005323D5" w:rsidRPr="00845DB2">
        <w:rPr>
          <w:sz w:val="22"/>
          <w:szCs w:val="22"/>
        </w:rPr>
        <w:t>Issue Time</w:t>
      </w:r>
      <w:r w:rsidR="005323D5" w:rsidRPr="00845DB2">
        <w:rPr>
          <w:sz w:val="22"/>
          <w:szCs w:val="22"/>
        </w:rPr>
        <w:t xml:space="preserve">, </w:t>
      </w:r>
      <w:r w:rsidR="005323D5" w:rsidRPr="00845DB2">
        <w:rPr>
          <w:sz w:val="22"/>
          <w:szCs w:val="22"/>
        </w:rPr>
        <w:t>Latitude</w:t>
      </w:r>
      <w:r w:rsidR="00420F0F">
        <w:rPr>
          <w:sz w:val="22"/>
          <w:szCs w:val="22"/>
        </w:rPr>
        <w:t xml:space="preserve"> and </w:t>
      </w:r>
      <w:r w:rsidR="005323D5" w:rsidRPr="00845DB2">
        <w:rPr>
          <w:sz w:val="22"/>
          <w:szCs w:val="22"/>
        </w:rPr>
        <w:t>Longitude</w:t>
      </w:r>
      <w:r w:rsidR="00420F0F">
        <w:rPr>
          <w:sz w:val="22"/>
          <w:szCs w:val="22"/>
        </w:rPr>
        <w:t xml:space="preserve"> of the incident</w:t>
      </w:r>
      <w:r w:rsidR="005323D5" w:rsidRPr="00845DB2">
        <w:rPr>
          <w:sz w:val="22"/>
          <w:szCs w:val="22"/>
        </w:rPr>
        <w:t xml:space="preserve">, </w:t>
      </w:r>
      <w:r w:rsidR="005323D5" w:rsidRPr="00845DB2">
        <w:rPr>
          <w:sz w:val="22"/>
          <w:szCs w:val="22"/>
        </w:rPr>
        <w:t>Total number of tickets</w:t>
      </w:r>
      <w:r w:rsidR="005323D5" w:rsidRPr="00845DB2">
        <w:rPr>
          <w:sz w:val="22"/>
          <w:szCs w:val="22"/>
        </w:rPr>
        <w:t xml:space="preserve">, </w:t>
      </w:r>
      <w:r w:rsidR="005323D5" w:rsidRPr="00845DB2">
        <w:rPr>
          <w:sz w:val="22"/>
          <w:szCs w:val="22"/>
        </w:rPr>
        <w:t>Officer badge number</w:t>
      </w:r>
      <w:r w:rsidR="005323D5" w:rsidRPr="00845DB2">
        <w:rPr>
          <w:sz w:val="22"/>
          <w:szCs w:val="22"/>
        </w:rPr>
        <w:t xml:space="preserve">, </w:t>
      </w:r>
      <w:r w:rsidR="005323D5" w:rsidRPr="00845DB2">
        <w:rPr>
          <w:sz w:val="22"/>
          <w:szCs w:val="22"/>
        </w:rPr>
        <w:t>Amount received in payment for ticket</w:t>
      </w:r>
      <w:r w:rsidR="005323D5" w:rsidRPr="00845DB2">
        <w:rPr>
          <w:sz w:val="22"/>
          <w:szCs w:val="22"/>
        </w:rPr>
        <w:t xml:space="preserve">, </w:t>
      </w:r>
      <w:r w:rsidR="005323D5" w:rsidRPr="00845DB2">
        <w:rPr>
          <w:sz w:val="22"/>
          <w:szCs w:val="22"/>
        </w:rPr>
        <w:t>Location of infraction denoted on the ticket</w:t>
      </w:r>
      <w:r w:rsidR="005323D5" w:rsidRPr="00845DB2">
        <w:rPr>
          <w:sz w:val="22"/>
          <w:szCs w:val="22"/>
        </w:rPr>
        <w:t xml:space="preserve">, </w:t>
      </w:r>
      <w:r w:rsidR="005323D5" w:rsidRPr="00845DB2">
        <w:rPr>
          <w:sz w:val="22"/>
          <w:szCs w:val="22"/>
        </w:rPr>
        <w:t>Internal violation code</w:t>
      </w:r>
      <w:r w:rsidR="005323D5" w:rsidRPr="00845DB2">
        <w:rPr>
          <w:sz w:val="22"/>
          <w:szCs w:val="22"/>
        </w:rPr>
        <w:t xml:space="preserve">, Meter ID’s denoted on the ticket, Meter Status and Meter rate per hour. </w:t>
      </w:r>
    </w:p>
    <w:p w14:paraId="1450A64E" w14:textId="56B9BEF7" w:rsidR="0092138C" w:rsidRPr="00845DB2" w:rsidRDefault="00420F0F" w:rsidP="00845DB2">
      <w:pPr>
        <w:spacing w:after="0" w:line="240"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Process</w:t>
      </w:r>
    </w:p>
    <w:p w14:paraId="69D3C7A5" w14:textId="77777777" w:rsidR="0092138C" w:rsidRPr="00845DB2" w:rsidRDefault="0092138C" w:rsidP="0092138C">
      <w:pPr>
        <w:spacing w:after="0" w:line="240" w:lineRule="auto"/>
        <w:jc w:val="both"/>
        <w:rPr>
          <w:rFonts w:ascii="Times New Roman" w:eastAsia="Times New Roman" w:hAnsi="Times New Roman" w:cs="Times New Roman"/>
        </w:rPr>
      </w:pPr>
    </w:p>
    <w:p w14:paraId="7C9EFF25" w14:textId="77777777" w:rsidR="0092138C" w:rsidRPr="00845DB2" w:rsidRDefault="0092138C" w:rsidP="0092138C">
      <w:pPr>
        <w:spacing w:after="0" w:line="240" w:lineRule="auto"/>
        <w:jc w:val="both"/>
        <w:rPr>
          <w:rFonts w:ascii="Times New Roman" w:eastAsia="Times New Roman" w:hAnsi="Times New Roman" w:cs="Times New Roman"/>
        </w:rPr>
      </w:pPr>
      <w:r w:rsidRPr="00845DB2">
        <w:rPr>
          <w:rFonts w:ascii="Times New Roman" w:eastAsia="Times New Roman" w:hAnsi="Times New Roman" w:cs="Times New Roman"/>
        </w:rPr>
        <w:t>Using the ETL processes, the following tasks were done:</w:t>
      </w:r>
    </w:p>
    <w:p w14:paraId="7AAF3875" w14:textId="77777777" w:rsidR="0092138C" w:rsidRPr="00845DB2" w:rsidRDefault="0092138C" w:rsidP="0092138C">
      <w:pPr>
        <w:spacing w:after="0" w:line="240" w:lineRule="auto"/>
        <w:jc w:val="both"/>
        <w:rPr>
          <w:rFonts w:ascii="Times New Roman" w:eastAsia="Times New Roman" w:hAnsi="Times New Roman" w:cs="Times New Roman"/>
        </w:rPr>
      </w:pPr>
    </w:p>
    <w:p w14:paraId="2F15D0D3" w14:textId="77777777" w:rsidR="0092138C" w:rsidRPr="00845DB2" w:rsidRDefault="0092138C" w:rsidP="0092138C">
      <w:pPr>
        <w:spacing w:after="0" w:line="240" w:lineRule="auto"/>
        <w:jc w:val="both"/>
        <w:rPr>
          <w:rFonts w:ascii="Times New Roman" w:hAnsi="Times New Roman" w:cs="Times New Roman"/>
          <w:b/>
          <w:bCs/>
        </w:rPr>
      </w:pPr>
      <w:r w:rsidRPr="00845DB2">
        <w:rPr>
          <w:rFonts w:ascii="Times New Roman" w:hAnsi="Times New Roman" w:cs="Times New Roman"/>
          <w:b/>
          <w:bCs/>
        </w:rPr>
        <w:t>Extract:</w:t>
      </w:r>
    </w:p>
    <w:p w14:paraId="72F8ECEA" w14:textId="77777777" w:rsidR="0092138C" w:rsidRPr="00845DB2" w:rsidRDefault="0092138C" w:rsidP="0092138C">
      <w:pPr>
        <w:spacing w:after="0" w:line="240" w:lineRule="auto"/>
        <w:jc w:val="both"/>
        <w:rPr>
          <w:rFonts w:ascii="Times New Roman" w:eastAsia="Times New Roman" w:hAnsi="Times New Roman" w:cs="Times New Roman"/>
        </w:rPr>
      </w:pPr>
    </w:p>
    <w:p w14:paraId="3D6B0631" w14:textId="2886EBC9" w:rsidR="0092138C" w:rsidRPr="00845DB2" w:rsidRDefault="0092138C" w:rsidP="0092138C">
      <w:pPr>
        <w:pStyle w:val="ListParagraph"/>
        <w:numPr>
          <w:ilvl w:val="0"/>
          <w:numId w:val="10"/>
        </w:numPr>
        <w:spacing w:after="0" w:line="240" w:lineRule="auto"/>
        <w:jc w:val="both"/>
        <w:rPr>
          <w:rFonts w:ascii="Times New Roman" w:eastAsia="Times New Roman" w:hAnsi="Times New Roman" w:cs="Times New Roman"/>
        </w:rPr>
      </w:pPr>
      <w:r w:rsidRPr="00845DB2">
        <w:rPr>
          <w:rFonts w:ascii="Times New Roman" w:eastAsia="Times New Roman" w:hAnsi="Times New Roman" w:cs="Times New Roman"/>
        </w:rPr>
        <w:t xml:space="preserve">Extracted </w:t>
      </w:r>
      <w:r w:rsidRPr="00845DB2">
        <w:rPr>
          <w:rFonts w:ascii="Times New Roman" w:hAnsi="Times New Roman" w:cs="Times New Roman"/>
        </w:rPr>
        <w:t>Columbus City Parking Violations and Ticket Status 2013-2018 -- COLUEXTRACT</w:t>
      </w:r>
    </w:p>
    <w:p w14:paraId="4DD94B2F" w14:textId="77777777" w:rsidR="0092138C" w:rsidRPr="00845DB2" w:rsidRDefault="0092138C" w:rsidP="0092138C">
      <w:pPr>
        <w:spacing w:after="0" w:line="240" w:lineRule="auto"/>
        <w:ind w:left="720"/>
        <w:jc w:val="both"/>
        <w:rPr>
          <w:rFonts w:ascii="Times New Roman" w:eastAsia="Times New Roman" w:hAnsi="Times New Roman" w:cs="Times New Roman"/>
        </w:rPr>
      </w:pPr>
      <w:r w:rsidRPr="00845DB2">
        <w:rPr>
          <w:rFonts w:ascii="Times New Roman" w:eastAsia="Times New Roman" w:hAnsi="Times New Roman" w:cs="Times New Roman"/>
        </w:rPr>
        <w:t xml:space="preserve">Source: </w:t>
      </w:r>
    </w:p>
    <w:p w14:paraId="6761CC7D" w14:textId="03F011FB" w:rsidR="0092138C" w:rsidRPr="00845DB2" w:rsidRDefault="0092138C" w:rsidP="0092138C">
      <w:pPr>
        <w:spacing w:after="0" w:line="240" w:lineRule="auto"/>
        <w:ind w:firstLine="720"/>
        <w:jc w:val="both"/>
        <w:rPr>
          <w:rFonts w:ascii="Times New Roman" w:eastAsia="Times New Roman" w:hAnsi="Times New Roman" w:cs="Times New Roman"/>
        </w:rPr>
      </w:pPr>
      <w:hyperlink r:id="rId6" w:history="1">
        <w:r w:rsidRPr="00845DB2">
          <w:rPr>
            <w:rStyle w:val="Hyperlink"/>
            <w:rFonts w:ascii="Times New Roman" w:hAnsi="Times New Roman" w:cs="Times New Roman"/>
          </w:rPr>
          <w:t>https://discovery.smartcolumbusos.com/dataset/conduent/160c98a1_ad56_4658_8553_5ee8e7d0d953</w:t>
        </w:r>
      </w:hyperlink>
    </w:p>
    <w:p w14:paraId="02409661" w14:textId="77777777" w:rsidR="0092138C" w:rsidRPr="00845DB2" w:rsidRDefault="0092138C" w:rsidP="0092138C">
      <w:pPr>
        <w:spacing w:after="0" w:line="240" w:lineRule="auto"/>
        <w:jc w:val="both"/>
        <w:rPr>
          <w:rFonts w:ascii="Times New Roman" w:eastAsia="Times New Roman" w:hAnsi="Times New Roman" w:cs="Times New Roman"/>
        </w:rPr>
      </w:pPr>
    </w:p>
    <w:p w14:paraId="02D5B519" w14:textId="034F5F8E" w:rsidR="0092138C" w:rsidRPr="00845DB2" w:rsidRDefault="0092138C" w:rsidP="0092138C">
      <w:pPr>
        <w:pStyle w:val="ListParagraph"/>
        <w:numPr>
          <w:ilvl w:val="0"/>
          <w:numId w:val="10"/>
        </w:numPr>
        <w:spacing w:after="0" w:line="240" w:lineRule="auto"/>
        <w:jc w:val="both"/>
        <w:rPr>
          <w:rFonts w:ascii="Times New Roman" w:eastAsia="Times New Roman" w:hAnsi="Times New Roman" w:cs="Times New Roman"/>
        </w:rPr>
      </w:pPr>
      <w:r w:rsidRPr="00845DB2">
        <w:rPr>
          <w:rFonts w:ascii="Times New Roman" w:eastAsia="Times New Roman" w:hAnsi="Times New Roman" w:cs="Times New Roman"/>
        </w:rPr>
        <w:t xml:space="preserve">Extracted </w:t>
      </w:r>
      <w:r w:rsidRPr="00845DB2">
        <w:rPr>
          <w:rFonts w:ascii="Times New Roman" w:eastAsia="Times New Roman" w:hAnsi="Times New Roman" w:cs="Times New Roman"/>
        </w:rPr>
        <w:t>Parking Meters</w:t>
      </w:r>
    </w:p>
    <w:p w14:paraId="5B9139DA" w14:textId="77777777" w:rsidR="0092138C" w:rsidRPr="00845DB2" w:rsidRDefault="0092138C" w:rsidP="0092138C">
      <w:pPr>
        <w:pStyle w:val="ListParagraph"/>
        <w:spacing w:after="0" w:line="240" w:lineRule="auto"/>
        <w:jc w:val="both"/>
        <w:rPr>
          <w:rFonts w:ascii="Times New Roman" w:eastAsia="Times New Roman" w:hAnsi="Times New Roman" w:cs="Times New Roman"/>
        </w:rPr>
      </w:pPr>
    </w:p>
    <w:p w14:paraId="6D6552C1" w14:textId="77777777" w:rsidR="0092138C" w:rsidRPr="00845DB2" w:rsidRDefault="0092138C" w:rsidP="0092138C">
      <w:pPr>
        <w:pStyle w:val="ListParagraph"/>
        <w:spacing w:after="0" w:line="240" w:lineRule="auto"/>
        <w:jc w:val="both"/>
        <w:rPr>
          <w:rFonts w:ascii="Times New Roman" w:eastAsia="Times New Roman" w:hAnsi="Times New Roman" w:cs="Times New Roman"/>
        </w:rPr>
      </w:pPr>
      <w:r w:rsidRPr="00845DB2">
        <w:rPr>
          <w:rFonts w:ascii="Times New Roman" w:eastAsia="Times New Roman" w:hAnsi="Times New Roman" w:cs="Times New Roman"/>
        </w:rPr>
        <w:t>Source:</w:t>
      </w:r>
    </w:p>
    <w:p w14:paraId="2A759E4E" w14:textId="5DADE1C0" w:rsidR="0092138C" w:rsidRPr="00845DB2" w:rsidRDefault="0092138C" w:rsidP="0092138C">
      <w:pPr>
        <w:pStyle w:val="ListParagraph"/>
        <w:spacing w:after="0" w:line="240" w:lineRule="auto"/>
        <w:jc w:val="both"/>
        <w:rPr>
          <w:rFonts w:ascii="Times New Roman" w:eastAsia="Times New Roman" w:hAnsi="Times New Roman" w:cs="Times New Roman"/>
        </w:rPr>
      </w:pPr>
      <w:hyperlink r:id="rId7" w:history="1">
        <w:r w:rsidRPr="00845DB2">
          <w:rPr>
            <w:rStyle w:val="Hyperlink"/>
            <w:rFonts w:ascii="Times New Roman" w:hAnsi="Times New Roman" w:cs="Times New Roman"/>
          </w:rPr>
          <w:t>http://opendata.columbus.gov/datasets/parking-meters/data?geometry=-83.245%2C39.931%2C-82.812%2C40.023</w:t>
        </w:r>
      </w:hyperlink>
    </w:p>
    <w:p w14:paraId="7D46EC46" w14:textId="60C66F63" w:rsidR="0092138C" w:rsidRPr="00845DB2" w:rsidRDefault="0092138C" w:rsidP="0092138C">
      <w:pPr>
        <w:jc w:val="both"/>
        <w:rPr>
          <w:rFonts w:ascii="Times New Roman" w:hAnsi="Times New Roman" w:cs="Times New Roman"/>
        </w:rPr>
      </w:pPr>
    </w:p>
    <w:p w14:paraId="37AC19A8" w14:textId="60A6E63D" w:rsidR="0092138C" w:rsidRPr="00845DB2" w:rsidRDefault="0092138C" w:rsidP="0092138C">
      <w:pPr>
        <w:pStyle w:val="ListParagraph"/>
        <w:numPr>
          <w:ilvl w:val="0"/>
          <w:numId w:val="10"/>
        </w:numPr>
        <w:jc w:val="both"/>
        <w:rPr>
          <w:rFonts w:ascii="Times New Roman" w:hAnsi="Times New Roman" w:cs="Times New Roman"/>
        </w:rPr>
      </w:pPr>
      <w:r w:rsidRPr="00845DB2">
        <w:rPr>
          <w:rFonts w:ascii="Times New Roman" w:hAnsi="Times New Roman" w:cs="Times New Roman"/>
        </w:rPr>
        <w:t xml:space="preserve">Extracted </w:t>
      </w:r>
      <w:r w:rsidRPr="00845DB2">
        <w:rPr>
          <w:rFonts w:ascii="Times New Roman" w:hAnsi="Times New Roman" w:cs="Times New Roman"/>
        </w:rPr>
        <w:t>the metadata file to decode the column names</w:t>
      </w:r>
    </w:p>
    <w:p w14:paraId="7DDB8E78" w14:textId="6A37C9A4" w:rsidR="0092138C" w:rsidRPr="00845DB2" w:rsidRDefault="0092138C" w:rsidP="0092138C">
      <w:pPr>
        <w:pStyle w:val="ListParagraph"/>
        <w:jc w:val="both"/>
        <w:rPr>
          <w:rFonts w:ascii="Times New Roman" w:hAnsi="Times New Roman" w:cs="Times New Roman"/>
        </w:rPr>
      </w:pPr>
      <w:r w:rsidRPr="00845DB2">
        <w:rPr>
          <w:rFonts w:ascii="Times New Roman" w:hAnsi="Times New Roman" w:cs="Times New Roman"/>
        </w:rPr>
        <w:t xml:space="preserve">Source: </w:t>
      </w:r>
    </w:p>
    <w:p w14:paraId="793F9A20" w14:textId="0DAE0052" w:rsidR="0092138C" w:rsidRPr="00845DB2" w:rsidRDefault="0092138C" w:rsidP="0092138C">
      <w:pPr>
        <w:pStyle w:val="ListParagraph"/>
        <w:jc w:val="both"/>
        <w:rPr>
          <w:rFonts w:ascii="Times New Roman" w:hAnsi="Times New Roman" w:cs="Times New Roman"/>
        </w:rPr>
      </w:pPr>
      <w:hyperlink r:id="rId8" w:history="1">
        <w:r w:rsidRPr="00845DB2">
          <w:rPr>
            <w:rStyle w:val="Hyperlink"/>
            <w:rFonts w:ascii="Times New Roman" w:hAnsi="Times New Roman" w:cs="Times New Roman"/>
          </w:rPr>
          <w:t>https://data.world/smartcolumbusos/040b5929-db26-4453-920a-ceb282c4359f/workspace/file?filename=geocoded-parking-violations-csv-5.csv</w:t>
        </w:r>
      </w:hyperlink>
    </w:p>
    <w:p w14:paraId="3BC0A3A9" w14:textId="77777777" w:rsidR="00694616" w:rsidRPr="00845DB2" w:rsidRDefault="00694616" w:rsidP="00694616">
      <w:pPr>
        <w:rPr>
          <w:rFonts w:ascii="Times New Roman" w:hAnsi="Times New Roman" w:cs="Times New Roman"/>
          <w:b/>
          <w:bCs/>
        </w:rPr>
      </w:pPr>
      <w:r w:rsidRPr="00845DB2">
        <w:rPr>
          <w:rFonts w:ascii="Times New Roman" w:hAnsi="Times New Roman" w:cs="Times New Roman"/>
          <w:b/>
          <w:bCs/>
        </w:rPr>
        <w:t>Transformation:</w:t>
      </w:r>
    </w:p>
    <w:p w14:paraId="68534E21" w14:textId="3B63B8E5" w:rsidR="00DC7803" w:rsidRDefault="00DC7803" w:rsidP="00694616">
      <w:pPr>
        <w:numPr>
          <w:ilvl w:val="0"/>
          <w:numId w:val="2"/>
        </w:numPr>
        <w:rPr>
          <w:rFonts w:ascii="Times New Roman" w:hAnsi="Times New Roman" w:cs="Times New Roman"/>
        </w:rPr>
      </w:pPr>
      <w:r w:rsidRPr="00DC7803">
        <w:rPr>
          <w:rFonts w:ascii="Times New Roman" w:hAnsi="Times New Roman" w:cs="Times New Roman"/>
        </w:rPr>
        <w:t xml:space="preserve">The </w:t>
      </w:r>
      <w:r w:rsidR="00694616" w:rsidRPr="00845DB2">
        <w:rPr>
          <w:rFonts w:ascii="Times New Roman" w:hAnsi="Times New Roman" w:cs="Times New Roman"/>
        </w:rPr>
        <w:t>Columbus City Parking Violation</w:t>
      </w:r>
      <w:r w:rsidRPr="00DC7803">
        <w:rPr>
          <w:rFonts w:ascii="Times New Roman" w:hAnsi="Times New Roman" w:cs="Times New Roman"/>
        </w:rPr>
        <w:t xml:space="preserve"> dataset had to undergo multiple cleaning stages as shown here:</w:t>
      </w:r>
    </w:p>
    <w:p w14:paraId="7BB8FB76" w14:textId="5C5C7EFF" w:rsidR="00DC7803" w:rsidRDefault="005D4667" w:rsidP="005D4667">
      <w:pPr>
        <w:rPr>
          <w:rFonts w:ascii="Times New Roman" w:hAnsi="Times New Roman" w:cs="Times New Roman"/>
        </w:rPr>
      </w:pPr>
      <w:r>
        <w:rPr>
          <w:noProof/>
        </w:rPr>
        <w:drawing>
          <wp:inline distT="0" distB="0" distL="0" distR="0" wp14:anchorId="60FA0FAC" wp14:editId="35A442F5">
            <wp:extent cx="6009633" cy="488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48" t="34490" r="7671" b="54607"/>
                    <a:stretch/>
                  </pic:blipFill>
                  <pic:spPr bwMode="auto">
                    <a:xfrm>
                      <a:off x="0" y="0"/>
                      <a:ext cx="6021840" cy="489943"/>
                    </a:xfrm>
                    <a:prstGeom prst="rect">
                      <a:avLst/>
                    </a:prstGeom>
                    <a:ln>
                      <a:noFill/>
                    </a:ln>
                    <a:extLst>
                      <a:ext uri="{53640926-AAD7-44D8-BBD7-CCE9431645EC}">
                        <a14:shadowObscured xmlns:a14="http://schemas.microsoft.com/office/drawing/2010/main"/>
                      </a:ext>
                    </a:extLst>
                  </pic:spPr>
                </pic:pic>
              </a:graphicData>
            </a:graphic>
          </wp:inline>
        </w:drawing>
      </w:r>
    </w:p>
    <w:p w14:paraId="6380D919" w14:textId="08E4A9EA" w:rsidR="00DC7803" w:rsidRDefault="005D4667" w:rsidP="005D4667">
      <w:pPr>
        <w:rPr>
          <w:rFonts w:ascii="Times New Roman" w:hAnsi="Times New Roman" w:cs="Times New Roman"/>
        </w:rPr>
      </w:pPr>
      <w:r>
        <w:rPr>
          <w:noProof/>
        </w:rPr>
        <w:drawing>
          <wp:inline distT="0" distB="0" distL="0" distR="0" wp14:anchorId="62863C17" wp14:editId="58843FE3">
            <wp:extent cx="6000854" cy="52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094" t="33049" r="7800" b="55366"/>
                    <a:stretch/>
                  </pic:blipFill>
                  <pic:spPr bwMode="auto">
                    <a:xfrm>
                      <a:off x="0" y="0"/>
                      <a:ext cx="6012029" cy="521670"/>
                    </a:xfrm>
                    <a:prstGeom prst="rect">
                      <a:avLst/>
                    </a:prstGeom>
                    <a:ln>
                      <a:noFill/>
                    </a:ln>
                    <a:extLst>
                      <a:ext uri="{53640926-AAD7-44D8-BBD7-CCE9431645EC}">
                        <a14:shadowObscured xmlns:a14="http://schemas.microsoft.com/office/drawing/2010/main"/>
                      </a:ext>
                    </a:extLst>
                  </pic:spPr>
                </pic:pic>
              </a:graphicData>
            </a:graphic>
          </wp:inline>
        </w:drawing>
      </w:r>
    </w:p>
    <w:p w14:paraId="475721D7" w14:textId="109E2BA9" w:rsidR="00DC7803" w:rsidRDefault="005D4667" w:rsidP="005D4667">
      <w:pPr>
        <w:rPr>
          <w:rFonts w:ascii="Times New Roman" w:hAnsi="Times New Roman" w:cs="Times New Roman"/>
        </w:rPr>
      </w:pPr>
      <w:r>
        <w:rPr>
          <w:noProof/>
        </w:rPr>
        <w:drawing>
          <wp:inline distT="0" distB="0" distL="0" distR="0" wp14:anchorId="4DFE38FE" wp14:editId="6C3EF570">
            <wp:extent cx="6009005" cy="111694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22" t="29250" r="8334" b="46249"/>
                    <a:stretch/>
                  </pic:blipFill>
                  <pic:spPr bwMode="auto">
                    <a:xfrm>
                      <a:off x="0" y="0"/>
                      <a:ext cx="6086367" cy="1131328"/>
                    </a:xfrm>
                    <a:prstGeom prst="rect">
                      <a:avLst/>
                    </a:prstGeom>
                    <a:ln>
                      <a:noFill/>
                    </a:ln>
                    <a:extLst>
                      <a:ext uri="{53640926-AAD7-44D8-BBD7-CCE9431645EC}">
                        <a14:shadowObscured xmlns:a14="http://schemas.microsoft.com/office/drawing/2010/main"/>
                      </a:ext>
                    </a:extLst>
                  </pic:spPr>
                </pic:pic>
              </a:graphicData>
            </a:graphic>
          </wp:inline>
        </w:drawing>
      </w:r>
    </w:p>
    <w:p w14:paraId="1EFDA007" w14:textId="4759ECAA" w:rsidR="00DC7803" w:rsidRPr="00DC7803" w:rsidRDefault="005D4667" w:rsidP="005D4667">
      <w:pPr>
        <w:rPr>
          <w:rFonts w:ascii="Times New Roman" w:hAnsi="Times New Roman" w:cs="Times New Roman"/>
        </w:rPr>
      </w:pPr>
      <w:r>
        <w:rPr>
          <w:noProof/>
        </w:rPr>
        <w:drawing>
          <wp:inline distT="0" distB="0" distL="0" distR="0" wp14:anchorId="5FD91165" wp14:editId="5A838305">
            <wp:extent cx="5999004" cy="6731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133" t="32859" r="7693" b="51946"/>
                    <a:stretch/>
                  </pic:blipFill>
                  <pic:spPr bwMode="auto">
                    <a:xfrm>
                      <a:off x="0" y="0"/>
                      <a:ext cx="6008530" cy="674169"/>
                    </a:xfrm>
                    <a:prstGeom prst="rect">
                      <a:avLst/>
                    </a:prstGeom>
                    <a:ln>
                      <a:noFill/>
                    </a:ln>
                    <a:extLst>
                      <a:ext uri="{53640926-AAD7-44D8-BBD7-CCE9431645EC}">
                        <a14:shadowObscured xmlns:a14="http://schemas.microsoft.com/office/drawing/2010/main"/>
                      </a:ext>
                    </a:extLst>
                  </pic:spPr>
                </pic:pic>
              </a:graphicData>
            </a:graphic>
          </wp:inline>
        </w:drawing>
      </w:r>
    </w:p>
    <w:p w14:paraId="7BE519D3" w14:textId="3E1B9A68" w:rsidR="00694616" w:rsidRDefault="005D4667" w:rsidP="00694616">
      <w:pPr>
        <w:rPr>
          <w:rFonts w:ascii="Times New Roman" w:hAnsi="Times New Roman" w:cs="Times New Roman"/>
        </w:rPr>
      </w:pPr>
      <w:r>
        <w:rPr>
          <w:noProof/>
        </w:rPr>
        <w:drawing>
          <wp:inline distT="0" distB="0" distL="0" distR="0" wp14:anchorId="4110D644" wp14:editId="62BB5723">
            <wp:extent cx="5988050" cy="1204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66" t="37227" r="7906" b="35803"/>
                    <a:stretch/>
                  </pic:blipFill>
                  <pic:spPr bwMode="auto">
                    <a:xfrm>
                      <a:off x="0" y="0"/>
                      <a:ext cx="6039214" cy="1214686"/>
                    </a:xfrm>
                    <a:prstGeom prst="rect">
                      <a:avLst/>
                    </a:prstGeom>
                    <a:ln>
                      <a:noFill/>
                    </a:ln>
                    <a:extLst>
                      <a:ext uri="{53640926-AAD7-44D8-BBD7-CCE9431645EC}">
                        <a14:shadowObscured xmlns:a14="http://schemas.microsoft.com/office/drawing/2010/main"/>
                      </a:ext>
                    </a:extLst>
                  </pic:spPr>
                </pic:pic>
              </a:graphicData>
            </a:graphic>
          </wp:inline>
        </w:drawing>
      </w:r>
    </w:p>
    <w:p w14:paraId="43FF61FF" w14:textId="6A084017" w:rsidR="00EC3479" w:rsidRDefault="00EC3479" w:rsidP="00694616">
      <w:pPr>
        <w:rPr>
          <w:rFonts w:ascii="Times New Roman" w:hAnsi="Times New Roman" w:cs="Times New Roman"/>
        </w:rPr>
      </w:pPr>
      <w:r>
        <w:rPr>
          <w:noProof/>
        </w:rPr>
        <w:drawing>
          <wp:inline distT="0" distB="0" distL="0" distR="0" wp14:anchorId="78BA1FEE" wp14:editId="3D3309B5">
            <wp:extent cx="5981700" cy="8291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60" t="47863" r="7907" b="33523"/>
                    <a:stretch/>
                  </pic:blipFill>
                  <pic:spPr bwMode="auto">
                    <a:xfrm>
                      <a:off x="0" y="0"/>
                      <a:ext cx="6065152" cy="840715"/>
                    </a:xfrm>
                    <a:prstGeom prst="rect">
                      <a:avLst/>
                    </a:prstGeom>
                    <a:ln>
                      <a:noFill/>
                    </a:ln>
                    <a:extLst>
                      <a:ext uri="{53640926-AAD7-44D8-BBD7-CCE9431645EC}">
                        <a14:shadowObscured xmlns:a14="http://schemas.microsoft.com/office/drawing/2010/main"/>
                      </a:ext>
                    </a:extLst>
                  </pic:spPr>
                </pic:pic>
              </a:graphicData>
            </a:graphic>
          </wp:inline>
        </w:drawing>
      </w:r>
    </w:p>
    <w:p w14:paraId="598F9C4E" w14:textId="1712A2D7" w:rsidR="00EC3479" w:rsidRPr="00845DB2" w:rsidRDefault="00EC3479" w:rsidP="00694616">
      <w:pPr>
        <w:rPr>
          <w:rFonts w:ascii="Times New Roman" w:hAnsi="Times New Roman" w:cs="Times New Roman"/>
        </w:rPr>
      </w:pPr>
      <w:r>
        <w:rPr>
          <w:noProof/>
        </w:rPr>
        <w:drawing>
          <wp:inline distT="0" distB="0" distL="0" distR="0" wp14:anchorId="40FDDF82" wp14:editId="38026B67">
            <wp:extent cx="5943600" cy="393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73" t="53561" r="8226" b="40171"/>
                    <a:stretch/>
                  </pic:blipFill>
                  <pic:spPr bwMode="auto">
                    <a:xfrm>
                      <a:off x="0" y="0"/>
                      <a:ext cx="5955768" cy="394506"/>
                    </a:xfrm>
                    <a:prstGeom prst="rect">
                      <a:avLst/>
                    </a:prstGeom>
                    <a:ln>
                      <a:noFill/>
                    </a:ln>
                    <a:extLst>
                      <a:ext uri="{53640926-AAD7-44D8-BBD7-CCE9431645EC}">
                        <a14:shadowObscured xmlns:a14="http://schemas.microsoft.com/office/drawing/2010/main"/>
                      </a:ext>
                    </a:extLst>
                  </pic:spPr>
                </pic:pic>
              </a:graphicData>
            </a:graphic>
          </wp:inline>
        </w:drawing>
      </w:r>
    </w:p>
    <w:p w14:paraId="1226A641" w14:textId="5923B840" w:rsidR="0092138C" w:rsidRPr="00845DB2" w:rsidRDefault="00694616" w:rsidP="00694616">
      <w:pPr>
        <w:numPr>
          <w:ilvl w:val="0"/>
          <w:numId w:val="3"/>
        </w:numPr>
        <w:rPr>
          <w:rFonts w:ascii="Times New Roman" w:hAnsi="Times New Roman" w:cs="Times New Roman"/>
        </w:rPr>
      </w:pPr>
      <w:r w:rsidRPr="00845DB2">
        <w:rPr>
          <w:rFonts w:ascii="Times New Roman" w:hAnsi="Times New Roman" w:cs="Times New Roman"/>
        </w:rPr>
        <w:lastRenderedPageBreak/>
        <w:t>Merged</w:t>
      </w:r>
      <w:r w:rsidR="00DC7803" w:rsidRPr="00DC7803">
        <w:rPr>
          <w:rFonts w:ascii="Times New Roman" w:hAnsi="Times New Roman" w:cs="Times New Roman"/>
        </w:rPr>
        <w:t xml:space="preserve"> data was loaded from a CSV file to a DataFrame, and finally the data was converted to a SQL databas</w:t>
      </w:r>
      <w:r w:rsidRPr="00845DB2">
        <w:rPr>
          <w:rFonts w:ascii="Times New Roman" w:hAnsi="Times New Roman" w:cs="Times New Roman"/>
        </w:rPr>
        <w:t>e.</w:t>
      </w:r>
    </w:p>
    <w:p w14:paraId="6FC4BFFC" w14:textId="77777777" w:rsidR="0092138C" w:rsidRPr="00845DB2" w:rsidRDefault="0092138C" w:rsidP="0092138C">
      <w:pPr>
        <w:jc w:val="both"/>
        <w:rPr>
          <w:rFonts w:ascii="Times New Roman" w:hAnsi="Times New Roman" w:cs="Times New Roman"/>
          <w:b/>
          <w:bCs/>
        </w:rPr>
      </w:pPr>
      <w:r w:rsidRPr="00845DB2">
        <w:rPr>
          <w:rFonts w:ascii="Times New Roman" w:hAnsi="Times New Roman" w:cs="Times New Roman"/>
          <w:b/>
          <w:bCs/>
        </w:rPr>
        <w:t xml:space="preserve">Load: </w:t>
      </w:r>
    </w:p>
    <w:p w14:paraId="6A062579" w14:textId="73E28F15" w:rsidR="0092138C" w:rsidRPr="00845DB2" w:rsidRDefault="0092138C" w:rsidP="0092138C">
      <w:pPr>
        <w:pStyle w:val="ListParagraph"/>
        <w:numPr>
          <w:ilvl w:val="0"/>
          <w:numId w:val="8"/>
        </w:numPr>
        <w:jc w:val="both"/>
        <w:rPr>
          <w:rFonts w:ascii="Times New Roman" w:hAnsi="Times New Roman" w:cs="Times New Roman"/>
        </w:rPr>
      </w:pPr>
      <w:r w:rsidRPr="00845DB2">
        <w:rPr>
          <w:rFonts w:ascii="Times New Roman" w:hAnsi="Times New Roman" w:cs="Times New Roman"/>
        </w:rPr>
        <w:t>C</w:t>
      </w:r>
      <w:r w:rsidR="005323D5" w:rsidRPr="00845DB2">
        <w:rPr>
          <w:rFonts w:ascii="Times New Roman" w:hAnsi="Times New Roman" w:cs="Times New Roman"/>
        </w:rPr>
        <w:t>onnect to local database</w:t>
      </w:r>
    </w:p>
    <w:p w14:paraId="08D887C6" w14:textId="2B08393E" w:rsidR="0092138C" w:rsidRPr="00845DB2" w:rsidRDefault="0092138C" w:rsidP="0092138C">
      <w:pPr>
        <w:pStyle w:val="NormalWeb"/>
        <w:numPr>
          <w:ilvl w:val="0"/>
          <w:numId w:val="8"/>
        </w:numPr>
        <w:shd w:val="clear" w:color="auto" w:fill="FFFFFF"/>
        <w:spacing w:before="0" w:beforeAutospacing="0" w:after="150" w:afterAutospacing="0"/>
        <w:jc w:val="both"/>
        <w:rPr>
          <w:rFonts w:eastAsiaTheme="minorHAnsi"/>
          <w:sz w:val="22"/>
          <w:szCs w:val="22"/>
        </w:rPr>
      </w:pPr>
      <w:r w:rsidRPr="00845DB2">
        <w:rPr>
          <w:sz w:val="22"/>
          <w:szCs w:val="22"/>
        </w:rPr>
        <w:t xml:space="preserve">Exported </w:t>
      </w:r>
      <w:r w:rsidR="00B67531">
        <w:rPr>
          <w:sz w:val="22"/>
          <w:szCs w:val="22"/>
        </w:rPr>
        <w:t>the data</w:t>
      </w:r>
      <w:r w:rsidRPr="00845DB2">
        <w:rPr>
          <w:sz w:val="22"/>
          <w:szCs w:val="22"/>
        </w:rPr>
        <w:t xml:space="preserve"> </w:t>
      </w:r>
      <w:r w:rsidR="00B67531">
        <w:rPr>
          <w:sz w:val="22"/>
          <w:szCs w:val="22"/>
        </w:rPr>
        <w:t>to Postgres tables</w:t>
      </w:r>
      <w:r w:rsidRPr="00845DB2">
        <w:rPr>
          <w:sz w:val="22"/>
          <w:szCs w:val="22"/>
        </w:rPr>
        <w:t xml:space="preserve">. Since the final output is a DataFrame, we decided to load the data into a relational database. </w:t>
      </w:r>
    </w:p>
    <w:p w14:paraId="720460A3" w14:textId="390743B9" w:rsidR="00845DB2" w:rsidRPr="00845DB2" w:rsidRDefault="0092138C" w:rsidP="00845DB2">
      <w:pPr>
        <w:pStyle w:val="NormalWeb"/>
        <w:numPr>
          <w:ilvl w:val="0"/>
          <w:numId w:val="8"/>
        </w:numPr>
        <w:shd w:val="clear" w:color="auto" w:fill="FFFFFF"/>
        <w:spacing w:before="0" w:beforeAutospacing="0" w:after="150" w:afterAutospacing="0"/>
        <w:jc w:val="both"/>
        <w:rPr>
          <w:rFonts w:eastAsiaTheme="minorHAnsi"/>
          <w:sz w:val="22"/>
          <w:szCs w:val="22"/>
        </w:rPr>
      </w:pPr>
      <w:r w:rsidRPr="00845DB2">
        <w:rPr>
          <w:sz w:val="22"/>
          <w:szCs w:val="22"/>
        </w:rPr>
        <w:t>Reason why these columns were selected is t</w:t>
      </w:r>
      <w:r w:rsidR="00EA34E5">
        <w:rPr>
          <w:sz w:val="22"/>
          <w:szCs w:val="22"/>
        </w:rPr>
        <w:t>o bring awareness to different factors that contribute to parking violations.</w:t>
      </w:r>
    </w:p>
    <w:p w14:paraId="72257C7C" w14:textId="6B614237" w:rsidR="00845DB2" w:rsidRPr="00845DB2" w:rsidRDefault="00845DB2" w:rsidP="00845DB2">
      <w:pPr>
        <w:pStyle w:val="NormalWeb"/>
        <w:numPr>
          <w:ilvl w:val="1"/>
          <w:numId w:val="8"/>
        </w:numPr>
        <w:shd w:val="clear" w:color="auto" w:fill="FFFFFF"/>
        <w:spacing w:before="0" w:beforeAutospacing="0" w:after="150" w:afterAutospacing="0"/>
        <w:jc w:val="both"/>
        <w:rPr>
          <w:rFonts w:eastAsiaTheme="minorHAnsi"/>
          <w:sz w:val="22"/>
          <w:szCs w:val="22"/>
        </w:rPr>
      </w:pPr>
      <w:r w:rsidRPr="00845DB2">
        <w:rPr>
          <w:rFonts w:eastAsiaTheme="majorEastAsia"/>
          <w:sz w:val="22"/>
          <w:szCs w:val="22"/>
        </w:rPr>
        <w:t>Data Exploration</w:t>
      </w:r>
      <w:r w:rsidRPr="00845DB2">
        <w:rPr>
          <w:sz w:val="22"/>
          <w:szCs w:val="22"/>
        </w:rPr>
        <w:t>. Some of the questions to look into</w:t>
      </w:r>
      <w:r w:rsidR="00B67531">
        <w:rPr>
          <w:sz w:val="22"/>
          <w:szCs w:val="22"/>
        </w:rPr>
        <w:t xml:space="preserve"> based on the final dataset</w:t>
      </w:r>
      <w:r w:rsidRPr="00845DB2">
        <w:rPr>
          <w:sz w:val="22"/>
          <w:szCs w:val="22"/>
        </w:rPr>
        <w:t>:</w:t>
      </w:r>
    </w:p>
    <w:p w14:paraId="23259F01" w14:textId="77777777" w:rsidR="00DC7803" w:rsidRPr="00DC7803" w:rsidRDefault="00DC7803" w:rsidP="00845DB2">
      <w:pPr>
        <w:numPr>
          <w:ilvl w:val="0"/>
          <w:numId w:val="5"/>
        </w:numPr>
        <w:rPr>
          <w:rFonts w:ascii="Times New Roman" w:hAnsi="Times New Roman" w:cs="Times New Roman"/>
        </w:rPr>
      </w:pPr>
      <w:r w:rsidRPr="00DC7803">
        <w:rPr>
          <w:rFonts w:ascii="Times New Roman" w:hAnsi="Times New Roman" w:cs="Times New Roman"/>
        </w:rPr>
        <w:t>How many tickets were there as a total?</w:t>
      </w:r>
    </w:p>
    <w:p w14:paraId="7551A9E0" w14:textId="6A3C0830" w:rsidR="00DC7803" w:rsidRDefault="00DC7803" w:rsidP="00845DB2">
      <w:pPr>
        <w:numPr>
          <w:ilvl w:val="0"/>
          <w:numId w:val="5"/>
        </w:numPr>
        <w:rPr>
          <w:rFonts w:ascii="Times New Roman" w:hAnsi="Times New Roman" w:cs="Times New Roman"/>
        </w:rPr>
      </w:pPr>
      <w:r w:rsidRPr="00DC7803">
        <w:rPr>
          <w:rFonts w:ascii="Times New Roman" w:hAnsi="Times New Roman" w:cs="Times New Roman"/>
        </w:rPr>
        <w:t xml:space="preserve">How many tickets were </w:t>
      </w:r>
      <w:r w:rsidR="00845DB2">
        <w:rPr>
          <w:rFonts w:ascii="Times New Roman" w:hAnsi="Times New Roman" w:cs="Times New Roman"/>
        </w:rPr>
        <w:t>per year during 2013-2018 and if there is any trend?</w:t>
      </w:r>
    </w:p>
    <w:p w14:paraId="1C130257" w14:textId="44BB501E" w:rsidR="00DC7803" w:rsidRPr="00DC7803" w:rsidRDefault="00F0196A" w:rsidP="00845DB2">
      <w:pPr>
        <w:numPr>
          <w:ilvl w:val="0"/>
          <w:numId w:val="5"/>
        </w:numPr>
        <w:rPr>
          <w:rFonts w:ascii="Times New Roman" w:hAnsi="Times New Roman" w:cs="Times New Roman"/>
        </w:rPr>
      </w:pPr>
      <w:r>
        <w:rPr>
          <w:rFonts w:ascii="Times New Roman" w:hAnsi="Times New Roman" w:cs="Times New Roman"/>
        </w:rPr>
        <w:t xml:space="preserve">Which parking meters </w:t>
      </w:r>
      <w:r w:rsidRPr="00845DB2">
        <w:rPr>
          <w:rFonts w:ascii="Times New Roman" w:hAnsi="Times New Roman" w:cs="Times New Roman"/>
        </w:rPr>
        <w:t>require ongoing management, operations, and maintenance.</w:t>
      </w:r>
    </w:p>
    <w:p w14:paraId="58EEDF46" w14:textId="77777777" w:rsidR="00DC7803" w:rsidRPr="00DC7803" w:rsidRDefault="00DC7803" w:rsidP="00845DB2">
      <w:pPr>
        <w:numPr>
          <w:ilvl w:val="0"/>
          <w:numId w:val="5"/>
        </w:numPr>
        <w:rPr>
          <w:rFonts w:ascii="Times New Roman" w:hAnsi="Times New Roman" w:cs="Times New Roman"/>
        </w:rPr>
      </w:pPr>
      <w:r w:rsidRPr="00DC7803">
        <w:rPr>
          <w:rFonts w:ascii="Times New Roman" w:hAnsi="Times New Roman" w:cs="Times New Roman"/>
        </w:rPr>
        <w:t>Average ticket fine amount</w:t>
      </w:r>
      <w:r w:rsidR="00845DB2" w:rsidRPr="00845DB2">
        <w:rPr>
          <w:rFonts w:ascii="Times New Roman" w:hAnsi="Times New Roman" w:cs="Times New Roman"/>
        </w:rPr>
        <w:t>?</w:t>
      </w:r>
    </w:p>
    <w:p w14:paraId="5EF865A8" w14:textId="77777777" w:rsidR="00845DB2" w:rsidRPr="00845DB2" w:rsidRDefault="00DC7803" w:rsidP="00845DB2">
      <w:pPr>
        <w:numPr>
          <w:ilvl w:val="0"/>
          <w:numId w:val="5"/>
        </w:numPr>
        <w:rPr>
          <w:rFonts w:ascii="Times New Roman" w:hAnsi="Times New Roman" w:cs="Times New Roman"/>
        </w:rPr>
      </w:pPr>
      <w:r w:rsidRPr="00DC7803">
        <w:rPr>
          <w:rFonts w:ascii="Times New Roman" w:hAnsi="Times New Roman" w:cs="Times New Roman"/>
        </w:rPr>
        <w:t>Most popular violations</w:t>
      </w:r>
      <w:r w:rsidR="00845DB2" w:rsidRPr="00845DB2">
        <w:rPr>
          <w:rFonts w:ascii="Times New Roman" w:hAnsi="Times New Roman" w:cs="Times New Roman"/>
        </w:rPr>
        <w:t>?</w:t>
      </w:r>
    </w:p>
    <w:p w14:paraId="7A60C714" w14:textId="4302AAD7" w:rsidR="00845DB2" w:rsidRPr="00845DB2" w:rsidRDefault="00845DB2" w:rsidP="00845DB2">
      <w:pPr>
        <w:numPr>
          <w:ilvl w:val="0"/>
          <w:numId w:val="5"/>
        </w:numPr>
        <w:rPr>
          <w:rFonts w:ascii="Times New Roman" w:hAnsi="Times New Roman" w:cs="Times New Roman"/>
        </w:rPr>
      </w:pPr>
      <w:r w:rsidRPr="00845DB2">
        <w:rPr>
          <w:rFonts w:ascii="Times New Roman" w:hAnsi="Times New Roman" w:cs="Times New Roman"/>
        </w:rPr>
        <w:t>Popular Car make</w:t>
      </w:r>
      <w:r w:rsidR="008419E4">
        <w:rPr>
          <w:rFonts w:ascii="Times New Roman" w:hAnsi="Times New Roman" w:cs="Times New Roman"/>
        </w:rPr>
        <w:t xml:space="preserve"> which received the tickets</w:t>
      </w:r>
      <w:r w:rsidRPr="00845DB2">
        <w:rPr>
          <w:rFonts w:ascii="Times New Roman" w:hAnsi="Times New Roman" w:cs="Times New Roman"/>
        </w:rPr>
        <w:t>?</w:t>
      </w:r>
    </w:p>
    <w:p w14:paraId="6DC23D6E" w14:textId="77777777" w:rsidR="00845DB2" w:rsidRPr="00845DB2" w:rsidRDefault="00845DB2" w:rsidP="00845DB2">
      <w:pPr>
        <w:numPr>
          <w:ilvl w:val="0"/>
          <w:numId w:val="5"/>
        </w:numPr>
        <w:rPr>
          <w:rFonts w:ascii="Times New Roman" w:hAnsi="Times New Roman" w:cs="Times New Roman"/>
        </w:rPr>
      </w:pPr>
      <w:r w:rsidRPr="00845DB2">
        <w:rPr>
          <w:rFonts w:ascii="Times New Roman" w:hAnsi="Times New Roman" w:cs="Times New Roman"/>
        </w:rPr>
        <w:t xml:space="preserve">Where are tickets most commonly issued? </w:t>
      </w:r>
    </w:p>
    <w:p w14:paraId="4FBB85D8" w14:textId="77777777" w:rsidR="00845DB2" w:rsidRPr="00845DB2" w:rsidRDefault="00845DB2" w:rsidP="00845DB2">
      <w:pPr>
        <w:numPr>
          <w:ilvl w:val="0"/>
          <w:numId w:val="5"/>
        </w:numPr>
        <w:rPr>
          <w:rFonts w:ascii="Times New Roman" w:hAnsi="Times New Roman" w:cs="Times New Roman"/>
        </w:rPr>
      </w:pPr>
      <w:r w:rsidRPr="00845DB2">
        <w:rPr>
          <w:rFonts w:ascii="Times New Roman" w:hAnsi="Times New Roman" w:cs="Times New Roman"/>
        </w:rPr>
        <w:t>When are tickets most likely to be issued?</w:t>
      </w:r>
    </w:p>
    <w:p w14:paraId="3ED4509D" w14:textId="77777777" w:rsidR="00845DB2" w:rsidRPr="00845DB2" w:rsidRDefault="00845DB2" w:rsidP="0092138C">
      <w:pPr>
        <w:rPr>
          <w:rFonts w:ascii="Times New Roman" w:hAnsi="Times New Roman" w:cs="Times New Roman"/>
        </w:rPr>
      </w:pPr>
    </w:p>
    <w:sectPr w:rsidR="00845DB2" w:rsidRPr="00845D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758F5"/>
    <w:multiLevelType w:val="hybridMultilevel"/>
    <w:tmpl w:val="FA72A084"/>
    <w:lvl w:ilvl="0" w:tplc="691A7520">
      <w:start w:val="1"/>
      <w:numFmt w:val="bullet"/>
      <w:lvlText w:val=""/>
      <w:lvlJc w:val="left"/>
      <w:pPr>
        <w:tabs>
          <w:tab w:val="num" w:pos="720"/>
        </w:tabs>
        <w:ind w:left="720" w:hanging="360"/>
      </w:pPr>
      <w:rPr>
        <w:rFonts w:ascii="Wingdings 3" w:hAnsi="Wingdings 3" w:hint="default"/>
      </w:rPr>
    </w:lvl>
    <w:lvl w:ilvl="1" w:tplc="E4124A86" w:tentative="1">
      <w:start w:val="1"/>
      <w:numFmt w:val="bullet"/>
      <w:lvlText w:val=""/>
      <w:lvlJc w:val="left"/>
      <w:pPr>
        <w:tabs>
          <w:tab w:val="num" w:pos="1440"/>
        </w:tabs>
        <w:ind w:left="1440" w:hanging="360"/>
      </w:pPr>
      <w:rPr>
        <w:rFonts w:ascii="Wingdings 3" w:hAnsi="Wingdings 3" w:hint="default"/>
      </w:rPr>
    </w:lvl>
    <w:lvl w:ilvl="2" w:tplc="7AFCA608" w:tentative="1">
      <w:start w:val="1"/>
      <w:numFmt w:val="bullet"/>
      <w:lvlText w:val=""/>
      <w:lvlJc w:val="left"/>
      <w:pPr>
        <w:tabs>
          <w:tab w:val="num" w:pos="2160"/>
        </w:tabs>
        <w:ind w:left="2160" w:hanging="360"/>
      </w:pPr>
      <w:rPr>
        <w:rFonts w:ascii="Wingdings 3" w:hAnsi="Wingdings 3" w:hint="default"/>
      </w:rPr>
    </w:lvl>
    <w:lvl w:ilvl="3" w:tplc="1FD6CB44" w:tentative="1">
      <w:start w:val="1"/>
      <w:numFmt w:val="bullet"/>
      <w:lvlText w:val=""/>
      <w:lvlJc w:val="left"/>
      <w:pPr>
        <w:tabs>
          <w:tab w:val="num" w:pos="2880"/>
        </w:tabs>
        <w:ind w:left="2880" w:hanging="360"/>
      </w:pPr>
      <w:rPr>
        <w:rFonts w:ascii="Wingdings 3" w:hAnsi="Wingdings 3" w:hint="default"/>
      </w:rPr>
    </w:lvl>
    <w:lvl w:ilvl="4" w:tplc="99861F40" w:tentative="1">
      <w:start w:val="1"/>
      <w:numFmt w:val="bullet"/>
      <w:lvlText w:val=""/>
      <w:lvlJc w:val="left"/>
      <w:pPr>
        <w:tabs>
          <w:tab w:val="num" w:pos="3600"/>
        </w:tabs>
        <w:ind w:left="3600" w:hanging="360"/>
      </w:pPr>
      <w:rPr>
        <w:rFonts w:ascii="Wingdings 3" w:hAnsi="Wingdings 3" w:hint="default"/>
      </w:rPr>
    </w:lvl>
    <w:lvl w:ilvl="5" w:tplc="22F43A52" w:tentative="1">
      <w:start w:val="1"/>
      <w:numFmt w:val="bullet"/>
      <w:lvlText w:val=""/>
      <w:lvlJc w:val="left"/>
      <w:pPr>
        <w:tabs>
          <w:tab w:val="num" w:pos="4320"/>
        </w:tabs>
        <w:ind w:left="4320" w:hanging="360"/>
      </w:pPr>
      <w:rPr>
        <w:rFonts w:ascii="Wingdings 3" w:hAnsi="Wingdings 3" w:hint="default"/>
      </w:rPr>
    </w:lvl>
    <w:lvl w:ilvl="6" w:tplc="C70484BA" w:tentative="1">
      <w:start w:val="1"/>
      <w:numFmt w:val="bullet"/>
      <w:lvlText w:val=""/>
      <w:lvlJc w:val="left"/>
      <w:pPr>
        <w:tabs>
          <w:tab w:val="num" w:pos="5040"/>
        </w:tabs>
        <w:ind w:left="5040" w:hanging="360"/>
      </w:pPr>
      <w:rPr>
        <w:rFonts w:ascii="Wingdings 3" w:hAnsi="Wingdings 3" w:hint="default"/>
      </w:rPr>
    </w:lvl>
    <w:lvl w:ilvl="7" w:tplc="796249D2" w:tentative="1">
      <w:start w:val="1"/>
      <w:numFmt w:val="bullet"/>
      <w:lvlText w:val=""/>
      <w:lvlJc w:val="left"/>
      <w:pPr>
        <w:tabs>
          <w:tab w:val="num" w:pos="5760"/>
        </w:tabs>
        <w:ind w:left="5760" w:hanging="360"/>
      </w:pPr>
      <w:rPr>
        <w:rFonts w:ascii="Wingdings 3" w:hAnsi="Wingdings 3" w:hint="default"/>
      </w:rPr>
    </w:lvl>
    <w:lvl w:ilvl="8" w:tplc="75129DB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8681BBC"/>
    <w:multiLevelType w:val="hybridMultilevel"/>
    <w:tmpl w:val="61E277B2"/>
    <w:lvl w:ilvl="0" w:tplc="812CDCC4">
      <w:start w:val="1"/>
      <w:numFmt w:val="bullet"/>
      <w:lvlText w:val=""/>
      <w:lvlJc w:val="left"/>
      <w:pPr>
        <w:tabs>
          <w:tab w:val="num" w:pos="720"/>
        </w:tabs>
        <w:ind w:left="720" w:hanging="360"/>
      </w:pPr>
      <w:rPr>
        <w:rFonts w:ascii="Wingdings 3" w:hAnsi="Wingdings 3" w:hint="default"/>
      </w:rPr>
    </w:lvl>
    <w:lvl w:ilvl="1" w:tplc="0BD68B4A" w:tentative="1">
      <w:start w:val="1"/>
      <w:numFmt w:val="bullet"/>
      <w:lvlText w:val=""/>
      <w:lvlJc w:val="left"/>
      <w:pPr>
        <w:tabs>
          <w:tab w:val="num" w:pos="1440"/>
        </w:tabs>
        <w:ind w:left="1440" w:hanging="360"/>
      </w:pPr>
      <w:rPr>
        <w:rFonts w:ascii="Wingdings 3" w:hAnsi="Wingdings 3" w:hint="default"/>
      </w:rPr>
    </w:lvl>
    <w:lvl w:ilvl="2" w:tplc="3388387A" w:tentative="1">
      <w:start w:val="1"/>
      <w:numFmt w:val="bullet"/>
      <w:lvlText w:val=""/>
      <w:lvlJc w:val="left"/>
      <w:pPr>
        <w:tabs>
          <w:tab w:val="num" w:pos="2160"/>
        </w:tabs>
        <w:ind w:left="2160" w:hanging="360"/>
      </w:pPr>
      <w:rPr>
        <w:rFonts w:ascii="Wingdings 3" w:hAnsi="Wingdings 3" w:hint="default"/>
      </w:rPr>
    </w:lvl>
    <w:lvl w:ilvl="3" w:tplc="14B23A36" w:tentative="1">
      <w:start w:val="1"/>
      <w:numFmt w:val="bullet"/>
      <w:lvlText w:val=""/>
      <w:lvlJc w:val="left"/>
      <w:pPr>
        <w:tabs>
          <w:tab w:val="num" w:pos="2880"/>
        </w:tabs>
        <w:ind w:left="2880" w:hanging="360"/>
      </w:pPr>
      <w:rPr>
        <w:rFonts w:ascii="Wingdings 3" w:hAnsi="Wingdings 3" w:hint="default"/>
      </w:rPr>
    </w:lvl>
    <w:lvl w:ilvl="4" w:tplc="B74C928C" w:tentative="1">
      <w:start w:val="1"/>
      <w:numFmt w:val="bullet"/>
      <w:lvlText w:val=""/>
      <w:lvlJc w:val="left"/>
      <w:pPr>
        <w:tabs>
          <w:tab w:val="num" w:pos="3600"/>
        </w:tabs>
        <w:ind w:left="3600" w:hanging="360"/>
      </w:pPr>
      <w:rPr>
        <w:rFonts w:ascii="Wingdings 3" w:hAnsi="Wingdings 3" w:hint="default"/>
      </w:rPr>
    </w:lvl>
    <w:lvl w:ilvl="5" w:tplc="87A423CC" w:tentative="1">
      <w:start w:val="1"/>
      <w:numFmt w:val="bullet"/>
      <w:lvlText w:val=""/>
      <w:lvlJc w:val="left"/>
      <w:pPr>
        <w:tabs>
          <w:tab w:val="num" w:pos="4320"/>
        </w:tabs>
        <w:ind w:left="4320" w:hanging="360"/>
      </w:pPr>
      <w:rPr>
        <w:rFonts w:ascii="Wingdings 3" w:hAnsi="Wingdings 3" w:hint="default"/>
      </w:rPr>
    </w:lvl>
    <w:lvl w:ilvl="6" w:tplc="AA7A8BFA" w:tentative="1">
      <w:start w:val="1"/>
      <w:numFmt w:val="bullet"/>
      <w:lvlText w:val=""/>
      <w:lvlJc w:val="left"/>
      <w:pPr>
        <w:tabs>
          <w:tab w:val="num" w:pos="5040"/>
        </w:tabs>
        <w:ind w:left="5040" w:hanging="360"/>
      </w:pPr>
      <w:rPr>
        <w:rFonts w:ascii="Wingdings 3" w:hAnsi="Wingdings 3" w:hint="default"/>
      </w:rPr>
    </w:lvl>
    <w:lvl w:ilvl="7" w:tplc="9D289AD4" w:tentative="1">
      <w:start w:val="1"/>
      <w:numFmt w:val="bullet"/>
      <w:lvlText w:val=""/>
      <w:lvlJc w:val="left"/>
      <w:pPr>
        <w:tabs>
          <w:tab w:val="num" w:pos="5760"/>
        </w:tabs>
        <w:ind w:left="5760" w:hanging="360"/>
      </w:pPr>
      <w:rPr>
        <w:rFonts w:ascii="Wingdings 3" w:hAnsi="Wingdings 3" w:hint="default"/>
      </w:rPr>
    </w:lvl>
    <w:lvl w:ilvl="8" w:tplc="2BA8401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CEC5304"/>
    <w:multiLevelType w:val="hybridMultilevel"/>
    <w:tmpl w:val="F376B02A"/>
    <w:lvl w:ilvl="0" w:tplc="EEF4B728">
      <w:start w:val="1"/>
      <w:numFmt w:val="bullet"/>
      <w:lvlText w:val=""/>
      <w:lvlJc w:val="left"/>
      <w:pPr>
        <w:tabs>
          <w:tab w:val="num" w:pos="720"/>
        </w:tabs>
        <w:ind w:left="720" w:hanging="360"/>
      </w:pPr>
      <w:rPr>
        <w:rFonts w:ascii="Wingdings 3" w:hAnsi="Wingdings 3" w:hint="default"/>
      </w:rPr>
    </w:lvl>
    <w:lvl w:ilvl="1" w:tplc="102A99F2" w:tentative="1">
      <w:start w:val="1"/>
      <w:numFmt w:val="bullet"/>
      <w:lvlText w:val=""/>
      <w:lvlJc w:val="left"/>
      <w:pPr>
        <w:tabs>
          <w:tab w:val="num" w:pos="1440"/>
        </w:tabs>
        <w:ind w:left="1440" w:hanging="360"/>
      </w:pPr>
      <w:rPr>
        <w:rFonts w:ascii="Wingdings 3" w:hAnsi="Wingdings 3" w:hint="default"/>
      </w:rPr>
    </w:lvl>
    <w:lvl w:ilvl="2" w:tplc="885CCA26" w:tentative="1">
      <w:start w:val="1"/>
      <w:numFmt w:val="bullet"/>
      <w:lvlText w:val=""/>
      <w:lvlJc w:val="left"/>
      <w:pPr>
        <w:tabs>
          <w:tab w:val="num" w:pos="2160"/>
        </w:tabs>
        <w:ind w:left="2160" w:hanging="360"/>
      </w:pPr>
      <w:rPr>
        <w:rFonts w:ascii="Wingdings 3" w:hAnsi="Wingdings 3" w:hint="default"/>
      </w:rPr>
    </w:lvl>
    <w:lvl w:ilvl="3" w:tplc="95766B7C" w:tentative="1">
      <w:start w:val="1"/>
      <w:numFmt w:val="bullet"/>
      <w:lvlText w:val=""/>
      <w:lvlJc w:val="left"/>
      <w:pPr>
        <w:tabs>
          <w:tab w:val="num" w:pos="2880"/>
        </w:tabs>
        <w:ind w:left="2880" w:hanging="360"/>
      </w:pPr>
      <w:rPr>
        <w:rFonts w:ascii="Wingdings 3" w:hAnsi="Wingdings 3" w:hint="default"/>
      </w:rPr>
    </w:lvl>
    <w:lvl w:ilvl="4" w:tplc="E208C7DC" w:tentative="1">
      <w:start w:val="1"/>
      <w:numFmt w:val="bullet"/>
      <w:lvlText w:val=""/>
      <w:lvlJc w:val="left"/>
      <w:pPr>
        <w:tabs>
          <w:tab w:val="num" w:pos="3600"/>
        </w:tabs>
        <w:ind w:left="3600" w:hanging="360"/>
      </w:pPr>
      <w:rPr>
        <w:rFonts w:ascii="Wingdings 3" w:hAnsi="Wingdings 3" w:hint="default"/>
      </w:rPr>
    </w:lvl>
    <w:lvl w:ilvl="5" w:tplc="DA68524C" w:tentative="1">
      <w:start w:val="1"/>
      <w:numFmt w:val="bullet"/>
      <w:lvlText w:val=""/>
      <w:lvlJc w:val="left"/>
      <w:pPr>
        <w:tabs>
          <w:tab w:val="num" w:pos="4320"/>
        </w:tabs>
        <w:ind w:left="4320" w:hanging="360"/>
      </w:pPr>
      <w:rPr>
        <w:rFonts w:ascii="Wingdings 3" w:hAnsi="Wingdings 3" w:hint="default"/>
      </w:rPr>
    </w:lvl>
    <w:lvl w:ilvl="6" w:tplc="BE6810B2" w:tentative="1">
      <w:start w:val="1"/>
      <w:numFmt w:val="bullet"/>
      <w:lvlText w:val=""/>
      <w:lvlJc w:val="left"/>
      <w:pPr>
        <w:tabs>
          <w:tab w:val="num" w:pos="5040"/>
        </w:tabs>
        <w:ind w:left="5040" w:hanging="360"/>
      </w:pPr>
      <w:rPr>
        <w:rFonts w:ascii="Wingdings 3" w:hAnsi="Wingdings 3" w:hint="default"/>
      </w:rPr>
    </w:lvl>
    <w:lvl w:ilvl="7" w:tplc="E256B318" w:tentative="1">
      <w:start w:val="1"/>
      <w:numFmt w:val="bullet"/>
      <w:lvlText w:val=""/>
      <w:lvlJc w:val="left"/>
      <w:pPr>
        <w:tabs>
          <w:tab w:val="num" w:pos="5760"/>
        </w:tabs>
        <w:ind w:left="5760" w:hanging="360"/>
      </w:pPr>
      <w:rPr>
        <w:rFonts w:ascii="Wingdings 3" w:hAnsi="Wingdings 3" w:hint="default"/>
      </w:rPr>
    </w:lvl>
    <w:lvl w:ilvl="8" w:tplc="417EE22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43F1E55"/>
    <w:multiLevelType w:val="hybridMultilevel"/>
    <w:tmpl w:val="59023E54"/>
    <w:lvl w:ilvl="0" w:tplc="691A7520">
      <w:start w:val="1"/>
      <w:numFmt w:val="bullet"/>
      <w:lvlText w:val=""/>
      <w:lvlJc w:val="left"/>
      <w:pPr>
        <w:ind w:left="720" w:hanging="360"/>
      </w:pPr>
      <w:rPr>
        <w:rFonts w:ascii="Wingdings 3" w:hAnsi="Wingdings 3"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1A1B8D"/>
    <w:multiLevelType w:val="hybridMultilevel"/>
    <w:tmpl w:val="A4BE98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AE107E6"/>
    <w:multiLevelType w:val="hybridMultilevel"/>
    <w:tmpl w:val="8C8ECF98"/>
    <w:lvl w:ilvl="0" w:tplc="A5180DA8">
      <w:start w:val="1"/>
      <w:numFmt w:val="bullet"/>
      <w:lvlText w:val=""/>
      <w:lvlJc w:val="left"/>
      <w:pPr>
        <w:tabs>
          <w:tab w:val="num" w:pos="720"/>
        </w:tabs>
        <w:ind w:left="720" w:hanging="360"/>
      </w:pPr>
      <w:rPr>
        <w:rFonts w:ascii="Wingdings 3" w:hAnsi="Wingdings 3" w:hint="default"/>
      </w:rPr>
    </w:lvl>
    <w:lvl w:ilvl="1" w:tplc="5858913C" w:tentative="1">
      <w:start w:val="1"/>
      <w:numFmt w:val="bullet"/>
      <w:lvlText w:val=""/>
      <w:lvlJc w:val="left"/>
      <w:pPr>
        <w:tabs>
          <w:tab w:val="num" w:pos="1440"/>
        </w:tabs>
        <w:ind w:left="1440" w:hanging="360"/>
      </w:pPr>
      <w:rPr>
        <w:rFonts w:ascii="Wingdings 3" w:hAnsi="Wingdings 3" w:hint="default"/>
      </w:rPr>
    </w:lvl>
    <w:lvl w:ilvl="2" w:tplc="47C4AD6E" w:tentative="1">
      <w:start w:val="1"/>
      <w:numFmt w:val="bullet"/>
      <w:lvlText w:val=""/>
      <w:lvlJc w:val="left"/>
      <w:pPr>
        <w:tabs>
          <w:tab w:val="num" w:pos="2160"/>
        </w:tabs>
        <w:ind w:left="2160" w:hanging="360"/>
      </w:pPr>
      <w:rPr>
        <w:rFonts w:ascii="Wingdings 3" w:hAnsi="Wingdings 3" w:hint="default"/>
      </w:rPr>
    </w:lvl>
    <w:lvl w:ilvl="3" w:tplc="03B23CC4" w:tentative="1">
      <w:start w:val="1"/>
      <w:numFmt w:val="bullet"/>
      <w:lvlText w:val=""/>
      <w:lvlJc w:val="left"/>
      <w:pPr>
        <w:tabs>
          <w:tab w:val="num" w:pos="2880"/>
        </w:tabs>
        <w:ind w:left="2880" w:hanging="360"/>
      </w:pPr>
      <w:rPr>
        <w:rFonts w:ascii="Wingdings 3" w:hAnsi="Wingdings 3" w:hint="default"/>
      </w:rPr>
    </w:lvl>
    <w:lvl w:ilvl="4" w:tplc="922AE1E0" w:tentative="1">
      <w:start w:val="1"/>
      <w:numFmt w:val="bullet"/>
      <w:lvlText w:val=""/>
      <w:lvlJc w:val="left"/>
      <w:pPr>
        <w:tabs>
          <w:tab w:val="num" w:pos="3600"/>
        </w:tabs>
        <w:ind w:left="3600" w:hanging="360"/>
      </w:pPr>
      <w:rPr>
        <w:rFonts w:ascii="Wingdings 3" w:hAnsi="Wingdings 3" w:hint="default"/>
      </w:rPr>
    </w:lvl>
    <w:lvl w:ilvl="5" w:tplc="0B3ECEF2" w:tentative="1">
      <w:start w:val="1"/>
      <w:numFmt w:val="bullet"/>
      <w:lvlText w:val=""/>
      <w:lvlJc w:val="left"/>
      <w:pPr>
        <w:tabs>
          <w:tab w:val="num" w:pos="4320"/>
        </w:tabs>
        <w:ind w:left="4320" w:hanging="360"/>
      </w:pPr>
      <w:rPr>
        <w:rFonts w:ascii="Wingdings 3" w:hAnsi="Wingdings 3" w:hint="default"/>
      </w:rPr>
    </w:lvl>
    <w:lvl w:ilvl="6" w:tplc="CF52238E" w:tentative="1">
      <w:start w:val="1"/>
      <w:numFmt w:val="bullet"/>
      <w:lvlText w:val=""/>
      <w:lvlJc w:val="left"/>
      <w:pPr>
        <w:tabs>
          <w:tab w:val="num" w:pos="5040"/>
        </w:tabs>
        <w:ind w:left="5040" w:hanging="360"/>
      </w:pPr>
      <w:rPr>
        <w:rFonts w:ascii="Wingdings 3" w:hAnsi="Wingdings 3" w:hint="default"/>
      </w:rPr>
    </w:lvl>
    <w:lvl w:ilvl="7" w:tplc="50485658" w:tentative="1">
      <w:start w:val="1"/>
      <w:numFmt w:val="bullet"/>
      <w:lvlText w:val=""/>
      <w:lvlJc w:val="left"/>
      <w:pPr>
        <w:tabs>
          <w:tab w:val="num" w:pos="5760"/>
        </w:tabs>
        <w:ind w:left="5760" w:hanging="360"/>
      </w:pPr>
      <w:rPr>
        <w:rFonts w:ascii="Wingdings 3" w:hAnsi="Wingdings 3" w:hint="default"/>
      </w:rPr>
    </w:lvl>
    <w:lvl w:ilvl="8" w:tplc="EC9E054A"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CFA70DC"/>
    <w:multiLevelType w:val="hybridMultilevel"/>
    <w:tmpl w:val="0DEEA26C"/>
    <w:lvl w:ilvl="0" w:tplc="B1964B62">
      <w:start w:val="1"/>
      <w:numFmt w:val="bullet"/>
      <w:lvlText w:val=""/>
      <w:lvlJc w:val="left"/>
      <w:pPr>
        <w:tabs>
          <w:tab w:val="num" w:pos="1800"/>
        </w:tabs>
        <w:ind w:left="1800" w:hanging="360"/>
      </w:pPr>
      <w:rPr>
        <w:rFonts w:ascii="Wingdings 3" w:hAnsi="Wingdings 3" w:hint="default"/>
      </w:rPr>
    </w:lvl>
    <w:lvl w:ilvl="1" w:tplc="60BA1E1E">
      <w:numFmt w:val="bullet"/>
      <w:lvlText w:val="•"/>
      <w:lvlJc w:val="left"/>
      <w:pPr>
        <w:tabs>
          <w:tab w:val="num" w:pos="2520"/>
        </w:tabs>
        <w:ind w:left="2520" w:hanging="360"/>
      </w:pPr>
      <w:rPr>
        <w:rFonts w:ascii="Arial" w:hAnsi="Arial" w:hint="default"/>
      </w:rPr>
    </w:lvl>
    <w:lvl w:ilvl="2" w:tplc="C1D0CC4A" w:tentative="1">
      <w:start w:val="1"/>
      <w:numFmt w:val="bullet"/>
      <w:lvlText w:val=""/>
      <w:lvlJc w:val="left"/>
      <w:pPr>
        <w:tabs>
          <w:tab w:val="num" w:pos="3240"/>
        </w:tabs>
        <w:ind w:left="3240" w:hanging="360"/>
      </w:pPr>
      <w:rPr>
        <w:rFonts w:ascii="Wingdings 3" w:hAnsi="Wingdings 3" w:hint="default"/>
      </w:rPr>
    </w:lvl>
    <w:lvl w:ilvl="3" w:tplc="DBD04078" w:tentative="1">
      <w:start w:val="1"/>
      <w:numFmt w:val="bullet"/>
      <w:lvlText w:val=""/>
      <w:lvlJc w:val="left"/>
      <w:pPr>
        <w:tabs>
          <w:tab w:val="num" w:pos="3960"/>
        </w:tabs>
        <w:ind w:left="3960" w:hanging="360"/>
      </w:pPr>
      <w:rPr>
        <w:rFonts w:ascii="Wingdings 3" w:hAnsi="Wingdings 3" w:hint="default"/>
      </w:rPr>
    </w:lvl>
    <w:lvl w:ilvl="4" w:tplc="85E6677C" w:tentative="1">
      <w:start w:val="1"/>
      <w:numFmt w:val="bullet"/>
      <w:lvlText w:val=""/>
      <w:lvlJc w:val="left"/>
      <w:pPr>
        <w:tabs>
          <w:tab w:val="num" w:pos="4680"/>
        </w:tabs>
        <w:ind w:left="4680" w:hanging="360"/>
      </w:pPr>
      <w:rPr>
        <w:rFonts w:ascii="Wingdings 3" w:hAnsi="Wingdings 3" w:hint="default"/>
      </w:rPr>
    </w:lvl>
    <w:lvl w:ilvl="5" w:tplc="62B4F602" w:tentative="1">
      <w:start w:val="1"/>
      <w:numFmt w:val="bullet"/>
      <w:lvlText w:val=""/>
      <w:lvlJc w:val="left"/>
      <w:pPr>
        <w:tabs>
          <w:tab w:val="num" w:pos="5400"/>
        </w:tabs>
        <w:ind w:left="5400" w:hanging="360"/>
      </w:pPr>
      <w:rPr>
        <w:rFonts w:ascii="Wingdings 3" w:hAnsi="Wingdings 3" w:hint="default"/>
      </w:rPr>
    </w:lvl>
    <w:lvl w:ilvl="6" w:tplc="67DA9768" w:tentative="1">
      <w:start w:val="1"/>
      <w:numFmt w:val="bullet"/>
      <w:lvlText w:val=""/>
      <w:lvlJc w:val="left"/>
      <w:pPr>
        <w:tabs>
          <w:tab w:val="num" w:pos="6120"/>
        </w:tabs>
        <w:ind w:left="6120" w:hanging="360"/>
      </w:pPr>
      <w:rPr>
        <w:rFonts w:ascii="Wingdings 3" w:hAnsi="Wingdings 3" w:hint="default"/>
      </w:rPr>
    </w:lvl>
    <w:lvl w:ilvl="7" w:tplc="E3FA854E" w:tentative="1">
      <w:start w:val="1"/>
      <w:numFmt w:val="bullet"/>
      <w:lvlText w:val=""/>
      <w:lvlJc w:val="left"/>
      <w:pPr>
        <w:tabs>
          <w:tab w:val="num" w:pos="6840"/>
        </w:tabs>
        <w:ind w:left="6840" w:hanging="360"/>
      </w:pPr>
      <w:rPr>
        <w:rFonts w:ascii="Wingdings 3" w:hAnsi="Wingdings 3" w:hint="default"/>
      </w:rPr>
    </w:lvl>
    <w:lvl w:ilvl="8" w:tplc="AB9033C4" w:tentative="1">
      <w:start w:val="1"/>
      <w:numFmt w:val="bullet"/>
      <w:lvlText w:val=""/>
      <w:lvlJc w:val="left"/>
      <w:pPr>
        <w:tabs>
          <w:tab w:val="num" w:pos="7560"/>
        </w:tabs>
        <w:ind w:left="7560" w:hanging="360"/>
      </w:pPr>
      <w:rPr>
        <w:rFonts w:ascii="Wingdings 3" w:hAnsi="Wingdings 3" w:hint="default"/>
      </w:rPr>
    </w:lvl>
  </w:abstractNum>
  <w:abstractNum w:abstractNumId="7" w15:restartNumberingAfterBreak="0">
    <w:nsid w:val="47567B5E"/>
    <w:multiLevelType w:val="hybridMultilevel"/>
    <w:tmpl w:val="C5A0346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FBB37EE"/>
    <w:multiLevelType w:val="hybridMultilevel"/>
    <w:tmpl w:val="3DFECB6C"/>
    <w:lvl w:ilvl="0" w:tplc="691A7520">
      <w:start w:val="1"/>
      <w:numFmt w:val="bullet"/>
      <w:lvlText w:val=""/>
      <w:lvlJc w:val="left"/>
      <w:pPr>
        <w:ind w:left="720" w:hanging="360"/>
      </w:pPr>
      <w:rPr>
        <w:rFonts w:ascii="Wingdings 3" w:hAnsi="Wingdings 3"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6"/>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803"/>
    <w:rsid w:val="00047251"/>
    <w:rsid w:val="0005140B"/>
    <w:rsid w:val="000877DC"/>
    <w:rsid w:val="00153176"/>
    <w:rsid w:val="00167EFF"/>
    <w:rsid w:val="002D3F81"/>
    <w:rsid w:val="00375B5C"/>
    <w:rsid w:val="00420F0F"/>
    <w:rsid w:val="00501F01"/>
    <w:rsid w:val="00502649"/>
    <w:rsid w:val="005323D5"/>
    <w:rsid w:val="00534429"/>
    <w:rsid w:val="005666FA"/>
    <w:rsid w:val="005D4667"/>
    <w:rsid w:val="00690A15"/>
    <w:rsid w:val="00694616"/>
    <w:rsid w:val="00734408"/>
    <w:rsid w:val="008419E4"/>
    <w:rsid w:val="00845DB2"/>
    <w:rsid w:val="0092138C"/>
    <w:rsid w:val="009972B6"/>
    <w:rsid w:val="00B6530E"/>
    <w:rsid w:val="00B67531"/>
    <w:rsid w:val="00C1636B"/>
    <w:rsid w:val="00C54DC7"/>
    <w:rsid w:val="00C8787A"/>
    <w:rsid w:val="00DC7803"/>
    <w:rsid w:val="00EA34E5"/>
    <w:rsid w:val="00EC3479"/>
    <w:rsid w:val="00EF65D5"/>
    <w:rsid w:val="00F01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5EBC0"/>
  <w15:chartTrackingRefBased/>
  <w15:docId w15:val="{71114120-34BB-49C9-8854-81EE967AD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2138C"/>
    <w:rPr>
      <w:color w:val="0000FF"/>
      <w:u w:val="single"/>
    </w:rPr>
  </w:style>
  <w:style w:type="paragraph" w:styleId="NormalWeb">
    <w:name w:val="Normal (Web)"/>
    <w:basedOn w:val="Normal"/>
    <w:uiPriority w:val="99"/>
    <w:unhideWhenUsed/>
    <w:rsid w:val="009213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138C"/>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8883">
      <w:bodyDiv w:val="1"/>
      <w:marLeft w:val="0"/>
      <w:marRight w:val="0"/>
      <w:marTop w:val="0"/>
      <w:marBottom w:val="0"/>
      <w:divBdr>
        <w:top w:val="none" w:sz="0" w:space="0" w:color="auto"/>
        <w:left w:val="none" w:sz="0" w:space="0" w:color="auto"/>
        <w:bottom w:val="none" w:sz="0" w:space="0" w:color="auto"/>
        <w:right w:val="none" w:sz="0" w:space="0" w:color="auto"/>
      </w:divBdr>
      <w:divsChild>
        <w:div w:id="430123738">
          <w:marLeft w:val="547"/>
          <w:marRight w:val="0"/>
          <w:marTop w:val="200"/>
          <w:marBottom w:val="0"/>
          <w:divBdr>
            <w:top w:val="none" w:sz="0" w:space="0" w:color="auto"/>
            <w:left w:val="none" w:sz="0" w:space="0" w:color="auto"/>
            <w:bottom w:val="none" w:sz="0" w:space="0" w:color="auto"/>
            <w:right w:val="none" w:sz="0" w:space="0" w:color="auto"/>
          </w:divBdr>
        </w:div>
      </w:divsChild>
    </w:div>
    <w:div w:id="655911598">
      <w:bodyDiv w:val="1"/>
      <w:marLeft w:val="0"/>
      <w:marRight w:val="0"/>
      <w:marTop w:val="0"/>
      <w:marBottom w:val="0"/>
      <w:divBdr>
        <w:top w:val="none" w:sz="0" w:space="0" w:color="auto"/>
        <w:left w:val="none" w:sz="0" w:space="0" w:color="auto"/>
        <w:bottom w:val="none" w:sz="0" w:space="0" w:color="auto"/>
        <w:right w:val="none" w:sz="0" w:space="0" w:color="auto"/>
      </w:divBdr>
      <w:divsChild>
        <w:div w:id="1606881835">
          <w:marLeft w:val="547"/>
          <w:marRight w:val="0"/>
          <w:marTop w:val="200"/>
          <w:marBottom w:val="0"/>
          <w:divBdr>
            <w:top w:val="none" w:sz="0" w:space="0" w:color="auto"/>
            <w:left w:val="none" w:sz="0" w:space="0" w:color="auto"/>
            <w:bottom w:val="none" w:sz="0" w:space="0" w:color="auto"/>
            <w:right w:val="none" w:sz="0" w:space="0" w:color="auto"/>
          </w:divBdr>
        </w:div>
        <w:div w:id="1227573738">
          <w:marLeft w:val="547"/>
          <w:marRight w:val="0"/>
          <w:marTop w:val="200"/>
          <w:marBottom w:val="0"/>
          <w:divBdr>
            <w:top w:val="none" w:sz="0" w:space="0" w:color="auto"/>
            <w:left w:val="none" w:sz="0" w:space="0" w:color="auto"/>
            <w:bottom w:val="none" w:sz="0" w:space="0" w:color="auto"/>
            <w:right w:val="none" w:sz="0" w:space="0" w:color="auto"/>
          </w:divBdr>
        </w:div>
        <w:div w:id="426078757">
          <w:marLeft w:val="547"/>
          <w:marRight w:val="0"/>
          <w:marTop w:val="200"/>
          <w:marBottom w:val="0"/>
          <w:divBdr>
            <w:top w:val="none" w:sz="0" w:space="0" w:color="auto"/>
            <w:left w:val="none" w:sz="0" w:space="0" w:color="auto"/>
            <w:bottom w:val="none" w:sz="0" w:space="0" w:color="auto"/>
            <w:right w:val="none" w:sz="0" w:space="0" w:color="auto"/>
          </w:divBdr>
        </w:div>
        <w:div w:id="512033321">
          <w:marLeft w:val="547"/>
          <w:marRight w:val="0"/>
          <w:marTop w:val="200"/>
          <w:marBottom w:val="0"/>
          <w:divBdr>
            <w:top w:val="none" w:sz="0" w:space="0" w:color="auto"/>
            <w:left w:val="none" w:sz="0" w:space="0" w:color="auto"/>
            <w:bottom w:val="none" w:sz="0" w:space="0" w:color="auto"/>
            <w:right w:val="none" w:sz="0" w:space="0" w:color="auto"/>
          </w:divBdr>
        </w:div>
        <w:div w:id="1679186808">
          <w:marLeft w:val="547"/>
          <w:marRight w:val="0"/>
          <w:marTop w:val="200"/>
          <w:marBottom w:val="0"/>
          <w:divBdr>
            <w:top w:val="none" w:sz="0" w:space="0" w:color="auto"/>
            <w:left w:val="none" w:sz="0" w:space="0" w:color="auto"/>
            <w:bottom w:val="none" w:sz="0" w:space="0" w:color="auto"/>
            <w:right w:val="none" w:sz="0" w:space="0" w:color="auto"/>
          </w:divBdr>
        </w:div>
      </w:divsChild>
    </w:div>
    <w:div w:id="939291094">
      <w:bodyDiv w:val="1"/>
      <w:marLeft w:val="0"/>
      <w:marRight w:val="0"/>
      <w:marTop w:val="0"/>
      <w:marBottom w:val="0"/>
      <w:divBdr>
        <w:top w:val="none" w:sz="0" w:space="0" w:color="auto"/>
        <w:left w:val="none" w:sz="0" w:space="0" w:color="auto"/>
        <w:bottom w:val="none" w:sz="0" w:space="0" w:color="auto"/>
        <w:right w:val="none" w:sz="0" w:space="0" w:color="auto"/>
      </w:divBdr>
      <w:divsChild>
        <w:div w:id="1988972638">
          <w:marLeft w:val="547"/>
          <w:marRight w:val="0"/>
          <w:marTop w:val="200"/>
          <w:marBottom w:val="0"/>
          <w:divBdr>
            <w:top w:val="none" w:sz="0" w:space="0" w:color="auto"/>
            <w:left w:val="none" w:sz="0" w:space="0" w:color="auto"/>
            <w:bottom w:val="none" w:sz="0" w:space="0" w:color="auto"/>
            <w:right w:val="none" w:sz="0" w:space="0" w:color="auto"/>
          </w:divBdr>
        </w:div>
      </w:divsChild>
    </w:div>
    <w:div w:id="1043094260">
      <w:bodyDiv w:val="1"/>
      <w:marLeft w:val="0"/>
      <w:marRight w:val="0"/>
      <w:marTop w:val="0"/>
      <w:marBottom w:val="0"/>
      <w:divBdr>
        <w:top w:val="none" w:sz="0" w:space="0" w:color="auto"/>
        <w:left w:val="none" w:sz="0" w:space="0" w:color="auto"/>
        <w:bottom w:val="none" w:sz="0" w:space="0" w:color="auto"/>
        <w:right w:val="none" w:sz="0" w:space="0" w:color="auto"/>
      </w:divBdr>
      <w:divsChild>
        <w:div w:id="496460345">
          <w:marLeft w:val="547"/>
          <w:marRight w:val="0"/>
          <w:marTop w:val="200"/>
          <w:marBottom w:val="0"/>
          <w:divBdr>
            <w:top w:val="none" w:sz="0" w:space="0" w:color="auto"/>
            <w:left w:val="none" w:sz="0" w:space="0" w:color="auto"/>
            <w:bottom w:val="none" w:sz="0" w:space="0" w:color="auto"/>
            <w:right w:val="none" w:sz="0" w:space="0" w:color="auto"/>
          </w:divBdr>
        </w:div>
      </w:divsChild>
    </w:div>
    <w:div w:id="1128939051">
      <w:bodyDiv w:val="1"/>
      <w:marLeft w:val="0"/>
      <w:marRight w:val="0"/>
      <w:marTop w:val="0"/>
      <w:marBottom w:val="0"/>
      <w:divBdr>
        <w:top w:val="none" w:sz="0" w:space="0" w:color="auto"/>
        <w:left w:val="none" w:sz="0" w:space="0" w:color="auto"/>
        <w:bottom w:val="none" w:sz="0" w:space="0" w:color="auto"/>
        <w:right w:val="none" w:sz="0" w:space="0" w:color="auto"/>
      </w:divBdr>
    </w:div>
    <w:div w:id="1298074326">
      <w:bodyDiv w:val="1"/>
      <w:marLeft w:val="0"/>
      <w:marRight w:val="0"/>
      <w:marTop w:val="0"/>
      <w:marBottom w:val="0"/>
      <w:divBdr>
        <w:top w:val="none" w:sz="0" w:space="0" w:color="auto"/>
        <w:left w:val="none" w:sz="0" w:space="0" w:color="auto"/>
        <w:bottom w:val="none" w:sz="0" w:space="0" w:color="auto"/>
        <w:right w:val="none" w:sz="0" w:space="0" w:color="auto"/>
      </w:divBdr>
    </w:div>
    <w:div w:id="1667249364">
      <w:bodyDiv w:val="1"/>
      <w:marLeft w:val="0"/>
      <w:marRight w:val="0"/>
      <w:marTop w:val="0"/>
      <w:marBottom w:val="0"/>
      <w:divBdr>
        <w:top w:val="none" w:sz="0" w:space="0" w:color="auto"/>
        <w:left w:val="none" w:sz="0" w:space="0" w:color="auto"/>
        <w:bottom w:val="none" w:sz="0" w:space="0" w:color="auto"/>
        <w:right w:val="none" w:sz="0" w:space="0" w:color="auto"/>
      </w:divBdr>
    </w:div>
    <w:div w:id="1747144740">
      <w:bodyDiv w:val="1"/>
      <w:marLeft w:val="0"/>
      <w:marRight w:val="0"/>
      <w:marTop w:val="0"/>
      <w:marBottom w:val="0"/>
      <w:divBdr>
        <w:top w:val="none" w:sz="0" w:space="0" w:color="auto"/>
        <w:left w:val="none" w:sz="0" w:space="0" w:color="auto"/>
        <w:bottom w:val="none" w:sz="0" w:space="0" w:color="auto"/>
        <w:right w:val="none" w:sz="0" w:space="0" w:color="auto"/>
      </w:divBdr>
    </w:div>
    <w:div w:id="1899172093">
      <w:bodyDiv w:val="1"/>
      <w:marLeft w:val="0"/>
      <w:marRight w:val="0"/>
      <w:marTop w:val="0"/>
      <w:marBottom w:val="0"/>
      <w:divBdr>
        <w:top w:val="none" w:sz="0" w:space="0" w:color="auto"/>
        <w:left w:val="none" w:sz="0" w:space="0" w:color="auto"/>
        <w:bottom w:val="none" w:sz="0" w:space="0" w:color="auto"/>
        <w:right w:val="none" w:sz="0" w:space="0" w:color="auto"/>
      </w:divBdr>
      <w:divsChild>
        <w:div w:id="1564558714">
          <w:marLeft w:val="547"/>
          <w:marRight w:val="0"/>
          <w:marTop w:val="200"/>
          <w:marBottom w:val="0"/>
          <w:divBdr>
            <w:top w:val="none" w:sz="0" w:space="0" w:color="auto"/>
            <w:left w:val="none" w:sz="0" w:space="0" w:color="auto"/>
            <w:bottom w:val="none" w:sz="0" w:space="0" w:color="auto"/>
            <w:right w:val="none" w:sz="0" w:space="0" w:color="auto"/>
          </w:divBdr>
        </w:div>
        <w:div w:id="2142452261">
          <w:marLeft w:val="1166"/>
          <w:marRight w:val="0"/>
          <w:marTop w:val="200"/>
          <w:marBottom w:val="0"/>
          <w:divBdr>
            <w:top w:val="none" w:sz="0" w:space="0" w:color="auto"/>
            <w:left w:val="none" w:sz="0" w:space="0" w:color="auto"/>
            <w:bottom w:val="none" w:sz="0" w:space="0" w:color="auto"/>
            <w:right w:val="none" w:sz="0" w:space="0" w:color="auto"/>
          </w:divBdr>
        </w:div>
        <w:div w:id="992609900">
          <w:marLeft w:val="547"/>
          <w:marRight w:val="0"/>
          <w:marTop w:val="200"/>
          <w:marBottom w:val="0"/>
          <w:divBdr>
            <w:top w:val="none" w:sz="0" w:space="0" w:color="auto"/>
            <w:left w:val="none" w:sz="0" w:space="0" w:color="auto"/>
            <w:bottom w:val="none" w:sz="0" w:space="0" w:color="auto"/>
            <w:right w:val="none" w:sz="0" w:space="0" w:color="auto"/>
          </w:divBdr>
        </w:div>
        <w:div w:id="1116559406">
          <w:marLeft w:val="1166"/>
          <w:marRight w:val="0"/>
          <w:marTop w:val="200"/>
          <w:marBottom w:val="0"/>
          <w:divBdr>
            <w:top w:val="none" w:sz="0" w:space="0" w:color="auto"/>
            <w:left w:val="none" w:sz="0" w:space="0" w:color="auto"/>
            <w:bottom w:val="none" w:sz="0" w:space="0" w:color="auto"/>
            <w:right w:val="none" w:sz="0" w:space="0" w:color="auto"/>
          </w:divBdr>
        </w:div>
        <w:div w:id="726343355">
          <w:marLeft w:val="547"/>
          <w:marRight w:val="0"/>
          <w:marTop w:val="200"/>
          <w:marBottom w:val="0"/>
          <w:divBdr>
            <w:top w:val="none" w:sz="0" w:space="0" w:color="auto"/>
            <w:left w:val="none" w:sz="0" w:space="0" w:color="auto"/>
            <w:bottom w:val="none" w:sz="0" w:space="0" w:color="auto"/>
            <w:right w:val="none" w:sz="0" w:space="0" w:color="auto"/>
          </w:divBdr>
        </w:div>
        <w:div w:id="2130776511">
          <w:marLeft w:val="1166"/>
          <w:marRight w:val="0"/>
          <w:marTop w:val="200"/>
          <w:marBottom w:val="0"/>
          <w:divBdr>
            <w:top w:val="none" w:sz="0" w:space="0" w:color="auto"/>
            <w:left w:val="none" w:sz="0" w:space="0" w:color="auto"/>
            <w:bottom w:val="none" w:sz="0" w:space="0" w:color="auto"/>
            <w:right w:val="none" w:sz="0" w:space="0" w:color="auto"/>
          </w:divBdr>
        </w:div>
        <w:div w:id="1019814958">
          <w:marLeft w:val="547"/>
          <w:marRight w:val="0"/>
          <w:marTop w:val="200"/>
          <w:marBottom w:val="0"/>
          <w:divBdr>
            <w:top w:val="none" w:sz="0" w:space="0" w:color="auto"/>
            <w:left w:val="none" w:sz="0" w:space="0" w:color="auto"/>
            <w:bottom w:val="none" w:sz="0" w:space="0" w:color="auto"/>
            <w:right w:val="none" w:sz="0" w:space="0" w:color="auto"/>
          </w:divBdr>
        </w:div>
        <w:div w:id="1732267282">
          <w:marLeft w:val="547"/>
          <w:marRight w:val="0"/>
          <w:marTop w:val="200"/>
          <w:marBottom w:val="0"/>
          <w:divBdr>
            <w:top w:val="none" w:sz="0" w:space="0" w:color="auto"/>
            <w:left w:val="none" w:sz="0" w:space="0" w:color="auto"/>
            <w:bottom w:val="none" w:sz="0" w:space="0" w:color="auto"/>
            <w:right w:val="none" w:sz="0" w:space="0" w:color="auto"/>
          </w:divBdr>
        </w:div>
        <w:div w:id="781730510">
          <w:marLeft w:val="1267"/>
          <w:marRight w:val="0"/>
          <w:marTop w:val="200"/>
          <w:marBottom w:val="0"/>
          <w:divBdr>
            <w:top w:val="none" w:sz="0" w:space="0" w:color="auto"/>
            <w:left w:val="none" w:sz="0" w:space="0" w:color="auto"/>
            <w:bottom w:val="none" w:sz="0" w:space="0" w:color="auto"/>
            <w:right w:val="none" w:sz="0" w:space="0" w:color="auto"/>
          </w:divBdr>
        </w:div>
        <w:div w:id="415396926">
          <w:marLeft w:val="1267"/>
          <w:marRight w:val="0"/>
          <w:marTop w:val="200"/>
          <w:marBottom w:val="0"/>
          <w:divBdr>
            <w:top w:val="none" w:sz="0" w:space="0" w:color="auto"/>
            <w:left w:val="none" w:sz="0" w:space="0" w:color="auto"/>
            <w:bottom w:val="none" w:sz="0" w:space="0" w:color="auto"/>
            <w:right w:val="none" w:sz="0" w:space="0" w:color="auto"/>
          </w:divBdr>
        </w:div>
        <w:div w:id="88737600">
          <w:marLeft w:val="1267"/>
          <w:marRight w:val="0"/>
          <w:marTop w:val="200"/>
          <w:marBottom w:val="0"/>
          <w:divBdr>
            <w:top w:val="none" w:sz="0" w:space="0" w:color="auto"/>
            <w:left w:val="none" w:sz="0" w:space="0" w:color="auto"/>
            <w:bottom w:val="none" w:sz="0" w:space="0" w:color="auto"/>
            <w:right w:val="none" w:sz="0" w:space="0" w:color="auto"/>
          </w:divBdr>
        </w:div>
        <w:div w:id="764228428">
          <w:marLeft w:val="126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smartcolumbusos/040b5929-db26-4453-920a-ceb282c4359f/workspace/file?filename=geocoded-parking-violations-csv-5.csv"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opendata.columbus.gov/datasets/parking-meters/data?geometry=-83.245%2C39.931%2C-82.812%2C40.023"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iscovery.smartcolumbusos.com/dataset/conduent/160c98a1_ad56_4658_8553_5ee8e7d0d953"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CCA30-C358-47F4-A719-318566414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4660</TotalTime>
  <Pages>3</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Venkatapuram</dc:creator>
  <cp:keywords/>
  <dc:description/>
  <cp:lastModifiedBy>Saiteja Venkatapuram</cp:lastModifiedBy>
  <cp:revision>20</cp:revision>
  <dcterms:created xsi:type="dcterms:W3CDTF">2019-11-02T19:37:00Z</dcterms:created>
  <dcterms:modified xsi:type="dcterms:W3CDTF">2019-11-06T02:19:00Z</dcterms:modified>
</cp:coreProperties>
</file>