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01E" w:rsidRPr="00B3701E" w:rsidRDefault="00B3701E" w:rsidP="00B3701E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B3701E">
        <w:rPr>
          <w:b/>
          <w:bCs/>
          <w:sz w:val="28"/>
          <w:szCs w:val="28"/>
          <w:lang w:val="en-US"/>
        </w:rPr>
        <w:t>Introduction</w:t>
      </w:r>
    </w:p>
    <w:p w:rsidR="004C4131" w:rsidRDefault="004C4131">
      <w:pPr>
        <w:rPr>
          <w:sz w:val="24"/>
          <w:szCs w:val="24"/>
          <w:lang w:val="en-US"/>
        </w:rPr>
      </w:pPr>
      <w:r w:rsidRPr="004C4131">
        <w:rPr>
          <w:sz w:val="24"/>
          <w:szCs w:val="24"/>
          <w:lang w:val="en-US"/>
        </w:rPr>
        <w:t>Quantum nat</w:t>
      </w:r>
      <w:r>
        <w:rPr>
          <w:sz w:val="24"/>
          <w:szCs w:val="24"/>
          <w:lang w:val="en-US"/>
        </w:rPr>
        <w:t>ural language processing (QNLP)</w:t>
      </w:r>
      <w:r w:rsidRPr="004C4131">
        <w:rPr>
          <w:sz w:val="24"/>
          <w:szCs w:val="24"/>
          <w:lang w:val="en-US"/>
        </w:rPr>
        <w:t xml:space="preserve"> is a recent application of quantum computing that aims at representing sentences' meaning as vectors encoded into quantum computers</w:t>
      </w:r>
      <w:r w:rsidR="00B3701E">
        <w:rPr>
          <w:sz w:val="24"/>
          <w:szCs w:val="24"/>
          <w:lang w:val="en-US"/>
        </w:rPr>
        <w:t xml:space="preserve"> [1]. </w:t>
      </w:r>
      <w:r w:rsidR="00B3701E" w:rsidRPr="00B3701E">
        <w:rPr>
          <w:sz w:val="24"/>
          <w:szCs w:val="24"/>
          <w:lang w:val="en-US"/>
        </w:rPr>
        <w:t>Natural Language Processing (NLP) is often used to perform tasks such as machine translation, sentiment analysis, relationship extraction, word sense disambiguation and automatic summary generation.</w:t>
      </w:r>
      <w:r w:rsidR="00B3701E">
        <w:rPr>
          <w:sz w:val="24"/>
          <w:szCs w:val="24"/>
          <w:lang w:val="en-US"/>
        </w:rPr>
        <w:t xml:space="preserve"> </w:t>
      </w:r>
    </w:p>
    <w:p w:rsidR="00B3701E" w:rsidRPr="00B3701E" w:rsidRDefault="00B3701E" w:rsidP="00B3701E">
      <w:pPr>
        <w:rPr>
          <w:sz w:val="24"/>
          <w:szCs w:val="24"/>
          <w:lang w:val="en-US"/>
        </w:rPr>
      </w:pPr>
      <w:r w:rsidRPr="00B3701E">
        <w:rPr>
          <w:sz w:val="24"/>
          <w:szCs w:val="24"/>
          <w:lang w:val="en-US"/>
        </w:rPr>
        <w:t xml:space="preserve">Cambridge Quantum today announced the release of the world’s first toolkit and library for Quantum Natural Language Processing (QNLP). The toolkit is called </w:t>
      </w:r>
      <w:proofErr w:type="spellStart"/>
      <w:r w:rsidRPr="00B3701E">
        <w:rPr>
          <w:sz w:val="24"/>
          <w:szCs w:val="24"/>
          <w:lang w:val="en-US"/>
        </w:rPr>
        <w:t>lambeq</w:t>
      </w:r>
      <w:proofErr w:type="spellEnd"/>
      <w:r w:rsidRPr="00B3701E">
        <w:rPr>
          <w:sz w:val="24"/>
          <w:szCs w:val="24"/>
          <w:lang w:val="en-US"/>
        </w:rPr>
        <w:t>, named after the late mathemati</w:t>
      </w:r>
      <w:r>
        <w:rPr>
          <w:sz w:val="24"/>
          <w:szCs w:val="24"/>
          <w:lang w:val="en-US"/>
        </w:rPr>
        <w:t xml:space="preserve">cian and linguist Joachim </w:t>
      </w:r>
      <w:proofErr w:type="spellStart"/>
      <w:r>
        <w:rPr>
          <w:sz w:val="24"/>
          <w:szCs w:val="24"/>
          <w:lang w:val="en-US"/>
        </w:rPr>
        <w:t>Lambeq</w:t>
      </w:r>
      <w:proofErr w:type="spellEnd"/>
      <w:r w:rsidRPr="00B3701E">
        <w:rPr>
          <w:sz w:val="24"/>
          <w:szCs w:val="24"/>
          <w:lang w:val="en-US"/>
        </w:rPr>
        <w:t>.</w:t>
      </w:r>
    </w:p>
    <w:p w:rsidR="00B3701E" w:rsidRDefault="00B3701E" w:rsidP="00B3701E">
      <w:pPr>
        <w:rPr>
          <w:sz w:val="24"/>
          <w:szCs w:val="24"/>
          <w:lang w:val="en-US"/>
        </w:rPr>
      </w:pPr>
      <w:proofErr w:type="spellStart"/>
      <w:proofErr w:type="gramStart"/>
      <w:r w:rsidRPr="00B3701E">
        <w:rPr>
          <w:sz w:val="24"/>
          <w:szCs w:val="24"/>
          <w:lang w:val="en-US"/>
        </w:rPr>
        <w:t>lambeq</w:t>
      </w:r>
      <w:proofErr w:type="spellEnd"/>
      <w:proofErr w:type="gramEnd"/>
      <w:r w:rsidRPr="00B3701E">
        <w:rPr>
          <w:sz w:val="24"/>
          <w:szCs w:val="24"/>
          <w:lang w:val="en-US"/>
        </w:rPr>
        <w:t xml:space="preserve"> is capable of converting sentences into a quantum circuit. It is designed to accelerate the development of practical, real-world QNLP applications, such as automated dialogue, text mining, language translation, text-to-speech, language generation and bioinformatics.</w:t>
      </w:r>
    </w:p>
    <w:p w:rsidR="00B3701E" w:rsidRDefault="00B3701E" w:rsidP="00B3701E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A37784">
        <w:rPr>
          <w:b/>
          <w:bCs/>
          <w:sz w:val="28"/>
          <w:szCs w:val="28"/>
          <w:lang w:val="en-US"/>
        </w:rPr>
        <w:t>The problem</w:t>
      </w:r>
    </w:p>
    <w:p w:rsidR="007B56C4" w:rsidRPr="007B56C4" w:rsidRDefault="007B56C4" w:rsidP="007B56C4">
      <w:pPr>
        <w:rPr>
          <w:b/>
          <w:bCs/>
          <w:sz w:val="28"/>
          <w:szCs w:val="28"/>
          <w:lang w:val="en-US"/>
        </w:rPr>
      </w:pPr>
    </w:p>
    <w:p w:rsidR="00B3701E" w:rsidRPr="00B3701E" w:rsidRDefault="00B3701E" w:rsidP="00B3701E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Methodology</w:t>
      </w:r>
    </w:p>
    <w:p w:rsidR="00A37784" w:rsidRDefault="00BE7E66" w:rsidP="00A37784">
      <w:pPr>
        <w:rPr>
          <w:sz w:val="24"/>
          <w:szCs w:val="24"/>
          <w:lang w:val="en-US"/>
        </w:rPr>
      </w:pPr>
      <w:r w:rsidRPr="00BE7E66">
        <w:rPr>
          <w:sz w:val="24"/>
          <w:szCs w:val="24"/>
          <w:lang w:val="en-US"/>
        </w:rPr>
        <w:t xml:space="preserve">We start with importing </w:t>
      </w:r>
      <w:proofErr w:type="spellStart"/>
      <w:r w:rsidRPr="00BE7E66">
        <w:rPr>
          <w:sz w:val="24"/>
          <w:szCs w:val="24"/>
          <w:lang w:val="en-US"/>
        </w:rPr>
        <w:t>NumPy</w:t>
      </w:r>
      <w:proofErr w:type="spellEnd"/>
      <w:r w:rsidRPr="00BE7E66">
        <w:rPr>
          <w:sz w:val="24"/>
          <w:szCs w:val="24"/>
          <w:lang w:val="en-US"/>
        </w:rPr>
        <w:t xml:space="preserve"> and specifying some training </w:t>
      </w:r>
      <w:proofErr w:type="spellStart"/>
      <w:r w:rsidRPr="00BE7E66">
        <w:rPr>
          <w:sz w:val="24"/>
          <w:szCs w:val="24"/>
          <w:lang w:val="en-US"/>
        </w:rPr>
        <w:t>hyperparameters</w:t>
      </w:r>
      <w:proofErr w:type="spellEnd"/>
      <w:r w:rsidRPr="00BE7E66">
        <w:rPr>
          <w:sz w:val="24"/>
          <w:szCs w:val="24"/>
          <w:lang w:val="en-US"/>
        </w:rPr>
        <w:t>.</w:t>
      </w:r>
      <w:r w:rsidR="00A37784">
        <w:rPr>
          <w:sz w:val="24"/>
          <w:szCs w:val="24"/>
          <w:lang w:val="en-US"/>
        </w:rPr>
        <w:t xml:space="preserve"> We read the dataset that was provided. Then, we start building the model. To begin with, </w:t>
      </w:r>
      <w:r w:rsidR="00A37784" w:rsidRPr="00A37784">
        <w:rPr>
          <w:sz w:val="24"/>
          <w:szCs w:val="24"/>
          <w:lang w:val="en-US"/>
        </w:rPr>
        <w:t>the data had to be split into</w:t>
      </w:r>
      <w:r w:rsidR="00A37784">
        <w:rPr>
          <w:sz w:val="24"/>
          <w:szCs w:val="24"/>
          <w:lang w:val="en-US"/>
        </w:rPr>
        <w:t xml:space="preserve"> </w:t>
      </w:r>
      <w:r w:rsidR="00A37784" w:rsidRPr="00A37784">
        <w:rPr>
          <w:sz w:val="24"/>
          <w:szCs w:val="24"/>
          <w:lang w:val="en-US"/>
        </w:rPr>
        <w:t>a training and validation set.</w:t>
      </w:r>
      <w:r>
        <w:rPr>
          <w:sz w:val="24"/>
          <w:szCs w:val="24"/>
          <w:lang w:val="en-US"/>
        </w:rPr>
        <w:t xml:space="preserve"> We also print some examples. Labels are represented in 2-dimensional arrays.</w:t>
      </w:r>
      <w:r w:rsidR="00A37784">
        <w:rPr>
          <w:sz w:val="24"/>
          <w:szCs w:val="24"/>
          <w:lang w:val="en-US"/>
        </w:rPr>
        <w:t xml:space="preserve"> </w:t>
      </w:r>
      <w:r w:rsidR="00A37784" w:rsidRPr="00A37784">
        <w:rPr>
          <w:sz w:val="24"/>
          <w:szCs w:val="24"/>
          <w:lang w:val="en-US"/>
        </w:rPr>
        <w:t xml:space="preserve">In order to obtain a </w:t>
      </w:r>
      <w:proofErr w:type="spellStart"/>
      <w:r w:rsidR="00A37784" w:rsidRPr="00A37784">
        <w:rPr>
          <w:sz w:val="24"/>
          <w:szCs w:val="24"/>
          <w:lang w:val="en-US"/>
        </w:rPr>
        <w:t>DisCoCat</w:t>
      </w:r>
      <w:proofErr w:type="spellEnd"/>
      <w:r w:rsidR="00A37784" w:rsidRPr="00A37784">
        <w:rPr>
          <w:sz w:val="24"/>
          <w:szCs w:val="24"/>
          <w:lang w:val="en-US"/>
        </w:rPr>
        <w:t xml:space="preserve">-like output, we first use the </w:t>
      </w:r>
      <w:proofErr w:type="spellStart"/>
      <w:r w:rsidR="00A37784" w:rsidRPr="00A37784">
        <w:rPr>
          <w:sz w:val="24"/>
          <w:szCs w:val="24"/>
          <w:lang w:val="en-US"/>
        </w:rPr>
        <w:t>BobcatParser</w:t>
      </w:r>
      <w:proofErr w:type="spellEnd"/>
      <w:r w:rsidR="00A37784" w:rsidRPr="00A37784">
        <w:rPr>
          <w:sz w:val="24"/>
          <w:szCs w:val="24"/>
          <w:lang w:val="en-US"/>
        </w:rPr>
        <w:t xml:space="preserve"> class from text2diagram package, which, in turn, calls the parser, obtains a CCG derivation for the sentence, and converts it into a string </w:t>
      </w:r>
      <w:proofErr w:type="spellStart"/>
      <w:r w:rsidR="00A37784" w:rsidRPr="00A37784">
        <w:rPr>
          <w:sz w:val="24"/>
          <w:szCs w:val="24"/>
          <w:lang w:val="en-US"/>
        </w:rPr>
        <w:t>diagram.</w:t>
      </w:r>
      <w:r w:rsidR="00A37784">
        <w:rPr>
          <w:sz w:val="24"/>
          <w:szCs w:val="24"/>
          <w:lang w:val="en-US"/>
        </w:rPr>
        <w:t>This</w:t>
      </w:r>
      <w:proofErr w:type="spellEnd"/>
      <w:r w:rsidR="00A37784">
        <w:rPr>
          <w:sz w:val="24"/>
          <w:szCs w:val="24"/>
          <w:lang w:val="en-US"/>
        </w:rPr>
        <w:t xml:space="preserve"> step is needed to produce string diagrams for our sentences.</w:t>
      </w:r>
    </w:p>
    <w:p w:rsidR="00A37784" w:rsidRDefault="00A37784" w:rsidP="00A3778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import Rewriter to create a rewriting </w:t>
      </w:r>
      <w:proofErr w:type="spellStart"/>
      <w:r>
        <w:rPr>
          <w:sz w:val="24"/>
          <w:szCs w:val="24"/>
          <w:lang w:val="en-US"/>
        </w:rPr>
        <w:t>functor</w:t>
      </w:r>
      <w:proofErr w:type="spellEnd"/>
      <w:r>
        <w:rPr>
          <w:sz w:val="24"/>
          <w:szCs w:val="24"/>
          <w:lang w:val="en-US"/>
        </w:rPr>
        <w:t>.</w:t>
      </w:r>
      <w:r w:rsidR="00BE7E66">
        <w:rPr>
          <w:sz w:val="24"/>
          <w:szCs w:val="24"/>
          <w:lang w:val="en-US"/>
        </w:rPr>
        <w:t xml:space="preserve"> Afterwards, </w:t>
      </w:r>
      <w:r w:rsidR="00BE7E66" w:rsidRPr="00BE7E66">
        <w:rPr>
          <w:sz w:val="24"/>
          <w:szCs w:val="24"/>
          <w:lang w:val="en-US"/>
        </w:rPr>
        <w:t xml:space="preserve">We simplify the diagrams by calling </w:t>
      </w:r>
      <w:proofErr w:type="spellStart"/>
      <w:r w:rsidR="00BE7E66" w:rsidRPr="00BE7E66">
        <w:rPr>
          <w:sz w:val="24"/>
          <w:szCs w:val="24"/>
          <w:lang w:val="en-US"/>
        </w:rPr>
        <w:t>normal_</w:t>
      </w:r>
      <w:proofErr w:type="gramStart"/>
      <w:r w:rsidR="00BE7E66" w:rsidRPr="00BE7E66">
        <w:rPr>
          <w:sz w:val="24"/>
          <w:szCs w:val="24"/>
          <w:lang w:val="en-US"/>
        </w:rPr>
        <w:t>form</w:t>
      </w:r>
      <w:proofErr w:type="spellEnd"/>
      <w:r w:rsidR="00BE7E66" w:rsidRPr="00BE7E66">
        <w:rPr>
          <w:sz w:val="24"/>
          <w:szCs w:val="24"/>
          <w:lang w:val="en-US"/>
        </w:rPr>
        <w:t>(</w:t>
      </w:r>
      <w:proofErr w:type="gramEnd"/>
      <w:r w:rsidR="00BE7E66" w:rsidRPr="00BE7E66">
        <w:rPr>
          <w:sz w:val="24"/>
          <w:szCs w:val="24"/>
          <w:lang w:val="en-US"/>
        </w:rPr>
        <w:t>) and filter out any diagrams that could not be parsed.</w:t>
      </w:r>
    </w:p>
    <w:p w:rsidR="00BE7E66" w:rsidRDefault="00BE7E66" w:rsidP="00A3778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Creating circuits comes next. </w:t>
      </w:r>
      <w:r w:rsidRPr="00BE7E66">
        <w:rPr>
          <w:sz w:val="24"/>
          <w:szCs w:val="24"/>
          <w:lang w:val="en-US"/>
        </w:rPr>
        <w:t xml:space="preserve">In order to run the experiments on a quantum computer, we need to apply to string diagrams a quantum </w:t>
      </w:r>
      <w:proofErr w:type="spellStart"/>
      <w:r w:rsidRPr="00BE7E66">
        <w:rPr>
          <w:sz w:val="24"/>
          <w:szCs w:val="24"/>
          <w:lang w:val="en-US"/>
        </w:rPr>
        <w:t>ansatz</w:t>
      </w:r>
      <w:proofErr w:type="spellEnd"/>
      <w:r w:rsidRPr="00BE7E66">
        <w:rPr>
          <w:sz w:val="24"/>
          <w:szCs w:val="24"/>
          <w:lang w:val="en-US"/>
        </w:rPr>
        <w:t xml:space="preserve">. For this experiment, we will use an </w:t>
      </w:r>
      <w:proofErr w:type="spellStart"/>
      <w:r w:rsidRPr="00BE7E66">
        <w:rPr>
          <w:sz w:val="24"/>
          <w:szCs w:val="24"/>
          <w:lang w:val="en-US"/>
        </w:rPr>
        <w:t>IQPAnsatz</w:t>
      </w:r>
      <w:proofErr w:type="spellEnd"/>
      <w:r w:rsidRPr="00BE7E66">
        <w:rPr>
          <w:sz w:val="24"/>
          <w:szCs w:val="24"/>
          <w:lang w:val="en-US"/>
        </w:rPr>
        <w:t>, where noun wires (n) are represented by a one-</w:t>
      </w:r>
      <w:proofErr w:type="spellStart"/>
      <w:r w:rsidRPr="00BE7E66">
        <w:rPr>
          <w:sz w:val="24"/>
          <w:szCs w:val="24"/>
          <w:lang w:val="en-US"/>
        </w:rPr>
        <w:t>qubit</w:t>
      </w:r>
      <w:proofErr w:type="spellEnd"/>
      <w:r w:rsidRPr="00BE7E66">
        <w:rPr>
          <w:sz w:val="24"/>
          <w:szCs w:val="24"/>
          <w:lang w:val="en-US"/>
        </w:rPr>
        <w:t xml:space="preserve"> system, and sentence wires (s) are discarded (since we deal with noun phrases).</w:t>
      </w:r>
      <w:r>
        <w:rPr>
          <w:sz w:val="24"/>
          <w:szCs w:val="24"/>
          <w:lang w:val="en-US"/>
        </w:rPr>
        <w:t xml:space="preserve"> </w:t>
      </w:r>
      <w:proofErr w:type="gramStart"/>
      <w:r w:rsidRPr="00BE7E66">
        <w:rPr>
          <w:sz w:val="24"/>
          <w:szCs w:val="24"/>
          <w:lang w:val="en-US"/>
        </w:rPr>
        <w:t>we</w:t>
      </w:r>
      <w:proofErr w:type="gramEnd"/>
      <w:r w:rsidRPr="00BE7E66">
        <w:rPr>
          <w:sz w:val="24"/>
          <w:szCs w:val="24"/>
          <w:lang w:val="en-US"/>
        </w:rPr>
        <w:t xml:space="preserve"> remove the cups before </w:t>
      </w:r>
      <w:proofErr w:type="spellStart"/>
      <w:r w:rsidRPr="00BE7E66">
        <w:rPr>
          <w:sz w:val="24"/>
          <w:szCs w:val="24"/>
          <w:lang w:val="en-US"/>
        </w:rPr>
        <w:t>parameterising</w:t>
      </w:r>
      <w:proofErr w:type="spellEnd"/>
      <w:r w:rsidRPr="00BE7E66">
        <w:rPr>
          <w:sz w:val="24"/>
          <w:szCs w:val="24"/>
          <w:lang w:val="en-US"/>
        </w:rPr>
        <w:t xml:space="preserve"> the diagrams. By doing so, we reduce the number of post-selections, which makes the model computationally more efficient.</w:t>
      </w:r>
    </w:p>
    <w:p w:rsidR="00BE7E66" w:rsidRPr="007B56C4" w:rsidRDefault="007B56C4" w:rsidP="007B56C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instantiate the</w:t>
      </w:r>
      <w:r w:rsidR="00BE7E66">
        <w:rPr>
          <w:sz w:val="24"/>
          <w:szCs w:val="24"/>
          <w:lang w:val="en-US"/>
        </w:rPr>
        <w:t xml:space="preserve"> model, </w:t>
      </w:r>
      <w:r w:rsidRPr="007B56C4">
        <w:rPr>
          <w:sz w:val="24"/>
          <w:szCs w:val="24"/>
          <w:lang w:val="en-US"/>
        </w:rPr>
        <w:t xml:space="preserve">We will use a </w:t>
      </w:r>
      <w:proofErr w:type="spellStart"/>
      <w:r w:rsidRPr="007B56C4">
        <w:rPr>
          <w:sz w:val="24"/>
          <w:szCs w:val="24"/>
          <w:lang w:val="en-US"/>
        </w:rPr>
        <w:t>TketModel</w:t>
      </w:r>
      <w:proofErr w:type="spellEnd"/>
      <w:r w:rsidRPr="007B56C4">
        <w:rPr>
          <w:sz w:val="24"/>
          <w:szCs w:val="24"/>
          <w:lang w:val="en-US"/>
        </w:rPr>
        <w:t xml:space="preserve">, which we </w:t>
      </w:r>
      <w:proofErr w:type="spellStart"/>
      <w:r w:rsidRPr="007B56C4">
        <w:rPr>
          <w:sz w:val="24"/>
          <w:szCs w:val="24"/>
          <w:lang w:val="en-US"/>
        </w:rPr>
        <w:t>initialise</w:t>
      </w:r>
      <w:proofErr w:type="spellEnd"/>
      <w:r w:rsidRPr="007B56C4">
        <w:rPr>
          <w:sz w:val="24"/>
          <w:szCs w:val="24"/>
          <w:lang w:val="en-US"/>
        </w:rPr>
        <w:t xml:space="preserve"> by passing all diagrams to the class method </w:t>
      </w:r>
      <w:proofErr w:type="spellStart"/>
      <w:r w:rsidRPr="007B56C4">
        <w:rPr>
          <w:sz w:val="24"/>
          <w:szCs w:val="24"/>
          <w:lang w:val="en-US"/>
        </w:rPr>
        <w:t>TketModel.from_</w:t>
      </w:r>
      <w:proofErr w:type="gramStart"/>
      <w:r w:rsidRPr="007B56C4">
        <w:rPr>
          <w:sz w:val="24"/>
          <w:szCs w:val="24"/>
          <w:lang w:val="en-US"/>
        </w:rPr>
        <w:t>diagrams</w:t>
      </w:r>
      <w:proofErr w:type="spellEnd"/>
      <w:r w:rsidRPr="007B56C4">
        <w:rPr>
          <w:sz w:val="24"/>
          <w:szCs w:val="24"/>
          <w:lang w:val="en-US"/>
        </w:rPr>
        <w:t>(</w:t>
      </w:r>
      <w:proofErr w:type="gramEnd"/>
      <w:r w:rsidRPr="007B56C4">
        <w:rPr>
          <w:sz w:val="24"/>
          <w:szCs w:val="24"/>
          <w:lang w:val="en-US"/>
        </w:rPr>
        <w:t xml:space="preserve">). The </w:t>
      </w:r>
      <w:proofErr w:type="spellStart"/>
      <w:r w:rsidRPr="007B56C4">
        <w:rPr>
          <w:sz w:val="24"/>
          <w:szCs w:val="24"/>
          <w:lang w:val="en-US"/>
        </w:rPr>
        <w:t>TketModel</w:t>
      </w:r>
      <w:proofErr w:type="spellEnd"/>
      <w:r w:rsidRPr="007B56C4">
        <w:rPr>
          <w:sz w:val="24"/>
          <w:szCs w:val="24"/>
          <w:lang w:val="en-US"/>
        </w:rPr>
        <w:t xml:space="preserve"> needs a backend configuration dictionary passed as a keyword argument to the </w:t>
      </w:r>
      <w:proofErr w:type="spellStart"/>
      <w:r w:rsidRPr="007B56C4">
        <w:rPr>
          <w:sz w:val="24"/>
          <w:szCs w:val="24"/>
          <w:lang w:val="en-US"/>
        </w:rPr>
        <w:t>initialisation</w:t>
      </w:r>
      <w:proofErr w:type="spellEnd"/>
      <w:r w:rsidRPr="007B56C4">
        <w:rPr>
          <w:sz w:val="24"/>
          <w:szCs w:val="24"/>
          <w:lang w:val="en-US"/>
        </w:rPr>
        <w:t xml:space="preserve"> method. This dictionary must contain entries for backend, compilation and shots.</w:t>
      </w:r>
      <w:r>
        <w:rPr>
          <w:sz w:val="24"/>
          <w:szCs w:val="24"/>
          <w:lang w:val="en-US"/>
        </w:rPr>
        <w:t xml:space="preserve"> We keep track of the loss as well, where we</w:t>
      </w:r>
      <w:r w:rsidRPr="007B56C4">
        <w:rPr>
          <w:sz w:val="24"/>
          <w:szCs w:val="24"/>
          <w:lang w:val="en-US"/>
        </w:rPr>
        <w:t xml:space="preserve"> use standard binary cross-entropy as the loss.</w:t>
      </w:r>
    </w:p>
    <w:p w:rsidR="00A37784" w:rsidRPr="00A37784" w:rsidRDefault="00A37784" w:rsidP="00A37784">
      <w:pPr>
        <w:rPr>
          <w:sz w:val="24"/>
          <w:szCs w:val="24"/>
          <w:lang w:val="en-US"/>
        </w:rPr>
      </w:pPr>
    </w:p>
    <w:p w:rsidR="007B56C4" w:rsidRPr="007B56C4" w:rsidRDefault="007B56C4" w:rsidP="00981E5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Next, </w:t>
      </w:r>
      <w:proofErr w:type="gramStart"/>
      <w:r w:rsidRPr="007B56C4">
        <w:rPr>
          <w:sz w:val="24"/>
          <w:szCs w:val="24"/>
          <w:lang w:val="en-US"/>
        </w:rPr>
        <w:t>In</w:t>
      </w:r>
      <w:proofErr w:type="gramEnd"/>
      <w:r w:rsidRPr="007B56C4">
        <w:rPr>
          <w:sz w:val="24"/>
          <w:szCs w:val="24"/>
          <w:lang w:val="en-US"/>
        </w:rPr>
        <w:t xml:space="preserve"> </w:t>
      </w:r>
      <w:proofErr w:type="spellStart"/>
      <w:r w:rsidRPr="007B56C4">
        <w:rPr>
          <w:sz w:val="24"/>
          <w:szCs w:val="24"/>
          <w:lang w:val="en-US"/>
        </w:rPr>
        <w:t>lambeq</w:t>
      </w:r>
      <w:proofErr w:type="spellEnd"/>
      <w:r w:rsidRPr="007B56C4">
        <w:rPr>
          <w:sz w:val="24"/>
          <w:szCs w:val="24"/>
          <w:lang w:val="en-US"/>
        </w:rPr>
        <w:t xml:space="preserve">, quantum pipelines are based on the </w:t>
      </w:r>
      <w:proofErr w:type="spellStart"/>
      <w:r w:rsidRPr="007B56C4">
        <w:rPr>
          <w:sz w:val="24"/>
          <w:szCs w:val="24"/>
          <w:lang w:val="en-US"/>
        </w:rPr>
        <w:t>QuantumTrainer</w:t>
      </w:r>
      <w:proofErr w:type="spellEnd"/>
      <w:r w:rsidRPr="007B56C4">
        <w:rPr>
          <w:sz w:val="24"/>
          <w:szCs w:val="24"/>
          <w:lang w:val="en-US"/>
        </w:rPr>
        <w:t xml:space="preserve"> class. Furthermore, we will use the standard </w:t>
      </w:r>
      <w:proofErr w:type="spellStart"/>
      <w:r w:rsidRPr="007B56C4">
        <w:rPr>
          <w:sz w:val="24"/>
          <w:szCs w:val="24"/>
          <w:lang w:val="en-US"/>
        </w:rPr>
        <w:t>lambeq</w:t>
      </w:r>
      <w:proofErr w:type="spellEnd"/>
      <w:r w:rsidRPr="007B56C4">
        <w:rPr>
          <w:sz w:val="24"/>
          <w:szCs w:val="24"/>
          <w:lang w:val="en-US"/>
        </w:rPr>
        <w:t xml:space="preserve"> SPSA optimizer, implemented in t</w:t>
      </w:r>
      <w:r>
        <w:rPr>
          <w:sz w:val="24"/>
          <w:szCs w:val="24"/>
          <w:lang w:val="en-US"/>
        </w:rPr>
        <w:t xml:space="preserve">he </w:t>
      </w:r>
      <w:proofErr w:type="spellStart"/>
      <w:r>
        <w:rPr>
          <w:sz w:val="24"/>
          <w:szCs w:val="24"/>
          <w:lang w:val="en-US"/>
        </w:rPr>
        <w:t>SPSAOptimizer</w:t>
      </w:r>
      <w:proofErr w:type="spellEnd"/>
      <w:r>
        <w:rPr>
          <w:sz w:val="24"/>
          <w:szCs w:val="24"/>
          <w:lang w:val="en-US"/>
        </w:rPr>
        <w:t xml:space="preserve"> class. This ne</w:t>
      </w:r>
      <w:r w:rsidR="00981E5B">
        <w:rPr>
          <w:sz w:val="24"/>
          <w:szCs w:val="24"/>
          <w:lang w:val="en-US"/>
        </w:rPr>
        <w:t>e</w:t>
      </w:r>
      <w:r w:rsidRPr="007B56C4">
        <w:rPr>
          <w:sz w:val="24"/>
          <w:szCs w:val="24"/>
          <w:lang w:val="en-US"/>
        </w:rPr>
        <w:t xml:space="preserve">ds three </w:t>
      </w:r>
      <w:proofErr w:type="spellStart"/>
      <w:r w:rsidRPr="007B56C4">
        <w:rPr>
          <w:sz w:val="24"/>
          <w:szCs w:val="24"/>
          <w:lang w:val="en-US"/>
        </w:rPr>
        <w:t>hyperameters</w:t>
      </w:r>
      <w:proofErr w:type="spellEnd"/>
      <w:r w:rsidRPr="007B56C4">
        <w:rPr>
          <w:sz w:val="24"/>
          <w:szCs w:val="24"/>
          <w:lang w:val="en-US"/>
        </w:rPr>
        <w:t>:</w:t>
      </w:r>
    </w:p>
    <w:p w:rsidR="007B56C4" w:rsidRPr="007B56C4" w:rsidRDefault="007B56C4" w:rsidP="007B56C4">
      <w:pPr>
        <w:rPr>
          <w:sz w:val="24"/>
          <w:szCs w:val="24"/>
          <w:lang w:val="en-US"/>
        </w:rPr>
      </w:pPr>
      <w:proofErr w:type="gramStart"/>
      <w:r w:rsidRPr="007B56C4">
        <w:rPr>
          <w:sz w:val="24"/>
          <w:szCs w:val="24"/>
          <w:lang w:val="en-US"/>
        </w:rPr>
        <w:t>a</w:t>
      </w:r>
      <w:proofErr w:type="gramEnd"/>
      <w:r w:rsidRPr="007B56C4">
        <w:rPr>
          <w:sz w:val="24"/>
          <w:szCs w:val="24"/>
          <w:lang w:val="en-US"/>
        </w:rPr>
        <w:t>: The initial learning rate (decays over time),</w:t>
      </w:r>
    </w:p>
    <w:p w:rsidR="007B56C4" w:rsidRPr="007B56C4" w:rsidRDefault="007B56C4" w:rsidP="007B56C4">
      <w:pPr>
        <w:rPr>
          <w:sz w:val="24"/>
          <w:szCs w:val="24"/>
          <w:lang w:val="en-US"/>
        </w:rPr>
      </w:pPr>
      <w:proofErr w:type="gramStart"/>
      <w:r w:rsidRPr="007B56C4">
        <w:rPr>
          <w:sz w:val="24"/>
          <w:szCs w:val="24"/>
          <w:lang w:val="en-US"/>
        </w:rPr>
        <w:t>c</w:t>
      </w:r>
      <w:proofErr w:type="gramEnd"/>
      <w:r w:rsidRPr="007B56C4">
        <w:rPr>
          <w:sz w:val="24"/>
          <w:szCs w:val="24"/>
          <w:lang w:val="en-US"/>
        </w:rPr>
        <w:t>: The initial parameter shift scaling factor (decays over time),</w:t>
      </w:r>
    </w:p>
    <w:p w:rsidR="004C4131" w:rsidRDefault="007B56C4" w:rsidP="007B56C4">
      <w:pPr>
        <w:rPr>
          <w:sz w:val="24"/>
          <w:szCs w:val="24"/>
          <w:lang w:val="en-US"/>
        </w:rPr>
      </w:pPr>
      <w:r w:rsidRPr="007B56C4">
        <w:rPr>
          <w:sz w:val="24"/>
          <w:szCs w:val="24"/>
          <w:lang w:val="en-US"/>
        </w:rPr>
        <w:t>A: A stability constant, best choice is approx. 0.01 * number of training steps.</w:t>
      </w:r>
    </w:p>
    <w:p w:rsidR="00981E5B" w:rsidRDefault="00981E5B" w:rsidP="007B56C4">
      <w:pPr>
        <w:rPr>
          <w:sz w:val="24"/>
          <w:szCs w:val="24"/>
          <w:lang w:val="en-US"/>
        </w:rPr>
      </w:pPr>
      <w:r w:rsidRPr="00981E5B">
        <w:rPr>
          <w:sz w:val="24"/>
          <w:szCs w:val="24"/>
          <w:lang w:val="en-US"/>
        </w:rPr>
        <w:t xml:space="preserve">To facilitate data shuffling and batching, </w:t>
      </w:r>
      <w:proofErr w:type="spellStart"/>
      <w:r w:rsidRPr="00981E5B">
        <w:rPr>
          <w:sz w:val="24"/>
          <w:szCs w:val="24"/>
          <w:lang w:val="en-US"/>
        </w:rPr>
        <w:t>lambeq</w:t>
      </w:r>
      <w:proofErr w:type="spellEnd"/>
      <w:r w:rsidRPr="00981E5B">
        <w:rPr>
          <w:sz w:val="24"/>
          <w:szCs w:val="24"/>
          <w:lang w:val="en-US"/>
        </w:rPr>
        <w:t xml:space="preserve"> provides a native Dataset class. Shuffling is enabled by default, and if not specified, the batch size is set to the length of the dataset.</w:t>
      </w:r>
    </w:p>
    <w:p w:rsidR="00981E5B" w:rsidRDefault="00981E5B" w:rsidP="007B56C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Once this is complete, we p</w:t>
      </w:r>
      <w:r w:rsidRPr="00981E5B">
        <w:rPr>
          <w:sz w:val="24"/>
          <w:szCs w:val="24"/>
          <w:lang w:val="en-US"/>
        </w:rPr>
        <w:t xml:space="preserve">ass the datasets to the </w:t>
      </w:r>
      <w:proofErr w:type="gramStart"/>
      <w:r w:rsidRPr="00981E5B">
        <w:rPr>
          <w:sz w:val="24"/>
          <w:szCs w:val="24"/>
          <w:lang w:val="en-US"/>
        </w:rPr>
        <w:t>fit(</w:t>
      </w:r>
      <w:proofErr w:type="gramEnd"/>
      <w:r w:rsidRPr="00981E5B">
        <w:rPr>
          <w:sz w:val="24"/>
          <w:szCs w:val="24"/>
          <w:lang w:val="en-US"/>
        </w:rPr>
        <w:t>) method of the trainer to start the training.</w:t>
      </w:r>
      <w:r>
        <w:rPr>
          <w:sz w:val="24"/>
          <w:szCs w:val="24"/>
          <w:lang w:val="en-US"/>
        </w:rPr>
        <w:t xml:space="preserve"> </w:t>
      </w:r>
    </w:p>
    <w:p w:rsidR="00981E5B" w:rsidRDefault="00981E5B" w:rsidP="007B56C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Finally, we can now </w:t>
      </w:r>
      <w:proofErr w:type="spellStart"/>
      <w:r w:rsidRPr="00981E5B">
        <w:rPr>
          <w:sz w:val="24"/>
          <w:szCs w:val="24"/>
          <w:lang w:val="en-US"/>
        </w:rPr>
        <w:t>visualise</w:t>
      </w:r>
      <w:proofErr w:type="spellEnd"/>
      <w:r w:rsidRPr="00981E5B">
        <w:rPr>
          <w:sz w:val="24"/>
          <w:szCs w:val="24"/>
          <w:lang w:val="en-US"/>
        </w:rPr>
        <w:t xml:space="preserve"> the results and evaluate the model on the test data.</w:t>
      </w:r>
    </w:p>
    <w:p w:rsidR="00981E5B" w:rsidRPr="00D4463B" w:rsidRDefault="00D4463B" w:rsidP="00D4463B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D4463B">
        <w:rPr>
          <w:b/>
          <w:bCs/>
          <w:sz w:val="28"/>
          <w:szCs w:val="28"/>
          <w:lang w:val="en-US"/>
        </w:rPr>
        <w:t>Results</w:t>
      </w:r>
      <w:r>
        <w:rPr>
          <w:b/>
          <w:bCs/>
          <w:sz w:val="28"/>
          <w:szCs w:val="28"/>
          <w:lang w:val="en-US"/>
        </w:rPr>
        <w:t xml:space="preserve"> and Analyses</w:t>
      </w:r>
    </w:p>
    <w:p w:rsidR="00981E5B" w:rsidRDefault="00981E5B" w:rsidP="007B56C4">
      <w:pPr>
        <w:rPr>
          <w:sz w:val="24"/>
          <w:szCs w:val="24"/>
          <w:lang w:val="en-US"/>
        </w:rPr>
      </w:pPr>
    </w:p>
    <w:p w:rsidR="00981E5B" w:rsidRDefault="00981E5B" w:rsidP="007B56C4">
      <w:pPr>
        <w:rPr>
          <w:sz w:val="24"/>
          <w:szCs w:val="24"/>
          <w:lang w:val="en-US"/>
        </w:rPr>
      </w:pPr>
    </w:p>
    <w:p w:rsidR="008B2B56" w:rsidRDefault="008B2B56" w:rsidP="007B56C4">
      <w:pPr>
        <w:rPr>
          <w:sz w:val="24"/>
          <w:szCs w:val="24"/>
          <w:lang w:val="en-US"/>
        </w:rPr>
      </w:pPr>
    </w:p>
    <w:p w:rsidR="008B2B56" w:rsidRDefault="008B2B56" w:rsidP="007B56C4">
      <w:pPr>
        <w:rPr>
          <w:sz w:val="24"/>
          <w:szCs w:val="24"/>
          <w:lang w:val="en-US"/>
        </w:rPr>
      </w:pPr>
    </w:p>
    <w:p w:rsidR="008B2B56" w:rsidRDefault="008B2B56" w:rsidP="007B56C4">
      <w:pPr>
        <w:rPr>
          <w:sz w:val="24"/>
          <w:szCs w:val="24"/>
          <w:lang w:val="en-US"/>
        </w:rPr>
      </w:pPr>
    </w:p>
    <w:p w:rsidR="008B2B56" w:rsidRDefault="008B2B56" w:rsidP="007B56C4">
      <w:pPr>
        <w:rPr>
          <w:sz w:val="24"/>
          <w:szCs w:val="24"/>
          <w:lang w:val="en-US"/>
        </w:rPr>
      </w:pPr>
    </w:p>
    <w:p w:rsidR="008B2B56" w:rsidRDefault="008B2B56" w:rsidP="007B56C4">
      <w:pPr>
        <w:rPr>
          <w:sz w:val="24"/>
          <w:szCs w:val="24"/>
          <w:lang w:val="en-US"/>
        </w:rPr>
      </w:pPr>
    </w:p>
    <w:p w:rsidR="008B2B56" w:rsidRDefault="008B2B56" w:rsidP="007B56C4">
      <w:pPr>
        <w:rPr>
          <w:sz w:val="24"/>
          <w:szCs w:val="24"/>
          <w:lang w:val="en-US"/>
        </w:rPr>
      </w:pPr>
    </w:p>
    <w:p w:rsidR="008B2B56" w:rsidRDefault="008B2B56" w:rsidP="007B56C4">
      <w:pPr>
        <w:rPr>
          <w:sz w:val="24"/>
          <w:szCs w:val="24"/>
          <w:lang w:val="en-US"/>
        </w:rPr>
      </w:pPr>
    </w:p>
    <w:p w:rsidR="008B2B56" w:rsidRDefault="008B2B56" w:rsidP="007B56C4">
      <w:pPr>
        <w:rPr>
          <w:sz w:val="24"/>
          <w:szCs w:val="24"/>
          <w:lang w:val="en-US"/>
        </w:rPr>
      </w:pPr>
    </w:p>
    <w:p w:rsidR="008B2B56" w:rsidRDefault="008B2B56" w:rsidP="007B56C4">
      <w:pPr>
        <w:rPr>
          <w:sz w:val="24"/>
          <w:szCs w:val="24"/>
          <w:lang w:val="en-US"/>
        </w:rPr>
      </w:pPr>
    </w:p>
    <w:p w:rsidR="008B2B56" w:rsidRDefault="008B2B56" w:rsidP="007B56C4">
      <w:pPr>
        <w:rPr>
          <w:sz w:val="24"/>
          <w:szCs w:val="24"/>
          <w:lang w:val="en-US"/>
        </w:rPr>
      </w:pPr>
    </w:p>
    <w:p w:rsidR="008B2B56" w:rsidRDefault="008B2B56" w:rsidP="007B56C4">
      <w:pPr>
        <w:rPr>
          <w:sz w:val="24"/>
          <w:szCs w:val="24"/>
          <w:lang w:val="en-US"/>
        </w:rPr>
      </w:pPr>
    </w:p>
    <w:p w:rsidR="008B2B56" w:rsidRPr="00981E5B" w:rsidRDefault="008B2B56" w:rsidP="007B56C4">
      <w:pPr>
        <w:rPr>
          <w:sz w:val="24"/>
          <w:szCs w:val="24"/>
          <w:lang w:val="en-US"/>
        </w:rPr>
      </w:pPr>
    </w:p>
    <w:p w:rsidR="004C4131" w:rsidRPr="008B2B56" w:rsidRDefault="004C4131">
      <w:pPr>
        <w:rPr>
          <w:b/>
          <w:bCs/>
          <w:sz w:val="28"/>
          <w:szCs w:val="28"/>
          <w:lang w:val="en-US"/>
        </w:rPr>
      </w:pPr>
      <w:r w:rsidRPr="008B2B56">
        <w:rPr>
          <w:b/>
          <w:bCs/>
          <w:sz w:val="28"/>
          <w:szCs w:val="28"/>
          <w:lang w:val="en-US"/>
        </w:rPr>
        <w:lastRenderedPageBreak/>
        <w:t>References:</w:t>
      </w:r>
    </w:p>
    <w:p w:rsidR="00E412F8" w:rsidRPr="004C4131" w:rsidRDefault="004C4131" w:rsidP="004C4131">
      <w:pPr>
        <w:pStyle w:val="Paragraphedeliste"/>
        <w:numPr>
          <w:ilvl w:val="0"/>
          <w:numId w:val="1"/>
        </w:numPr>
        <w:rPr>
          <w:sz w:val="24"/>
          <w:szCs w:val="24"/>
          <w:lang w:val="en-US"/>
        </w:rPr>
      </w:pPr>
      <w:r w:rsidRPr="00A3778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Du, S. L., Santana, S. H., &amp; </w:t>
      </w:r>
      <w:proofErr w:type="spellStart"/>
      <w:r w:rsidRPr="00A3778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Scarpa</w:t>
      </w:r>
      <w:proofErr w:type="spellEnd"/>
      <w:r w:rsidRPr="00A3778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, G. (2022). </w:t>
      </w:r>
      <w:r w:rsidRPr="004C4131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A gentle introduction to Quantum Natural Language Processing. </w:t>
      </w:r>
      <w:proofErr w:type="spellStart"/>
      <w:proofErr w:type="gramStart"/>
      <w:r w:rsidRPr="004C413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>arXiv</w:t>
      </w:r>
      <w:proofErr w:type="spellEnd"/>
      <w:proofErr w:type="gramEnd"/>
      <w:r w:rsidRPr="004C413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 xml:space="preserve"> preprint arXiv:2202.11766</w:t>
      </w:r>
      <w:r w:rsidRPr="004C4131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.</w:t>
      </w:r>
      <w:r w:rsidRPr="004C4131">
        <w:rPr>
          <w:sz w:val="24"/>
          <w:szCs w:val="24"/>
          <w:lang w:val="en-US"/>
        </w:rPr>
        <w:t xml:space="preserve">   </w:t>
      </w:r>
    </w:p>
    <w:sectPr w:rsidR="00E412F8" w:rsidRPr="004C4131" w:rsidSect="00E412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57A91"/>
    <w:multiLevelType w:val="hybridMultilevel"/>
    <w:tmpl w:val="DD9E937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5C34A9"/>
    <w:multiLevelType w:val="hybridMultilevel"/>
    <w:tmpl w:val="1408CF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0149B"/>
    <w:rsid w:val="004C4131"/>
    <w:rsid w:val="007B56C4"/>
    <w:rsid w:val="008B2B56"/>
    <w:rsid w:val="00981E5B"/>
    <w:rsid w:val="00A37784"/>
    <w:rsid w:val="00B0149B"/>
    <w:rsid w:val="00B3701E"/>
    <w:rsid w:val="00BE7E66"/>
    <w:rsid w:val="00D4463B"/>
    <w:rsid w:val="00E412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2F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C41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2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9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41304">
              <w:marLeft w:val="23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7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34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26423">
              <w:marLeft w:val="21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3</Pages>
  <Words>546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abaday</dc:creator>
  <cp:lastModifiedBy>abaday</cp:lastModifiedBy>
  <cp:revision>3</cp:revision>
  <dcterms:created xsi:type="dcterms:W3CDTF">2022-08-23T17:37:00Z</dcterms:created>
  <dcterms:modified xsi:type="dcterms:W3CDTF">2022-08-23T22:51:00Z</dcterms:modified>
</cp:coreProperties>
</file>