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79A" w:rsidRPr="007B4764" w:rsidRDefault="00EC079A" w:rsidP="000B7A7C">
      <w:pPr>
        <w:ind w:right="450"/>
        <w:jc w:val="both"/>
        <w:rPr>
          <w:rFonts w:ascii="Times New Roman" w:hAnsi="Times New Roman"/>
          <w:color w:val="FF0000"/>
          <w:sz w:val="24"/>
          <w:szCs w:val="24"/>
        </w:rPr>
      </w:pPr>
    </w:p>
    <w:tbl>
      <w:tblPr>
        <w:tblW w:w="10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9424"/>
      </w:tblGrid>
      <w:tr w:rsidR="0046224F" w:rsidRPr="00BF00BF" w:rsidTr="00603EF6">
        <w:tc>
          <w:tcPr>
            <w:tcW w:w="1098" w:type="dxa"/>
            <w:vAlign w:val="center"/>
          </w:tcPr>
          <w:p w:rsidR="0046224F" w:rsidRPr="000B7A7C" w:rsidRDefault="0046224F" w:rsidP="00776D31">
            <w:pPr>
              <w:ind w:right="162"/>
              <w:jc w:val="both"/>
              <w:rPr>
                <w:rFonts w:ascii="Times New Roman" w:hAnsi="Times New Roman"/>
                <w:b/>
                <w:sz w:val="24"/>
                <w:szCs w:val="24"/>
              </w:rPr>
            </w:pPr>
          </w:p>
        </w:tc>
        <w:tc>
          <w:tcPr>
            <w:tcW w:w="9408" w:type="dxa"/>
            <w:vAlign w:val="center"/>
          </w:tcPr>
          <w:p w:rsidR="0046224F" w:rsidRPr="00BF00BF" w:rsidRDefault="00776D31" w:rsidP="000B7A7C">
            <w:pPr>
              <w:spacing w:after="0"/>
              <w:ind w:right="450"/>
              <w:jc w:val="center"/>
              <w:rPr>
                <w:rFonts w:ascii="Times New Roman" w:hAnsi="Times New Roman"/>
                <w:b/>
                <w:sz w:val="24"/>
                <w:szCs w:val="24"/>
              </w:rPr>
            </w:pPr>
            <w:r>
              <w:rPr>
                <w:rFonts w:ascii="Times New Roman" w:hAnsi="Times New Roman"/>
                <w:b/>
                <w:sz w:val="24"/>
                <w:szCs w:val="24"/>
              </w:rPr>
              <w:t>Practical – 1</w:t>
            </w:r>
          </w:p>
        </w:tc>
      </w:tr>
      <w:tr w:rsidR="00183230" w:rsidRPr="00BF00BF" w:rsidTr="00603EF6">
        <w:trPr>
          <w:trHeight w:val="611"/>
        </w:trPr>
        <w:tc>
          <w:tcPr>
            <w:tcW w:w="1098" w:type="dxa"/>
          </w:tcPr>
          <w:p w:rsidR="00776D31" w:rsidRPr="000B7A7C" w:rsidRDefault="00776D31" w:rsidP="00603EF6">
            <w:pPr>
              <w:ind w:right="290"/>
              <w:jc w:val="both"/>
              <w:rPr>
                <w:rFonts w:ascii="Times New Roman" w:hAnsi="Times New Roman"/>
                <w:b/>
                <w:sz w:val="24"/>
                <w:szCs w:val="24"/>
              </w:rPr>
            </w:pPr>
            <w:r>
              <w:rPr>
                <w:rFonts w:ascii="Times New Roman" w:hAnsi="Times New Roman"/>
                <w:b/>
                <w:sz w:val="24"/>
                <w:szCs w:val="24"/>
              </w:rPr>
              <w:t>Aim</w:t>
            </w:r>
          </w:p>
        </w:tc>
        <w:tc>
          <w:tcPr>
            <w:tcW w:w="9408" w:type="dxa"/>
          </w:tcPr>
          <w:p w:rsidR="008D1E18" w:rsidRPr="00603EF6" w:rsidRDefault="008A0626" w:rsidP="00603EF6">
            <w:pPr>
              <w:spacing w:after="0"/>
              <w:ind w:right="450"/>
              <w:jc w:val="both"/>
              <w:rPr>
                <w:rFonts w:ascii="Times New Roman" w:hAnsi="Times New Roman"/>
                <w:b/>
                <w:color w:val="000000" w:themeColor="text1"/>
                <w:sz w:val="24"/>
                <w:szCs w:val="24"/>
              </w:rPr>
            </w:pPr>
            <w:r w:rsidRPr="00151C04">
              <w:rPr>
                <w:rFonts w:ascii="Times New Roman" w:hAnsi="Times New Roman"/>
                <w:b/>
                <w:color w:val="000000" w:themeColor="text1"/>
                <w:sz w:val="24"/>
                <w:szCs w:val="24"/>
              </w:rPr>
              <w:t xml:space="preserve">To study </w:t>
            </w:r>
            <w:r w:rsidR="004A47A3" w:rsidRPr="00151C04">
              <w:rPr>
                <w:rFonts w:ascii="Times New Roman" w:hAnsi="Times New Roman"/>
                <w:b/>
                <w:color w:val="000000" w:themeColor="text1"/>
                <w:sz w:val="24"/>
                <w:szCs w:val="24"/>
              </w:rPr>
              <w:t>DDL</w:t>
            </w:r>
            <w:r w:rsidRPr="00151C04">
              <w:rPr>
                <w:rFonts w:ascii="Times New Roman" w:hAnsi="Times New Roman"/>
                <w:b/>
                <w:color w:val="000000" w:themeColor="text1"/>
                <w:sz w:val="24"/>
                <w:szCs w:val="24"/>
              </w:rPr>
              <w:t xml:space="preserve">-create and </w:t>
            </w:r>
            <w:r w:rsidR="004A47A3" w:rsidRPr="00151C04">
              <w:rPr>
                <w:rFonts w:ascii="Times New Roman" w:hAnsi="Times New Roman"/>
                <w:b/>
                <w:color w:val="000000" w:themeColor="text1"/>
                <w:sz w:val="24"/>
                <w:szCs w:val="24"/>
              </w:rPr>
              <w:t>DML</w:t>
            </w:r>
            <w:r w:rsidRPr="00151C04">
              <w:rPr>
                <w:rFonts w:ascii="Times New Roman" w:hAnsi="Times New Roman"/>
                <w:b/>
                <w:color w:val="000000" w:themeColor="text1"/>
                <w:sz w:val="24"/>
                <w:szCs w:val="24"/>
              </w:rPr>
              <w:t>-insert commands</w:t>
            </w:r>
          </w:p>
        </w:tc>
      </w:tr>
      <w:tr w:rsidR="002E0BE6" w:rsidRPr="00BF00BF" w:rsidTr="00603EF6">
        <w:trPr>
          <w:trHeight w:val="611"/>
        </w:trPr>
        <w:tc>
          <w:tcPr>
            <w:tcW w:w="1098" w:type="dxa"/>
          </w:tcPr>
          <w:p w:rsidR="002E0BE6" w:rsidRPr="000B7A7C" w:rsidRDefault="00603EF6" w:rsidP="000B7A7C">
            <w:pPr>
              <w:ind w:right="450"/>
              <w:jc w:val="both"/>
              <w:rPr>
                <w:rFonts w:ascii="Times New Roman" w:hAnsi="Times New Roman"/>
                <w:b/>
                <w:sz w:val="24"/>
                <w:szCs w:val="24"/>
              </w:rPr>
            </w:pPr>
            <w:r>
              <w:rPr>
                <w:rFonts w:ascii="Times New Roman" w:hAnsi="Times New Roman"/>
                <w:b/>
                <w:sz w:val="24"/>
                <w:szCs w:val="24"/>
              </w:rPr>
              <w:t>Q-1</w:t>
            </w:r>
          </w:p>
        </w:tc>
        <w:tc>
          <w:tcPr>
            <w:tcW w:w="9408" w:type="dxa"/>
          </w:tcPr>
          <w:p w:rsidR="00184A79" w:rsidRPr="00544B0F" w:rsidRDefault="00603EF6" w:rsidP="00603EF6">
            <w:pPr>
              <w:spacing w:before="100" w:beforeAutospacing="1" w:after="100" w:afterAutospacing="1" w:line="240" w:lineRule="auto"/>
              <w:rPr>
                <w:rFonts w:ascii="Times New Roman" w:hAnsi="Times New Roman"/>
                <w:color w:val="000000" w:themeColor="text1"/>
                <w:sz w:val="24"/>
                <w:szCs w:val="24"/>
              </w:rPr>
            </w:pPr>
            <w:r w:rsidRPr="002E6CD7">
              <w:rPr>
                <w:rFonts w:ascii="Times New Roman" w:hAnsi="Times New Roman"/>
                <w:sz w:val="24"/>
                <w:szCs w:val="24"/>
              </w:rPr>
              <w:t>Find the names of all the students whose total credits are greater than 100</w:t>
            </w:r>
          </w:p>
        </w:tc>
      </w:tr>
      <w:tr w:rsidR="0046224F" w:rsidRPr="00BF00BF" w:rsidTr="00603EF6">
        <w:trPr>
          <w:trHeight w:val="611"/>
        </w:trPr>
        <w:tc>
          <w:tcPr>
            <w:tcW w:w="1098" w:type="dxa"/>
          </w:tcPr>
          <w:p w:rsidR="0046224F" w:rsidRPr="000B7A7C" w:rsidRDefault="00603EF6" w:rsidP="000B7A7C">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46224F" w:rsidRDefault="0046224F" w:rsidP="00603EF6">
            <w:pPr>
              <w:spacing w:after="0"/>
              <w:ind w:right="450"/>
              <w:jc w:val="both"/>
              <w:rPr>
                <w:rFonts w:ascii="Times New Roman" w:hAnsi="Times New Roman"/>
                <w:b/>
                <w:sz w:val="24"/>
                <w:szCs w:val="24"/>
              </w:rPr>
            </w:pPr>
          </w:p>
          <w:p w:rsidR="001A56DC" w:rsidRDefault="005C7B5F" w:rsidP="001A56DC">
            <w:pPr>
              <w:spacing w:after="0"/>
              <w:ind w:right="450"/>
              <w:rPr>
                <w:rFonts w:ascii="Times New Roman" w:hAnsi="Times New Roman"/>
                <w:b/>
                <w:sz w:val="24"/>
                <w:szCs w:val="24"/>
              </w:rPr>
            </w:pPr>
            <w:r>
              <w:object w:dxaOrig="3290" w:dyaOrig="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5pt;height:202.15pt" o:ole="">
                  <v:imagedata r:id="rId7" o:title=""/>
                </v:shape>
                <o:OLEObject Type="Embed" ProgID="PBrush" ShapeID="_x0000_i1025" DrawAspect="Content" ObjectID="_1641711172" r:id="rId8"/>
              </w:object>
            </w:r>
          </w:p>
          <w:p w:rsidR="001A56DC" w:rsidRPr="00603EF6" w:rsidRDefault="001A56DC" w:rsidP="00603EF6">
            <w:pPr>
              <w:spacing w:after="0"/>
              <w:ind w:right="450"/>
              <w:jc w:val="both"/>
              <w:rPr>
                <w:rFonts w:ascii="Times New Roman" w:hAnsi="Times New Roman"/>
                <w:b/>
                <w:sz w:val="24"/>
                <w:szCs w:val="24"/>
              </w:rPr>
            </w:pPr>
          </w:p>
        </w:tc>
      </w:tr>
      <w:tr w:rsidR="0046224F" w:rsidRPr="00BF00BF" w:rsidTr="00603EF6">
        <w:trPr>
          <w:trHeight w:val="611"/>
        </w:trPr>
        <w:tc>
          <w:tcPr>
            <w:tcW w:w="1098" w:type="dxa"/>
          </w:tcPr>
          <w:p w:rsidR="0046224F" w:rsidRPr="000B7A7C" w:rsidRDefault="00603EF6" w:rsidP="000B7A7C">
            <w:pPr>
              <w:ind w:right="450"/>
              <w:jc w:val="both"/>
              <w:rPr>
                <w:rFonts w:ascii="Times New Roman" w:hAnsi="Times New Roman"/>
                <w:b/>
                <w:sz w:val="24"/>
                <w:szCs w:val="24"/>
              </w:rPr>
            </w:pPr>
            <w:r>
              <w:rPr>
                <w:rFonts w:ascii="Times New Roman" w:hAnsi="Times New Roman"/>
                <w:b/>
                <w:sz w:val="24"/>
                <w:szCs w:val="24"/>
              </w:rPr>
              <w:t>Q-2</w:t>
            </w:r>
          </w:p>
        </w:tc>
        <w:tc>
          <w:tcPr>
            <w:tcW w:w="9408" w:type="dxa"/>
          </w:tcPr>
          <w:p w:rsidR="0046224F" w:rsidRPr="00603EF6" w:rsidRDefault="00603EF6" w:rsidP="00603EF6">
            <w:pPr>
              <w:spacing w:before="100" w:beforeAutospacing="1" w:after="100" w:afterAutospacing="1" w:line="240" w:lineRule="auto"/>
              <w:rPr>
                <w:rFonts w:ascii="Times New Roman" w:hAnsi="Times New Roman"/>
                <w:sz w:val="24"/>
                <w:szCs w:val="24"/>
              </w:rPr>
            </w:pPr>
            <w:r w:rsidRPr="002E6CD7">
              <w:rPr>
                <w:rFonts w:ascii="Times New Roman" w:hAnsi="Times New Roman"/>
                <w:sz w:val="24"/>
                <w:szCs w:val="24"/>
              </w:rPr>
              <w:t>Find the course id and grades of all courses taken by any student named 'Tanaka'</w:t>
            </w:r>
          </w:p>
        </w:tc>
      </w:tr>
      <w:tr w:rsidR="008028CE" w:rsidRPr="00BF00BF" w:rsidTr="00603EF6">
        <w:trPr>
          <w:trHeight w:val="611"/>
        </w:trPr>
        <w:tc>
          <w:tcPr>
            <w:tcW w:w="1098" w:type="dxa"/>
          </w:tcPr>
          <w:p w:rsidR="008028CE" w:rsidRPr="000B7A7C" w:rsidRDefault="00603EF6" w:rsidP="000B7A7C">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1A56DC" w:rsidRDefault="001A56DC" w:rsidP="00603EF6">
            <w:pPr>
              <w:ind w:right="450"/>
              <w:jc w:val="both"/>
              <w:rPr>
                <w:rFonts w:ascii="Times New Roman" w:hAnsi="Times New Roman"/>
                <w:b/>
                <w:sz w:val="24"/>
                <w:szCs w:val="24"/>
              </w:rPr>
            </w:pPr>
          </w:p>
          <w:p w:rsidR="00A064AE" w:rsidRPr="001A56DC" w:rsidRDefault="005C7B5F" w:rsidP="00603EF6">
            <w:pPr>
              <w:ind w:right="450"/>
              <w:jc w:val="both"/>
              <w:rPr>
                <w:rFonts w:ascii="Times New Roman" w:hAnsi="Times New Roman"/>
                <w:b/>
                <w:sz w:val="24"/>
                <w:szCs w:val="24"/>
              </w:rPr>
            </w:pPr>
            <w:r>
              <w:object w:dxaOrig="8418" w:dyaOrig="4364">
                <v:shape id="_x0000_i1026" type="#_x0000_t75" style="width:455.25pt;height:203.25pt" o:ole="">
                  <v:imagedata r:id="rId9" o:title=""/>
                </v:shape>
                <o:OLEObject Type="Embed" ProgID="PBrush" ShapeID="_x0000_i1026" DrawAspect="Content" ObjectID="_1641711173" r:id="rId10"/>
              </w:object>
            </w:r>
          </w:p>
        </w:tc>
      </w:tr>
      <w:tr w:rsidR="00E77D64" w:rsidRPr="00BF00BF" w:rsidTr="00603EF6">
        <w:trPr>
          <w:trHeight w:val="611"/>
        </w:trPr>
        <w:tc>
          <w:tcPr>
            <w:tcW w:w="1098" w:type="dxa"/>
          </w:tcPr>
          <w:p w:rsidR="00E77D64" w:rsidRPr="000B7A7C" w:rsidRDefault="00603EF6" w:rsidP="000B7A7C">
            <w:pPr>
              <w:ind w:right="450"/>
              <w:jc w:val="both"/>
              <w:rPr>
                <w:rFonts w:ascii="Times New Roman" w:hAnsi="Times New Roman"/>
                <w:b/>
                <w:sz w:val="24"/>
                <w:szCs w:val="24"/>
              </w:rPr>
            </w:pPr>
            <w:r>
              <w:rPr>
                <w:rFonts w:ascii="Times New Roman" w:hAnsi="Times New Roman"/>
                <w:b/>
                <w:sz w:val="24"/>
                <w:szCs w:val="24"/>
              </w:rPr>
              <w:lastRenderedPageBreak/>
              <w:t>Q-3</w:t>
            </w:r>
          </w:p>
        </w:tc>
        <w:tc>
          <w:tcPr>
            <w:tcW w:w="9408" w:type="dxa"/>
          </w:tcPr>
          <w:p w:rsidR="00E77D64" w:rsidRPr="00603EF6" w:rsidRDefault="00742E77" w:rsidP="00742E77">
            <w:pPr>
              <w:spacing w:before="100" w:beforeAutospacing="1" w:after="100" w:afterAutospacing="1" w:line="240" w:lineRule="auto"/>
              <w:rPr>
                <w:rFonts w:ascii="Times New Roman" w:hAnsi="Times New Roman"/>
                <w:sz w:val="24"/>
                <w:szCs w:val="24"/>
              </w:rPr>
            </w:pPr>
            <w:r w:rsidRPr="002E6CD7">
              <w:rPr>
                <w:rFonts w:ascii="Times New Roman" w:hAnsi="Times New Roman"/>
                <w:sz w:val="24"/>
                <w:szCs w:val="24"/>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tc>
      </w:tr>
      <w:tr w:rsidR="0051315C" w:rsidRPr="00BF00BF" w:rsidTr="00603EF6">
        <w:trPr>
          <w:trHeight w:val="611"/>
        </w:trPr>
        <w:tc>
          <w:tcPr>
            <w:tcW w:w="1098" w:type="dxa"/>
          </w:tcPr>
          <w:p w:rsidR="0051315C" w:rsidRPr="000B7A7C" w:rsidRDefault="00742E77" w:rsidP="00A844A2">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1A56DC" w:rsidRDefault="001A56DC" w:rsidP="00742E77">
            <w:pPr>
              <w:shd w:val="clear" w:color="auto" w:fill="FFFFFF"/>
              <w:spacing w:after="0" w:line="240" w:lineRule="auto"/>
            </w:pPr>
          </w:p>
          <w:p w:rsidR="00107DBC" w:rsidRDefault="001A56DC" w:rsidP="00742E77">
            <w:pPr>
              <w:shd w:val="clear" w:color="auto" w:fill="FFFFFF"/>
              <w:spacing w:after="0" w:line="240" w:lineRule="auto"/>
            </w:pPr>
            <w:r>
              <w:object w:dxaOrig="12152" w:dyaOrig="4043">
                <v:shape id="_x0000_i1027" type="#_x0000_t75" style="width:458.05pt;height:239.25pt" o:ole="">
                  <v:imagedata r:id="rId11" o:title=""/>
                </v:shape>
                <o:OLEObject Type="Embed" ProgID="PBrush" ShapeID="_x0000_i1027" DrawAspect="Content" ObjectID="_1641711174" r:id="rId12"/>
              </w:object>
            </w:r>
          </w:p>
          <w:p w:rsidR="001A56DC" w:rsidRDefault="001A56DC" w:rsidP="00742E77">
            <w:pPr>
              <w:shd w:val="clear" w:color="auto" w:fill="FFFFFF"/>
              <w:spacing w:after="0" w:line="240" w:lineRule="auto"/>
              <w:rPr>
                <w:rFonts w:ascii="Times New Roman" w:hAnsi="Times New Roman"/>
                <w:b/>
                <w:sz w:val="24"/>
                <w:szCs w:val="24"/>
              </w:rPr>
            </w:pPr>
          </w:p>
        </w:tc>
      </w:tr>
      <w:tr w:rsidR="0051315C" w:rsidRPr="00BF00BF" w:rsidTr="00603EF6">
        <w:trPr>
          <w:trHeight w:val="611"/>
        </w:trPr>
        <w:tc>
          <w:tcPr>
            <w:tcW w:w="1098" w:type="dxa"/>
          </w:tcPr>
          <w:p w:rsidR="0051315C" w:rsidRPr="000B7A7C" w:rsidRDefault="00F65394" w:rsidP="00A844A2">
            <w:pPr>
              <w:ind w:right="450"/>
              <w:jc w:val="both"/>
              <w:rPr>
                <w:rFonts w:ascii="Times New Roman" w:hAnsi="Times New Roman"/>
                <w:b/>
                <w:sz w:val="24"/>
                <w:szCs w:val="24"/>
              </w:rPr>
            </w:pPr>
            <w:r>
              <w:rPr>
                <w:rFonts w:ascii="Times New Roman" w:hAnsi="Times New Roman"/>
                <w:b/>
                <w:sz w:val="24"/>
                <w:szCs w:val="24"/>
              </w:rPr>
              <w:t>Q-4</w:t>
            </w:r>
          </w:p>
        </w:tc>
        <w:tc>
          <w:tcPr>
            <w:tcW w:w="9408" w:type="dxa"/>
          </w:tcPr>
          <w:p w:rsidR="0051315C" w:rsidRPr="009E5EBE" w:rsidRDefault="008D0480" w:rsidP="009E5EBE">
            <w:pPr>
              <w:pStyle w:val="NormalWeb"/>
              <w:shd w:val="clear" w:color="auto" w:fill="FFFFFF"/>
              <w:spacing w:before="0" w:beforeAutospacing="0" w:after="240" w:afterAutospacing="0" w:line="267" w:lineRule="atLeast"/>
            </w:pPr>
            <w:r w:rsidRPr="002E6CD7">
              <w:t>Find the courses which are offered in both 'Fall' and 'Spring' semester (not necessarily in the same year).</w:t>
            </w:r>
          </w:p>
        </w:tc>
      </w:tr>
      <w:tr w:rsidR="0051315C" w:rsidRPr="00BF00BF" w:rsidTr="00603EF6">
        <w:trPr>
          <w:trHeight w:val="683"/>
        </w:trPr>
        <w:tc>
          <w:tcPr>
            <w:tcW w:w="1098" w:type="dxa"/>
          </w:tcPr>
          <w:p w:rsidR="0051315C" w:rsidRPr="000B7A7C" w:rsidRDefault="00616988" w:rsidP="00A844A2">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51315C" w:rsidRPr="00B25BCF" w:rsidRDefault="00E2466C" w:rsidP="000B7A7C">
            <w:pPr>
              <w:ind w:right="450"/>
              <w:jc w:val="both"/>
              <w:rPr>
                <w:rFonts w:ascii="Times New Roman" w:hAnsi="Times New Roman"/>
                <w:b/>
                <w:sz w:val="24"/>
                <w:szCs w:val="24"/>
              </w:rPr>
            </w:pPr>
            <w:r>
              <w:rPr>
                <w:rFonts w:ascii="Times New Roman" w:hAnsi="Times New Roman"/>
                <w:b/>
                <w:sz w:val="24"/>
                <w:szCs w:val="24"/>
              </w:rPr>
              <w:t>Query with output</w:t>
            </w:r>
          </w:p>
        </w:tc>
      </w:tr>
    </w:tbl>
    <w:p w:rsidR="0065278E" w:rsidRDefault="0065278E" w:rsidP="000B7A7C">
      <w:pPr>
        <w:tabs>
          <w:tab w:val="left" w:pos="3375"/>
        </w:tabs>
        <w:ind w:right="450"/>
        <w:jc w:val="both"/>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3"/>
        <w:gridCol w:w="5283"/>
      </w:tblGrid>
      <w:tr w:rsidR="006A70E4" w:rsidTr="006A70E4">
        <w:tc>
          <w:tcPr>
            <w:tcW w:w="5283" w:type="dxa"/>
          </w:tcPr>
          <w:p w:rsidR="006A70E4" w:rsidRPr="006A70E4" w:rsidRDefault="006A70E4" w:rsidP="000B7A7C">
            <w:pPr>
              <w:tabs>
                <w:tab w:val="left" w:pos="3375"/>
              </w:tabs>
              <w:ind w:right="450"/>
              <w:jc w:val="both"/>
              <w:rPr>
                <w:rFonts w:ascii="Times New Roman" w:hAnsi="Times New Roman"/>
                <w:b/>
                <w:sz w:val="24"/>
                <w:szCs w:val="24"/>
              </w:rPr>
            </w:pPr>
            <w:r w:rsidRPr="006A70E4">
              <w:rPr>
                <w:rFonts w:ascii="Times New Roman" w:hAnsi="Times New Roman"/>
                <w:b/>
                <w:sz w:val="24"/>
                <w:szCs w:val="24"/>
              </w:rPr>
              <w:t>Sign:</w:t>
            </w:r>
          </w:p>
        </w:tc>
        <w:tc>
          <w:tcPr>
            <w:tcW w:w="5283" w:type="dxa"/>
          </w:tcPr>
          <w:p w:rsidR="006A70E4" w:rsidRPr="006A70E4" w:rsidRDefault="006A70E4" w:rsidP="000B7A7C">
            <w:pPr>
              <w:tabs>
                <w:tab w:val="left" w:pos="3375"/>
              </w:tabs>
              <w:ind w:right="450"/>
              <w:jc w:val="both"/>
              <w:rPr>
                <w:rFonts w:ascii="Times New Roman" w:hAnsi="Times New Roman"/>
                <w:b/>
                <w:sz w:val="24"/>
                <w:szCs w:val="24"/>
              </w:rPr>
            </w:pPr>
            <w:r w:rsidRPr="006A70E4">
              <w:rPr>
                <w:rFonts w:ascii="Times New Roman" w:hAnsi="Times New Roman"/>
                <w:b/>
                <w:sz w:val="24"/>
                <w:szCs w:val="24"/>
              </w:rPr>
              <w:t>Grade:</w:t>
            </w:r>
          </w:p>
        </w:tc>
      </w:tr>
    </w:tbl>
    <w:p w:rsidR="006A70E4" w:rsidRPr="00BF00BF" w:rsidRDefault="006A70E4" w:rsidP="000B7A7C">
      <w:pPr>
        <w:tabs>
          <w:tab w:val="left" w:pos="3375"/>
        </w:tabs>
        <w:ind w:right="450"/>
        <w:jc w:val="both"/>
        <w:rPr>
          <w:rFonts w:ascii="Times New Roman" w:hAnsi="Times New Roman"/>
          <w:sz w:val="24"/>
          <w:szCs w:val="24"/>
        </w:rPr>
      </w:pPr>
    </w:p>
    <w:sectPr w:rsidR="006A70E4" w:rsidRPr="00BF00BF" w:rsidSect="0046224F">
      <w:headerReference w:type="even" r:id="rId13"/>
      <w:headerReference w:type="default" r:id="rId14"/>
      <w:footerReference w:type="even" r:id="rId15"/>
      <w:footerReference w:type="default" r:id="rId16"/>
      <w:headerReference w:type="first" r:id="rId17"/>
      <w:footerReference w:type="first" r:id="rId18"/>
      <w:pgSz w:w="12240" w:h="15840"/>
      <w:pgMar w:top="1440" w:right="81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B85" w:rsidRDefault="003E5B85" w:rsidP="00510DDF">
      <w:pPr>
        <w:spacing w:after="0" w:line="240" w:lineRule="auto"/>
      </w:pPr>
      <w:r>
        <w:separator/>
      </w:r>
    </w:p>
  </w:endnote>
  <w:endnote w:type="continuationSeparator" w:id="0">
    <w:p w:rsidR="003E5B85" w:rsidRDefault="003E5B85" w:rsidP="0051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64" w:rsidRDefault="007B4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474" w:rsidRPr="007B4764" w:rsidRDefault="007B4764">
    <w:pPr>
      <w:pStyle w:val="Footer"/>
      <w:rPr>
        <w:b/>
        <w:sz w:val="24"/>
      </w:rPr>
    </w:pPr>
    <w:r w:rsidRPr="007B4764">
      <w:rPr>
        <w:rFonts w:asciiTheme="majorHAnsi" w:eastAsiaTheme="majorEastAsia" w:hAnsiTheme="majorHAnsi" w:cstheme="majorBidi"/>
        <w:b/>
        <w:sz w:val="24"/>
      </w:rPr>
      <w:t>Pratik Dhoriyani</w:t>
    </w:r>
    <w:r>
      <w:rPr>
        <w:rFonts w:asciiTheme="majorHAnsi" w:eastAsiaTheme="majorEastAsia" w:hAnsiTheme="majorHAnsi" w:cstheme="majorBidi"/>
        <w:b/>
        <w:sz w:val="24"/>
      </w:rPr>
      <w:t xml:space="preserve"> </w:t>
    </w:r>
    <w:r>
      <w:rPr>
        <w:rFonts w:asciiTheme="majorHAnsi" w:eastAsiaTheme="majorEastAsia" w:hAnsiTheme="majorHAnsi" w:cstheme="majorBidi"/>
        <w:b/>
        <w:sz w:val="24"/>
      </w:rPr>
      <w:tab/>
      <w:t xml:space="preserve">                       </w:t>
    </w:r>
    <w:bookmarkStart w:id="0" w:name="_GoBack"/>
    <w:bookmarkEnd w:id="0"/>
    <w:r w:rsidRPr="007B4764">
      <w:rPr>
        <w:rFonts w:asciiTheme="majorHAnsi" w:eastAsiaTheme="majorEastAsia" w:hAnsiTheme="majorHAnsi" w:cstheme="majorBidi"/>
        <w:b/>
        <w:sz w:val="24"/>
      </w:rPr>
      <w:tab/>
      <w:t>GitHub : https://github/pratikdhoriyani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64" w:rsidRDefault="007B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B85" w:rsidRDefault="003E5B85" w:rsidP="00510DDF">
      <w:pPr>
        <w:spacing w:after="0" w:line="240" w:lineRule="auto"/>
      </w:pPr>
      <w:r>
        <w:separator/>
      </w:r>
    </w:p>
  </w:footnote>
  <w:footnote w:type="continuationSeparator" w:id="0">
    <w:p w:rsidR="003E5B85" w:rsidRDefault="003E5B85" w:rsidP="00510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64" w:rsidRDefault="007B4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A19" w:rsidRPr="007B4764" w:rsidRDefault="007B4764">
    <w:pPr>
      <w:pStyle w:val="Header"/>
      <w:rPr>
        <w:rFonts w:ascii="Times New Roman" w:hAnsi="Times New Roman"/>
        <w:b/>
        <w:sz w:val="24"/>
      </w:rPr>
    </w:pPr>
    <w:r w:rsidRPr="007B4764">
      <w:rPr>
        <w:rFonts w:asciiTheme="majorHAnsi" w:hAnsiTheme="majorHAnsi"/>
        <w:b/>
        <w:sz w:val="24"/>
      </w:rPr>
      <w:t xml:space="preserve">Database Management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64" w:rsidRDefault="007B4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3EC"/>
    <w:multiLevelType w:val="hybridMultilevel"/>
    <w:tmpl w:val="60F2926E"/>
    <w:lvl w:ilvl="0" w:tplc="CEECE136">
      <w:start w:val="1"/>
      <w:numFmt w:val="decimal"/>
      <w:lvlText w:val="%1."/>
      <w:lvlJc w:val="left"/>
      <w:pPr>
        <w:ind w:left="720" w:hanging="360"/>
      </w:pPr>
      <w:rPr>
        <w:b w:val="0"/>
      </w:rPr>
    </w:lvl>
    <w:lvl w:ilvl="1" w:tplc="087E24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7233"/>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E1D"/>
    <w:multiLevelType w:val="hybridMultilevel"/>
    <w:tmpl w:val="ED6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0C1A"/>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13008"/>
    <w:multiLevelType w:val="hybridMultilevel"/>
    <w:tmpl w:val="DD0A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E7A36"/>
    <w:multiLevelType w:val="hybridMultilevel"/>
    <w:tmpl w:val="04185D1C"/>
    <w:lvl w:ilvl="0" w:tplc="6B60AE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D7022"/>
    <w:multiLevelType w:val="hybridMultilevel"/>
    <w:tmpl w:val="415837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A528E"/>
    <w:multiLevelType w:val="hybridMultilevel"/>
    <w:tmpl w:val="C4D23936"/>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8" w15:restartNumberingAfterBreak="0">
    <w:nsid w:val="4BD735EB"/>
    <w:multiLevelType w:val="hybridMultilevel"/>
    <w:tmpl w:val="4CDE5B70"/>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4DFC0C5A"/>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2529C"/>
    <w:multiLevelType w:val="hybridMultilevel"/>
    <w:tmpl w:val="E44E409E"/>
    <w:lvl w:ilvl="0" w:tplc="BD54D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74C04"/>
    <w:multiLevelType w:val="hybridMultilevel"/>
    <w:tmpl w:val="0C989EC6"/>
    <w:lvl w:ilvl="0" w:tplc="B56C8A58">
      <w:start w:val="1"/>
      <w:numFmt w:val="decimal"/>
      <w:lvlText w:val="%1."/>
      <w:lvlJc w:val="left"/>
      <w:pPr>
        <w:ind w:left="720" w:hanging="360"/>
      </w:pPr>
      <w:rPr>
        <w:rFonts w:ascii="Times New Roman" w:hAnsi="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35E0F"/>
    <w:multiLevelType w:val="hybridMultilevel"/>
    <w:tmpl w:val="69AA1D68"/>
    <w:lvl w:ilvl="0" w:tplc="0409000F">
      <w:start w:val="1"/>
      <w:numFmt w:val="decimal"/>
      <w:lvlText w:val="%1."/>
      <w:lvlJc w:val="left"/>
      <w:pPr>
        <w:ind w:left="1590" w:hanging="360"/>
      </w:pPr>
    </w:lvl>
    <w:lvl w:ilvl="1" w:tplc="0409000F">
      <w:start w:val="1"/>
      <w:numFmt w:val="decimal"/>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15:restartNumberingAfterBreak="0">
    <w:nsid w:val="7748473C"/>
    <w:multiLevelType w:val="hybridMultilevel"/>
    <w:tmpl w:val="5754A7FA"/>
    <w:lvl w:ilvl="0" w:tplc="0409000F">
      <w:start w:val="1"/>
      <w:numFmt w:val="decimal"/>
      <w:lvlText w:val="%1."/>
      <w:lvlJc w:val="left"/>
      <w:pPr>
        <w:ind w:left="2310" w:hanging="360"/>
      </w:pPr>
    </w:lvl>
    <w:lvl w:ilvl="1" w:tplc="0409000F">
      <w:start w:val="1"/>
      <w:numFmt w:val="decimal"/>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4" w15:restartNumberingAfterBreak="0">
    <w:nsid w:val="782B69B5"/>
    <w:multiLevelType w:val="hybridMultilevel"/>
    <w:tmpl w:val="820EFB58"/>
    <w:lvl w:ilvl="0" w:tplc="0409000F">
      <w:start w:val="1"/>
      <w:numFmt w:val="decimal"/>
      <w:lvlText w:val="%1."/>
      <w:lvlJc w:val="left"/>
      <w:pPr>
        <w:ind w:left="1080" w:hanging="360"/>
      </w:pPr>
    </w:lvl>
    <w:lvl w:ilvl="1" w:tplc="E7D8F33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1"/>
  </w:num>
  <w:num w:numId="4">
    <w:abstractNumId w:val="14"/>
  </w:num>
  <w:num w:numId="5">
    <w:abstractNumId w:val="2"/>
  </w:num>
  <w:num w:numId="6">
    <w:abstractNumId w:val="6"/>
  </w:num>
  <w:num w:numId="7">
    <w:abstractNumId w:val="7"/>
  </w:num>
  <w:num w:numId="8">
    <w:abstractNumId w:val="12"/>
  </w:num>
  <w:num w:numId="9">
    <w:abstractNumId w:val="13"/>
  </w:num>
  <w:num w:numId="10">
    <w:abstractNumId w:val="8"/>
  </w:num>
  <w:num w:numId="11">
    <w:abstractNumId w:val="5"/>
  </w:num>
  <w:num w:numId="12">
    <w:abstractNumId w:val="3"/>
  </w:num>
  <w:num w:numId="13">
    <w:abstractNumId w:val="9"/>
  </w:num>
  <w:num w:numId="14">
    <w:abstractNumId w:val="1"/>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95E"/>
    <w:rsid w:val="000040B6"/>
    <w:rsid w:val="000046E8"/>
    <w:rsid w:val="00011E64"/>
    <w:rsid w:val="0001297B"/>
    <w:rsid w:val="000140F4"/>
    <w:rsid w:val="00016033"/>
    <w:rsid w:val="000170D2"/>
    <w:rsid w:val="0002106B"/>
    <w:rsid w:val="00027029"/>
    <w:rsid w:val="000340D8"/>
    <w:rsid w:val="00036313"/>
    <w:rsid w:val="000500C6"/>
    <w:rsid w:val="00052672"/>
    <w:rsid w:val="00056943"/>
    <w:rsid w:val="00061C3E"/>
    <w:rsid w:val="000655E7"/>
    <w:rsid w:val="00074F02"/>
    <w:rsid w:val="00076B16"/>
    <w:rsid w:val="000776F0"/>
    <w:rsid w:val="00084E61"/>
    <w:rsid w:val="000861D1"/>
    <w:rsid w:val="00086FDD"/>
    <w:rsid w:val="000928D4"/>
    <w:rsid w:val="00092A51"/>
    <w:rsid w:val="000938F1"/>
    <w:rsid w:val="00096F52"/>
    <w:rsid w:val="000A350C"/>
    <w:rsid w:val="000A462D"/>
    <w:rsid w:val="000B1434"/>
    <w:rsid w:val="000B1E76"/>
    <w:rsid w:val="000B3C9B"/>
    <w:rsid w:val="000B7A7C"/>
    <w:rsid w:val="000C3921"/>
    <w:rsid w:val="000E0FD7"/>
    <w:rsid w:val="000E42EF"/>
    <w:rsid w:val="000E445D"/>
    <w:rsid w:val="000E4A11"/>
    <w:rsid w:val="000E4E35"/>
    <w:rsid w:val="000F6027"/>
    <w:rsid w:val="001008F1"/>
    <w:rsid w:val="00107DBC"/>
    <w:rsid w:val="00112341"/>
    <w:rsid w:val="00123409"/>
    <w:rsid w:val="001267C6"/>
    <w:rsid w:val="0013026A"/>
    <w:rsid w:val="00132FD2"/>
    <w:rsid w:val="00151C04"/>
    <w:rsid w:val="001536C0"/>
    <w:rsid w:val="00153F4A"/>
    <w:rsid w:val="00161E41"/>
    <w:rsid w:val="00167755"/>
    <w:rsid w:val="001714EB"/>
    <w:rsid w:val="001756B8"/>
    <w:rsid w:val="00175798"/>
    <w:rsid w:val="001808BB"/>
    <w:rsid w:val="00181EE0"/>
    <w:rsid w:val="00183230"/>
    <w:rsid w:val="001842DF"/>
    <w:rsid w:val="00184A79"/>
    <w:rsid w:val="001873BB"/>
    <w:rsid w:val="0019195E"/>
    <w:rsid w:val="00194F33"/>
    <w:rsid w:val="00196740"/>
    <w:rsid w:val="00196EE0"/>
    <w:rsid w:val="001974D7"/>
    <w:rsid w:val="001A03F7"/>
    <w:rsid w:val="001A1803"/>
    <w:rsid w:val="001A26A4"/>
    <w:rsid w:val="001A56DC"/>
    <w:rsid w:val="001A607F"/>
    <w:rsid w:val="001B2691"/>
    <w:rsid w:val="001B439A"/>
    <w:rsid w:val="001C4F1A"/>
    <w:rsid w:val="001C76AC"/>
    <w:rsid w:val="001C7CE4"/>
    <w:rsid w:val="001D038C"/>
    <w:rsid w:val="001D16DF"/>
    <w:rsid w:val="001D202A"/>
    <w:rsid w:val="001D733F"/>
    <w:rsid w:val="001E169C"/>
    <w:rsid w:val="001E2602"/>
    <w:rsid w:val="001E2A73"/>
    <w:rsid w:val="001E33D3"/>
    <w:rsid w:val="001F2315"/>
    <w:rsid w:val="00204255"/>
    <w:rsid w:val="00206D71"/>
    <w:rsid w:val="00210456"/>
    <w:rsid w:val="002129C8"/>
    <w:rsid w:val="002200A6"/>
    <w:rsid w:val="002224F0"/>
    <w:rsid w:val="00232924"/>
    <w:rsid w:val="00233549"/>
    <w:rsid w:val="00235DCB"/>
    <w:rsid w:val="00236700"/>
    <w:rsid w:val="00237F4C"/>
    <w:rsid w:val="002421FF"/>
    <w:rsid w:val="00245A1C"/>
    <w:rsid w:val="0025533C"/>
    <w:rsid w:val="00261315"/>
    <w:rsid w:val="00263D3E"/>
    <w:rsid w:val="00264C90"/>
    <w:rsid w:val="00271907"/>
    <w:rsid w:val="0027671A"/>
    <w:rsid w:val="00281B18"/>
    <w:rsid w:val="0028355A"/>
    <w:rsid w:val="00283A80"/>
    <w:rsid w:val="00285822"/>
    <w:rsid w:val="00285BF6"/>
    <w:rsid w:val="002A1798"/>
    <w:rsid w:val="002B0F03"/>
    <w:rsid w:val="002B150F"/>
    <w:rsid w:val="002B3935"/>
    <w:rsid w:val="002B3EDE"/>
    <w:rsid w:val="002B3F1F"/>
    <w:rsid w:val="002B498D"/>
    <w:rsid w:val="002B4B92"/>
    <w:rsid w:val="002B551F"/>
    <w:rsid w:val="002C50A1"/>
    <w:rsid w:val="002C5C5C"/>
    <w:rsid w:val="002D353A"/>
    <w:rsid w:val="002D46FF"/>
    <w:rsid w:val="002E0B9A"/>
    <w:rsid w:val="002E0BE6"/>
    <w:rsid w:val="002E1F31"/>
    <w:rsid w:val="002E3DD6"/>
    <w:rsid w:val="002E570E"/>
    <w:rsid w:val="002E67B4"/>
    <w:rsid w:val="002F0729"/>
    <w:rsid w:val="002F2A14"/>
    <w:rsid w:val="002F2E76"/>
    <w:rsid w:val="00303D34"/>
    <w:rsid w:val="00303DAA"/>
    <w:rsid w:val="00304269"/>
    <w:rsid w:val="00304EA7"/>
    <w:rsid w:val="00305CD6"/>
    <w:rsid w:val="0031017C"/>
    <w:rsid w:val="00310C75"/>
    <w:rsid w:val="0031315C"/>
    <w:rsid w:val="00321B2B"/>
    <w:rsid w:val="00335A30"/>
    <w:rsid w:val="00337319"/>
    <w:rsid w:val="0034073D"/>
    <w:rsid w:val="003462AA"/>
    <w:rsid w:val="00347E90"/>
    <w:rsid w:val="003554C6"/>
    <w:rsid w:val="003611C5"/>
    <w:rsid w:val="003677AE"/>
    <w:rsid w:val="00367C5E"/>
    <w:rsid w:val="00370A93"/>
    <w:rsid w:val="003800C6"/>
    <w:rsid w:val="003812DE"/>
    <w:rsid w:val="00381D32"/>
    <w:rsid w:val="003824E2"/>
    <w:rsid w:val="00384ADC"/>
    <w:rsid w:val="00384FEE"/>
    <w:rsid w:val="00393023"/>
    <w:rsid w:val="003932D1"/>
    <w:rsid w:val="00396355"/>
    <w:rsid w:val="003A135B"/>
    <w:rsid w:val="003B0BB7"/>
    <w:rsid w:val="003B1213"/>
    <w:rsid w:val="003B29C9"/>
    <w:rsid w:val="003B2DA0"/>
    <w:rsid w:val="003C0C7E"/>
    <w:rsid w:val="003C19FD"/>
    <w:rsid w:val="003C2E6F"/>
    <w:rsid w:val="003D02DC"/>
    <w:rsid w:val="003D0C17"/>
    <w:rsid w:val="003D1CF4"/>
    <w:rsid w:val="003D2F9A"/>
    <w:rsid w:val="003D49DA"/>
    <w:rsid w:val="003E5B85"/>
    <w:rsid w:val="003E6D95"/>
    <w:rsid w:val="003F0F42"/>
    <w:rsid w:val="003F371A"/>
    <w:rsid w:val="003F3E25"/>
    <w:rsid w:val="00400055"/>
    <w:rsid w:val="0040068F"/>
    <w:rsid w:val="00403C5A"/>
    <w:rsid w:val="004100B0"/>
    <w:rsid w:val="004104C0"/>
    <w:rsid w:val="0041051E"/>
    <w:rsid w:val="0041141E"/>
    <w:rsid w:val="0041716D"/>
    <w:rsid w:val="00417A7C"/>
    <w:rsid w:val="00422644"/>
    <w:rsid w:val="00423470"/>
    <w:rsid w:val="0043086F"/>
    <w:rsid w:val="00435329"/>
    <w:rsid w:val="004363E1"/>
    <w:rsid w:val="00446406"/>
    <w:rsid w:val="0045546D"/>
    <w:rsid w:val="0046224F"/>
    <w:rsid w:val="00466FEC"/>
    <w:rsid w:val="00470418"/>
    <w:rsid w:val="004758A8"/>
    <w:rsid w:val="00475AD3"/>
    <w:rsid w:val="00484E70"/>
    <w:rsid w:val="004853E0"/>
    <w:rsid w:val="00486AD4"/>
    <w:rsid w:val="00490583"/>
    <w:rsid w:val="00492522"/>
    <w:rsid w:val="004A0B2D"/>
    <w:rsid w:val="004A289B"/>
    <w:rsid w:val="004A47A3"/>
    <w:rsid w:val="004A7CBD"/>
    <w:rsid w:val="004B353D"/>
    <w:rsid w:val="004B4CFE"/>
    <w:rsid w:val="004B5A11"/>
    <w:rsid w:val="004B6AFB"/>
    <w:rsid w:val="004B7E95"/>
    <w:rsid w:val="004C4709"/>
    <w:rsid w:val="004C55D7"/>
    <w:rsid w:val="004D72BB"/>
    <w:rsid w:val="004E67D5"/>
    <w:rsid w:val="004F6F4B"/>
    <w:rsid w:val="004F6F7A"/>
    <w:rsid w:val="00500E80"/>
    <w:rsid w:val="00501B28"/>
    <w:rsid w:val="00507B56"/>
    <w:rsid w:val="00510DDF"/>
    <w:rsid w:val="005125DA"/>
    <w:rsid w:val="0051315C"/>
    <w:rsid w:val="0052178B"/>
    <w:rsid w:val="005226B0"/>
    <w:rsid w:val="005233C0"/>
    <w:rsid w:val="00527A57"/>
    <w:rsid w:val="00537A17"/>
    <w:rsid w:val="00540E0C"/>
    <w:rsid w:val="00544B0F"/>
    <w:rsid w:val="00545253"/>
    <w:rsid w:val="00563DB9"/>
    <w:rsid w:val="0056542B"/>
    <w:rsid w:val="005701BA"/>
    <w:rsid w:val="005702ED"/>
    <w:rsid w:val="005718D1"/>
    <w:rsid w:val="00573C9B"/>
    <w:rsid w:val="00574F00"/>
    <w:rsid w:val="00582ECC"/>
    <w:rsid w:val="005908A3"/>
    <w:rsid w:val="00591313"/>
    <w:rsid w:val="005956B7"/>
    <w:rsid w:val="00597D2A"/>
    <w:rsid w:val="005A0F58"/>
    <w:rsid w:val="005B29F2"/>
    <w:rsid w:val="005B455C"/>
    <w:rsid w:val="005C2346"/>
    <w:rsid w:val="005C7B5F"/>
    <w:rsid w:val="005D09AC"/>
    <w:rsid w:val="005D1044"/>
    <w:rsid w:val="005D418A"/>
    <w:rsid w:val="005D4766"/>
    <w:rsid w:val="005E0B0F"/>
    <w:rsid w:val="005E35DB"/>
    <w:rsid w:val="005F01B2"/>
    <w:rsid w:val="005F3092"/>
    <w:rsid w:val="005F3A0C"/>
    <w:rsid w:val="005F7376"/>
    <w:rsid w:val="00603EF6"/>
    <w:rsid w:val="00605D19"/>
    <w:rsid w:val="00606C20"/>
    <w:rsid w:val="00616988"/>
    <w:rsid w:val="00620FCC"/>
    <w:rsid w:val="006240EA"/>
    <w:rsid w:val="006372FE"/>
    <w:rsid w:val="00637B81"/>
    <w:rsid w:val="00650512"/>
    <w:rsid w:val="0065051D"/>
    <w:rsid w:val="00651713"/>
    <w:rsid w:val="00651F39"/>
    <w:rsid w:val="0065278E"/>
    <w:rsid w:val="006619AC"/>
    <w:rsid w:val="00663846"/>
    <w:rsid w:val="0066496A"/>
    <w:rsid w:val="00667B58"/>
    <w:rsid w:val="0067705F"/>
    <w:rsid w:val="0067729C"/>
    <w:rsid w:val="006811DC"/>
    <w:rsid w:val="00685944"/>
    <w:rsid w:val="00692784"/>
    <w:rsid w:val="00694B7E"/>
    <w:rsid w:val="00694D79"/>
    <w:rsid w:val="006A1FF5"/>
    <w:rsid w:val="006A2E46"/>
    <w:rsid w:val="006A3D8F"/>
    <w:rsid w:val="006A6C25"/>
    <w:rsid w:val="006A70E4"/>
    <w:rsid w:val="006B2E7A"/>
    <w:rsid w:val="006B6AAC"/>
    <w:rsid w:val="006C40A2"/>
    <w:rsid w:val="006C571F"/>
    <w:rsid w:val="006C79CA"/>
    <w:rsid w:val="006D229D"/>
    <w:rsid w:val="006D2A3E"/>
    <w:rsid w:val="006D2BFB"/>
    <w:rsid w:val="006D2C27"/>
    <w:rsid w:val="006D560F"/>
    <w:rsid w:val="006E00A6"/>
    <w:rsid w:val="006E1A99"/>
    <w:rsid w:val="006F47BA"/>
    <w:rsid w:val="007000F9"/>
    <w:rsid w:val="0070655A"/>
    <w:rsid w:val="00707BCA"/>
    <w:rsid w:val="00712CA5"/>
    <w:rsid w:val="00716ED9"/>
    <w:rsid w:val="00726FFC"/>
    <w:rsid w:val="00735CB4"/>
    <w:rsid w:val="00735EF7"/>
    <w:rsid w:val="00736B3B"/>
    <w:rsid w:val="00736F4C"/>
    <w:rsid w:val="00742E77"/>
    <w:rsid w:val="007506D1"/>
    <w:rsid w:val="007570A5"/>
    <w:rsid w:val="00760ACF"/>
    <w:rsid w:val="0077472F"/>
    <w:rsid w:val="00776D31"/>
    <w:rsid w:val="00782BB9"/>
    <w:rsid w:val="0078753D"/>
    <w:rsid w:val="00787CA4"/>
    <w:rsid w:val="00796A45"/>
    <w:rsid w:val="007A1F91"/>
    <w:rsid w:val="007A500E"/>
    <w:rsid w:val="007B3BBE"/>
    <w:rsid w:val="007B4026"/>
    <w:rsid w:val="007B4764"/>
    <w:rsid w:val="007C21B9"/>
    <w:rsid w:val="007C33B4"/>
    <w:rsid w:val="007C51EF"/>
    <w:rsid w:val="007D3BE5"/>
    <w:rsid w:val="007D4B9A"/>
    <w:rsid w:val="007D684A"/>
    <w:rsid w:val="007E1CC3"/>
    <w:rsid w:val="007E3852"/>
    <w:rsid w:val="007E53B9"/>
    <w:rsid w:val="007F0A2F"/>
    <w:rsid w:val="00801E10"/>
    <w:rsid w:val="008028CE"/>
    <w:rsid w:val="00802F1F"/>
    <w:rsid w:val="00805A20"/>
    <w:rsid w:val="008071AD"/>
    <w:rsid w:val="008076C6"/>
    <w:rsid w:val="00816267"/>
    <w:rsid w:val="0082541D"/>
    <w:rsid w:val="00830B3F"/>
    <w:rsid w:val="008311A6"/>
    <w:rsid w:val="00842FAB"/>
    <w:rsid w:val="00843002"/>
    <w:rsid w:val="00851EB7"/>
    <w:rsid w:val="00873B12"/>
    <w:rsid w:val="00874B75"/>
    <w:rsid w:val="00875AEF"/>
    <w:rsid w:val="008844B8"/>
    <w:rsid w:val="00891B02"/>
    <w:rsid w:val="00897166"/>
    <w:rsid w:val="008A0626"/>
    <w:rsid w:val="008A119D"/>
    <w:rsid w:val="008A2A06"/>
    <w:rsid w:val="008A4B60"/>
    <w:rsid w:val="008A700F"/>
    <w:rsid w:val="008A78ED"/>
    <w:rsid w:val="008B17B5"/>
    <w:rsid w:val="008B367F"/>
    <w:rsid w:val="008C487B"/>
    <w:rsid w:val="008C4A76"/>
    <w:rsid w:val="008C64A0"/>
    <w:rsid w:val="008D0480"/>
    <w:rsid w:val="008D1E18"/>
    <w:rsid w:val="008D2D81"/>
    <w:rsid w:val="008D69D8"/>
    <w:rsid w:val="008E6AC0"/>
    <w:rsid w:val="008E7DF5"/>
    <w:rsid w:val="008F0DED"/>
    <w:rsid w:val="008F2512"/>
    <w:rsid w:val="00900F7D"/>
    <w:rsid w:val="00902D55"/>
    <w:rsid w:val="009163A0"/>
    <w:rsid w:val="0092420D"/>
    <w:rsid w:val="00926E56"/>
    <w:rsid w:val="009279A9"/>
    <w:rsid w:val="0093531F"/>
    <w:rsid w:val="00941344"/>
    <w:rsid w:val="00941D60"/>
    <w:rsid w:val="00943E9C"/>
    <w:rsid w:val="00953160"/>
    <w:rsid w:val="00960C64"/>
    <w:rsid w:val="009648D8"/>
    <w:rsid w:val="00967ABF"/>
    <w:rsid w:val="00974603"/>
    <w:rsid w:val="00985236"/>
    <w:rsid w:val="009872C0"/>
    <w:rsid w:val="00991CC5"/>
    <w:rsid w:val="009A107A"/>
    <w:rsid w:val="009A1080"/>
    <w:rsid w:val="009A38B6"/>
    <w:rsid w:val="009A58D7"/>
    <w:rsid w:val="009A7F43"/>
    <w:rsid w:val="009B05AF"/>
    <w:rsid w:val="009B1CE4"/>
    <w:rsid w:val="009B278A"/>
    <w:rsid w:val="009B6621"/>
    <w:rsid w:val="009B695E"/>
    <w:rsid w:val="009C082C"/>
    <w:rsid w:val="009C0DA9"/>
    <w:rsid w:val="009C422D"/>
    <w:rsid w:val="009C50D9"/>
    <w:rsid w:val="009C517E"/>
    <w:rsid w:val="009D0564"/>
    <w:rsid w:val="009D0E78"/>
    <w:rsid w:val="009E17C6"/>
    <w:rsid w:val="009E2AB3"/>
    <w:rsid w:val="009E5EBE"/>
    <w:rsid w:val="009F482A"/>
    <w:rsid w:val="009F51A2"/>
    <w:rsid w:val="009F5FD0"/>
    <w:rsid w:val="00A0197B"/>
    <w:rsid w:val="00A03A29"/>
    <w:rsid w:val="00A064AE"/>
    <w:rsid w:val="00A20D9F"/>
    <w:rsid w:val="00A2103C"/>
    <w:rsid w:val="00A2233A"/>
    <w:rsid w:val="00A25894"/>
    <w:rsid w:val="00A27264"/>
    <w:rsid w:val="00A3704A"/>
    <w:rsid w:val="00A42BFE"/>
    <w:rsid w:val="00A4506C"/>
    <w:rsid w:val="00A4630B"/>
    <w:rsid w:val="00A5464D"/>
    <w:rsid w:val="00A6469E"/>
    <w:rsid w:val="00A64A64"/>
    <w:rsid w:val="00A64AED"/>
    <w:rsid w:val="00A72D04"/>
    <w:rsid w:val="00A742A3"/>
    <w:rsid w:val="00A8013B"/>
    <w:rsid w:val="00A80146"/>
    <w:rsid w:val="00A93C72"/>
    <w:rsid w:val="00A977D8"/>
    <w:rsid w:val="00AA0447"/>
    <w:rsid w:val="00AA61FD"/>
    <w:rsid w:val="00AB51DB"/>
    <w:rsid w:val="00AB5209"/>
    <w:rsid w:val="00AC2794"/>
    <w:rsid w:val="00AC2BC7"/>
    <w:rsid w:val="00AC734E"/>
    <w:rsid w:val="00AD11A7"/>
    <w:rsid w:val="00AD44BC"/>
    <w:rsid w:val="00AD57D3"/>
    <w:rsid w:val="00AE040F"/>
    <w:rsid w:val="00AE18A4"/>
    <w:rsid w:val="00AE207F"/>
    <w:rsid w:val="00AF00DA"/>
    <w:rsid w:val="00AF57E5"/>
    <w:rsid w:val="00AF5C8B"/>
    <w:rsid w:val="00B00C95"/>
    <w:rsid w:val="00B0367B"/>
    <w:rsid w:val="00B04AA9"/>
    <w:rsid w:val="00B056C6"/>
    <w:rsid w:val="00B05B52"/>
    <w:rsid w:val="00B07084"/>
    <w:rsid w:val="00B10337"/>
    <w:rsid w:val="00B209C7"/>
    <w:rsid w:val="00B25BCF"/>
    <w:rsid w:val="00B269C3"/>
    <w:rsid w:val="00B27AD5"/>
    <w:rsid w:val="00B320D1"/>
    <w:rsid w:val="00B33573"/>
    <w:rsid w:val="00B3409D"/>
    <w:rsid w:val="00B40779"/>
    <w:rsid w:val="00B40C05"/>
    <w:rsid w:val="00B40DC4"/>
    <w:rsid w:val="00B40F27"/>
    <w:rsid w:val="00B434F0"/>
    <w:rsid w:val="00B45251"/>
    <w:rsid w:val="00B525E4"/>
    <w:rsid w:val="00B52679"/>
    <w:rsid w:val="00B52C87"/>
    <w:rsid w:val="00B55724"/>
    <w:rsid w:val="00B55B6C"/>
    <w:rsid w:val="00B64676"/>
    <w:rsid w:val="00B67A19"/>
    <w:rsid w:val="00B75B1C"/>
    <w:rsid w:val="00B77461"/>
    <w:rsid w:val="00B77F70"/>
    <w:rsid w:val="00B82758"/>
    <w:rsid w:val="00B85539"/>
    <w:rsid w:val="00B93451"/>
    <w:rsid w:val="00B94837"/>
    <w:rsid w:val="00BA0DB2"/>
    <w:rsid w:val="00BA44DA"/>
    <w:rsid w:val="00BA6F82"/>
    <w:rsid w:val="00BB1828"/>
    <w:rsid w:val="00BB2072"/>
    <w:rsid w:val="00BB4339"/>
    <w:rsid w:val="00BB5900"/>
    <w:rsid w:val="00BC78FB"/>
    <w:rsid w:val="00BD207A"/>
    <w:rsid w:val="00BD35B7"/>
    <w:rsid w:val="00BD4B27"/>
    <w:rsid w:val="00BD6955"/>
    <w:rsid w:val="00BE1542"/>
    <w:rsid w:val="00BE31CC"/>
    <w:rsid w:val="00BE448E"/>
    <w:rsid w:val="00BE4C1B"/>
    <w:rsid w:val="00BE6892"/>
    <w:rsid w:val="00BE6B55"/>
    <w:rsid w:val="00BF00BF"/>
    <w:rsid w:val="00BF5FF9"/>
    <w:rsid w:val="00C10031"/>
    <w:rsid w:val="00C1465F"/>
    <w:rsid w:val="00C17B2A"/>
    <w:rsid w:val="00C22B87"/>
    <w:rsid w:val="00C23A78"/>
    <w:rsid w:val="00C24844"/>
    <w:rsid w:val="00C311E3"/>
    <w:rsid w:val="00C321B2"/>
    <w:rsid w:val="00C33348"/>
    <w:rsid w:val="00C337E7"/>
    <w:rsid w:val="00C372F1"/>
    <w:rsid w:val="00C41603"/>
    <w:rsid w:val="00C5008E"/>
    <w:rsid w:val="00C5115E"/>
    <w:rsid w:val="00C52085"/>
    <w:rsid w:val="00C52389"/>
    <w:rsid w:val="00C62813"/>
    <w:rsid w:val="00C65E1E"/>
    <w:rsid w:val="00C66979"/>
    <w:rsid w:val="00C66E5A"/>
    <w:rsid w:val="00C7170F"/>
    <w:rsid w:val="00C71F09"/>
    <w:rsid w:val="00C73F3C"/>
    <w:rsid w:val="00C75322"/>
    <w:rsid w:val="00C77834"/>
    <w:rsid w:val="00C827B4"/>
    <w:rsid w:val="00C846C8"/>
    <w:rsid w:val="00C87624"/>
    <w:rsid w:val="00C92591"/>
    <w:rsid w:val="00CC01BB"/>
    <w:rsid w:val="00CC0ED4"/>
    <w:rsid w:val="00CC3116"/>
    <w:rsid w:val="00CC4808"/>
    <w:rsid w:val="00CC685E"/>
    <w:rsid w:val="00CD3AA1"/>
    <w:rsid w:val="00CD4892"/>
    <w:rsid w:val="00CD4A8B"/>
    <w:rsid w:val="00CD646F"/>
    <w:rsid w:val="00CF5221"/>
    <w:rsid w:val="00CF5B6C"/>
    <w:rsid w:val="00D02474"/>
    <w:rsid w:val="00D056BB"/>
    <w:rsid w:val="00D05BFE"/>
    <w:rsid w:val="00D0676C"/>
    <w:rsid w:val="00D1029B"/>
    <w:rsid w:val="00D1084E"/>
    <w:rsid w:val="00D15348"/>
    <w:rsid w:val="00D21A67"/>
    <w:rsid w:val="00D22D39"/>
    <w:rsid w:val="00D23350"/>
    <w:rsid w:val="00D236AD"/>
    <w:rsid w:val="00D3006A"/>
    <w:rsid w:val="00D30923"/>
    <w:rsid w:val="00D3093D"/>
    <w:rsid w:val="00D3350B"/>
    <w:rsid w:val="00D358D9"/>
    <w:rsid w:val="00D406D1"/>
    <w:rsid w:val="00D410E5"/>
    <w:rsid w:val="00D42659"/>
    <w:rsid w:val="00D52A16"/>
    <w:rsid w:val="00D56599"/>
    <w:rsid w:val="00D57ABD"/>
    <w:rsid w:val="00D60B2C"/>
    <w:rsid w:val="00D61F46"/>
    <w:rsid w:val="00D73475"/>
    <w:rsid w:val="00D75BBD"/>
    <w:rsid w:val="00D8001A"/>
    <w:rsid w:val="00D86BB7"/>
    <w:rsid w:val="00D86DEC"/>
    <w:rsid w:val="00D87D59"/>
    <w:rsid w:val="00D9088D"/>
    <w:rsid w:val="00D91545"/>
    <w:rsid w:val="00D927C6"/>
    <w:rsid w:val="00D97577"/>
    <w:rsid w:val="00DA0F06"/>
    <w:rsid w:val="00DB5957"/>
    <w:rsid w:val="00DB5C43"/>
    <w:rsid w:val="00DD2C77"/>
    <w:rsid w:val="00DD50C8"/>
    <w:rsid w:val="00DD756D"/>
    <w:rsid w:val="00DE3277"/>
    <w:rsid w:val="00DE43E0"/>
    <w:rsid w:val="00DE7E17"/>
    <w:rsid w:val="00DF470D"/>
    <w:rsid w:val="00DF761D"/>
    <w:rsid w:val="00E01B39"/>
    <w:rsid w:val="00E01DD7"/>
    <w:rsid w:val="00E03088"/>
    <w:rsid w:val="00E051FE"/>
    <w:rsid w:val="00E062BC"/>
    <w:rsid w:val="00E138E1"/>
    <w:rsid w:val="00E166F8"/>
    <w:rsid w:val="00E2466C"/>
    <w:rsid w:val="00E31898"/>
    <w:rsid w:val="00E3465B"/>
    <w:rsid w:val="00E36EB1"/>
    <w:rsid w:val="00E37544"/>
    <w:rsid w:val="00E4060F"/>
    <w:rsid w:val="00E40E6A"/>
    <w:rsid w:val="00E438E5"/>
    <w:rsid w:val="00E51422"/>
    <w:rsid w:val="00E51850"/>
    <w:rsid w:val="00E51EBA"/>
    <w:rsid w:val="00E53C12"/>
    <w:rsid w:val="00E55274"/>
    <w:rsid w:val="00E57F0E"/>
    <w:rsid w:val="00E661A8"/>
    <w:rsid w:val="00E661C6"/>
    <w:rsid w:val="00E67EB3"/>
    <w:rsid w:val="00E77D64"/>
    <w:rsid w:val="00E81AF5"/>
    <w:rsid w:val="00E8343E"/>
    <w:rsid w:val="00E926F7"/>
    <w:rsid w:val="00E927BD"/>
    <w:rsid w:val="00E930FC"/>
    <w:rsid w:val="00E93892"/>
    <w:rsid w:val="00E94CE4"/>
    <w:rsid w:val="00E94D05"/>
    <w:rsid w:val="00E971E0"/>
    <w:rsid w:val="00EB6F6B"/>
    <w:rsid w:val="00EC079A"/>
    <w:rsid w:val="00EC4685"/>
    <w:rsid w:val="00EC5084"/>
    <w:rsid w:val="00EC51B8"/>
    <w:rsid w:val="00ED4569"/>
    <w:rsid w:val="00ED59FB"/>
    <w:rsid w:val="00EE0534"/>
    <w:rsid w:val="00EE6AAA"/>
    <w:rsid w:val="00EF632F"/>
    <w:rsid w:val="00F01D05"/>
    <w:rsid w:val="00F02BCA"/>
    <w:rsid w:val="00F053F0"/>
    <w:rsid w:val="00F11727"/>
    <w:rsid w:val="00F11B85"/>
    <w:rsid w:val="00F21560"/>
    <w:rsid w:val="00F23DF7"/>
    <w:rsid w:val="00F24649"/>
    <w:rsid w:val="00F249FB"/>
    <w:rsid w:val="00F35F66"/>
    <w:rsid w:val="00F35FF0"/>
    <w:rsid w:val="00F36F60"/>
    <w:rsid w:val="00F42A91"/>
    <w:rsid w:val="00F45BEA"/>
    <w:rsid w:val="00F56AF7"/>
    <w:rsid w:val="00F65394"/>
    <w:rsid w:val="00F728E9"/>
    <w:rsid w:val="00F7436C"/>
    <w:rsid w:val="00F74AA9"/>
    <w:rsid w:val="00F8152D"/>
    <w:rsid w:val="00F8241B"/>
    <w:rsid w:val="00F8401E"/>
    <w:rsid w:val="00F94DAD"/>
    <w:rsid w:val="00F958B0"/>
    <w:rsid w:val="00FA0E25"/>
    <w:rsid w:val="00FA2693"/>
    <w:rsid w:val="00FA3663"/>
    <w:rsid w:val="00FA46C8"/>
    <w:rsid w:val="00FA6EAD"/>
    <w:rsid w:val="00FB1487"/>
    <w:rsid w:val="00FB6F8B"/>
    <w:rsid w:val="00FC34AE"/>
    <w:rsid w:val="00FC458A"/>
    <w:rsid w:val="00FC57B1"/>
    <w:rsid w:val="00FC5D9B"/>
    <w:rsid w:val="00FD4257"/>
    <w:rsid w:val="00FD4D59"/>
    <w:rsid w:val="00FD623E"/>
    <w:rsid w:val="00FD63E7"/>
    <w:rsid w:val="00FE171B"/>
    <w:rsid w:val="00FF182A"/>
    <w:rsid w:val="00FF1BE8"/>
    <w:rsid w:val="00FF1C3B"/>
    <w:rsid w:val="00FF4D71"/>
    <w:rsid w:val="00FF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6008"/>
  <w15:docId w15:val="{B288ED06-F918-4CF1-9A29-2855F977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51F"/>
    <w:pPr>
      <w:spacing w:after="200" w:line="276" w:lineRule="auto"/>
    </w:pPr>
    <w:rPr>
      <w:sz w:val="22"/>
      <w:szCs w:val="22"/>
    </w:rPr>
  </w:style>
  <w:style w:type="paragraph" w:styleId="Heading1">
    <w:name w:val="heading 1"/>
    <w:basedOn w:val="Normal"/>
    <w:next w:val="Normal"/>
    <w:link w:val="Heading1Char"/>
    <w:qFormat/>
    <w:rsid w:val="008844B8"/>
    <w:pPr>
      <w:keepNext/>
      <w:spacing w:after="0" w:line="240" w:lineRule="auto"/>
      <w:ind w:right="-360"/>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5E"/>
    <w:pPr>
      <w:ind w:left="720"/>
      <w:contextualSpacing/>
    </w:pPr>
  </w:style>
  <w:style w:type="table" w:styleId="TableGrid">
    <w:name w:val="Table Grid"/>
    <w:basedOn w:val="TableNormal"/>
    <w:rsid w:val="003932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1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DF"/>
  </w:style>
  <w:style w:type="paragraph" w:styleId="Footer">
    <w:name w:val="footer"/>
    <w:basedOn w:val="Normal"/>
    <w:link w:val="FooterChar"/>
    <w:uiPriority w:val="99"/>
    <w:unhideWhenUsed/>
    <w:rsid w:val="0051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DF"/>
  </w:style>
  <w:style w:type="paragraph" w:styleId="NormalWeb">
    <w:name w:val="Normal (Web)"/>
    <w:basedOn w:val="Normal"/>
    <w:uiPriority w:val="99"/>
    <w:rsid w:val="005701BA"/>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rsid w:val="008844B8"/>
    <w:rPr>
      <w:rFonts w:ascii="Times New Roman" w:hAnsi="Times New Roman"/>
      <w:b/>
      <w:bCs/>
      <w:sz w:val="24"/>
      <w:szCs w:val="24"/>
    </w:rPr>
  </w:style>
  <w:style w:type="paragraph" w:styleId="BalloonText">
    <w:name w:val="Balloon Text"/>
    <w:basedOn w:val="Normal"/>
    <w:link w:val="BalloonTextChar"/>
    <w:uiPriority w:val="99"/>
    <w:semiHidden/>
    <w:unhideWhenUsed/>
    <w:rsid w:val="003D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9A"/>
    <w:rPr>
      <w:rFonts w:ascii="Tahoma" w:hAnsi="Tahoma" w:cs="Tahoma"/>
      <w:sz w:val="16"/>
      <w:szCs w:val="16"/>
    </w:rPr>
  </w:style>
  <w:style w:type="character" w:styleId="Strong">
    <w:name w:val="Strong"/>
    <w:basedOn w:val="DefaultParagraphFont"/>
    <w:uiPriority w:val="22"/>
    <w:qFormat/>
    <w:rsid w:val="005F01B2"/>
    <w:rPr>
      <w:b/>
      <w:bCs/>
    </w:rPr>
  </w:style>
  <w:style w:type="character" w:styleId="Hyperlink">
    <w:name w:val="Hyperlink"/>
    <w:basedOn w:val="DefaultParagraphFont"/>
    <w:uiPriority w:val="99"/>
    <w:semiHidden/>
    <w:unhideWhenUsed/>
    <w:rsid w:val="005F0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7209">
      <w:bodyDiv w:val="1"/>
      <w:marLeft w:val="0"/>
      <w:marRight w:val="0"/>
      <w:marTop w:val="0"/>
      <w:marBottom w:val="0"/>
      <w:divBdr>
        <w:top w:val="none" w:sz="0" w:space="0" w:color="auto"/>
        <w:left w:val="none" w:sz="0" w:space="0" w:color="auto"/>
        <w:bottom w:val="none" w:sz="0" w:space="0" w:color="auto"/>
        <w:right w:val="none" w:sz="0" w:space="0" w:color="auto"/>
      </w:divBdr>
    </w:div>
    <w:div w:id="433476137">
      <w:bodyDiv w:val="1"/>
      <w:marLeft w:val="0"/>
      <w:marRight w:val="0"/>
      <w:marTop w:val="0"/>
      <w:marBottom w:val="0"/>
      <w:divBdr>
        <w:top w:val="none" w:sz="0" w:space="0" w:color="auto"/>
        <w:left w:val="none" w:sz="0" w:space="0" w:color="auto"/>
        <w:bottom w:val="none" w:sz="0" w:space="0" w:color="auto"/>
        <w:right w:val="none" w:sz="0" w:space="0" w:color="auto"/>
      </w:divBdr>
    </w:div>
    <w:div w:id="494536904">
      <w:bodyDiv w:val="1"/>
      <w:marLeft w:val="0"/>
      <w:marRight w:val="0"/>
      <w:marTop w:val="0"/>
      <w:marBottom w:val="0"/>
      <w:divBdr>
        <w:top w:val="none" w:sz="0" w:space="0" w:color="auto"/>
        <w:left w:val="none" w:sz="0" w:space="0" w:color="auto"/>
        <w:bottom w:val="none" w:sz="0" w:space="0" w:color="auto"/>
        <w:right w:val="none" w:sz="0" w:space="0" w:color="auto"/>
      </w:divBdr>
      <w:divsChild>
        <w:div w:id="491257943">
          <w:marLeft w:val="0"/>
          <w:marRight w:val="0"/>
          <w:marTop w:val="0"/>
          <w:marBottom w:val="0"/>
          <w:divBdr>
            <w:top w:val="none" w:sz="0" w:space="0" w:color="auto"/>
            <w:left w:val="none" w:sz="0" w:space="0" w:color="auto"/>
            <w:bottom w:val="none" w:sz="0" w:space="0" w:color="auto"/>
            <w:right w:val="none" w:sz="0" w:space="0" w:color="auto"/>
          </w:divBdr>
          <w:divsChild>
            <w:div w:id="227232418">
              <w:marLeft w:val="0"/>
              <w:marRight w:val="0"/>
              <w:marTop w:val="0"/>
              <w:marBottom w:val="0"/>
              <w:divBdr>
                <w:top w:val="none" w:sz="0" w:space="0" w:color="auto"/>
                <w:left w:val="none" w:sz="0" w:space="0" w:color="auto"/>
                <w:bottom w:val="none" w:sz="0" w:space="0" w:color="auto"/>
                <w:right w:val="none" w:sz="0" w:space="0" w:color="auto"/>
              </w:divBdr>
            </w:div>
            <w:div w:id="359359080">
              <w:marLeft w:val="0"/>
              <w:marRight w:val="0"/>
              <w:marTop w:val="0"/>
              <w:marBottom w:val="0"/>
              <w:divBdr>
                <w:top w:val="none" w:sz="0" w:space="0" w:color="auto"/>
                <w:left w:val="none" w:sz="0" w:space="0" w:color="auto"/>
                <w:bottom w:val="none" w:sz="0" w:space="0" w:color="auto"/>
                <w:right w:val="none" w:sz="0" w:space="0" w:color="auto"/>
              </w:divBdr>
            </w:div>
            <w:div w:id="977341615">
              <w:marLeft w:val="0"/>
              <w:marRight w:val="0"/>
              <w:marTop w:val="0"/>
              <w:marBottom w:val="0"/>
              <w:divBdr>
                <w:top w:val="none" w:sz="0" w:space="0" w:color="auto"/>
                <w:left w:val="none" w:sz="0" w:space="0" w:color="auto"/>
                <w:bottom w:val="none" w:sz="0" w:space="0" w:color="auto"/>
                <w:right w:val="none" w:sz="0" w:space="0" w:color="auto"/>
              </w:divBdr>
            </w:div>
            <w:div w:id="16374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4295">
      <w:bodyDiv w:val="1"/>
      <w:marLeft w:val="0"/>
      <w:marRight w:val="0"/>
      <w:marTop w:val="0"/>
      <w:marBottom w:val="0"/>
      <w:divBdr>
        <w:top w:val="none" w:sz="0" w:space="0" w:color="auto"/>
        <w:left w:val="none" w:sz="0" w:space="0" w:color="auto"/>
        <w:bottom w:val="none" w:sz="0" w:space="0" w:color="auto"/>
        <w:right w:val="none" w:sz="0" w:space="0" w:color="auto"/>
      </w:divBdr>
    </w:div>
    <w:div w:id="587931825">
      <w:bodyDiv w:val="1"/>
      <w:marLeft w:val="0"/>
      <w:marRight w:val="0"/>
      <w:marTop w:val="0"/>
      <w:marBottom w:val="0"/>
      <w:divBdr>
        <w:top w:val="none" w:sz="0" w:space="0" w:color="auto"/>
        <w:left w:val="none" w:sz="0" w:space="0" w:color="auto"/>
        <w:bottom w:val="none" w:sz="0" w:space="0" w:color="auto"/>
        <w:right w:val="none" w:sz="0" w:space="0" w:color="auto"/>
      </w:divBdr>
    </w:div>
    <w:div w:id="870721864">
      <w:bodyDiv w:val="1"/>
      <w:marLeft w:val="0"/>
      <w:marRight w:val="0"/>
      <w:marTop w:val="0"/>
      <w:marBottom w:val="0"/>
      <w:divBdr>
        <w:top w:val="none" w:sz="0" w:space="0" w:color="auto"/>
        <w:left w:val="none" w:sz="0" w:space="0" w:color="auto"/>
        <w:bottom w:val="none" w:sz="0" w:space="0" w:color="auto"/>
        <w:right w:val="none" w:sz="0" w:space="0" w:color="auto"/>
      </w:divBdr>
    </w:div>
    <w:div w:id="912399722">
      <w:bodyDiv w:val="1"/>
      <w:marLeft w:val="0"/>
      <w:marRight w:val="0"/>
      <w:marTop w:val="0"/>
      <w:marBottom w:val="0"/>
      <w:divBdr>
        <w:top w:val="none" w:sz="0" w:space="0" w:color="auto"/>
        <w:left w:val="none" w:sz="0" w:space="0" w:color="auto"/>
        <w:bottom w:val="none" w:sz="0" w:space="0" w:color="auto"/>
        <w:right w:val="none" w:sz="0" w:space="0" w:color="auto"/>
      </w:divBdr>
    </w:div>
    <w:div w:id="916020558">
      <w:bodyDiv w:val="1"/>
      <w:marLeft w:val="0"/>
      <w:marRight w:val="0"/>
      <w:marTop w:val="0"/>
      <w:marBottom w:val="0"/>
      <w:divBdr>
        <w:top w:val="none" w:sz="0" w:space="0" w:color="auto"/>
        <w:left w:val="none" w:sz="0" w:space="0" w:color="auto"/>
        <w:bottom w:val="none" w:sz="0" w:space="0" w:color="auto"/>
        <w:right w:val="none" w:sz="0" w:space="0" w:color="auto"/>
      </w:divBdr>
    </w:div>
    <w:div w:id="1139416978">
      <w:bodyDiv w:val="1"/>
      <w:marLeft w:val="0"/>
      <w:marRight w:val="0"/>
      <w:marTop w:val="0"/>
      <w:marBottom w:val="0"/>
      <w:divBdr>
        <w:top w:val="none" w:sz="0" w:space="0" w:color="auto"/>
        <w:left w:val="none" w:sz="0" w:space="0" w:color="auto"/>
        <w:bottom w:val="none" w:sz="0" w:space="0" w:color="auto"/>
        <w:right w:val="none" w:sz="0" w:space="0" w:color="auto"/>
      </w:divBdr>
    </w:div>
    <w:div w:id="1165513371">
      <w:bodyDiv w:val="1"/>
      <w:marLeft w:val="0"/>
      <w:marRight w:val="0"/>
      <w:marTop w:val="0"/>
      <w:marBottom w:val="0"/>
      <w:divBdr>
        <w:top w:val="none" w:sz="0" w:space="0" w:color="auto"/>
        <w:left w:val="none" w:sz="0" w:space="0" w:color="auto"/>
        <w:bottom w:val="none" w:sz="0" w:space="0" w:color="auto"/>
        <w:right w:val="none" w:sz="0" w:space="0" w:color="auto"/>
      </w:divBdr>
    </w:div>
    <w:div w:id="1438213970">
      <w:bodyDiv w:val="1"/>
      <w:marLeft w:val="0"/>
      <w:marRight w:val="0"/>
      <w:marTop w:val="0"/>
      <w:marBottom w:val="0"/>
      <w:divBdr>
        <w:top w:val="none" w:sz="0" w:space="0" w:color="auto"/>
        <w:left w:val="none" w:sz="0" w:space="0" w:color="auto"/>
        <w:bottom w:val="none" w:sz="0" w:space="0" w:color="auto"/>
        <w:right w:val="none" w:sz="0" w:space="0" w:color="auto"/>
      </w:divBdr>
      <w:divsChild>
        <w:div w:id="8870890">
          <w:marLeft w:val="1411"/>
          <w:marRight w:val="0"/>
          <w:marTop w:val="106"/>
          <w:marBottom w:val="0"/>
          <w:divBdr>
            <w:top w:val="none" w:sz="0" w:space="0" w:color="auto"/>
            <w:left w:val="none" w:sz="0" w:space="0" w:color="auto"/>
            <w:bottom w:val="none" w:sz="0" w:space="0" w:color="auto"/>
            <w:right w:val="none" w:sz="0" w:space="0" w:color="auto"/>
          </w:divBdr>
        </w:div>
      </w:divsChild>
    </w:div>
    <w:div w:id="1740790732">
      <w:bodyDiv w:val="1"/>
      <w:marLeft w:val="0"/>
      <w:marRight w:val="0"/>
      <w:marTop w:val="0"/>
      <w:marBottom w:val="0"/>
      <w:divBdr>
        <w:top w:val="none" w:sz="0" w:space="0" w:color="auto"/>
        <w:left w:val="none" w:sz="0" w:space="0" w:color="auto"/>
        <w:bottom w:val="none" w:sz="0" w:space="0" w:color="auto"/>
        <w:right w:val="none" w:sz="0" w:space="0" w:color="auto"/>
      </w:divBdr>
    </w:div>
    <w:div w:id="1810516738">
      <w:bodyDiv w:val="1"/>
      <w:marLeft w:val="0"/>
      <w:marRight w:val="0"/>
      <w:marTop w:val="0"/>
      <w:marBottom w:val="0"/>
      <w:divBdr>
        <w:top w:val="none" w:sz="0" w:space="0" w:color="auto"/>
        <w:left w:val="none" w:sz="0" w:space="0" w:color="auto"/>
        <w:bottom w:val="none" w:sz="0" w:space="0" w:color="auto"/>
        <w:right w:val="none" w:sz="0" w:space="0" w:color="auto"/>
      </w:divBdr>
    </w:div>
    <w:div w:id="1892038164">
      <w:bodyDiv w:val="1"/>
      <w:marLeft w:val="0"/>
      <w:marRight w:val="0"/>
      <w:marTop w:val="0"/>
      <w:marBottom w:val="0"/>
      <w:divBdr>
        <w:top w:val="none" w:sz="0" w:space="0" w:color="auto"/>
        <w:left w:val="none" w:sz="0" w:space="0" w:color="auto"/>
        <w:bottom w:val="none" w:sz="0" w:space="0" w:color="auto"/>
        <w:right w:val="none" w:sz="0" w:space="0" w:color="auto"/>
      </w:divBdr>
    </w:div>
    <w:div w:id="1933661000">
      <w:bodyDiv w:val="1"/>
      <w:marLeft w:val="0"/>
      <w:marRight w:val="0"/>
      <w:marTop w:val="0"/>
      <w:marBottom w:val="0"/>
      <w:divBdr>
        <w:top w:val="none" w:sz="0" w:space="0" w:color="auto"/>
        <w:left w:val="none" w:sz="0" w:space="0" w:color="auto"/>
        <w:bottom w:val="none" w:sz="0" w:space="0" w:color="auto"/>
        <w:right w:val="none" w:sz="0" w:space="0" w:color="auto"/>
      </w:divBdr>
      <w:divsChild>
        <w:div w:id="341007850">
          <w:marLeft w:val="141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CHAROTAR UNIVERSITY OF SCIENCE &amp; TECHNOLOGY</vt:lpstr>
    </vt:vector>
  </TitlesOfParts>
  <Company>CITC</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CHAROTAR UNIVERSITY OF SCIENCE &amp; TECHNOLOGY</dc:title>
  <dc:creator>ankit</dc:creator>
  <cp:lastModifiedBy>Pratik Dhoriyani</cp:lastModifiedBy>
  <cp:revision>24</cp:revision>
  <cp:lastPrinted>2017-12-15T07:41:00Z</cp:lastPrinted>
  <dcterms:created xsi:type="dcterms:W3CDTF">2020-01-08T05:19:00Z</dcterms:created>
  <dcterms:modified xsi:type="dcterms:W3CDTF">2020-01-28T04:36:00Z</dcterms:modified>
</cp:coreProperties>
</file>