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54E84" w14:textId="765449BC" w:rsidR="00F14BA0" w:rsidRPr="00A046E4" w:rsidRDefault="24ACF79A" w:rsidP="00DF7BA4">
      <w:pPr>
        <w:jc w:val="center"/>
        <w:rPr>
          <w:rFonts w:eastAsia="Calibri" w:cstheme="minorHAnsi"/>
          <w:b/>
          <w:bCs/>
          <w:color w:val="2D3B45"/>
          <w:sz w:val="28"/>
          <w:szCs w:val="28"/>
        </w:rPr>
      </w:pPr>
      <w:r w:rsidRPr="00A046E4">
        <w:rPr>
          <w:rFonts w:eastAsia="Calibri" w:cstheme="minorHAnsi"/>
          <w:b/>
          <w:bCs/>
          <w:color w:val="2D3B45"/>
          <w:sz w:val="28"/>
          <w:szCs w:val="28"/>
        </w:rPr>
        <w:t xml:space="preserve">Final Portfolio Piece (Project) Idea – </w:t>
      </w:r>
      <w:r w:rsidR="00E422DD" w:rsidRPr="00A046E4">
        <w:rPr>
          <w:rFonts w:eastAsia="Calibri" w:cstheme="minorHAnsi"/>
          <w:b/>
          <w:bCs/>
          <w:color w:val="2D3B45"/>
          <w:sz w:val="28"/>
          <w:szCs w:val="28"/>
        </w:rPr>
        <w:t>Body Performance Data</w:t>
      </w:r>
    </w:p>
    <w:p w14:paraId="2B7DA4C0" w14:textId="2EC45755" w:rsidR="24ACF79A" w:rsidRPr="00A046E4" w:rsidRDefault="00DF7BA4" w:rsidP="00F14BA0">
      <w:pPr>
        <w:rPr>
          <w:rFonts w:eastAsiaTheme="minorEastAsia" w:cstheme="minorHAnsi"/>
          <w:b/>
          <w:bCs/>
          <w:color w:val="2D3B45"/>
        </w:rPr>
      </w:pPr>
      <w:r w:rsidRPr="00A046E4">
        <w:rPr>
          <w:rFonts w:eastAsia="Calibri" w:cstheme="minorHAnsi"/>
          <w:b/>
          <w:bCs/>
          <w:color w:val="2D3B45"/>
        </w:rPr>
        <w:t>1.</w:t>
      </w:r>
      <w:r w:rsidR="001F6E7D" w:rsidRPr="00A046E4">
        <w:rPr>
          <w:rFonts w:eastAsia="Calibri" w:cstheme="minorHAnsi"/>
          <w:b/>
          <w:bCs/>
          <w:color w:val="2D3B45"/>
        </w:rPr>
        <w:t xml:space="preserve"> </w:t>
      </w:r>
      <w:r w:rsidR="24ACF79A" w:rsidRPr="00A046E4">
        <w:rPr>
          <w:rFonts w:eastAsia="Calibri" w:cstheme="minorHAnsi"/>
          <w:b/>
          <w:bCs/>
          <w:color w:val="2D3B45"/>
        </w:rPr>
        <w:t>What are you doing? What is the question?</w:t>
      </w:r>
    </w:p>
    <w:p w14:paraId="6E7C39DA" w14:textId="77777777" w:rsidR="001F6E7D" w:rsidRPr="00A046E4" w:rsidRDefault="001F6E7D" w:rsidP="00F14BA0">
      <w:pPr>
        <w:rPr>
          <w:rFonts w:eastAsia="Calibri" w:cstheme="minorHAnsi"/>
          <w:color w:val="2D3B45"/>
        </w:rPr>
      </w:pPr>
      <w:r w:rsidRPr="00A046E4">
        <w:rPr>
          <w:rFonts w:eastAsia="Calibri" w:cstheme="minorHAnsi"/>
          <w:color w:val="2D3B45"/>
        </w:rPr>
        <w:t>People have a sedentary lifestyle and have less physical exercise than earlier in today's world. We want to classify the person's body health with parameters such as age, gender, weight, vitals sign information, and the amount of exercise they perform. We will calculate their body class based on A to D. A being the best and D the worst.</w:t>
      </w:r>
    </w:p>
    <w:p w14:paraId="25606FF2" w14:textId="6CEAA8D0" w:rsidR="24ACF79A" w:rsidRPr="00A046E4" w:rsidRDefault="00DF7BA4" w:rsidP="00F14BA0">
      <w:pPr>
        <w:rPr>
          <w:rFonts w:eastAsia="Calibri" w:cstheme="minorHAnsi"/>
          <w:b/>
          <w:bCs/>
          <w:color w:val="2D3B45"/>
        </w:rPr>
      </w:pPr>
      <w:r w:rsidRPr="00A046E4">
        <w:rPr>
          <w:rFonts w:eastAsia="Calibri" w:cstheme="minorHAnsi"/>
          <w:b/>
          <w:bCs/>
          <w:color w:val="2D3B45"/>
        </w:rPr>
        <w:t xml:space="preserve">2. </w:t>
      </w:r>
      <w:r w:rsidR="24ACF79A" w:rsidRPr="00A046E4">
        <w:rPr>
          <w:rFonts w:eastAsia="Calibri" w:cstheme="minorHAnsi"/>
          <w:b/>
          <w:bCs/>
          <w:color w:val="2D3B45"/>
        </w:rPr>
        <w:t>Data?  Where is the data?</w:t>
      </w:r>
    </w:p>
    <w:p w14:paraId="087A6DCD" w14:textId="6D50787D" w:rsidR="00A046E4" w:rsidRPr="00A046E4" w:rsidRDefault="00A046E4" w:rsidP="00F14BA0">
      <w:pPr>
        <w:rPr>
          <w:rFonts w:eastAsiaTheme="minorEastAsia" w:cstheme="minorHAnsi"/>
          <w:color w:val="2D3B45"/>
        </w:rPr>
      </w:pPr>
      <w:r w:rsidRPr="00A046E4">
        <w:rPr>
          <w:rFonts w:eastAsiaTheme="minorEastAsia" w:cstheme="minorHAnsi"/>
          <w:color w:val="2D3B45"/>
        </w:rPr>
        <w:t>This is data that offers measurement information for each item of the National Sports Promotion Corporation's national fitness measuring data for the Seoul Olympic commemoration</w:t>
      </w:r>
      <w:r w:rsidRPr="00A046E4">
        <w:rPr>
          <w:rFonts w:eastAsiaTheme="minorEastAsia" w:cstheme="minorHAnsi"/>
          <w:color w:val="2D3B45"/>
        </w:rPr>
        <w:t xml:space="preserve">. The </w:t>
      </w:r>
      <w:r>
        <w:rPr>
          <w:rFonts w:eastAsiaTheme="minorEastAsia" w:cstheme="minorHAnsi"/>
          <w:color w:val="2D3B45"/>
        </w:rPr>
        <w:t>data columns are age, gender, height, BMI, sit up performed by the individual</w:t>
      </w:r>
    </w:p>
    <w:p w14:paraId="40AA42FA" w14:textId="6FBD0B6F" w:rsidR="00F14BA0" w:rsidRPr="00A046E4" w:rsidRDefault="00F14BA0" w:rsidP="00F14BA0">
      <w:pPr>
        <w:rPr>
          <w:rFonts w:cstheme="minorHAnsi"/>
        </w:rPr>
      </w:pPr>
      <w:hyperlink r:id="rId5" w:history="1">
        <w:r w:rsidRPr="00A046E4">
          <w:rPr>
            <w:rStyle w:val="Hyperlink"/>
            <w:rFonts w:cstheme="minorHAnsi"/>
          </w:rPr>
          <w:t>https://www.kaggle.com/kukuroo3/body-performance-data</w:t>
        </w:r>
      </w:hyperlink>
    </w:p>
    <w:p w14:paraId="54AE6DC4" w14:textId="77777777" w:rsidR="00F14BA0" w:rsidRPr="00A046E4" w:rsidRDefault="00F14BA0" w:rsidP="00F14BA0">
      <w:pPr>
        <w:rPr>
          <w:rFonts w:cstheme="minorHAnsi"/>
        </w:rPr>
      </w:pPr>
      <w:hyperlink r:id="rId6" w:history="1">
        <w:r w:rsidRPr="00A046E4">
          <w:rPr>
            <w:rStyle w:val="Hyperlink"/>
            <w:rFonts w:cstheme="minorHAnsi"/>
          </w:rPr>
          <w:t>https://www.bigdata-culture.kr/bigdata/user/data_market/detail.do?id=ace0aea7-5eee-48b9-b616-637365d665c1</w:t>
        </w:r>
      </w:hyperlink>
    </w:p>
    <w:p w14:paraId="597816A8" w14:textId="0C6A0BA7" w:rsidR="24ACF79A" w:rsidRPr="00A046E4" w:rsidRDefault="00DF7BA4" w:rsidP="00F14BA0">
      <w:pPr>
        <w:rPr>
          <w:rFonts w:cstheme="minorHAnsi"/>
          <w:b/>
          <w:bCs/>
        </w:rPr>
      </w:pPr>
      <w:r w:rsidRPr="00A046E4">
        <w:rPr>
          <w:rFonts w:eastAsia="Calibri" w:cstheme="minorHAnsi"/>
          <w:b/>
          <w:bCs/>
          <w:color w:val="2D3B45"/>
        </w:rPr>
        <w:t>3.</w:t>
      </w:r>
      <w:r w:rsidR="24ACF79A" w:rsidRPr="00A046E4">
        <w:rPr>
          <w:rFonts w:eastAsia="Calibri" w:cstheme="minorHAnsi"/>
          <w:b/>
          <w:bCs/>
          <w:color w:val="2D3B45"/>
        </w:rPr>
        <w:t>Which Algorithms?  What approaches?</w:t>
      </w:r>
    </w:p>
    <w:p w14:paraId="0A84A843" w14:textId="1BA38FE6" w:rsidR="24ACF79A" w:rsidRPr="00A046E4" w:rsidRDefault="70CD164D" w:rsidP="70CD164D">
      <w:pPr>
        <w:pStyle w:val="ListParagraph"/>
        <w:numPr>
          <w:ilvl w:val="0"/>
          <w:numId w:val="1"/>
        </w:numPr>
        <w:rPr>
          <w:rFonts w:eastAsiaTheme="minorEastAsia" w:cstheme="minorHAnsi"/>
          <w:color w:val="3C4043"/>
        </w:rPr>
      </w:pPr>
      <w:r w:rsidRPr="00A046E4">
        <w:rPr>
          <w:rFonts w:eastAsia="Consolas" w:cstheme="minorHAnsi"/>
          <w:color w:val="3C4043"/>
        </w:rPr>
        <w:t>Logistic Regression Training Accuracy: LogisticRegression(random_state=101)</w:t>
      </w:r>
    </w:p>
    <w:p w14:paraId="7CDED3C5" w14:textId="77777777" w:rsidR="00F14BA0" w:rsidRPr="00A046E4" w:rsidRDefault="00F14BA0" w:rsidP="00F14BA0">
      <w:pPr>
        <w:pStyle w:val="ListParagraph"/>
        <w:numPr>
          <w:ilvl w:val="0"/>
          <w:numId w:val="1"/>
        </w:numPr>
        <w:rPr>
          <w:rFonts w:eastAsiaTheme="minorEastAsia" w:cstheme="minorHAnsi"/>
          <w:color w:val="3C4043"/>
        </w:rPr>
      </w:pPr>
      <w:r w:rsidRPr="00A046E4">
        <w:rPr>
          <w:rFonts w:eastAsia="Consolas" w:cstheme="minorHAnsi"/>
          <w:color w:val="3C4043"/>
        </w:rPr>
        <w:t>Decision Tree Training Accuracy: DecisionTreeClassifier(criterion='entropy', random_state=101)</w:t>
      </w:r>
    </w:p>
    <w:p w14:paraId="70384DFC" w14:textId="1DD9B61F" w:rsidR="24ACF79A" w:rsidRPr="00A046E4" w:rsidRDefault="70CD164D" w:rsidP="70CD164D">
      <w:pPr>
        <w:pStyle w:val="ListParagraph"/>
        <w:numPr>
          <w:ilvl w:val="0"/>
          <w:numId w:val="1"/>
        </w:numPr>
        <w:rPr>
          <w:rFonts w:eastAsiaTheme="minorEastAsia" w:cstheme="minorHAnsi"/>
          <w:color w:val="3C4043"/>
        </w:rPr>
      </w:pPr>
      <w:r w:rsidRPr="00A046E4">
        <w:rPr>
          <w:rFonts w:eastAsia="Consolas" w:cstheme="minorHAnsi"/>
          <w:color w:val="3C4043"/>
        </w:rPr>
        <w:t>SVC Training Accuracy: SVC(random_state=101)</w:t>
      </w:r>
    </w:p>
    <w:p w14:paraId="3A23A8BA" w14:textId="17D6834E" w:rsidR="24ACF79A" w:rsidRPr="00A046E4" w:rsidRDefault="70CD164D" w:rsidP="70CD164D">
      <w:pPr>
        <w:pStyle w:val="ListParagraph"/>
        <w:numPr>
          <w:ilvl w:val="0"/>
          <w:numId w:val="1"/>
        </w:numPr>
        <w:rPr>
          <w:rFonts w:eastAsiaTheme="minorEastAsia" w:cstheme="minorHAnsi"/>
          <w:color w:val="3C4043"/>
        </w:rPr>
      </w:pPr>
      <w:r w:rsidRPr="00A046E4">
        <w:rPr>
          <w:rFonts w:eastAsia="Consolas" w:cstheme="minorHAnsi"/>
          <w:color w:val="3C4043"/>
        </w:rPr>
        <w:t>NN Training Accuracy: KNeighborsClassifier(n_neighbors=3)</w:t>
      </w:r>
    </w:p>
    <w:p w14:paraId="6CB906B5" w14:textId="77777777" w:rsidR="00F14BA0" w:rsidRPr="00A046E4" w:rsidRDefault="70CD164D" w:rsidP="70CD164D">
      <w:pPr>
        <w:pStyle w:val="ListParagraph"/>
        <w:numPr>
          <w:ilvl w:val="0"/>
          <w:numId w:val="1"/>
        </w:numPr>
        <w:rPr>
          <w:rFonts w:eastAsiaTheme="minorEastAsia" w:cstheme="minorHAnsi"/>
          <w:color w:val="3C4043"/>
        </w:rPr>
      </w:pPr>
      <w:r w:rsidRPr="00A046E4">
        <w:rPr>
          <w:rFonts w:eastAsia="Consolas" w:cstheme="minorHAnsi"/>
          <w:color w:val="3C4043"/>
        </w:rPr>
        <w:t xml:space="preserve">GradiendBoosting Training Accuracy: </w:t>
      </w:r>
    </w:p>
    <w:p w14:paraId="62692177" w14:textId="77777777" w:rsidR="00F14BA0" w:rsidRPr="00A046E4" w:rsidRDefault="00F14BA0" w:rsidP="00F14BA0">
      <w:pPr>
        <w:pStyle w:val="ListParagraph"/>
        <w:numPr>
          <w:ilvl w:val="0"/>
          <w:numId w:val="1"/>
        </w:numPr>
        <w:rPr>
          <w:rFonts w:eastAsiaTheme="minorEastAsia" w:cstheme="minorHAnsi"/>
          <w:color w:val="3C4043"/>
        </w:rPr>
      </w:pPr>
      <w:r w:rsidRPr="00A046E4">
        <w:rPr>
          <w:rFonts w:eastAsia="Consolas" w:cstheme="minorHAnsi"/>
          <w:color w:val="3C4043"/>
        </w:rPr>
        <w:t>Random Forest Training Accuracy: RandomForestClassifier(criterion='entropy', n_estimators=10, random_state=101)</w:t>
      </w:r>
    </w:p>
    <w:p w14:paraId="724ECEF0" w14:textId="11432E31" w:rsidR="24ACF79A" w:rsidRPr="00A046E4" w:rsidRDefault="70CD164D" w:rsidP="70CD164D">
      <w:pPr>
        <w:pStyle w:val="ListParagraph"/>
        <w:numPr>
          <w:ilvl w:val="0"/>
          <w:numId w:val="1"/>
        </w:numPr>
        <w:rPr>
          <w:rFonts w:eastAsiaTheme="minorEastAsia" w:cstheme="minorHAnsi"/>
          <w:color w:val="3C4043"/>
        </w:rPr>
      </w:pPr>
      <w:r w:rsidRPr="00A046E4">
        <w:rPr>
          <w:rFonts w:eastAsia="Consolas" w:cstheme="minorHAnsi"/>
          <w:color w:val="3C4043"/>
        </w:rPr>
        <w:t>GradientBoostingClassifier(random_state=101)</w:t>
      </w:r>
    </w:p>
    <w:p w14:paraId="6E61B941" w14:textId="07E26C42" w:rsidR="24ACF79A" w:rsidRPr="00A046E4" w:rsidRDefault="70CD164D" w:rsidP="70CD164D">
      <w:pPr>
        <w:pStyle w:val="ListParagraph"/>
        <w:numPr>
          <w:ilvl w:val="0"/>
          <w:numId w:val="1"/>
        </w:numPr>
        <w:rPr>
          <w:rFonts w:eastAsiaTheme="minorEastAsia" w:cstheme="minorHAnsi"/>
          <w:color w:val="3C4043"/>
        </w:rPr>
      </w:pPr>
      <w:r w:rsidRPr="00A046E4">
        <w:rPr>
          <w:rFonts w:eastAsia="Consolas" w:cstheme="minorHAnsi"/>
          <w:color w:val="3C4043"/>
        </w:rPr>
        <w:t>AdaBoosting Training Accuracy: AdaBoostClassifier(random_state=101)</w:t>
      </w:r>
    </w:p>
    <w:p w14:paraId="1CC051CD" w14:textId="5CCBE312" w:rsidR="70CD164D" w:rsidRPr="00A046E4" w:rsidRDefault="70CD164D" w:rsidP="70CD164D">
      <w:pPr>
        <w:pStyle w:val="ListParagraph"/>
        <w:numPr>
          <w:ilvl w:val="0"/>
          <w:numId w:val="1"/>
        </w:numPr>
        <w:rPr>
          <w:rFonts w:eastAsiaTheme="minorEastAsia" w:cstheme="minorHAnsi"/>
          <w:color w:val="3C4043"/>
        </w:rPr>
      </w:pPr>
      <w:r w:rsidRPr="00A046E4">
        <w:rPr>
          <w:rFonts w:eastAsia="Consolas" w:cstheme="minorHAnsi"/>
          <w:color w:val="3C4043"/>
        </w:rPr>
        <w:t>XGBoosting Training Accuracy: XGBClassifier(base_score=0.5, booster='gbtree', class_weight=None</w:t>
      </w:r>
    </w:p>
    <w:p w14:paraId="18182A54" w14:textId="4FD8B135" w:rsidR="24ACF79A" w:rsidRPr="00A046E4" w:rsidRDefault="00DF7BA4" w:rsidP="00DF7BA4">
      <w:pPr>
        <w:rPr>
          <w:rFonts w:eastAsiaTheme="minorEastAsia" w:cstheme="minorHAnsi"/>
          <w:b/>
          <w:bCs/>
          <w:color w:val="2D3B45"/>
        </w:rPr>
      </w:pPr>
      <w:r w:rsidRPr="00A046E4">
        <w:rPr>
          <w:rFonts w:eastAsia="Calibri" w:cstheme="minorHAnsi"/>
          <w:b/>
          <w:bCs/>
          <w:color w:val="2D3B45"/>
        </w:rPr>
        <w:t>4.</w:t>
      </w:r>
      <w:r w:rsidR="24ACF79A" w:rsidRPr="00A046E4">
        <w:rPr>
          <w:rFonts w:eastAsia="Calibri" w:cstheme="minorHAnsi"/>
          <w:b/>
          <w:bCs/>
          <w:color w:val="2D3B45"/>
        </w:rPr>
        <w:t>Evaluation? How do you know it worked?</w:t>
      </w:r>
    </w:p>
    <w:p w14:paraId="1FBE7CA9" w14:textId="1881225F" w:rsidR="24ACF79A" w:rsidRPr="00A046E4" w:rsidRDefault="24ACF79A" w:rsidP="70CD164D">
      <w:pPr>
        <w:rPr>
          <w:rFonts w:eastAsia="Calibri" w:cstheme="minorHAnsi"/>
          <w:color w:val="2D3B45"/>
        </w:rPr>
      </w:pPr>
      <w:r w:rsidRPr="00A046E4">
        <w:rPr>
          <w:rFonts w:eastAsia="Calibri" w:cstheme="minorHAnsi"/>
          <w:color w:val="2D3B45"/>
        </w:rPr>
        <w:t>We will be evaluating by following  the below steps:</w:t>
      </w:r>
    </w:p>
    <w:p w14:paraId="63DF157F" w14:textId="77777777" w:rsidR="00DF7BA4" w:rsidRPr="00A046E4" w:rsidRDefault="00DF7BA4" w:rsidP="00DF7BA4">
      <w:pPr>
        <w:pStyle w:val="NormalWeb"/>
        <w:numPr>
          <w:ilvl w:val="0"/>
          <w:numId w:val="4"/>
        </w:numPr>
        <w:rPr>
          <w:rFonts w:asciiTheme="minorHAnsi" w:hAnsiTheme="minorHAnsi" w:cstheme="minorHAnsi"/>
          <w:color w:val="000000"/>
          <w:sz w:val="22"/>
          <w:szCs w:val="22"/>
        </w:rPr>
      </w:pPr>
      <w:r w:rsidRPr="00A046E4">
        <w:rPr>
          <w:rFonts w:asciiTheme="minorHAnsi" w:hAnsiTheme="minorHAnsi" w:cstheme="minorHAnsi"/>
          <w:color w:val="000000"/>
          <w:sz w:val="22"/>
          <w:szCs w:val="22"/>
        </w:rPr>
        <w:t>Data Preparation</w:t>
      </w:r>
    </w:p>
    <w:p w14:paraId="00489197" w14:textId="0B5F6699" w:rsidR="00DF7BA4" w:rsidRPr="00A046E4" w:rsidRDefault="00DF7BA4" w:rsidP="00DF7BA4">
      <w:pPr>
        <w:pStyle w:val="NormalWeb"/>
        <w:numPr>
          <w:ilvl w:val="0"/>
          <w:numId w:val="4"/>
        </w:numPr>
        <w:rPr>
          <w:rFonts w:asciiTheme="minorHAnsi" w:hAnsiTheme="minorHAnsi" w:cstheme="minorHAnsi"/>
          <w:color w:val="000000"/>
          <w:sz w:val="22"/>
          <w:szCs w:val="22"/>
        </w:rPr>
      </w:pPr>
      <w:r w:rsidRPr="00A046E4">
        <w:rPr>
          <w:rFonts w:asciiTheme="minorHAnsi" w:hAnsiTheme="minorHAnsi" w:cstheme="minorHAnsi"/>
          <w:color w:val="000000"/>
          <w:sz w:val="22"/>
          <w:szCs w:val="22"/>
        </w:rPr>
        <w:t>Model Training</w:t>
      </w:r>
    </w:p>
    <w:p w14:paraId="7B060945" w14:textId="7923494C" w:rsidR="00DF7BA4" w:rsidRPr="00A046E4" w:rsidRDefault="00DF7BA4" w:rsidP="00DF7BA4">
      <w:pPr>
        <w:pStyle w:val="NormalWeb"/>
        <w:numPr>
          <w:ilvl w:val="0"/>
          <w:numId w:val="4"/>
        </w:numPr>
        <w:rPr>
          <w:rFonts w:asciiTheme="minorHAnsi" w:hAnsiTheme="minorHAnsi" w:cstheme="minorHAnsi"/>
          <w:color w:val="000000"/>
          <w:sz w:val="22"/>
          <w:szCs w:val="22"/>
        </w:rPr>
      </w:pPr>
      <w:r w:rsidRPr="00A046E4">
        <w:rPr>
          <w:rFonts w:asciiTheme="minorHAnsi" w:hAnsiTheme="minorHAnsi" w:cstheme="minorHAnsi"/>
          <w:color w:val="000000"/>
          <w:sz w:val="22"/>
          <w:szCs w:val="22"/>
        </w:rPr>
        <w:t>Model Optimization</w:t>
      </w:r>
    </w:p>
    <w:p w14:paraId="5E3E5321" w14:textId="4FEB095A" w:rsidR="24ACF79A" w:rsidRPr="00A046E4" w:rsidRDefault="24ACF79A" w:rsidP="70CD164D">
      <w:pPr>
        <w:pStyle w:val="ListParagraph"/>
        <w:numPr>
          <w:ilvl w:val="0"/>
          <w:numId w:val="4"/>
        </w:numPr>
        <w:rPr>
          <w:rFonts w:eastAsiaTheme="minorEastAsia" w:cstheme="minorHAnsi"/>
          <w:color w:val="2D3B45"/>
        </w:rPr>
      </w:pPr>
      <w:r w:rsidRPr="00A046E4">
        <w:rPr>
          <w:rFonts w:eastAsia="Calibri" w:cstheme="minorHAnsi"/>
          <w:color w:val="2D3B45"/>
        </w:rPr>
        <w:t>Model Evaluation:</w:t>
      </w:r>
    </w:p>
    <w:p w14:paraId="77EE9371" w14:textId="58952B48" w:rsidR="00DF7BA4" w:rsidRPr="00A046E4" w:rsidRDefault="00DF7BA4" w:rsidP="00DF7BA4">
      <w:pPr>
        <w:pStyle w:val="ListParagraph"/>
        <w:numPr>
          <w:ilvl w:val="1"/>
          <w:numId w:val="4"/>
        </w:numPr>
        <w:rPr>
          <w:rFonts w:eastAsiaTheme="minorEastAsia" w:cstheme="minorHAnsi"/>
          <w:color w:val="2D3B45"/>
        </w:rPr>
      </w:pPr>
      <w:r w:rsidRPr="00A046E4">
        <w:rPr>
          <w:rFonts w:eastAsia="Calibri" w:cstheme="minorHAnsi"/>
          <w:color w:val="2D3B45"/>
        </w:rPr>
        <w:t>Classification Report</w:t>
      </w:r>
    </w:p>
    <w:p w14:paraId="6DAA4F81" w14:textId="33A11874" w:rsidR="00DF7BA4" w:rsidRPr="00A046E4" w:rsidRDefault="00DF7BA4" w:rsidP="00DF7BA4">
      <w:pPr>
        <w:pStyle w:val="ListParagraph"/>
        <w:numPr>
          <w:ilvl w:val="1"/>
          <w:numId w:val="4"/>
        </w:numPr>
        <w:rPr>
          <w:rFonts w:eastAsiaTheme="minorEastAsia" w:cstheme="minorHAnsi"/>
          <w:color w:val="2D3B45"/>
        </w:rPr>
      </w:pPr>
      <w:r w:rsidRPr="00A046E4">
        <w:rPr>
          <w:rFonts w:eastAsiaTheme="minorEastAsia" w:cstheme="minorHAnsi"/>
          <w:color w:val="2D3B45"/>
        </w:rPr>
        <w:t>Precision</w:t>
      </w:r>
    </w:p>
    <w:p w14:paraId="4633EF09" w14:textId="6AB7C6EE" w:rsidR="00DF7BA4" w:rsidRPr="00A046E4" w:rsidRDefault="00DF7BA4" w:rsidP="00DF7BA4">
      <w:pPr>
        <w:pStyle w:val="ListParagraph"/>
        <w:numPr>
          <w:ilvl w:val="1"/>
          <w:numId w:val="4"/>
        </w:numPr>
        <w:rPr>
          <w:rFonts w:eastAsiaTheme="minorEastAsia" w:cstheme="minorHAnsi"/>
          <w:color w:val="2D3B45"/>
        </w:rPr>
      </w:pPr>
      <w:r w:rsidRPr="00A046E4">
        <w:rPr>
          <w:rFonts w:eastAsiaTheme="minorEastAsia" w:cstheme="minorHAnsi"/>
          <w:color w:val="2D3B45"/>
        </w:rPr>
        <w:t>Accuracy</w:t>
      </w:r>
    </w:p>
    <w:p w14:paraId="27578B41" w14:textId="21D92B4B" w:rsidR="00DF7BA4" w:rsidRPr="00A046E4" w:rsidRDefault="00DF7BA4" w:rsidP="00DF7BA4">
      <w:pPr>
        <w:pStyle w:val="ListParagraph"/>
        <w:numPr>
          <w:ilvl w:val="1"/>
          <w:numId w:val="4"/>
        </w:numPr>
        <w:rPr>
          <w:rFonts w:eastAsiaTheme="minorEastAsia" w:cstheme="minorHAnsi"/>
          <w:color w:val="2D3B45"/>
        </w:rPr>
      </w:pPr>
      <w:r w:rsidRPr="00A046E4">
        <w:rPr>
          <w:rFonts w:eastAsiaTheme="minorEastAsia" w:cstheme="minorHAnsi"/>
          <w:color w:val="2D3B45"/>
        </w:rPr>
        <w:t>ROC Curve</w:t>
      </w:r>
    </w:p>
    <w:p w14:paraId="235EA1C8" w14:textId="756433E0" w:rsidR="00DF7BA4" w:rsidRPr="00A046E4" w:rsidRDefault="00DF7BA4" w:rsidP="00DF7BA4">
      <w:pPr>
        <w:pStyle w:val="ListParagraph"/>
        <w:numPr>
          <w:ilvl w:val="1"/>
          <w:numId w:val="4"/>
        </w:numPr>
        <w:rPr>
          <w:rFonts w:eastAsiaTheme="minorEastAsia" w:cstheme="minorHAnsi"/>
          <w:color w:val="2D3B45"/>
        </w:rPr>
      </w:pPr>
      <w:r w:rsidRPr="00A046E4">
        <w:rPr>
          <w:rFonts w:eastAsiaTheme="minorEastAsia" w:cstheme="minorHAnsi"/>
          <w:color w:val="2D3B45"/>
        </w:rPr>
        <w:t>Cross Validation on the dataset</w:t>
      </w:r>
    </w:p>
    <w:p w14:paraId="7709D987" w14:textId="640386B9" w:rsidR="00DF7BA4" w:rsidRPr="00A046E4" w:rsidRDefault="00DF7BA4" w:rsidP="00DF7BA4">
      <w:pPr>
        <w:pStyle w:val="ListParagraph"/>
        <w:numPr>
          <w:ilvl w:val="1"/>
          <w:numId w:val="4"/>
        </w:numPr>
        <w:rPr>
          <w:rFonts w:eastAsiaTheme="minorEastAsia" w:cstheme="minorHAnsi"/>
          <w:color w:val="2D3B45"/>
        </w:rPr>
      </w:pPr>
      <w:r w:rsidRPr="00A046E4">
        <w:rPr>
          <w:rFonts w:eastAsiaTheme="minorEastAsia" w:cstheme="minorHAnsi"/>
          <w:color w:val="2D3B45"/>
        </w:rPr>
        <w:t>Tuning the Hyper parameters</w:t>
      </w:r>
    </w:p>
    <w:p w14:paraId="366BEB81" w14:textId="77777777" w:rsidR="00DF7BA4" w:rsidRPr="00A046E4" w:rsidRDefault="00DF7BA4" w:rsidP="00DF7BA4">
      <w:pPr>
        <w:pStyle w:val="ListParagraph"/>
        <w:ind w:left="1440"/>
        <w:rPr>
          <w:rFonts w:eastAsiaTheme="minorEastAsia" w:cstheme="minorHAnsi"/>
          <w:color w:val="2D3B45"/>
        </w:rPr>
      </w:pPr>
    </w:p>
    <w:p w14:paraId="51F51195" w14:textId="053A19CB" w:rsidR="24ACF79A" w:rsidRPr="00A046E4" w:rsidRDefault="001F6E7D" w:rsidP="001F6E7D">
      <w:pPr>
        <w:rPr>
          <w:rFonts w:eastAsiaTheme="minorEastAsia" w:cstheme="minorHAnsi"/>
          <w:color w:val="2D3B45"/>
        </w:rPr>
      </w:pPr>
      <w:r w:rsidRPr="00A046E4">
        <w:rPr>
          <w:rFonts w:eastAsiaTheme="minorEastAsia" w:cstheme="minorHAnsi"/>
          <w:color w:val="2D3B45"/>
        </w:rPr>
        <w:t>After all of the machine learning stages have been finished and all of the algorithms and models have been run, we will compare the accuracy and rank the algorithms based on their accuracy.</w:t>
      </w:r>
    </w:p>
    <w:sectPr w:rsidR="24ACF79A" w:rsidRPr="00A046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4AAA"/>
    <w:multiLevelType w:val="hybridMultilevel"/>
    <w:tmpl w:val="2ED03740"/>
    <w:lvl w:ilvl="0" w:tplc="06960602">
      <w:start w:val="1"/>
      <w:numFmt w:val="decimal"/>
      <w:lvlText w:val="%1)"/>
      <w:lvlJc w:val="left"/>
      <w:pPr>
        <w:ind w:left="1080" w:hanging="360"/>
      </w:pPr>
    </w:lvl>
    <w:lvl w:ilvl="1" w:tplc="DCBEF95E">
      <w:start w:val="1"/>
      <w:numFmt w:val="lowerLetter"/>
      <w:lvlText w:val="%2."/>
      <w:lvlJc w:val="left"/>
      <w:pPr>
        <w:ind w:left="1800" w:hanging="360"/>
      </w:pPr>
    </w:lvl>
    <w:lvl w:ilvl="2" w:tplc="3EE8AA9C">
      <w:start w:val="1"/>
      <w:numFmt w:val="lowerRoman"/>
      <w:lvlText w:val="%3."/>
      <w:lvlJc w:val="right"/>
      <w:pPr>
        <w:ind w:left="2520" w:hanging="180"/>
      </w:pPr>
    </w:lvl>
    <w:lvl w:ilvl="3" w:tplc="A5D468C2">
      <w:start w:val="1"/>
      <w:numFmt w:val="decimal"/>
      <w:lvlText w:val="%4."/>
      <w:lvlJc w:val="left"/>
      <w:pPr>
        <w:ind w:left="3240" w:hanging="360"/>
      </w:pPr>
    </w:lvl>
    <w:lvl w:ilvl="4" w:tplc="45AE7828">
      <w:start w:val="1"/>
      <w:numFmt w:val="lowerLetter"/>
      <w:lvlText w:val="%5."/>
      <w:lvlJc w:val="left"/>
      <w:pPr>
        <w:ind w:left="3960" w:hanging="360"/>
      </w:pPr>
    </w:lvl>
    <w:lvl w:ilvl="5" w:tplc="F12A93C2">
      <w:start w:val="1"/>
      <w:numFmt w:val="lowerRoman"/>
      <w:lvlText w:val="%6."/>
      <w:lvlJc w:val="right"/>
      <w:pPr>
        <w:ind w:left="4680" w:hanging="180"/>
      </w:pPr>
    </w:lvl>
    <w:lvl w:ilvl="6" w:tplc="E7CCFE44">
      <w:start w:val="1"/>
      <w:numFmt w:val="decimal"/>
      <w:lvlText w:val="%7."/>
      <w:lvlJc w:val="left"/>
      <w:pPr>
        <w:ind w:left="5400" w:hanging="360"/>
      </w:pPr>
    </w:lvl>
    <w:lvl w:ilvl="7" w:tplc="05F6EBD0">
      <w:start w:val="1"/>
      <w:numFmt w:val="lowerLetter"/>
      <w:lvlText w:val="%8."/>
      <w:lvlJc w:val="left"/>
      <w:pPr>
        <w:ind w:left="6120" w:hanging="360"/>
      </w:pPr>
    </w:lvl>
    <w:lvl w:ilvl="8" w:tplc="2B4081CC">
      <w:start w:val="1"/>
      <w:numFmt w:val="lowerRoman"/>
      <w:lvlText w:val="%9."/>
      <w:lvlJc w:val="right"/>
      <w:pPr>
        <w:ind w:left="6840" w:hanging="180"/>
      </w:pPr>
    </w:lvl>
  </w:abstractNum>
  <w:abstractNum w:abstractNumId="1" w15:restartNumberingAfterBreak="0">
    <w:nsid w:val="085F60FC"/>
    <w:multiLevelType w:val="hybridMultilevel"/>
    <w:tmpl w:val="CC82172E"/>
    <w:lvl w:ilvl="0" w:tplc="C436F5F8">
      <w:start w:val="1"/>
      <w:numFmt w:val="decimal"/>
      <w:lvlText w:val="%1."/>
      <w:lvlJc w:val="left"/>
      <w:pPr>
        <w:ind w:left="720" w:hanging="360"/>
      </w:pPr>
    </w:lvl>
    <w:lvl w:ilvl="1" w:tplc="E830FD76">
      <w:start w:val="1"/>
      <w:numFmt w:val="lowerLetter"/>
      <w:lvlText w:val="%2."/>
      <w:lvlJc w:val="left"/>
      <w:pPr>
        <w:ind w:left="1440" w:hanging="360"/>
      </w:pPr>
    </w:lvl>
    <w:lvl w:ilvl="2" w:tplc="2EC6B380">
      <w:start w:val="1"/>
      <w:numFmt w:val="lowerRoman"/>
      <w:lvlText w:val="%3."/>
      <w:lvlJc w:val="right"/>
      <w:pPr>
        <w:ind w:left="2160" w:hanging="180"/>
      </w:pPr>
    </w:lvl>
    <w:lvl w:ilvl="3" w:tplc="ED08D684">
      <w:start w:val="1"/>
      <w:numFmt w:val="decimal"/>
      <w:lvlText w:val="%4."/>
      <w:lvlJc w:val="left"/>
      <w:pPr>
        <w:ind w:left="2880" w:hanging="360"/>
      </w:pPr>
    </w:lvl>
    <w:lvl w:ilvl="4" w:tplc="4404E0A0">
      <w:start w:val="1"/>
      <w:numFmt w:val="lowerLetter"/>
      <w:lvlText w:val="%5."/>
      <w:lvlJc w:val="left"/>
      <w:pPr>
        <w:ind w:left="3600" w:hanging="360"/>
      </w:pPr>
    </w:lvl>
    <w:lvl w:ilvl="5" w:tplc="F1E0BEA4">
      <w:start w:val="1"/>
      <w:numFmt w:val="lowerRoman"/>
      <w:lvlText w:val="%6."/>
      <w:lvlJc w:val="right"/>
      <w:pPr>
        <w:ind w:left="4320" w:hanging="180"/>
      </w:pPr>
    </w:lvl>
    <w:lvl w:ilvl="6" w:tplc="39DC3D1A">
      <w:start w:val="1"/>
      <w:numFmt w:val="decimal"/>
      <w:lvlText w:val="%7."/>
      <w:lvlJc w:val="left"/>
      <w:pPr>
        <w:ind w:left="5040" w:hanging="360"/>
      </w:pPr>
    </w:lvl>
    <w:lvl w:ilvl="7" w:tplc="715C332A">
      <w:start w:val="1"/>
      <w:numFmt w:val="lowerLetter"/>
      <w:lvlText w:val="%8."/>
      <w:lvlJc w:val="left"/>
      <w:pPr>
        <w:ind w:left="5760" w:hanging="360"/>
      </w:pPr>
    </w:lvl>
    <w:lvl w:ilvl="8" w:tplc="6338EB46">
      <w:start w:val="1"/>
      <w:numFmt w:val="lowerRoman"/>
      <w:lvlText w:val="%9."/>
      <w:lvlJc w:val="right"/>
      <w:pPr>
        <w:ind w:left="6480" w:hanging="180"/>
      </w:pPr>
    </w:lvl>
  </w:abstractNum>
  <w:abstractNum w:abstractNumId="2" w15:restartNumberingAfterBreak="0">
    <w:nsid w:val="190A4747"/>
    <w:multiLevelType w:val="hybridMultilevel"/>
    <w:tmpl w:val="4490A4E4"/>
    <w:lvl w:ilvl="0" w:tplc="6B7E5088">
      <w:start w:val="1"/>
      <w:numFmt w:val="decimal"/>
      <w:lvlText w:val="%1)"/>
      <w:lvlJc w:val="left"/>
      <w:pPr>
        <w:ind w:left="720" w:hanging="360"/>
      </w:pPr>
    </w:lvl>
    <w:lvl w:ilvl="1" w:tplc="08A28412">
      <w:start w:val="1"/>
      <w:numFmt w:val="lowerLetter"/>
      <w:lvlText w:val="%2."/>
      <w:lvlJc w:val="left"/>
      <w:pPr>
        <w:ind w:left="1440" w:hanging="360"/>
      </w:pPr>
    </w:lvl>
    <w:lvl w:ilvl="2" w:tplc="4CF49834">
      <w:start w:val="1"/>
      <w:numFmt w:val="lowerRoman"/>
      <w:lvlText w:val="%3."/>
      <w:lvlJc w:val="right"/>
      <w:pPr>
        <w:ind w:left="2160" w:hanging="180"/>
      </w:pPr>
    </w:lvl>
    <w:lvl w:ilvl="3" w:tplc="A296EA98">
      <w:start w:val="1"/>
      <w:numFmt w:val="decimal"/>
      <w:lvlText w:val="%4."/>
      <w:lvlJc w:val="left"/>
      <w:pPr>
        <w:ind w:left="2880" w:hanging="360"/>
      </w:pPr>
    </w:lvl>
    <w:lvl w:ilvl="4" w:tplc="745A0C7A">
      <w:start w:val="1"/>
      <w:numFmt w:val="lowerLetter"/>
      <w:lvlText w:val="%5."/>
      <w:lvlJc w:val="left"/>
      <w:pPr>
        <w:ind w:left="3600" w:hanging="360"/>
      </w:pPr>
    </w:lvl>
    <w:lvl w:ilvl="5" w:tplc="F6D6FED0">
      <w:start w:val="1"/>
      <w:numFmt w:val="lowerRoman"/>
      <w:lvlText w:val="%6."/>
      <w:lvlJc w:val="right"/>
      <w:pPr>
        <w:ind w:left="4320" w:hanging="180"/>
      </w:pPr>
    </w:lvl>
    <w:lvl w:ilvl="6" w:tplc="0ABC5118">
      <w:start w:val="1"/>
      <w:numFmt w:val="decimal"/>
      <w:lvlText w:val="%7."/>
      <w:lvlJc w:val="left"/>
      <w:pPr>
        <w:ind w:left="5040" w:hanging="360"/>
      </w:pPr>
    </w:lvl>
    <w:lvl w:ilvl="7" w:tplc="9EDE56CA">
      <w:start w:val="1"/>
      <w:numFmt w:val="lowerLetter"/>
      <w:lvlText w:val="%8."/>
      <w:lvlJc w:val="left"/>
      <w:pPr>
        <w:ind w:left="5760" w:hanging="360"/>
      </w:pPr>
    </w:lvl>
    <w:lvl w:ilvl="8" w:tplc="EC68F396">
      <w:start w:val="1"/>
      <w:numFmt w:val="lowerRoman"/>
      <w:lvlText w:val="%9."/>
      <w:lvlJc w:val="right"/>
      <w:pPr>
        <w:ind w:left="6480" w:hanging="180"/>
      </w:pPr>
    </w:lvl>
  </w:abstractNum>
  <w:abstractNum w:abstractNumId="3" w15:restartNumberingAfterBreak="0">
    <w:nsid w:val="48291BA7"/>
    <w:multiLevelType w:val="hybridMultilevel"/>
    <w:tmpl w:val="F9AE1034"/>
    <w:lvl w:ilvl="0" w:tplc="017E92BA">
      <w:start w:val="1"/>
      <w:numFmt w:val="bullet"/>
      <w:lvlText w:val=""/>
      <w:lvlJc w:val="left"/>
      <w:pPr>
        <w:ind w:left="720" w:hanging="360"/>
      </w:pPr>
      <w:rPr>
        <w:rFonts w:ascii="Symbol" w:hAnsi="Symbol" w:hint="default"/>
      </w:rPr>
    </w:lvl>
    <w:lvl w:ilvl="1" w:tplc="7CAC7180">
      <w:start w:val="1"/>
      <w:numFmt w:val="bullet"/>
      <w:lvlText w:val="o"/>
      <w:lvlJc w:val="left"/>
      <w:pPr>
        <w:ind w:left="1440" w:hanging="360"/>
      </w:pPr>
      <w:rPr>
        <w:rFonts w:ascii="Courier New" w:hAnsi="Courier New" w:hint="default"/>
      </w:rPr>
    </w:lvl>
    <w:lvl w:ilvl="2" w:tplc="C2188EB4">
      <w:start w:val="1"/>
      <w:numFmt w:val="bullet"/>
      <w:lvlText w:val=""/>
      <w:lvlJc w:val="left"/>
      <w:pPr>
        <w:ind w:left="2160" w:hanging="360"/>
      </w:pPr>
      <w:rPr>
        <w:rFonts w:ascii="Wingdings" w:hAnsi="Wingdings" w:hint="default"/>
      </w:rPr>
    </w:lvl>
    <w:lvl w:ilvl="3" w:tplc="24507CFE">
      <w:start w:val="1"/>
      <w:numFmt w:val="bullet"/>
      <w:lvlText w:val=""/>
      <w:lvlJc w:val="left"/>
      <w:pPr>
        <w:ind w:left="2880" w:hanging="360"/>
      </w:pPr>
      <w:rPr>
        <w:rFonts w:ascii="Symbol" w:hAnsi="Symbol" w:hint="default"/>
      </w:rPr>
    </w:lvl>
    <w:lvl w:ilvl="4" w:tplc="95403B1E">
      <w:start w:val="1"/>
      <w:numFmt w:val="bullet"/>
      <w:lvlText w:val="o"/>
      <w:lvlJc w:val="left"/>
      <w:pPr>
        <w:ind w:left="3600" w:hanging="360"/>
      </w:pPr>
      <w:rPr>
        <w:rFonts w:ascii="Courier New" w:hAnsi="Courier New" w:hint="default"/>
      </w:rPr>
    </w:lvl>
    <w:lvl w:ilvl="5" w:tplc="70061ABC">
      <w:start w:val="1"/>
      <w:numFmt w:val="bullet"/>
      <w:lvlText w:val=""/>
      <w:lvlJc w:val="left"/>
      <w:pPr>
        <w:ind w:left="4320" w:hanging="360"/>
      </w:pPr>
      <w:rPr>
        <w:rFonts w:ascii="Wingdings" w:hAnsi="Wingdings" w:hint="default"/>
      </w:rPr>
    </w:lvl>
    <w:lvl w:ilvl="6" w:tplc="FF8C5628">
      <w:start w:val="1"/>
      <w:numFmt w:val="bullet"/>
      <w:lvlText w:val=""/>
      <w:lvlJc w:val="left"/>
      <w:pPr>
        <w:ind w:left="5040" w:hanging="360"/>
      </w:pPr>
      <w:rPr>
        <w:rFonts w:ascii="Symbol" w:hAnsi="Symbol" w:hint="default"/>
      </w:rPr>
    </w:lvl>
    <w:lvl w:ilvl="7" w:tplc="C9D8F4CE">
      <w:start w:val="1"/>
      <w:numFmt w:val="bullet"/>
      <w:lvlText w:val="o"/>
      <w:lvlJc w:val="left"/>
      <w:pPr>
        <w:ind w:left="5760" w:hanging="360"/>
      </w:pPr>
      <w:rPr>
        <w:rFonts w:ascii="Courier New" w:hAnsi="Courier New" w:hint="default"/>
      </w:rPr>
    </w:lvl>
    <w:lvl w:ilvl="8" w:tplc="078E0C38">
      <w:start w:val="1"/>
      <w:numFmt w:val="bullet"/>
      <w:lvlText w:val=""/>
      <w:lvlJc w:val="left"/>
      <w:pPr>
        <w:ind w:left="6480" w:hanging="360"/>
      </w:pPr>
      <w:rPr>
        <w:rFonts w:ascii="Wingdings" w:hAnsi="Wingdings" w:hint="default"/>
      </w:rPr>
    </w:lvl>
  </w:abstractNum>
  <w:abstractNum w:abstractNumId="4" w15:restartNumberingAfterBreak="0">
    <w:nsid w:val="4D062813"/>
    <w:multiLevelType w:val="hybridMultilevel"/>
    <w:tmpl w:val="2C843EF8"/>
    <w:lvl w:ilvl="0" w:tplc="131670A2">
      <w:start w:val="1"/>
      <w:numFmt w:val="bullet"/>
      <w:lvlText w:val=""/>
      <w:lvlJc w:val="left"/>
      <w:pPr>
        <w:ind w:left="720" w:hanging="360"/>
      </w:pPr>
      <w:rPr>
        <w:rFonts w:ascii="Symbol" w:hAnsi="Symbol" w:hint="default"/>
      </w:rPr>
    </w:lvl>
    <w:lvl w:ilvl="1" w:tplc="799A697A">
      <w:start w:val="1"/>
      <w:numFmt w:val="bullet"/>
      <w:lvlText w:val="o"/>
      <w:lvlJc w:val="left"/>
      <w:pPr>
        <w:ind w:left="1440" w:hanging="360"/>
      </w:pPr>
      <w:rPr>
        <w:rFonts w:ascii="Courier New" w:hAnsi="Courier New" w:hint="default"/>
      </w:rPr>
    </w:lvl>
    <w:lvl w:ilvl="2" w:tplc="E0467C1E">
      <w:start w:val="1"/>
      <w:numFmt w:val="bullet"/>
      <w:lvlText w:val=""/>
      <w:lvlJc w:val="left"/>
      <w:pPr>
        <w:ind w:left="2160" w:hanging="360"/>
      </w:pPr>
      <w:rPr>
        <w:rFonts w:ascii="Wingdings" w:hAnsi="Wingdings" w:hint="default"/>
      </w:rPr>
    </w:lvl>
    <w:lvl w:ilvl="3" w:tplc="15F82B92">
      <w:start w:val="1"/>
      <w:numFmt w:val="bullet"/>
      <w:lvlText w:val=""/>
      <w:lvlJc w:val="left"/>
      <w:pPr>
        <w:ind w:left="2880" w:hanging="360"/>
      </w:pPr>
      <w:rPr>
        <w:rFonts w:ascii="Symbol" w:hAnsi="Symbol" w:hint="default"/>
      </w:rPr>
    </w:lvl>
    <w:lvl w:ilvl="4" w:tplc="01AA58D4">
      <w:start w:val="1"/>
      <w:numFmt w:val="bullet"/>
      <w:lvlText w:val="o"/>
      <w:lvlJc w:val="left"/>
      <w:pPr>
        <w:ind w:left="3600" w:hanging="360"/>
      </w:pPr>
      <w:rPr>
        <w:rFonts w:ascii="Courier New" w:hAnsi="Courier New" w:hint="default"/>
      </w:rPr>
    </w:lvl>
    <w:lvl w:ilvl="5" w:tplc="295E52EE">
      <w:start w:val="1"/>
      <w:numFmt w:val="bullet"/>
      <w:lvlText w:val=""/>
      <w:lvlJc w:val="left"/>
      <w:pPr>
        <w:ind w:left="4320" w:hanging="360"/>
      </w:pPr>
      <w:rPr>
        <w:rFonts w:ascii="Wingdings" w:hAnsi="Wingdings" w:hint="default"/>
      </w:rPr>
    </w:lvl>
    <w:lvl w:ilvl="6" w:tplc="C48A6120">
      <w:start w:val="1"/>
      <w:numFmt w:val="bullet"/>
      <w:lvlText w:val=""/>
      <w:lvlJc w:val="left"/>
      <w:pPr>
        <w:ind w:left="5040" w:hanging="360"/>
      </w:pPr>
      <w:rPr>
        <w:rFonts w:ascii="Symbol" w:hAnsi="Symbol" w:hint="default"/>
      </w:rPr>
    </w:lvl>
    <w:lvl w:ilvl="7" w:tplc="6CD81B7A">
      <w:start w:val="1"/>
      <w:numFmt w:val="bullet"/>
      <w:lvlText w:val="o"/>
      <w:lvlJc w:val="left"/>
      <w:pPr>
        <w:ind w:left="5760" w:hanging="360"/>
      </w:pPr>
      <w:rPr>
        <w:rFonts w:ascii="Courier New" w:hAnsi="Courier New" w:hint="default"/>
      </w:rPr>
    </w:lvl>
    <w:lvl w:ilvl="8" w:tplc="8724F0B0">
      <w:start w:val="1"/>
      <w:numFmt w:val="bullet"/>
      <w:lvlText w:val=""/>
      <w:lvlJc w:val="left"/>
      <w:pPr>
        <w:ind w:left="6480" w:hanging="360"/>
      </w:pPr>
      <w:rPr>
        <w:rFonts w:ascii="Wingdings" w:hAnsi="Wingdings" w:hint="default"/>
      </w:rPr>
    </w:lvl>
  </w:abstractNum>
  <w:abstractNum w:abstractNumId="5" w15:restartNumberingAfterBreak="0">
    <w:nsid w:val="533E311F"/>
    <w:multiLevelType w:val="hybridMultilevel"/>
    <w:tmpl w:val="070A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4A0FE6"/>
    <w:multiLevelType w:val="hybridMultilevel"/>
    <w:tmpl w:val="36F26012"/>
    <w:lvl w:ilvl="0" w:tplc="14FC53F2">
      <w:start w:val="1"/>
      <w:numFmt w:val="decimal"/>
      <w:lvlText w:val="%1)"/>
      <w:lvlJc w:val="left"/>
      <w:pPr>
        <w:ind w:left="720" w:hanging="360"/>
      </w:pPr>
    </w:lvl>
    <w:lvl w:ilvl="1" w:tplc="CBF89E3A">
      <w:start w:val="1"/>
      <w:numFmt w:val="lowerLetter"/>
      <w:lvlText w:val="%2."/>
      <w:lvlJc w:val="left"/>
      <w:pPr>
        <w:ind w:left="1440" w:hanging="360"/>
      </w:pPr>
    </w:lvl>
    <w:lvl w:ilvl="2" w:tplc="8EFCEB96">
      <w:start w:val="1"/>
      <w:numFmt w:val="lowerRoman"/>
      <w:lvlText w:val="%3."/>
      <w:lvlJc w:val="right"/>
      <w:pPr>
        <w:ind w:left="2160" w:hanging="180"/>
      </w:pPr>
    </w:lvl>
    <w:lvl w:ilvl="3" w:tplc="66AC3BC4">
      <w:start w:val="1"/>
      <w:numFmt w:val="decimal"/>
      <w:lvlText w:val="%4."/>
      <w:lvlJc w:val="left"/>
      <w:pPr>
        <w:ind w:left="2880" w:hanging="360"/>
      </w:pPr>
    </w:lvl>
    <w:lvl w:ilvl="4" w:tplc="391C3318">
      <w:start w:val="1"/>
      <w:numFmt w:val="lowerLetter"/>
      <w:lvlText w:val="%5."/>
      <w:lvlJc w:val="left"/>
      <w:pPr>
        <w:ind w:left="3600" w:hanging="360"/>
      </w:pPr>
    </w:lvl>
    <w:lvl w:ilvl="5" w:tplc="8EF02C9E">
      <w:start w:val="1"/>
      <w:numFmt w:val="lowerRoman"/>
      <w:lvlText w:val="%6."/>
      <w:lvlJc w:val="right"/>
      <w:pPr>
        <w:ind w:left="4320" w:hanging="180"/>
      </w:pPr>
    </w:lvl>
    <w:lvl w:ilvl="6" w:tplc="21FC3010">
      <w:start w:val="1"/>
      <w:numFmt w:val="decimal"/>
      <w:lvlText w:val="%7."/>
      <w:lvlJc w:val="left"/>
      <w:pPr>
        <w:ind w:left="5040" w:hanging="360"/>
      </w:pPr>
    </w:lvl>
    <w:lvl w:ilvl="7" w:tplc="1D44F9FE">
      <w:start w:val="1"/>
      <w:numFmt w:val="lowerLetter"/>
      <w:lvlText w:val="%8."/>
      <w:lvlJc w:val="left"/>
      <w:pPr>
        <w:ind w:left="5760" w:hanging="360"/>
      </w:pPr>
    </w:lvl>
    <w:lvl w:ilvl="8" w:tplc="473AED26">
      <w:start w:val="1"/>
      <w:numFmt w:val="lowerRoman"/>
      <w:lvlText w:val="%9."/>
      <w:lvlJc w:val="right"/>
      <w:pPr>
        <w:ind w:left="6480" w:hanging="180"/>
      </w:pPr>
    </w:lvl>
  </w:abstractNum>
  <w:num w:numId="1">
    <w:abstractNumId w:val="0"/>
  </w:num>
  <w:num w:numId="2">
    <w:abstractNumId w:val="6"/>
  </w:num>
  <w:num w:numId="3">
    <w:abstractNumId w:val="3"/>
  </w:num>
  <w:num w:numId="4">
    <w:abstractNumId w:val="1"/>
  </w:num>
  <w:num w:numId="5">
    <w:abstractNumId w:val="4"/>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662006"/>
    <w:rsid w:val="001F6E7D"/>
    <w:rsid w:val="0033D2C2"/>
    <w:rsid w:val="004F5724"/>
    <w:rsid w:val="00833CEC"/>
    <w:rsid w:val="009A50FE"/>
    <w:rsid w:val="00A046E4"/>
    <w:rsid w:val="00BB9591"/>
    <w:rsid w:val="00DF7BA4"/>
    <w:rsid w:val="00E422DD"/>
    <w:rsid w:val="00F14BA0"/>
    <w:rsid w:val="00FA10A6"/>
    <w:rsid w:val="0487DED6"/>
    <w:rsid w:val="0638E61D"/>
    <w:rsid w:val="0847A70E"/>
    <w:rsid w:val="09A827E0"/>
    <w:rsid w:val="0E3B079F"/>
    <w:rsid w:val="131DB781"/>
    <w:rsid w:val="160A0765"/>
    <w:rsid w:val="18004304"/>
    <w:rsid w:val="186B4709"/>
    <w:rsid w:val="2058F814"/>
    <w:rsid w:val="21CF9040"/>
    <w:rsid w:val="24728D54"/>
    <w:rsid w:val="24ACF79A"/>
    <w:rsid w:val="256D40B3"/>
    <w:rsid w:val="2F31B1CF"/>
    <w:rsid w:val="2FBCF5DB"/>
    <w:rsid w:val="367367CF"/>
    <w:rsid w:val="36996673"/>
    <w:rsid w:val="37CD03C8"/>
    <w:rsid w:val="3CB0ED32"/>
    <w:rsid w:val="3CEBC5C9"/>
    <w:rsid w:val="41799918"/>
    <w:rsid w:val="43D5E08E"/>
    <w:rsid w:val="46FC1782"/>
    <w:rsid w:val="4713AC48"/>
    <w:rsid w:val="4768AF1E"/>
    <w:rsid w:val="47A5456E"/>
    <w:rsid w:val="4AF38D49"/>
    <w:rsid w:val="52097B75"/>
    <w:rsid w:val="522726F1"/>
    <w:rsid w:val="52F51E11"/>
    <w:rsid w:val="584A1C73"/>
    <w:rsid w:val="5A33DBDA"/>
    <w:rsid w:val="5A51C994"/>
    <w:rsid w:val="64A47414"/>
    <w:rsid w:val="6510EE0F"/>
    <w:rsid w:val="66662006"/>
    <w:rsid w:val="66ACBE70"/>
    <w:rsid w:val="6A746D70"/>
    <w:rsid w:val="6C4BA531"/>
    <w:rsid w:val="701D87B9"/>
    <w:rsid w:val="70357A68"/>
    <w:rsid w:val="70CD164D"/>
    <w:rsid w:val="71650962"/>
    <w:rsid w:val="71B1C978"/>
    <w:rsid w:val="75F099D1"/>
    <w:rsid w:val="778052A1"/>
    <w:rsid w:val="7A068937"/>
    <w:rsid w:val="7E8FB5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2006"/>
  <w15:chartTrackingRefBased/>
  <w15:docId w15:val="{3DAD062F-E31A-4AEB-AA11-7D6C20AF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F14BA0"/>
    <w:rPr>
      <w:color w:val="605E5C"/>
      <w:shd w:val="clear" w:color="auto" w:fill="E1DFDD"/>
    </w:rPr>
  </w:style>
  <w:style w:type="paragraph" w:styleId="NormalWeb">
    <w:name w:val="Normal (Web)"/>
    <w:basedOn w:val="Normal"/>
    <w:uiPriority w:val="99"/>
    <w:semiHidden/>
    <w:unhideWhenUsed/>
    <w:rsid w:val="00DF7B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951900">
      <w:bodyDiv w:val="1"/>
      <w:marLeft w:val="0"/>
      <w:marRight w:val="0"/>
      <w:marTop w:val="0"/>
      <w:marBottom w:val="0"/>
      <w:divBdr>
        <w:top w:val="none" w:sz="0" w:space="0" w:color="auto"/>
        <w:left w:val="none" w:sz="0" w:space="0" w:color="auto"/>
        <w:bottom w:val="none" w:sz="0" w:space="0" w:color="auto"/>
        <w:right w:val="none" w:sz="0" w:space="0" w:color="auto"/>
      </w:divBdr>
    </w:div>
    <w:div w:id="1467159322">
      <w:bodyDiv w:val="1"/>
      <w:marLeft w:val="0"/>
      <w:marRight w:val="0"/>
      <w:marTop w:val="0"/>
      <w:marBottom w:val="0"/>
      <w:divBdr>
        <w:top w:val="none" w:sz="0" w:space="0" w:color="auto"/>
        <w:left w:val="none" w:sz="0" w:space="0" w:color="auto"/>
        <w:bottom w:val="none" w:sz="0" w:space="0" w:color="auto"/>
        <w:right w:val="none" w:sz="0" w:space="0" w:color="auto"/>
      </w:divBdr>
      <w:divsChild>
        <w:div w:id="1505322773">
          <w:marLeft w:val="0"/>
          <w:marRight w:val="0"/>
          <w:marTop w:val="0"/>
          <w:marBottom w:val="0"/>
          <w:divBdr>
            <w:top w:val="none" w:sz="0" w:space="0" w:color="auto"/>
            <w:left w:val="none" w:sz="0" w:space="0" w:color="auto"/>
            <w:bottom w:val="none" w:sz="0" w:space="0" w:color="auto"/>
            <w:right w:val="none" w:sz="0" w:space="0" w:color="auto"/>
          </w:divBdr>
        </w:div>
        <w:div w:id="1703286377">
          <w:marLeft w:val="0"/>
          <w:marRight w:val="0"/>
          <w:marTop w:val="0"/>
          <w:marBottom w:val="0"/>
          <w:divBdr>
            <w:top w:val="none" w:sz="0" w:space="0" w:color="auto"/>
            <w:left w:val="none" w:sz="0" w:space="0" w:color="auto"/>
            <w:bottom w:val="none" w:sz="0" w:space="0" w:color="auto"/>
            <w:right w:val="none" w:sz="0" w:space="0" w:color="auto"/>
          </w:divBdr>
        </w:div>
        <w:div w:id="487089125">
          <w:marLeft w:val="0"/>
          <w:marRight w:val="0"/>
          <w:marTop w:val="0"/>
          <w:marBottom w:val="0"/>
          <w:divBdr>
            <w:top w:val="none" w:sz="0" w:space="0" w:color="auto"/>
            <w:left w:val="none" w:sz="0" w:space="0" w:color="auto"/>
            <w:bottom w:val="none" w:sz="0" w:space="0" w:color="auto"/>
            <w:right w:val="none" w:sz="0" w:space="0" w:color="auto"/>
          </w:divBdr>
        </w:div>
        <w:div w:id="643004246">
          <w:marLeft w:val="0"/>
          <w:marRight w:val="0"/>
          <w:marTop w:val="0"/>
          <w:marBottom w:val="0"/>
          <w:divBdr>
            <w:top w:val="none" w:sz="0" w:space="0" w:color="auto"/>
            <w:left w:val="none" w:sz="0" w:space="0" w:color="auto"/>
            <w:bottom w:val="none" w:sz="0" w:space="0" w:color="auto"/>
            <w:right w:val="none" w:sz="0" w:space="0" w:color="auto"/>
          </w:divBdr>
        </w:div>
        <w:div w:id="1408385118">
          <w:marLeft w:val="0"/>
          <w:marRight w:val="0"/>
          <w:marTop w:val="0"/>
          <w:marBottom w:val="0"/>
          <w:divBdr>
            <w:top w:val="none" w:sz="0" w:space="0" w:color="auto"/>
            <w:left w:val="none" w:sz="0" w:space="0" w:color="auto"/>
            <w:bottom w:val="none" w:sz="0" w:space="0" w:color="auto"/>
            <w:right w:val="none" w:sz="0" w:space="0" w:color="auto"/>
          </w:divBdr>
        </w:div>
        <w:div w:id="1007824074">
          <w:marLeft w:val="0"/>
          <w:marRight w:val="0"/>
          <w:marTop w:val="0"/>
          <w:marBottom w:val="0"/>
          <w:divBdr>
            <w:top w:val="none" w:sz="0" w:space="0" w:color="auto"/>
            <w:left w:val="none" w:sz="0" w:space="0" w:color="auto"/>
            <w:bottom w:val="none" w:sz="0" w:space="0" w:color="auto"/>
            <w:right w:val="none" w:sz="0" w:space="0" w:color="auto"/>
          </w:divBdr>
        </w:div>
        <w:div w:id="1111586061">
          <w:marLeft w:val="0"/>
          <w:marRight w:val="0"/>
          <w:marTop w:val="0"/>
          <w:marBottom w:val="0"/>
          <w:divBdr>
            <w:top w:val="none" w:sz="0" w:space="0" w:color="auto"/>
            <w:left w:val="none" w:sz="0" w:space="0" w:color="auto"/>
            <w:bottom w:val="none" w:sz="0" w:space="0" w:color="auto"/>
            <w:right w:val="none" w:sz="0" w:space="0" w:color="auto"/>
          </w:divBdr>
        </w:div>
        <w:div w:id="177693280">
          <w:marLeft w:val="0"/>
          <w:marRight w:val="0"/>
          <w:marTop w:val="0"/>
          <w:marBottom w:val="0"/>
          <w:divBdr>
            <w:top w:val="none" w:sz="0" w:space="0" w:color="auto"/>
            <w:left w:val="none" w:sz="0" w:space="0" w:color="auto"/>
            <w:bottom w:val="none" w:sz="0" w:space="0" w:color="auto"/>
            <w:right w:val="none" w:sz="0" w:space="0" w:color="auto"/>
          </w:divBdr>
        </w:div>
        <w:div w:id="281423573">
          <w:marLeft w:val="0"/>
          <w:marRight w:val="0"/>
          <w:marTop w:val="0"/>
          <w:marBottom w:val="0"/>
          <w:divBdr>
            <w:top w:val="none" w:sz="0" w:space="0" w:color="auto"/>
            <w:left w:val="none" w:sz="0" w:space="0" w:color="auto"/>
            <w:bottom w:val="none" w:sz="0" w:space="0" w:color="auto"/>
            <w:right w:val="none" w:sz="0" w:space="0" w:color="auto"/>
          </w:divBdr>
        </w:div>
        <w:div w:id="1604530087">
          <w:marLeft w:val="0"/>
          <w:marRight w:val="0"/>
          <w:marTop w:val="0"/>
          <w:marBottom w:val="0"/>
          <w:divBdr>
            <w:top w:val="none" w:sz="0" w:space="0" w:color="auto"/>
            <w:left w:val="none" w:sz="0" w:space="0" w:color="auto"/>
            <w:bottom w:val="none" w:sz="0" w:space="0" w:color="auto"/>
            <w:right w:val="none" w:sz="0" w:space="0" w:color="auto"/>
          </w:divBdr>
        </w:div>
        <w:div w:id="194846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igdata-culture.kr/bigdata/user/data_market/detail.do?id=ace0aea7-5eee-48b9-b616-637365d665c1" TargetMode="External"/><Relationship Id="rId5" Type="http://schemas.openxmlformats.org/officeDocument/2006/relationships/hyperlink" Target="https://www.kaggle.com/kukuroo3/body-performance-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Hegde</dc:creator>
  <cp:keywords/>
  <dc:description/>
  <cp:lastModifiedBy>Pratik Gawand</cp:lastModifiedBy>
  <cp:revision>3</cp:revision>
  <dcterms:created xsi:type="dcterms:W3CDTF">2022-03-12T19:23:00Z</dcterms:created>
  <dcterms:modified xsi:type="dcterms:W3CDTF">2022-03-12T19:55:00Z</dcterms:modified>
</cp:coreProperties>
</file>