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tabs>
          <w:tab w:val="left" w:pos="8820"/>
        </w:tabs>
        <w:spacing w:after="120" w:before="3000" w:lineRule="auto"/>
        <w:contextualSpacing w:val="0"/>
        <w:jc w:val="left"/>
        <w:rPr/>
      </w:pPr>
      <w:r w:rsidDel="00000000" w:rsidR="00000000" w:rsidRPr="00000000">
        <w:rPr>
          <w:rFonts w:ascii="Calibri" w:cs="Calibri" w:eastAsia="Calibri" w:hAnsi="Calibri"/>
          <w:color w:val="336699"/>
          <w:sz w:val="72"/>
          <w:szCs w:val="72"/>
          <w:rtl w:val="0"/>
        </w:rPr>
        <w:t xml:space="preserve">CohuHD Rise Usability Test</w:t>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color w:val="595959"/>
          <w:sz w:val="48"/>
          <w:szCs w:val="48"/>
        </w:rPr>
      </w:pPr>
      <w:r w:rsidDel="00000000" w:rsidR="00000000" w:rsidRPr="00000000">
        <w:rPr>
          <w:color w:val="595959"/>
          <w:sz w:val="48"/>
          <w:szCs w:val="48"/>
          <w:rtl w:val="0"/>
        </w:rPr>
        <w:t xml:space="preserve">Study Protocol</w:t>
      </w: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879600" cy="548640"/>
            <wp:effectExtent b="0" l="0" r="0" t="0"/>
            <wp:docPr descr="Bentley Logo and User Experience Center" id="1" name="image2.png"/>
            <a:graphic>
              <a:graphicData uri="http://schemas.openxmlformats.org/drawingml/2006/picture">
                <pic:pic>
                  <pic:nvPicPr>
                    <pic:cNvPr descr="Bentley Logo and User Experience Center" id="0" name="image2.png"/>
                    <pic:cNvPicPr preferRelativeResize="0"/>
                  </pic:nvPicPr>
                  <pic:blipFill>
                    <a:blip r:embed="rId7"/>
                    <a:srcRect b="0" l="0" r="38282" t="0"/>
                    <a:stretch>
                      <a:fillRect/>
                    </a:stretch>
                  </pic:blipFill>
                  <pic:spPr>
                    <a:xfrm>
                      <a:off x="0" y="0"/>
                      <a:ext cx="187960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b w:val="1"/>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UPDATED </w:t>
      </w:r>
      <w:r w:rsidDel="00000000" w:rsidR="00000000" w:rsidRPr="00000000">
        <w:rPr>
          <w:rtl w:val="0"/>
        </w:rPr>
        <w:t xml:space="preserve">April 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2017</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pPr>
      <w:r w:rsidDel="00000000" w:rsidR="00000000" w:rsidRPr="00000000">
        <w:rPr>
          <w:rtl w:val="0"/>
        </w:rPr>
        <w:t xml:space="preserve">LAPH UX consulting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pPr>
      <w:r w:rsidDel="00000000" w:rsidR="00000000" w:rsidRPr="00000000">
        <w:rPr>
          <w:rtl w:val="0"/>
        </w:rPr>
        <w:t xml:space="preserve">Aaron Nathan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pPr>
      <w:r w:rsidDel="00000000" w:rsidR="00000000" w:rsidRPr="00000000">
        <w:rPr>
          <w:rtl w:val="0"/>
        </w:rPr>
        <w:t xml:space="preserve">Libby Maurer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pPr>
      <w:r w:rsidDel="00000000" w:rsidR="00000000" w:rsidRPr="00000000">
        <w:rPr>
          <w:rtl w:val="0"/>
        </w:rPr>
        <w:t xml:space="preserve">Helen He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Pratik Gami</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rFonts w:ascii="Calibri" w:cs="Calibri" w:eastAsia="Calibri" w:hAnsi="Calibri"/>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20"/>
        </w:tabs>
        <w:spacing w:after="0" w:before="0" w:line="240" w:lineRule="auto"/>
        <w:ind w:left="3600" w:right="0" w:hanging="360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contextualSpacing w:val="0"/>
        <w:rPr>
          <w:rFonts w:ascii="Calibri" w:cs="Calibri" w:eastAsia="Calibri" w:hAnsi="Calibri"/>
          <w:b w:val="1"/>
          <w:smallCaps w:val="1"/>
          <w:color w:val="4f81bd"/>
          <w:sz w:val="34"/>
          <w:szCs w:val="3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mallCaps w:val="1"/>
          <w:color w:val="4f81bd"/>
          <w:sz w:val="34"/>
          <w:szCs w:val="34"/>
        </w:rPr>
        <w:sectPr>
          <w:footerReference r:id="rId8" w:type="default"/>
          <w:pgSz w:h="15840" w:w="12240"/>
          <w:pgMar w:bottom="720" w:top="108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contextualSpacing w:val="0"/>
        <w:rPr>
          <w:rFonts w:ascii="Calibri" w:cs="Calibri" w:eastAsia="Calibri" w:hAnsi="Calibri"/>
          <w:b w:val="1"/>
          <w:smallCaps w:val="1"/>
          <w:color w:val="000000"/>
          <w:sz w:val="34"/>
          <w:szCs w:val="34"/>
        </w:rPr>
      </w:pPr>
      <w:bookmarkStart w:colFirst="0" w:colLast="0" w:name="_30j0zll" w:id="1"/>
      <w:bookmarkEnd w:id="1"/>
      <w:r w:rsidDel="00000000" w:rsidR="00000000" w:rsidRPr="00000000">
        <w:rPr>
          <w:color w:val="000000"/>
          <w:rtl w:val="0"/>
        </w:rPr>
        <w:t xml:space="preserve">Formatting notes</w:t>
      </w:r>
      <w:r w:rsidDel="00000000" w:rsidR="00000000" w:rsidRPr="00000000">
        <w:rPr>
          <w:rtl w:val="0"/>
        </w:rPr>
      </w:r>
    </w:p>
    <w:tbl>
      <w:tblPr>
        <w:tblStyle w:val="Table1"/>
        <w:tblW w:w="9576.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3652"/>
        <w:gridCol w:w="5924"/>
        <w:tblGridChange w:id="0">
          <w:tblGrid>
            <w:gridCol w:w="3652"/>
            <w:gridCol w:w="5924"/>
          </w:tblGrid>
        </w:tblGridChange>
      </w:tblGrid>
      <w:tr>
        <w:tc>
          <w:tcPr/>
          <w:p w:rsidR="00000000" w:rsidDel="00000000" w:rsidP="00000000" w:rsidRDefault="00000000" w:rsidRPr="00000000" w14:paraId="00000017">
            <w:pPr>
              <w:pStyle w:val="Heading1"/>
              <w:contextualSpacing w:val="0"/>
              <w:rPr>
                <w:rFonts w:ascii="Calibri" w:cs="Calibri" w:eastAsia="Calibri" w:hAnsi="Calibri"/>
                <w:b w:val="1"/>
                <w:smallCaps w:val="1"/>
                <w:color w:val="000000"/>
                <w:sz w:val="34"/>
                <w:szCs w:val="34"/>
              </w:rPr>
            </w:pPr>
            <w:r w:rsidDel="00000000" w:rsidR="00000000" w:rsidRPr="00000000">
              <w:rPr>
                <w:color w:val="000000"/>
                <w:rtl w:val="0"/>
              </w:rPr>
              <w:t xml:space="preserve">Bold Black Headings</w:t>
            </w:r>
            <w:r w:rsidDel="00000000" w:rsidR="00000000" w:rsidRPr="00000000">
              <w:rPr>
                <w:rtl w:val="0"/>
              </w:rPr>
            </w:r>
          </w:p>
        </w:tc>
        <w:tc>
          <w:tcPr/>
          <w:p w:rsidR="00000000" w:rsidDel="00000000" w:rsidP="00000000" w:rsidRDefault="00000000" w:rsidRPr="00000000" w14:paraId="00000018">
            <w:pPr>
              <w:contextualSpacing w:val="0"/>
              <w:rPr>
                <w:rFonts w:ascii="Calibri" w:cs="Calibri" w:eastAsia="Calibri" w:hAnsi="Calibri"/>
                <w:sz w:val="22"/>
                <w:szCs w:val="22"/>
              </w:rPr>
            </w:pPr>
            <w:r w:rsidDel="00000000" w:rsidR="00000000" w:rsidRPr="00000000">
              <w:rPr>
                <w:sz w:val="22"/>
                <w:szCs w:val="22"/>
                <w:rtl w:val="0"/>
              </w:rPr>
              <w:t xml:space="preserve">Content below is informational for the researchers and stakeholders – not used in session</w:t>
            </w:r>
            <w:r w:rsidDel="00000000" w:rsidR="00000000" w:rsidRPr="00000000">
              <w:rPr>
                <w:rtl w:val="0"/>
              </w:rPr>
            </w:r>
          </w:p>
        </w:tc>
      </w:tr>
      <w:tr>
        <w:tc>
          <w:tcPr/>
          <w:p w:rsidR="00000000" w:rsidDel="00000000" w:rsidP="00000000" w:rsidRDefault="00000000" w:rsidRPr="00000000" w14:paraId="00000019">
            <w:pPr>
              <w:pStyle w:val="Heading1"/>
              <w:contextualSpacing w:val="0"/>
              <w:rPr>
                <w:rFonts w:ascii="Calibri" w:cs="Calibri" w:eastAsia="Calibri" w:hAnsi="Calibri"/>
                <w:b w:val="1"/>
                <w:smallCaps w:val="1"/>
                <w:color w:val="4f81bd"/>
                <w:sz w:val="34"/>
                <w:szCs w:val="34"/>
              </w:rPr>
            </w:pPr>
            <w:r w:rsidDel="00000000" w:rsidR="00000000" w:rsidRPr="00000000">
              <w:rPr>
                <w:rtl w:val="0"/>
              </w:rPr>
              <w:t xml:space="preserve">Bold Blue Headings</w:t>
            </w:r>
            <w:r w:rsidDel="00000000" w:rsidR="00000000" w:rsidRPr="00000000">
              <w:rPr>
                <w:rtl w:val="0"/>
              </w:rPr>
            </w:r>
          </w:p>
        </w:tc>
        <w:tc>
          <w:tcPr/>
          <w:p w:rsidR="00000000" w:rsidDel="00000000" w:rsidP="00000000" w:rsidRDefault="00000000" w:rsidRPr="00000000" w14:paraId="0000001A">
            <w:pPr>
              <w:contextualSpacing w:val="0"/>
              <w:rPr>
                <w:rFonts w:ascii="Calibri" w:cs="Calibri" w:eastAsia="Calibri" w:hAnsi="Calibri"/>
                <w:sz w:val="22"/>
                <w:szCs w:val="22"/>
              </w:rPr>
            </w:pPr>
            <w:r w:rsidDel="00000000" w:rsidR="00000000" w:rsidRPr="00000000">
              <w:rPr>
                <w:sz w:val="22"/>
                <w:szCs w:val="22"/>
                <w:rtl w:val="0"/>
              </w:rPr>
              <w:t xml:space="preserve">Content below used in communication with participant</w:t>
            </w:r>
            <w:r w:rsidDel="00000000" w:rsidR="00000000" w:rsidRPr="00000000">
              <w:rPr>
                <w:rtl w:val="0"/>
              </w:rPr>
            </w:r>
          </w:p>
        </w:tc>
      </w:tr>
      <w:tr>
        <w:tc>
          <w:tcPr/>
          <w:p w:rsidR="00000000" w:rsidDel="00000000" w:rsidP="00000000" w:rsidRDefault="00000000" w:rsidRPr="00000000" w14:paraId="0000001B">
            <w:pPr>
              <w:contextualSpacing w:val="0"/>
              <w:rPr>
                <w:rFonts w:ascii="Calibri" w:cs="Calibri" w:eastAsia="Calibri" w:hAnsi="Calibri"/>
                <w:sz w:val="24"/>
                <w:szCs w:val="24"/>
                <w:u w:val="single"/>
              </w:rPr>
            </w:pPr>
            <w:r w:rsidDel="00000000" w:rsidR="00000000" w:rsidRPr="00000000">
              <w:rPr>
                <w:b w:val="1"/>
                <w:u w:val="single"/>
                <w:rtl w:val="0"/>
              </w:rPr>
              <w:t xml:space="preserve">Medium Underlined Headings</w:t>
            </w:r>
            <w:r w:rsidDel="00000000" w:rsidR="00000000" w:rsidRPr="00000000">
              <w:rPr>
                <w:rtl w:val="0"/>
              </w:rPr>
            </w:r>
          </w:p>
        </w:tc>
        <w:tc>
          <w:tcPr/>
          <w:p w:rsidR="00000000" w:rsidDel="00000000" w:rsidP="00000000" w:rsidRDefault="00000000" w:rsidRPr="00000000" w14:paraId="0000001C">
            <w:pPr>
              <w:contextualSpacing w:val="0"/>
              <w:rPr>
                <w:rFonts w:ascii="Calibri" w:cs="Calibri" w:eastAsia="Calibri" w:hAnsi="Calibri"/>
                <w:sz w:val="22"/>
                <w:szCs w:val="22"/>
              </w:rPr>
            </w:pPr>
            <w:r w:rsidDel="00000000" w:rsidR="00000000" w:rsidRPr="00000000">
              <w:rPr>
                <w:sz w:val="22"/>
                <w:szCs w:val="22"/>
                <w:rtl w:val="0"/>
              </w:rPr>
              <w:t xml:space="preserve">Content organization text for researcher</w:t>
            </w:r>
            <w:r w:rsidDel="00000000" w:rsidR="00000000" w:rsidRPr="00000000">
              <w:rPr>
                <w:rtl w:val="0"/>
              </w:rPr>
            </w:r>
          </w:p>
        </w:tc>
      </w:tr>
      <w:tr>
        <w:tc>
          <w:tcPr/>
          <w:p w:rsidR="00000000" w:rsidDel="00000000" w:rsidP="00000000" w:rsidRDefault="00000000" w:rsidRPr="00000000" w14:paraId="0000001D">
            <w:pPr>
              <w:contextualSpacing w:val="0"/>
              <w:rPr>
                <w:rFonts w:ascii="Calibri" w:cs="Calibri" w:eastAsia="Calibri" w:hAnsi="Calibri"/>
                <w:sz w:val="22"/>
                <w:szCs w:val="22"/>
              </w:rPr>
            </w:pPr>
            <w:r w:rsidDel="00000000" w:rsidR="00000000" w:rsidRPr="00000000">
              <w:rPr>
                <w:sz w:val="22"/>
                <w:szCs w:val="22"/>
                <w:rtl w:val="0"/>
              </w:rPr>
              <w:t xml:space="preserve">Regular text</w:t>
            </w:r>
            <w:r w:rsidDel="00000000" w:rsidR="00000000" w:rsidRPr="00000000">
              <w:rPr>
                <w:rtl w:val="0"/>
              </w:rPr>
            </w:r>
          </w:p>
        </w:tc>
        <w:tc>
          <w:tcPr/>
          <w:p w:rsidR="00000000" w:rsidDel="00000000" w:rsidP="00000000" w:rsidRDefault="00000000" w:rsidRPr="00000000" w14:paraId="0000001E">
            <w:pPr>
              <w:contextualSpacing w:val="0"/>
              <w:rPr>
                <w:rFonts w:ascii="Calibri" w:cs="Calibri" w:eastAsia="Calibri" w:hAnsi="Calibri"/>
                <w:sz w:val="22"/>
                <w:szCs w:val="22"/>
              </w:rPr>
            </w:pPr>
            <w:r w:rsidDel="00000000" w:rsidR="00000000" w:rsidRPr="00000000">
              <w:rPr>
                <w:sz w:val="22"/>
                <w:szCs w:val="22"/>
                <w:rtl w:val="0"/>
              </w:rPr>
              <w:t xml:space="preserve">Content to be read by moderator to participant</w:t>
            </w:r>
            <w:r w:rsidDel="00000000" w:rsidR="00000000" w:rsidRPr="00000000">
              <w:rPr>
                <w:rtl w:val="0"/>
              </w:rPr>
            </w:r>
          </w:p>
        </w:tc>
      </w:tr>
      <w:tr>
        <w:tc>
          <w:tcPr/>
          <w:p w:rsidR="00000000" w:rsidDel="00000000" w:rsidP="00000000" w:rsidRDefault="00000000" w:rsidRPr="00000000" w14:paraId="0000001F">
            <w:pPr>
              <w:contextualSpacing w:val="0"/>
              <w:rPr>
                <w:rFonts w:ascii="Calibri" w:cs="Calibri" w:eastAsia="Calibri" w:hAnsi="Calibri"/>
                <w:i w:val="1"/>
                <w:sz w:val="22"/>
                <w:szCs w:val="22"/>
              </w:rPr>
            </w:pPr>
            <w:r w:rsidDel="00000000" w:rsidR="00000000" w:rsidRPr="00000000">
              <w:rPr>
                <w:i w:val="1"/>
                <w:sz w:val="22"/>
                <w:szCs w:val="22"/>
                <w:rtl w:val="0"/>
              </w:rPr>
              <w:t xml:space="preserve">Italicized regular text</w:t>
            </w:r>
            <w:r w:rsidDel="00000000" w:rsidR="00000000" w:rsidRPr="00000000">
              <w:rPr>
                <w:rtl w:val="0"/>
              </w:rPr>
            </w:r>
          </w:p>
        </w:tc>
        <w:tc>
          <w:tcPr/>
          <w:p w:rsidR="00000000" w:rsidDel="00000000" w:rsidP="00000000" w:rsidRDefault="00000000" w:rsidRPr="00000000" w14:paraId="00000020">
            <w:pPr>
              <w:contextualSpacing w:val="0"/>
              <w:rPr>
                <w:rFonts w:ascii="Calibri" w:cs="Calibri" w:eastAsia="Calibri" w:hAnsi="Calibri"/>
                <w:sz w:val="22"/>
                <w:szCs w:val="22"/>
              </w:rPr>
            </w:pPr>
            <w:r w:rsidDel="00000000" w:rsidR="00000000" w:rsidRPr="00000000">
              <w:rPr>
                <w:sz w:val="22"/>
                <w:szCs w:val="22"/>
                <w:rtl w:val="0"/>
              </w:rPr>
              <w:t xml:space="preserve">Notes for the moderator or optional follow-up questions</w:t>
            </w:r>
            <w:r w:rsidDel="00000000" w:rsidR="00000000" w:rsidRPr="00000000">
              <w:rPr>
                <w:rtl w:val="0"/>
              </w:rPr>
            </w:r>
          </w:p>
        </w:tc>
      </w:tr>
    </w:tbl>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Style w:val="Heading1"/>
        <w:contextualSpacing w:val="0"/>
        <w:rPr>
          <w:rFonts w:ascii="Calibri" w:cs="Calibri" w:eastAsia="Calibri" w:hAnsi="Calibri"/>
          <w:b w:val="1"/>
          <w:i w:val="1"/>
          <w:smallCaps w:val="1"/>
          <w:color w:val="000000"/>
          <w:sz w:val="34"/>
          <w:szCs w:val="34"/>
        </w:rPr>
      </w:pPr>
      <w:r w:rsidDel="00000000" w:rsidR="00000000" w:rsidRPr="00000000">
        <w:rPr>
          <w:color w:val="000000"/>
          <w:rtl w:val="0"/>
        </w:rPr>
        <w:t xml:space="preserve">Study Goals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shd w:fill="auto" w:val="clear"/>
          <w:vertAlign w:val="baseline"/>
        </w:rPr>
      </w:pPr>
      <w:r w:rsidDel="00000000" w:rsidR="00000000" w:rsidRPr="00000000">
        <w:rPr>
          <w:sz w:val="22"/>
          <w:szCs w:val="22"/>
          <w:rtl w:val="0"/>
        </w:rPr>
        <w:t xml:space="preserve">Evaluate the usability of the CohuHD Rise software interface generally</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sz w:val="22"/>
          <w:szCs w:val="22"/>
          <w:u w:val="none"/>
        </w:rPr>
      </w:pPr>
      <w:r w:rsidDel="00000000" w:rsidR="00000000" w:rsidRPr="00000000">
        <w:rPr>
          <w:sz w:val="22"/>
          <w:szCs w:val="22"/>
          <w:rtl w:val="0"/>
        </w:rPr>
        <w:t xml:space="preserve">Evaluate the ease of use for the following specific tasks: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sz w:val="22"/>
          <w:szCs w:val="22"/>
          <w:u w:val="none"/>
        </w:rPr>
      </w:pPr>
      <w:r w:rsidDel="00000000" w:rsidR="00000000" w:rsidRPr="00000000">
        <w:rPr>
          <w:sz w:val="22"/>
          <w:szCs w:val="22"/>
          <w:rtl w:val="0"/>
        </w:rPr>
        <w:t xml:space="preserve">Changing the camera zoom and focus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sz w:val="22"/>
          <w:szCs w:val="22"/>
          <w:u w:val="none"/>
        </w:rPr>
      </w:pPr>
      <w:r w:rsidDel="00000000" w:rsidR="00000000" w:rsidRPr="00000000">
        <w:rPr>
          <w:sz w:val="22"/>
          <w:szCs w:val="22"/>
          <w:rtl w:val="0"/>
        </w:rPr>
        <w:t xml:space="preserve">Changing the camera angle</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sz w:val="22"/>
          <w:szCs w:val="22"/>
          <w:u w:val="none"/>
        </w:rPr>
      </w:pPr>
      <w:r w:rsidDel="00000000" w:rsidR="00000000" w:rsidRPr="00000000">
        <w:rPr>
          <w:sz w:val="22"/>
          <w:szCs w:val="22"/>
          <w:rtl w:val="0"/>
        </w:rPr>
        <w:t xml:space="preserve">Applying text or logos to the image stream</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sz w:val="22"/>
          <w:szCs w:val="22"/>
          <w:u w:val="none"/>
        </w:rPr>
      </w:pPr>
      <w:r w:rsidDel="00000000" w:rsidR="00000000" w:rsidRPr="00000000">
        <w:rPr>
          <w:sz w:val="22"/>
          <w:szCs w:val="22"/>
          <w:rtl w:val="0"/>
        </w:rPr>
        <w:t xml:space="preserve">Configuring a network connection</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sz w:val="22"/>
          <w:szCs w:val="22"/>
          <w:u w:val="none"/>
        </w:rPr>
      </w:pPr>
      <w:r w:rsidDel="00000000" w:rsidR="00000000" w:rsidRPr="00000000">
        <w:rPr>
          <w:sz w:val="22"/>
          <w:szCs w:val="22"/>
          <w:rtl w:val="0"/>
        </w:rPr>
        <w:t xml:space="preserve">Troubleshooting a network connection</w:t>
      </w: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b w:val="1"/>
          <w:smallCaps w:val="1"/>
          <w:sz w:val="34"/>
          <w:szCs w:val="34"/>
        </w:rPr>
      </w:pPr>
      <w:r w:rsidDel="00000000" w:rsidR="00000000" w:rsidRPr="00000000">
        <w:rPr>
          <w:rtl w:val="0"/>
        </w:rPr>
      </w:r>
    </w:p>
    <w:p w:rsidR="00000000" w:rsidDel="00000000" w:rsidP="00000000" w:rsidRDefault="00000000" w:rsidRPr="00000000" w14:paraId="0000002E">
      <w:pPr>
        <w:pStyle w:val="Heading1"/>
        <w:contextualSpacing w:val="0"/>
        <w:rPr>
          <w:rFonts w:ascii="Calibri" w:cs="Calibri" w:eastAsia="Calibri" w:hAnsi="Calibri"/>
          <w:b w:val="1"/>
          <w:smallCaps w:val="1"/>
          <w:color w:val="000000"/>
          <w:sz w:val="34"/>
          <w:szCs w:val="34"/>
        </w:rPr>
      </w:pPr>
      <w:r w:rsidDel="00000000" w:rsidR="00000000" w:rsidRPr="00000000">
        <w:rPr>
          <w:color w:val="000000"/>
          <w:rtl w:val="0"/>
        </w:rPr>
        <w:t xml:space="preserve">Session Timing (45 Minutes)</w:t>
      </w:r>
      <w:r w:rsidDel="00000000" w:rsidR="00000000" w:rsidRPr="00000000">
        <w:rPr>
          <w:rtl w:val="0"/>
        </w:rPr>
      </w:r>
    </w:p>
    <w:p w:rsidR="00000000" w:rsidDel="00000000" w:rsidP="00000000" w:rsidRDefault="00000000" w:rsidRPr="00000000" w14:paraId="0000002F">
      <w:pPr>
        <w:contextualSpacing w:val="0"/>
        <w:jc w:val="both"/>
        <w:rPr>
          <w:sz w:val="22"/>
          <w:szCs w:val="22"/>
        </w:rPr>
      </w:pPr>
      <w:r w:rsidDel="00000000" w:rsidR="00000000" w:rsidRPr="00000000">
        <w:rPr>
          <w:sz w:val="22"/>
          <w:szCs w:val="22"/>
          <w:rtl w:val="0"/>
        </w:rPr>
        <w:t xml:space="preserve">5 min: </w:t>
      </w:r>
      <w:hyperlink w:anchor="8stisstwfgjl">
        <w:r w:rsidDel="00000000" w:rsidR="00000000" w:rsidRPr="00000000">
          <w:rPr>
            <w:color w:val="1155cc"/>
            <w:sz w:val="22"/>
            <w:szCs w:val="22"/>
            <w:u w:val="single"/>
            <w:rtl w:val="0"/>
          </w:rPr>
          <w:t xml:space="preserve">Participant Briefing</w:t>
        </w:r>
      </w:hyperlink>
      <w:r w:rsidDel="00000000" w:rsidR="00000000" w:rsidRPr="00000000">
        <w:rPr>
          <w:rtl w:val="0"/>
        </w:rPr>
      </w:r>
    </w:p>
    <w:p w:rsidR="00000000" w:rsidDel="00000000" w:rsidP="00000000" w:rsidRDefault="00000000" w:rsidRPr="00000000" w14:paraId="00000030">
      <w:pPr>
        <w:contextualSpacing w:val="0"/>
        <w:jc w:val="both"/>
        <w:rPr>
          <w:sz w:val="22"/>
          <w:szCs w:val="22"/>
        </w:rPr>
      </w:pPr>
      <w:r w:rsidDel="00000000" w:rsidR="00000000" w:rsidRPr="00000000">
        <w:rPr>
          <w:sz w:val="22"/>
          <w:szCs w:val="22"/>
          <w:rtl w:val="0"/>
        </w:rPr>
        <w:t xml:space="preserve">5 min: </w:t>
      </w:r>
      <w:hyperlink w:anchor="rp5xaxh5xaam">
        <w:r w:rsidDel="00000000" w:rsidR="00000000" w:rsidRPr="00000000">
          <w:rPr>
            <w:color w:val="1155cc"/>
            <w:sz w:val="22"/>
            <w:szCs w:val="22"/>
            <w:u w:val="single"/>
            <w:rtl w:val="0"/>
          </w:rPr>
          <w:t xml:space="preserve">Background Questions</w:t>
        </w:r>
      </w:hyperlink>
      <w:r w:rsidDel="00000000" w:rsidR="00000000" w:rsidRPr="00000000">
        <w:rPr>
          <w:rtl w:val="0"/>
        </w:rPr>
      </w:r>
    </w:p>
    <w:p w:rsidR="00000000" w:rsidDel="00000000" w:rsidP="00000000" w:rsidRDefault="00000000" w:rsidRPr="00000000" w14:paraId="00000031">
      <w:pPr>
        <w:contextualSpacing w:val="0"/>
        <w:jc w:val="both"/>
        <w:rPr>
          <w:sz w:val="22"/>
          <w:szCs w:val="22"/>
        </w:rPr>
      </w:pPr>
      <w:r w:rsidDel="00000000" w:rsidR="00000000" w:rsidRPr="00000000">
        <w:rPr>
          <w:sz w:val="22"/>
          <w:szCs w:val="22"/>
          <w:rtl w:val="0"/>
        </w:rPr>
        <w:t xml:space="preserve">20 min: </w:t>
      </w:r>
      <w:hyperlink w:anchor="guxi5t1zps6o">
        <w:r w:rsidDel="00000000" w:rsidR="00000000" w:rsidRPr="00000000">
          <w:rPr>
            <w:color w:val="1155cc"/>
            <w:sz w:val="22"/>
            <w:szCs w:val="22"/>
            <w:u w:val="single"/>
            <w:rtl w:val="0"/>
          </w:rPr>
          <w:t xml:space="preserve">Scenario 1</w:t>
        </w:r>
      </w:hyperlink>
      <w:r w:rsidDel="00000000" w:rsidR="00000000" w:rsidRPr="00000000">
        <w:rPr>
          <w:rtl w:val="0"/>
        </w:rPr>
      </w:r>
    </w:p>
    <w:p w:rsidR="00000000" w:rsidDel="00000000" w:rsidP="00000000" w:rsidRDefault="00000000" w:rsidRPr="00000000" w14:paraId="00000032">
      <w:pPr>
        <w:contextualSpacing w:val="0"/>
        <w:jc w:val="both"/>
        <w:rPr>
          <w:sz w:val="22"/>
          <w:szCs w:val="22"/>
        </w:rPr>
      </w:pPr>
      <w:r w:rsidDel="00000000" w:rsidR="00000000" w:rsidRPr="00000000">
        <w:rPr>
          <w:sz w:val="22"/>
          <w:szCs w:val="22"/>
          <w:rtl w:val="0"/>
        </w:rPr>
        <w:t xml:space="preserve">8 min: </w:t>
      </w:r>
      <w:hyperlink w:anchor="exnnldz3mxr0">
        <w:r w:rsidDel="00000000" w:rsidR="00000000" w:rsidRPr="00000000">
          <w:rPr>
            <w:color w:val="1155cc"/>
            <w:sz w:val="22"/>
            <w:szCs w:val="22"/>
            <w:u w:val="single"/>
            <w:rtl w:val="0"/>
          </w:rPr>
          <w:t xml:space="preserve">Scenario 2</w:t>
        </w:r>
      </w:hyperlink>
      <w:r w:rsidDel="00000000" w:rsidR="00000000" w:rsidRPr="00000000">
        <w:rPr>
          <w:rtl w:val="0"/>
        </w:rPr>
      </w:r>
    </w:p>
    <w:p w:rsidR="00000000" w:rsidDel="00000000" w:rsidP="00000000" w:rsidRDefault="00000000" w:rsidRPr="00000000" w14:paraId="00000033">
      <w:pPr>
        <w:contextualSpacing w:val="0"/>
        <w:jc w:val="both"/>
        <w:rPr>
          <w:sz w:val="22"/>
          <w:szCs w:val="22"/>
        </w:rPr>
      </w:pPr>
      <w:r w:rsidDel="00000000" w:rsidR="00000000" w:rsidRPr="00000000">
        <w:rPr>
          <w:sz w:val="22"/>
          <w:szCs w:val="22"/>
          <w:rtl w:val="0"/>
        </w:rPr>
        <w:t xml:space="preserve">7 min: Client &amp; Participant Questions</w:t>
      </w:r>
    </w:p>
    <w:p w:rsidR="00000000" w:rsidDel="00000000" w:rsidP="00000000" w:rsidRDefault="00000000" w:rsidRPr="00000000" w14:paraId="00000034">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bookmarkStart w:colFirst="0" w:colLast="0" w:name="8stisstwfgjl" w:id="2"/>
    <w:bookmarkEnd w:id="2"/>
    <w:p w:rsidR="00000000" w:rsidDel="00000000" w:rsidP="00000000" w:rsidRDefault="00000000" w:rsidRPr="00000000" w14:paraId="00000037">
      <w:pPr>
        <w:pStyle w:val="Heading1"/>
        <w:contextualSpacing w:val="0"/>
        <w:rPr>
          <w:rFonts w:ascii="Calibri" w:cs="Calibri" w:eastAsia="Calibri" w:hAnsi="Calibri"/>
          <w:b w:val="1"/>
          <w:smallCaps w:val="1"/>
          <w:color w:val="4f81bd"/>
          <w:sz w:val="34"/>
          <w:szCs w:val="34"/>
        </w:rPr>
      </w:pPr>
      <w:r w:rsidDel="00000000" w:rsidR="00000000" w:rsidRPr="00000000">
        <w:rPr>
          <w:rtl w:val="0"/>
        </w:rPr>
        <w:t xml:space="preserve">Participant Briefing (5 min)</w:t>
      </w:r>
      <w:r w:rsidDel="00000000" w:rsidR="00000000" w:rsidRPr="00000000">
        <w:rPr>
          <w:rtl w:val="0"/>
        </w:rPr>
      </w:r>
    </w:p>
    <w:p w:rsidR="00000000" w:rsidDel="00000000" w:rsidP="00000000" w:rsidRDefault="00000000" w:rsidRPr="00000000" w14:paraId="00000038">
      <w:pPr>
        <w:pStyle w:val="Heading2"/>
        <w:spacing w:after="0" w:lineRule="auto"/>
        <w:contextualSpacing w:val="0"/>
        <w:rPr>
          <w:rFonts w:ascii="Calibri" w:cs="Calibri" w:eastAsia="Calibri" w:hAnsi="Calibri"/>
          <w:b w:val="1"/>
          <w:i w:val="0"/>
          <w:sz w:val="24"/>
          <w:szCs w:val="24"/>
          <w:u w:val="single"/>
        </w:rPr>
      </w:pPr>
      <w:r w:rsidDel="00000000" w:rsidR="00000000" w:rsidRPr="00000000">
        <w:rPr>
          <w:rFonts w:ascii="Calibri" w:cs="Calibri" w:eastAsia="Calibri" w:hAnsi="Calibri"/>
          <w:i w:val="0"/>
          <w:sz w:val="24"/>
          <w:szCs w:val="24"/>
          <w:u w:val="single"/>
          <w:rtl w:val="0"/>
        </w:rPr>
        <w:t xml:space="preserve">Welcome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coming in today. My name is </w:t>
      </w:r>
      <w:r w:rsidDel="00000000" w:rsidR="00000000" w:rsidRPr="00000000">
        <w:rPr>
          <w:b w:val="1"/>
          <w:sz w:val="22"/>
          <w:szCs w:val="22"/>
          <w:rtl w:val="0"/>
        </w:rPr>
        <w:t xml:space="preserve">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 have been contracted to carry out this research today. </w:t>
      </w:r>
    </w:p>
    <w:p w:rsidR="00000000" w:rsidDel="00000000" w:rsidP="00000000" w:rsidRDefault="00000000" w:rsidRPr="00000000" w14:paraId="0000003A">
      <w:pPr>
        <w:pStyle w:val="Heading3"/>
        <w:spacing w:after="0" w:lineRule="auto"/>
        <w:contextualSpacing w:val="0"/>
        <w:rPr>
          <w:u w:val="single"/>
        </w:rPr>
      </w:pPr>
      <w:bookmarkStart w:colFirst="0" w:colLast="0" w:name="_ltd2zi6jcq00" w:id="3"/>
      <w:bookmarkEnd w:id="3"/>
      <w:r w:rsidDel="00000000" w:rsidR="00000000" w:rsidRPr="00000000">
        <w:rPr>
          <w:u w:val="single"/>
          <w:rtl w:val="0"/>
        </w:rPr>
        <w:t xml:space="preserve">Session Details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r w:rsidDel="00000000" w:rsidR="00000000" w:rsidRPr="00000000">
        <w:rPr>
          <w:sz w:val="22"/>
          <w:szCs w:val="22"/>
          <w:rtl w:val="0"/>
        </w:rPr>
        <w:t xml:space="preserve">There are three parts to our session. First, I will go over the session details and ask some background questions. Then we will go through some tasks on a software platform associated with a couple of scenarios. At the end of the session, I’ll ask you some follow-up questions and see if you have any questions for me. It should last about 45 minutes.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left"/>
        <w:rPr>
          <w:sz w:val="22"/>
          <w:szCs w:val="22"/>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Record</w:t>
      </w:r>
      <w:r w:rsidDel="00000000" w:rsidR="00000000" w:rsidRPr="00000000">
        <w:rPr>
          <w:b w:val="1"/>
          <w:u w:val="single"/>
          <w:rtl w:val="0"/>
        </w:rPr>
        <w:t xml:space="preserve">ing and Observation</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r w:rsidDel="00000000" w:rsidR="00000000" w:rsidRPr="00000000">
        <w:rPr>
          <w:sz w:val="22"/>
          <w:szCs w:val="22"/>
          <w:rtl w:val="0"/>
        </w:rPr>
        <w:t xml:space="preserve">This brings up my next point. We have some colleagues from our team and from the company who has contracted us to carry out the study here on the call with us. They will not be speaking, just listening and taking notes. At the end of the session I will ask them to provide any additional questions they would like me to ask as well. Is that ok with you?</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i w:val="1"/>
          <w:sz w:val="22"/>
          <w:szCs w:val="22"/>
        </w:rPr>
      </w:pPr>
      <w:r w:rsidDel="00000000" w:rsidR="00000000" w:rsidRPr="00000000">
        <w:rPr>
          <w:i w:val="1"/>
          <w:sz w:val="22"/>
          <w:szCs w:val="22"/>
          <w:rtl w:val="0"/>
        </w:rPr>
        <w:t xml:space="preserve">Pause for answer.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Great, thank you! Also, 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would like to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session to get an accurate record of your feedback. The recordings will only be used for this research project. The data from this study will not be used for any other purpose. Your full name will not be associated with the recordings or any other data collected during the session unless you say i</w:t>
      </w:r>
      <w:commentRangeStart w:id="0"/>
      <w:commentRangeStart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this ok with you?</w:t>
      </w:r>
    </w:p>
    <w:p w:rsidR="00000000" w:rsidDel="00000000" w:rsidP="00000000" w:rsidRDefault="00000000" w:rsidRPr="00000000" w14:paraId="00000040">
      <w:pPr>
        <w:spacing w:after="120" w:before="240" w:lineRule="auto"/>
        <w:contextualSpacing w:val="0"/>
        <w:rPr>
          <w:i w:val="1"/>
          <w:sz w:val="22"/>
          <w:szCs w:val="22"/>
        </w:rPr>
      </w:pPr>
      <w:r w:rsidDel="00000000" w:rsidR="00000000" w:rsidRPr="00000000">
        <w:rPr>
          <w:i w:val="1"/>
          <w:sz w:val="22"/>
          <w:szCs w:val="22"/>
          <w:rtl w:val="0"/>
        </w:rPr>
        <w:t xml:space="preserve">Pause for answer.</w:t>
      </w:r>
    </w:p>
    <w:p w:rsidR="00000000" w:rsidDel="00000000" w:rsidP="00000000" w:rsidRDefault="00000000" w:rsidRPr="00000000" w14:paraId="00000041">
      <w:pPr>
        <w:spacing w:after="120" w:before="240" w:lineRule="auto"/>
        <w:contextualSpacing w:val="0"/>
        <w:rPr>
          <w:sz w:val="22"/>
          <w:szCs w:val="22"/>
        </w:rPr>
      </w:pPr>
      <w:r w:rsidDel="00000000" w:rsidR="00000000" w:rsidRPr="00000000">
        <w:rPr>
          <w:rtl w:val="0"/>
        </w:rPr>
      </w:r>
    </w:p>
    <w:p w:rsidR="00000000" w:rsidDel="00000000" w:rsidP="00000000" w:rsidRDefault="00000000" w:rsidRPr="00000000" w14:paraId="00000042">
      <w:pPr>
        <w:pStyle w:val="Heading3"/>
        <w:contextualSpacing w:val="0"/>
        <w:rPr>
          <w:u w:val="single"/>
        </w:rPr>
      </w:pPr>
      <w:r w:rsidDel="00000000" w:rsidR="00000000" w:rsidRPr="00000000">
        <w:rPr>
          <w:u w:val="single"/>
          <w:rtl w:val="0"/>
        </w:rPr>
        <w:t xml:space="preserve">Participant’s Role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please keep in mind that we are trying to understand </w:t>
      </w:r>
      <w:r w:rsidDel="00000000" w:rsidR="00000000" w:rsidRPr="00000000">
        <w:rPr>
          <w:sz w:val="22"/>
          <w:szCs w:val="22"/>
          <w:rtl w:val="0"/>
        </w:rPr>
        <w:t xml:space="preserve">how effective the designs here 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are no right or wrong answers. </w:t>
      </w:r>
      <w:r w:rsidDel="00000000" w:rsidR="00000000" w:rsidRPr="00000000">
        <w:rPr>
          <w:sz w:val="22"/>
          <w:szCs w:val="22"/>
          <w:rtl w:val="0"/>
        </w:rPr>
        <w:t xml:space="preserve">So as we go through the session I ask you to think aloud and speak candidly.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not </w:t>
      </w:r>
      <w:r w:rsidDel="00000000" w:rsidR="00000000" w:rsidRPr="00000000">
        <w:rPr>
          <w:sz w:val="22"/>
          <w:szCs w:val="22"/>
          <w:rtl w:val="0"/>
        </w:rPr>
        <w:t xml:space="preserve">design this product so I will not be offended in any way by any feedback you may 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That includes anything good, bad, or otherwise. The more you say about your experience the more we can improve that experience going forward. </w:t>
      </w:r>
      <w:r w:rsidDel="00000000" w:rsidR="00000000" w:rsidRPr="00000000">
        <w:rPr>
          <w:rtl w:val="0"/>
        </w:rPr>
      </w:r>
    </w:p>
    <w:p w:rsidR="00000000" w:rsidDel="00000000" w:rsidP="00000000" w:rsidRDefault="00000000" w:rsidRPr="00000000" w14:paraId="00000044">
      <w:pPr>
        <w:pStyle w:val="Heading3"/>
        <w:contextualSpacing w:val="0"/>
        <w:rPr>
          <w:sz w:val="22"/>
          <w:szCs w:val="22"/>
        </w:rPr>
      </w:pPr>
      <w:r w:rsidDel="00000000" w:rsidR="00000000" w:rsidRPr="00000000">
        <w:rPr>
          <w:u w:val="single"/>
          <w:rtl w:val="0"/>
        </w:rPr>
        <w:t xml:space="preserve">My Role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role here is a neutral moderator. I may ask questions and take notes on </w:t>
      </w:r>
      <w:r w:rsidDel="00000000" w:rsidR="00000000" w:rsidRPr="00000000">
        <w:rPr>
          <w:sz w:val="22"/>
          <w:szCs w:val="22"/>
          <w:rtl w:val="0"/>
        </w:rPr>
        <w:t xml:space="preserve">your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I am not here to evaluate you in any way. If you have any questions please ask</w:t>
      </w:r>
      <w:r w:rsidDel="00000000" w:rsidR="00000000" w:rsidRPr="00000000">
        <w:rPr>
          <w:sz w:val="22"/>
          <w:szCs w:val="22"/>
          <w:rtl w:val="0"/>
        </w:rPr>
        <w:t xml:space="preserve"> when you think of them.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may not answer </w:t>
      </w:r>
      <w:r w:rsidDel="00000000" w:rsidR="00000000" w:rsidRPr="00000000">
        <w:rPr>
          <w:sz w:val="22"/>
          <w:szCs w:val="22"/>
          <w:rtl w:val="0"/>
        </w:rPr>
        <w:t xml:space="preserve">at that time, but I will be sure to write any questions you have down and answer them to the best of my ability at the end of the session.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1"/>
          <w:strike w:val="0"/>
          <w:color w:val="336699"/>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we begin?</w:t>
      </w: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color w:val="808080"/>
          <w:sz w:val="22"/>
          <w:szCs w:val="22"/>
          <w:highlight w:val="cyan"/>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b w:val="1"/>
          <w:smallCaps w:val="1"/>
          <w:color w:val="4f81bd"/>
          <w:sz w:val="34"/>
          <w:szCs w:val="34"/>
        </w:rPr>
      </w:pPr>
      <w:r w:rsidDel="00000000" w:rsidR="00000000" w:rsidRPr="00000000">
        <w:br w:type="page"/>
      </w:r>
      <w:r w:rsidDel="00000000" w:rsidR="00000000" w:rsidRPr="00000000">
        <w:rPr>
          <w:rtl w:val="0"/>
        </w:rPr>
      </w:r>
    </w:p>
    <w:bookmarkStart w:colFirst="0" w:colLast="0" w:name="rp5xaxh5xaam" w:id="4"/>
    <w:bookmarkEnd w:id="4"/>
    <w:p w:rsidR="00000000" w:rsidDel="00000000" w:rsidP="00000000" w:rsidRDefault="00000000" w:rsidRPr="00000000" w14:paraId="0000004A">
      <w:pPr>
        <w:pStyle w:val="Heading1"/>
        <w:contextualSpacing w:val="0"/>
        <w:rPr>
          <w:rFonts w:ascii="Calibri" w:cs="Calibri" w:eastAsia="Calibri" w:hAnsi="Calibri"/>
          <w:b w:val="1"/>
          <w:smallCaps w:val="1"/>
          <w:color w:val="4f81bd"/>
          <w:sz w:val="34"/>
          <w:szCs w:val="34"/>
        </w:rPr>
      </w:pPr>
      <w:r w:rsidDel="00000000" w:rsidR="00000000" w:rsidRPr="00000000">
        <w:rPr>
          <w:rtl w:val="0"/>
        </w:rPr>
        <w:t xml:space="preserve">Background Questions (5 min)</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like to start by asking you a few background questions.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Tell me a bit about what you do for work.</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1440" w:right="0" w:hanging="360"/>
        <w:contextualSpacing w:val="0"/>
        <w:jc w:val="left"/>
        <w:rPr>
          <w:i w:val="1"/>
          <w:sz w:val="22"/>
          <w:szCs w:val="22"/>
        </w:rPr>
      </w:pPr>
      <w:r w:rsidDel="00000000" w:rsidR="00000000" w:rsidRPr="00000000">
        <w:rPr>
          <w:i w:val="1"/>
          <w:sz w:val="22"/>
          <w:szCs w:val="22"/>
          <w:rtl w:val="0"/>
        </w:rPr>
        <w:t xml:space="preserve">What are your primary tasks?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sz w:val="22"/>
          <w:szCs w:val="22"/>
        </w:rPr>
      </w:pPr>
      <w:r w:rsidDel="00000000" w:rsidR="00000000" w:rsidRPr="00000000">
        <w:rPr>
          <w:sz w:val="22"/>
          <w:szCs w:val="22"/>
          <w:rtl w:val="0"/>
        </w:rPr>
        <w:t xml:space="preserve">What experience do you have with network controlled surveillance cameras?</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1440" w:right="0" w:hanging="360"/>
        <w:contextualSpacing w:val="0"/>
        <w:jc w:val="left"/>
        <w:rPr>
          <w:i w:val="1"/>
          <w:sz w:val="22"/>
          <w:szCs w:val="22"/>
        </w:rPr>
      </w:pPr>
      <w:r w:rsidDel="00000000" w:rsidR="00000000" w:rsidRPr="00000000">
        <w:rPr>
          <w:i w:val="1"/>
          <w:sz w:val="22"/>
          <w:szCs w:val="22"/>
          <w:rtl w:val="0"/>
        </w:rPr>
        <w:t xml:space="preserve">Tell me about your experience working with the feed that comes from those cameras.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1"/>
          <w:color w:val="000000"/>
          <w:sz w:val="22"/>
          <w:szCs w:val="22"/>
          <w:u w:val="none"/>
          <w:shd w:fill="auto" w:val="clear"/>
          <w:vertAlign w:val="baseline"/>
        </w:rPr>
      </w:pPr>
      <w:r w:rsidDel="00000000" w:rsidR="00000000" w:rsidRPr="00000000">
        <w:br w:type="page"/>
      </w:r>
      <w:r w:rsidDel="00000000" w:rsidR="00000000" w:rsidRPr="00000000">
        <w:rPr>
          <w:rtl w:val="0"/>
        </w:rPr>
      </w:r>
    </w:p>
    <w:bookmarkStart w:colFirst="0" w:colLast="0" w:name="guxi5t1zps6o" w:id="5"/>
    <w:bookmarkEnd w:id="5"/>
    <w:p w:rsidR="00000000" w:rsidDel="00000000" w:rsidP="00000000" w:rsidRDefault="00000000" w:rsidRPr="00000000" w14:paraId="00000053">
      <w:pPr>
        <w:pStyle w:val="Heading1"/>
        <w:contextualSpacing w:val="0"/>
        <w:rPr/>
      </w:pPr>
      <w:bookmarkStart w:colFirst="0" w:colLast="0" w:name="_fh9autgpto70" w:id="6"/>
      <w:bookmarkEnd w:id="6"/>
      <w:r w:rsidDel="00000000" w:rsidR="00000000" w:rsidRPr="00000000">
        <w:rPr>
          <w:rtl w:val="0"/>
        </w:rPr>
        <w:t xml:space="preserve">Scenario 1 (20 min)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That concludes the background questions. Now I am going to </w:t>
      </w:r>
      <w:commentRangeStart w:id="2"/>
      <w:commentRangeStart w:id="3"/>
      <w:r w:rsidDel="00000000" w:rsidR="00000000" w:rsidRPr="00000000">
        <w:rPr>
          <w:rtl w:val="0"/>
        </w:rPr>
        <w:t xml:space="preserve">pull up a scenario on the screen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and provide you with control over my screen. I will read you the scenario to get started and then pull up the software that we will be showing you. At any point you are welcome to refer back to the scenario.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b w:val="1"/>
          <w:rtl w:val="0"/>
        </w:rPr>
        <w:t xml:space="preserve">Scenario 1: </w:t>
      </w:r>
      <w:r w:rsidDel="00000000" w:rsidR="00000000" w:rsidRPr="00000000">
        <w:rPr>
          <w:rtl w:val="0"/>
        </w:rPr>
        <w:t xml:space="preserve">You are working as the IT manager in the traffic control department for the state of Texas. You asked one of your techs to install a new traffic camera on a highway and he has reported to you that the hardware is installed and should be connected to the network. You then go into the CohuHD Rise software to set it up to stream the way you want to the traffic control center. Please take the steps to set it up.</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i w:val="1"/>
        </w:rPr>
      </w:pPr>
      <w:r w:rsidDel="00000000" w:rsidR="00000000" w:rsidRPr="00000000">
        <w:rPr>
          <w:i w:val="1"/>
          <w:rtl w:val="0"/>
        </w:rPr>
        <w:t xml:space="preserve">Product: </w:t>
      </w:r>
      <w:hyperlink r:id="rId9">
        <w:r w:rsidDel="00000000" w:rsidR="00000000" w:rsidRPr="00000000">
          <w:rPr>
            <w:i w:val="1"/>
            <w:color w:val="1155cc"/>
            <w:u w:val="single"/>
            <w:rtl w:val="0"/>
          </w:rPr>
          <w:t xml:space="preserve">http://rise1.cohuhd.com</w:t>
        </w:r>
      </w:hyperlink>
      <w:r w:rsidDel="00000000" w:rsidR="00000000" w:rsidRPr="00000000">
        <w:rPr>
          <w:i w:val="1"/>
          <w:rtl w:val="0"/>
        </w:rPr>
        <w:t xml:space="preserve">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Username: admin</w:t>
      </w:r>
    </w:p>
    <w:p w:rsidR="00000000" w:rsidDel="00000000" w:rsidP="00000000" w:rsidRDefault="00000000" w:rsidRPr="00000000" w14:paraId="0000005C">
      <w:pPr>
        <w:contextualSpacing w:val="0"/>
        <w:rPr/>
      </w:pPr>
      <w:r w:rsidDel="00000000" w:rsidR="00000000" w:rsidRPr="00000000">
        <w:rPr>
          <w:rtl w:val="0"/>
        </w:rPr>
        <w:t xml:space="preserve">Password: admin</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i w:val="1"/>
        </w:rPr>
      </w:pPr>
      <w:r w:rsidDel="00000000" w:rsidR="00000000" w:rsidRPr="00000000">
        <w:rPr>
          <w:i w:val="1"/>
          <w:rtl w:val="0"/>
        </w:rPr>
        <w:t xml:space="preserve">Tasks to complete using this scenario:</w:t>
      </w:r>
    </w:p>
    <w:p w:rsidR="00000000" w:rsidDel="00000000" w:rsidP="00000000" w:rsidRDefault="00000000" w:rsidRPr="00000000" w14:paraId="0000005F">
      <w:pPr>
        <w:numPr>
          <w:ilvl w:val="0"/>
          <w:numId w:val="1"/>
        </w:numPr>
        <w:spacing w:after="200" w:line="276" w:lineRule="auto"/>
        <w:ind w:left="720" w:hanging="360"/>
        <w:contextualSpacing w:val="1"/>
        <w:rPr>
          <w:rFonts w:ascii="Courier New" w:cs="Courier New" w:eastAsia="Courier New" w:hAnsi="Courier New"/>
          <w:i w:val="1"/>
          <w:sz w:val="22"/>
          <w:szCs w:val="22"/>
        </w:rPr>
      </w:pPr>
      <w:r w:rsidDel="00000000" w:rsidR="00000000" w:rsidRPr="00000000">
        <w:rPr>
          <w:i w:val="1"/>
          <w:sz w:val="22"/>
          <w:szCs w:val="22"/>
          <w:rtl w:val="0"/>
        </w:rPr>
        <w:t xml:space="preserve">Changing the camera zoom and focus (PTZ&gt;Zoom)</w:t>
      </w:r>
    </w:p>
    <w:p w:rsidR="00000000" w:rsidDel="00000000" w:rsidP="00000000" w:rsidRDefault="00000000" w:rsidRPr="00000000" w14:paraId="00000060">
      <w:pPr>
        <w:numPr>
          <w:ilvl w:val="0"/>
          <w:numId w:val="1"/>
        </w:numPr>
        <w:spacing w:after="200" w:line="276" w:lineRule="auto"/>
        <w:ind w:left="720" w:hanging="360"/>
        <w:contextualSpacing w:val="1"/>
        <w:rPr>
          <w:rFonts w:ascii="Courier New" w:cs="Courier New" w:eastAsia="Courier New" w:hAnsi="Courier New"/>
          <w:i w:val="1"/>
          <w:sz w:val="22"/>
          <w:szCs w:val="22"/>
        </w:rPr>
      </w:pPr>
      <w:r w:rsidDel="00000000" w:rsidR="00000000" w:rsidRPr="00000000">
        <w:rPr>
          <w:i w:val="1"/>
          <w:sz w:val="22"/>
          <w:szCs w:val="22"/>
          <w:rtl w:val="0"/>
        </w:rPr>
        <w:t xml:space="preserve">Changing the camera angle (Image&gt;Image Angle&gt;control buttons)</w:t>
      </w:r>
    </w:p>
    <w:p w:rsidR="00000000" w:rsidDel="00000000" w:rsidP="00000000" w:rsidRDefault="00000000" w:rsidRPr="00000000" w14:paraId="00000061">
      <w:pPr>
        <w:numPr>
          <w:ilvl w:val="0"/>
          <w:numId w:val="1"/>
        </w:numPr>
        <w:spacing w:after="200" w:line="276" w:lineRule="auto"/>
        <w:ind w:left="720" w:hanging="360"/>
        <w:contextualSpacing w:val="1"/>
        <w:rPr>
          <w:rFonts w:ascii="Courier New" w:cs="Courier New" w:eastAsia="Courier New" w:hAnsi="Courier New"/>
          <w:i w:val="1"/>
          <w:sz w:val="22"/>
          <w:szCs w:val="22"/>
        </w:rPr>
      </w:pPr>
      <w:r w:rsidDel="00000000" w:rsidR="00000000" w:rsidRPr="00000000">
        <w:rPr>
          <w:i w:val="1"/>
          <w:sz w:val="22"/>
          <w:szCs w:val="22"/>
          <w:rtl w:val="0"/>
        </w:rPr>
        <w:t xml:space="preserve">Adding text or logos to the image stream (On-Screen Display&gt;OSD Wizard&gt;follow wizard)</w:t>
      </w:r>
    </w:p>
    <w:p w:rsidR="00000000" w:rsidDel="00000000" w:rsidP="00000000" w:rsidRDefault="00000000" w:rsidRPr="00000000" w14:paraId="00000062">
      <w:pPr>
        <w:numPr>
          <w:ilvl w:val="0"/>
          <w:numId w:val="1"/>
        </w:numPr>
        <w:spacing w:after="200" w:line="276" w:lineRule="auto"/>
        <w:ind w:left="720" w:hanging="360"/>
        <w:contextualSpacing w:val="1"/>
        <w:rPr>
          <w:rFonts w:ascii="Courier New" w:cs="Courier New" w:eastAsia="Courier New" w:hAnsi="Courier New"/>
          <w:i w:val="1"/>
          <w:sz w:val="22"/>
          <w:szCs w:val="22"/>
        </w:rPr>
      </w:pPr>
      <w:r w:rsidDel="00000000" w:rsidR="00000000" w:rsidRPr="00000000">
        <w:rPr>
          <w:i w:val="1"/>
          <w:sz w:val="22"/>
          <w:szCs w:val="22"/>
          <w:rtl w:val="0"/>
        </w:rPr>
        <w:t xml:space="preserve">Setting up a network connection (Network Settings&gt;IP address)</w:t>
      </w:r>
      <w:r w:rsidDel="00000000" w:rsidR="00000000" w:rsidRPr="00000000">
        <w:br w:type="page"/>
      </w:r>
      <w:r w:rsidDel="00000000" w:rsidR="00000000" w:rsidRPr="00000000">
        <w:rPr>
          <w:rtl w:val="0"/>
        </w:rPr>
      </w:r>
    </w:p>
    <w:bookmarkStart w:colFirst="0" w:colLast="0" w:name="exnnldz3mxr0" w:id="7"/>
    <w:bookmarkEnd w:id="7"/>
    <w:p w:rsidR="00000000" w:rsidDel="00000000" w:rsidP="00000000" w:rsidRDefault="00000000" w:rsidRPr="00000000" w14:paraId="00000063">
      <w:pPr>
        <w:pStyle w:val="Heading1"/>
        <w:contextualSpacing w:val="0"/>
        <w:rPr/>
      </w:pPr>
      <w:r w:rsidDel="00000000" w:rsidR="00000000" w:rsidRPr="00000000">
        <w:rPr>
          <w:rtl w:val="0"/>
        </w:rPr>
        <w:t xml:space="preserve">Scenario 2 (8 min)</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b w:val="1"/>
          <w:rtl w:val="0"/>
        </w:rPr>
        <w:t xml:space="preserve">Scenario 2:</w:t>
      </w:r>
      <w:r w:rsidDel="00000000" w:rsidR="00000000" w:rsidRPr="00000000">
        <w:rPr>
          <w:rtl w:val="0"/>
        </w:rPr>
        <w:t xml:space="preserve"> A year goes by and you get a report from the traffic control monitoring team that the image feed is no longer feeding to the software that they are using to view it. Please take the necessary steps to correct this.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i w:val="1"/>
        </w:rPr>
      </w:pPr>
      <w:commentRangeStart w:id="4"/>
      <w:commentRangeStart w:id="5"/>
      <w:r w:rsidDel="00000000" w:rsidR="00000000" w:rsidRPr="00000000">
        <w:rPr>
          <w:i w:val="1"/>
          <w:rtl w:val="0"/>
        </w:rPr>
        <w:t xml:space="preserve">Product: </w:t>
      </w:r>
      <w:hyperlink r:id="rId10">
        <w:r w:rsidDel="00000000" w:rsidR="00000000" w:rsidRPr="00000000">
          <w:rPr>
            <w:i w:val="1"/>
            <w:color w:val="1155cc"/>
            <w:u w:val="single"/>
            <w:rtl w:val="0"/>
          </w:rPr>
          <w:t xml:space="preserve">http://rise1.cohuhd.com</w:t>
        </w:r>
      </w:hyperlink>
      <w:r w:rsidDel="00000000" w:rsidR="00000000" w:rsidRPr="00000000">
        <w:rPr>
          <w:i w:val="1"/>
          <w:rtl w:val="0"/>
        </w:rPr>
        <w:t xml:space="preserve">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Username: admin</w:t>
      </w:r>
    </w:p>
    <w:p w:rsidR="00000000" w:rsidDel="00000000" w:rsidP="00000000" w:rsidRDefault="00000000" w:rsidRPr="00000000" w14:paraId="0000006A">
      <w:pPr>
        <w:contextualSpacing w:val="0"/>
        <w:rPr/>
      </w:pPr>
      <w:r w:rsidDel="00000000" w:rsidR="00000000" w:rsidRPr="00000000">
        <w:rPr>
          <w:rtl w:val="0"/>
        </w:rPr>
        <w:t xml:space="preserve">Password: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i w:val="1"/>
        </w:rPr>
      </w:pPr>
      <w:r w:rsidDel="00000000" w:rsidR="00000000" w:rsidRPr="00000000">
        <w:rPr>
          <w:i w:val="1"/>
          <w:rtl w:val="0"/>
        </w:rPr>
        <w:t xml:space="preserve">Task to complete using this scenario:</w:t>
      </w:r>
    </w:p>
    <w:p w:rsidR="00000000" w:rsidDel="00000000" w:rsidP="00000000" w:rsidRDefault="00000000" w:rsidRPr="00000000" w14:paraId="0000006D">
      <w:pPr>
        <w:numPr>
          <w:ilvl w:val="0"/>
          <w:numId w:val="1"/>
        </w:numPr>
        <w:spacing w:after="200" w:line="276" w:lineRule="auto"/>
        <w:ind w:left="720" w:hanging="360"/>
        <w:contextualSpacing w:val="1"/>
        <w:rPr>
          <w:rFonts w:ascii="Courier New" w:cs="Courier New" w:eastAsia="Courier New" w:hAnsi="Courier New"/>
          <w:i w:val="1"/>
          <w:sz w:val="22"/>
          <w:szCs w:val="22"/>
        </w:rPr>
      </w:pPr>
      <w:r w:rsidDel="00000000" w:rsidR="00000000" w:rsidRPr="00000000">
        <w:rPr>
          <w:i w:val="1"/>
          <w:sz w:val="22"/>
          <w:szCs w:val="22"/>
          <w:rtl w:val="0"/>
        </w:rPr>
        <w:t xml:space="preserve">Checking and troubleshooting the network connection</w:t>
      </w:r>
      <w:r w:rsidDel="00000000" w:rsidR="00000000" w:rsidRPr="00000000">
        <w:rPr>
          <w:rtl w:val="0"/>
        </w:rPr>
      </w:r>
    </w:p>
    <w:p w:rsidR="00000000" w:rsidDel="00000000" w:rsidP="00000000" w:rsidRDefault="00000000" w:rsidRPr="00000000" w14:paraId="0000006E">
      <w:pPr>
        <w:pStyle w:val="Heading1"/>
        <w:contextualSpacing w:val="0"/>
        <w:rPr/>
      </w:pPr>
      <w:r w:rsidDel="00000000" w:rsidR="00000000" w:rsidRPr="00000000">
        <w:br w:type="page"/>
      </w:r>
      <w:r w:rsidDel="00000000" w:rsidR="00000000" w:rsidRPr="00000000">
        <w:rPr>
          <w:rtl w:val="0"/>
        </w:rPr>
      </w:r>
    </w:p>
    <w:bookmarkStart w:colFirst="0" w:colLast="0" w:name="fqn2x31hjust" w:id="8"/>
    <w:bookmarkEnd w:id="8"/>
    <w:p w:rsidR="00000000" w:rsidDel="00000000" w:rsidP="00000000" w:rsidRDefault="00000000" w:rsidRPr="00000000" w14:paraId="0000006F">
      <w:pPr>
        <w:pStyle w:val="Heading1"/>
        <w:contextualSpacing w:val="0"/>
        <w:rPr>
          <w:rFonts w:ascii="Calibri" w:cs="Calibri" w:eastAsia="Calibri" w:hAnsi="Calibri"/>
          <w:b w:val="1"/>
          <w:smallCaps w:val="1"/>
          <w:color w:val="4f81bd"/>
          <w:sz w:val="34"/>
          <w:szCs w:val="34"/>
        </w:rPr>
      </w:pPr>
      <w:r w:rsidDel="00000000" w:rsidR="00000000" w:rsidRPr="00000000">
        <w:rPr>
          <w:rtl w:val="0"/>
        </w:rPr>
        <w:t xml:space="preserve">Client &amp; Participation Questions </w:t>
      </w:r>
      <w:r w:rsidDel="00000000" w:rsidR="00000000" w:rsidRPr="00000000">
        <w:rPr>
          <w:rtl w:val="0"/>
        </w:rPr>
        <w:t xml:space="preserve">(7 min)</w:t>
      </w: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contextualSpacing w:val="0"/>
        <w:rPr>
          <w:sz w:val="22"/>
          <w:szCs w:val="22"/>
        </w:rPr>
      </w:pPr>
      <w:r w:rsidDel="00000000" w:rsidR="00000000" w:rsidRPr="00000000">
        <w:rPr>
          <w:sz w:val="22"/>
          <w:szCs w:val="22"/>
          <w:rtl w:val="0"/>
        </w:rPr>
        <w:t xml:space="preserve">That concludes the first few parts of the session. Before we get to any questions you may have, I am going to see if any of our other group members have any follow-up questions to ask. </w:t>
      </w:r>
    </w:p>
    <w:p w:rsidR="00000000" w:rsidDel="00000000" w:rsidP="00000000" w:rsidRDefault="00000000" w:rsidRPr="00000000" w14:paraId="00000072">
      <w:pPr>
        <w:contextualSpacing w:val="0"/>
        <w:rPr>
          <w:sz w:val="22"/>
          <w:szCs w:val="22"/>
        </w:rPr>
      </w:pPr>
      <w:r w:rsidDel="00000000" w:rsidR="00000000" w:rsidRPr="00000000">
        <w:rPr>
          <w:rtl w:val="0"/>
        </w:rPr>
      </w:r>
    </w:p>
    <w:p w:rsidR="00000000" w:rsidDel="00000000" w:rsidP="00000000" w:rsidRDefault="00000000" w:rsidRPr="00000000" w14:paraId="00000073">
      <w:pPr>
        <w:contextualSpacing w:val="0"/>
        <w:rPr>
          <w:i w:val="1"/>
          <w:sz w:val="22"/>
          <w:szCs w:val="22"/>
        </w:rPr>
      </w:pPr>
      <w:r w:rsidDel="00000000" w:rsidR="00000000" w:rsidRPr="00000000">
        <w:rPr>
          <w:i w:val="1"/>
          <w:sz w:val="22"/>
          <w:szCs w:val="22"/>
          <w:rtl w:val="0"/>
        </w:rPr>
        <w:t xml:space="preserve">Communicate with client team via chat to see if they have any questions. Ask those questions to the participant. </w:t>
      </w:r>
    </w:p>
    <w:p w:rsidR="00000000" w:rsidDel="00000000" w:rsidP="00000000" w:rsidRDefault="00000000" w:rsidRPr="00000000" w14:paraId="00000074">
      <w:pPr>
        <w:contextualSpacing w:val="0"/>
        <w:rPr>
          <w:i w:val="1"/>
          <w:sz w:val="22"/>
          <w:szCs w:val="22"/>
        </w:rPr>
      </w:pPr>
      <w:r w:rsidDel="00000000" w:rsidR="00000000" w:rsidRPr="00000000">
        <w:rPr>
          <w:rtl w:val="0"/>
        </w:rPr>
      </w:r>
    </w:p>
    <w:p w:rsidR="00000000" w:rsidDel="00000000" w:rsidP="00000000" w:rsidRDefault="00000000" w:rsidRPr="00000000" w14:paraId="00000075">
      <w:pPr>
        <w:contextualSpacing w:val="0"/>
        <w:rPr>
          <w:sz w:val="22"/>
          <w:szCs w:val="22"/>
        </w:rPr>
      </w:pPr>
      <w:r w:rsidDel="00000000" w:rsidR="00000000" w:rsidRPr="00000000">
        <w:rPr>
          <w:sz w:val="22"/>
          <w:szCs w:val="22"/>
          <w:rtl w:val="0"/>
        </w:rPr>
        <w:t xml:space="preserve">That is all of the questions we have for you. Do you have any questions for us?</w:t>
      </w:r>
    </w:p>
    <w:p w:rsidR="00000000" w:rsidDel="00000000" w:rsidP="00000000" w:rsidRDefault="00000000" w:rsidRPr="00000000" w14:paraId="00000076">
      <w:pPr>
        <w:contextualSpacing w:val="0"/>
        <w:rPr>
          <w:sz w:val="22"/>
          <w:szCs w:val="22"/>
        </w:rPr>
      </w:pPr>
      <w:r w:rsidDel="00000000" w:rsidR="00000000" w:rsidRPr="00000000">
        <w:rPr>
          <w:rtl w:val="0"/>
        </w:rPr>
      </w:r>
    </w:p>
    <w:p w:rsidR="00000000" w:rsidDel="00000000" w:rsidP="00000000" w:rsidRDefault="00000000" w:rsidRPr="00000000" w14:paraId="00000077">
      <w:pPr>
        <w:contextualSpacing w:val="0"/>
        <w:rPr>
          <w:i w:val="1"/>
          <w:sz w:val="22"/>
          <w:szCs w:val="22"/>
        </w:rPr>
      </w:pPr>
      <w:r w:rsidDel="00000000" w:rsidR="00000000" w:rsidRPr="00000000">
        <w:rPr>
          <w:i w:val="1"/>
          <w:sz w:val="22"/>
          <w:szCs w:val="22"/>
          <w:rtl w:val="0"/>
        </w:rPr>
        <w:t xml:space="preserve">Answer questions</w:t>
      </w:r>
    </w:p>
    <w:p w:rsidR="00000000" w:rsidDel="00000000" w:rsidP="00000000" w:rsidRDefault="00000000" w:rsidRPr="00000000" w14:paraId="00000078">
      <w:pPr>
        <w:contextualSpacing w:val="0"/>
        <w:rPr>
          <w:i w:val="1"/>
          <w:sz w:val="22"/>
          <w:szCs w:val="22"/>
        </w:rPr>
      </w:pPr>
      <w:r w:rsidDel="00000000" w:rsidR="00000000" w:rsidRPr="00000000">
        <w:rPr>
          <w:rtl w:val="0"/>
        </w:rPr>
      </w:r>
    </w:p>
    <w:p w:rsidR="00000000" w:rsidDel="00000000" w:rsidP="00000000" w:rsidRDefault="00000000" w:rsidRPr="00000000" w14:paraId="00000079">
      <w:pPr>
        <w:contextualSpacing w:val="0"/>
        <w:rPr>
          <w:sz w:val="22"/>
          <w:szCs w:val="22"/>
        </w:rPr>
      </w:pPr>
      <w:r w:rsidDel="00000000" w:rsidR="00000000" w:rsidRPr="00000000">
        <w:rPr>
          <w:rtl w:val="0"/>
        </w:rPr>
      </w:r>
    </w:p>
    <w:p w:rsidR="00000000" w:rsidDel="00000000" w:rsidP="00000000" w:rsidRDefault="00000000" w:rsidRPr="00000000" w14:paraId="0000007A">
      <w:pPr>
        <w:contextualSpacing w:val="0"/>
        <w:rPr>
          <w:sz w:val="22"/>
          <w:szCs w:val="22"/>
        </w:rPr>
      </w:pPr>
      <w:r w:rsidDel="00000000" w:rsidR="00000000" w:rsidRPr="00000000">
        <w:rPr>
          <w:sz w:val="22"/>
          <w:szCs w:val="22"/>
          <w:rtl w:val="0"/>
        </w:rPr>
        <w:t xml:space="preserve">Thank you so much for coming in. For your participation in this we have a $75 Visa Gift Card for you. Our client will be in contact with you about where to send it. If you have any problems please feel free to reach out to Neil Alan (nalan@cohu.com) or the contact who recruited you for the study. </w:t>
      </w: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smallCaps w:val="1"/>
          <w:color w:val="4f81bd"/>
          <w:sz w:val="34"/>
          <w:szCs w:val="34"/>
        </w:rPr>
      </w:pPr>
      <w:r w:rsidDel="00000000" w:rsidR="00000000" w:rsidRPr="00000000">
        <w:rPr>
          <w:rtl w:val="0"/>
        </w:rPr>
        <w:t xml:space="preserve">Thank you so much and have a great day!</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contextualSpacing w:val="0"/>
        <w:rPr/>
      </w:pPr>
      <w:r w:rsidDel="00000000" w:rsidR="00000000" w:rsidRPr="00000000">
        <w:rPr>
          <w:rtl w:val="0"/>
        </w:rPr>
        <w:t xml:space="preserve">APPENDIX</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pStyle w:val="Heading1"/>
        <w:contextualSpacing w:val="0"/>
        <w:rPr>
          <w:rFonts w:ascii="Calibri" w:cs="Calibri" w:eastAsia="Calibri" w:hAnsi="Calibri"/>
          <w:b w:val="1"/>
          <w:smallCaps w:val="1"/>
          <w:color w:val="4f81bd"/>
          <w:sz w:val="34"/>
          <w:szCs w:val="34"/>
        </w:rPr>
      </w:pPr>
      <w:r w:rsidDel="00000000" w:rsidR="00000000" w:rsidRPr="00000000">
        <w:rPr>
          <w:rtl w:val="0"/>
        </w:rPr>
        <w:t xml:space="preserve">Scenario 1</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You are working as the IT manager at traffic control in the state of North Dakota. You asked one of your techs to install a new traffic camera on a highway and he has reported to you that the hardware is installed and should be connected to the network. You then go into the CohuHD Rise software to set it up on your end for it to stream the way you want to the traffic control center. Please take the steps to set that up.</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Username: admin</w:t>
      </w:r>
    </w:p>
    <w:p w:rsidR="00000000" w:rsidDel="00000000" w:rsidP="00000000" w:rsidRDefault="00000000" w:rsidRPr="00000000" w14:paraId="00000084">
      <w:pPr>
        <w:contextualSpacing w:val="0"/>
        <w:rPr/>
      </w:pPr>
      <w:r w:rsidDel="00000000" w:rsidR="00000000" w:rsidRPr="00000000">
        <w:rPr>
          <w:rtl w:val="0"/>
        </w:rPr>
        <w:t xml:space="preserve">Password: CohuHD2017</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1"/>
        <w:contextualSpacing w:val="0"/>
        <w:rPr/>
      </w:pPr>
      <w:bookmarkStart w:colFirst="0" w:colLast="0" w:name="_iq2zonjknkrx" w:id="9"/>
      <w:bookmarkEnd w:id="9"/>
      <w:r w:rsidDel="00000000" w:rsidR="00000000" w:rsidRPr="00000000">
        <w:rPr>
          <w:rtl w:val="0"/>
        </w:rPr>
        <w:t xml:space="preserve">Scenario 2</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b w:val="1"/>
          <w:rtl w:val="0"/>
        </w:rPr>
        <w:t xml:space="preserve">Scenario 2:</w:t>
      </w:r>
      <w:r w:rsidDel="00000000" w:rsidR="00000000" w:rsidRPr="00000000">
        <w:rPr>
          <w:rtl w:val="0"/>
        </w:rPr>
        <w:t xml:space="preserve"> A year goes by and you get a report from the traffic control monitoring team that the image feed is no longer feeding to the software that they are using to view it. Please take the necessary steps to solve this. </w:t>
      </w:r>
      <w:r w:rsidDel="00000000" w:rsidR="00000000" w:rsidRPr="00000000">
        <w:rPr>
          <w:rtl w:val="0"/>
        </w:rPr>
      </w:r>
    </w:p>
    <w:sectPr>
      <w:type w:val="continuous"/>
      <w:pgSz w:h="15840" w:w="12240"/>
      <w:pgMar w:bottom="720" w:top="108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bby Maurer" w:id="2" w:date="2018-04-10T18:31:11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pull up a Word doc like this? Curious how you show this</w:t>
      </w:r>
    </w:p>
  </w:comment>
  <w:comment w:author="Aaron Nathan" w:id="3" w:date="2018-04-11T01:28:10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usually have a google doc or word doc teed up</w:t>
      </w:r>
    </w:p>
  </w:comment>
  <w:comment w:author="Libby Maurer" w:id="4" w:date="2018-04-10T18:30:29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part of the Scenario? Realistically they shouldn't be logging out after Scenario 1 so I wonder if this is necessary. The more we can cut the better.</w:t>
      </w:r>
    </w:p>
  </w:comment>
  <w:comment w:author="Aaron Nathan" w:id="5" w:date="2018-04-11T01:29:14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agree but I think one of the problems is that they have to log into potentially hundreds of cameras. that is a bad experience.</w:t>
      </w:r>
    </w:p>
  </w:comment>
  <w:comment w:author="Libby Maurer" w:id="0" w:date="2018-04-10T18:20:0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also add that we won't record their face or body, just their actions on the screen. Ok to add?</w:t>
      </w:r>
    </w:p>
  </w:comment>
  <w:comment w:author="Aaron Nathan" w:id="1" w:date="2018-04-11T01:27:32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only because we cannot guarantee that. If they have a camera that isnt attached to their computer and angles at their whole body, we still hit record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color w:val="4f81bd"/>
      <w:sz w:val="34"/>
      <w:szCs w:val="34"/>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rise1.cohuhd.com" TargetMode="External"/><Relationship Id="rId9" Type="http://schemas.openxmlformats.org/officeDocument/2006/relationships/hyperlink" Target="http://rise1.cohuhd.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