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5F7" w:rsidRPr="0039518C" w:rsidRDefault="00DA66B7" w:rsidP="0039518C">
      <w:pPr>
        <w:autoSpaceDE w:val="0"/>
        <w:autoSpaceDN w:val="0"/>
        <w:adjustRightInd w:val="0"/>
        <w:spacing w:after="0" w:line="240" w:lineRule="auto"/>
        <w:jc w:val="center"/>
        <w:rPr>
          <w:rFonts w:asciiTheme="majorHAnsi" w:hAnsiTheme="majorHAnsi" w:cs="Arial"/>
          <w:b/>
          <w:bCs/>
          <w:color w:val="CD0000"/>
          <w:sz w:val="32"/>
          <w:szCs w:val="32"/>
        </w:rPr>
      </w:pPr>
      <w:r w:rsidRPr="00DA66B7">
        <w:rPr>
          <w:rFonts w:asciiTheme="majorHAnsi" w:hAnsiTheme="majorHAnsi" w:cs="Arial"/>
          <w:b/>
          <w:bCs/>
          <w:noProof/>
          <w:color w:val="CD0000"/>
          <w:sz w:val="32"/>
          <w:szCs w:val="32"/>
        </w:rPr>
        <w:drawing>
          <wp:anchor distT="0" distB="0" distL="114300" distR="114300" simplePos="0" relativeHeight="251658240" behindDoc="0" locked="0" layoutInCell="1" allowOverlap="1">
            <wp:simplePos x="0" y="0"/>
            <wp:positionH relativeFrom="column">
              <wp:posOffset>2230120</wp:posOffset>
            </wp:positionH>
            <wp:positionV relativeFrom="paragraph">
              <wp:posOffset>254635</wp:posOffset>
            </wp:positionV>
            <wp:extent cx="2447290" cy="2636520"/>
            <wp:effectExtent l="1905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grayscl/>
                      <a:lum contrast="20000"/>
                    </a:blip>
                    <a:srcRect/>
                    <a:stretch>
                      <a:fillRect/>
                    </a:stretch>
                  </pic:blipFill>
                  <pic:spPr bwMode="auto">
                    <a:xfrm>
                      <a:off x="0" y="0"/>
                      <a:ext cx="2447290" cy="2636520"/>
                    </a:xfrm>
                    <a:prstGeom prst="rect">
                      <a:avLst/>
                    </a:prstGeom>
                    <a:noFill/>
                    <a:ln w="9525">
                      <a:noFill/>
                      <a:miter lim="800000"/>
                      <a:headEnd/>
                      <a:tailEnd/>
                    </a:ln>
                  </pic:spPr>
                </pic:pic>
              </a:graphicData>
            </a:graphic>
          </wp:anchor>
        </w:drawing>
      </w:r>
      <w:r w:rsidR="00CB55F7" w:rsidRPr="00B403F4">
        <w:rPr>
          <w:rFonts w:ascii="Century" w:hAnsi="Century"/>
          <w:b/>
          <w:sz w:val="144"/>
          <w:szCs w:val="144"/>
        </w:rPr>
        <w:t>GANDHE’S</w:t>
      </w:r>
    </w:p>
    <w:p w:rsidR="00CB55F7" w:rsidRPr="00B403F4" w:rsidRDefault="00CB55F7" w:rsidP="000811DC">
      <w:pPr>
        <w:autoSpaceDE w:val="0"/>
        <w:autoSpaceDN w:val="0"/>
        <w:adjustRightInd w:val="0"/>
        <w:spacing w:after="0" w:line="240" w:lineRule="auto"/>
        <w:jc w:val="center"/>
        <w:rPr>
          <w:rFonts w:ascii="Century" w:hAnsi="Century"/>
          <w:b/>
          <w:sz w:val="96"/>
          <w:szCs w:val="96"/>
        </w:rPr>
      </w:pPr>
      <w:r w:rsidRPr="00B403F4">
        <w:rPr>
          <w:rFonts w:ascii="Century" w:hAnsi="Century"/>
          <w:b/>
          <w:sz w:val="96"/>
          <w:szCs w:val="96"/>
        </w:rPr>
        <w:t>COMMERCE</w:t>
      </w:r>
    </w:p>
    <w:p w:rsidR="00CB55F7" w:rsidRPr="00B403F4" w:rsidRDefault="00CB55F7" w:rsidP="000811DC">
      <w:pPr>
        <w:autoSpaceDE w:val="0"/>
        <w:autoSpaceDN w:val="0"/>
        <w:adjustRightInd w:val="0"/>
        <w:spacing w:after="0" w:line="240" w:lineRule="auto"/>
        <w:jc w:val="center"/>
        <w:rPr>
          <w:rFonts w:ascii="Century" w:hAnsi="Century" w:cs="HeaveneticaCond6MedSH"/>
          <w:sz w:val="96"/>
          <w:szCs w:val="96"/>
        </w:rPr>
      </w:pPr>
      <w:r w:rsidRPr="00B403F4">
        <w:rPr>
          <w:rFonts w:ascii="Century" w:hAnsi="Century"/>
          <w:b/>
          <w:sz w:val="96"/>
          <w:szCs w:val="96"/>
        </w:rPr>
        <w:t>CLASSES</w:t>
      </w:r>
    </w:p>
    <w:p w:rsidR="00CB55F7" w:rsidRPr="00B403F4" w:rsidRDefault="00CB55F7" w:rsidP="00CB55F7">
      <w:pPr>
        <w:autoSpaceDE w:val="0"/>
        <w:autoSpaceDN w:val="0"/>
        <w:adjustRightInd w:val="0"/>
        <w:spacing w:after="0" w:line="240" w:lineRule="auto"/>
        <w:rPr>
          <w:rFonts w:ascii="Century" w:hAnsi="Century"/>
          <w:sz w:val="28"/>
          <w:szCs w:val="28"/>
        </w:rPr>
      </w:pPr>
    </w:p>
    <w:p w:rsidR="00CB55F7" w:rsidRPr="00B403F4" w:rsidRDefault="00CB55F7" w:rsidP="00CB55F7">
      <w:pPr>
        <w:autoSpaceDE w:val="0"/>
        <w:autoSpaceDN w:val="0"/>
        <w:adjustRightInd w:val="0"/>
        <w:spacing w:after="0" w:line="240" w:lineRule="auto"/>
        <w:rPr>
          <w:rFonts w:ascii="Century" w:hAnsi="Century"/>
          <w:sz w:val="28"/>
          <w:szCs w:val="28"/>
        </w:rPr>
      </w:pPr>
    </w:p>
    <w:p w:rsidR="00CB55F7" w:rsidRPr="00B403F4" w:rsidRDefault="00CB55F7" w:rsidP="00CB55F7">
      <w:pPr>
        <w:autoSpaceDE w:val="0"/>
        <w:autoSpaceDN w:val="0"/>
        <w:adjustRightInd w:val="0"/>
        <w:spacing w:after="0" w:line="240" w:lineRule="auto"/>
        <w:rPr>
          <w:rFonts w:ascii="Century" w:hAnsi="Century"/>
          <w:sz w:val="28"/>
          <w:szCs w:val="28"/>
        </w:rPr>
      </w:pPr>
    </w:p>
    <w:p w:rsidR="00CB55F7" w:rsidRPr="000811DC" w:rsidRDefault="00CB55F7" w:rsidP="00CB55F7">
      <w:pPr>
        <w:autoSpaceDE w:val="0"/>
        <w:autoSpaceDN w:val="0"/>
        <w:adjustRightInd w:val="0"/>
        <w:spacing w:after="0" w:line="240" w:lineRule="auto"/>
        <w:jc w:val="center"/>
        <w:rPr>
          <w:rFonts w:ascii="Century" w:hAnsi="Century"/>
          <w:b/>
          <w:i/>
          <w:sz w:val="36"/>
          <w:szCs w:val="36"/>
        </w:rPr>
      </w:pPr>
      <w:r w:rsidRPr="000811DC">
        <w:rPr>
          <w:rFonts w:ascii="Century" w:hAnsi="Century"/>
          <w:b/>
          <w:i/>
          <w:sz w:val="36"/>
          <w:szCs w:val="36"/>
        </w:rPr>
        <w:t>REPUTED INSTITUTE IN COMMERCE EDUCATION</w:t>
      </w:r>
    </w:p>
    <w:p w:rsidR="00CB55F7" w:rsidRPr="000811DC" w:rsidRDefault="00CB55F7" w:rsidP="00CB55F7">
      <w:pPr>
        <w:autoSpaceDE w:val="0"/>
        <w:autoSpaceDN w:val="0"/>
        <w:adjustRightInd w:val="0"/>
        <w:spacing w:after="0" w:line="240" w:lineRule="auto"/>
        <w:jc w:val="center"/>
        <w:rPr>
          <w:rFonts w:ascii="Century" w:hAnsi="Century"/>
          <w:b/>
          <w:i/>
          <w:sz w:val="36"/>
          <w:szCs w:val="36"/>
        </w:rPr>
      </w:pPr>
      <w:r w:rsidRPr="000811DC">
        <w:rPr>
          <w:rFonts w:ascii="Century" w:hAnsi="Century"/>
          <w:b/>
          <w:i/>
          <w:sz w:val="36"/>
          <w:szCs w:val="36"/>
        </w:rPr>
        <w:t>SINCE LAST 30 YEARS</w:t>
      </w:r>
    </w:p>
    <w:p w:rsidR="00B403F4" w:rsidRPr="00B403F4" w:rsidRDefault="00B403F4" w:rsidP="000811DC">
      <w:pPr>
        <w:autoSpaceDE w:val="0"/>
        <w:autoSpaceDN w:val="0"/>
        <w:adjustRightInd w:val="0"/>
        <w:spacing w:after="0" w:line="240" w:lineRule="auto"/>
        <w:rPr>
          <w:rFonts w:ascii="Century" w:hAnsi="Century"/>
          <w:b/>
          <w:i/>
          <w:sz w:val="44"/>
          <w:szCs w:val="44"/>
        </w:rPr>
      </w:pPr>
    </w:p>
    <w:p w:rsidR="000811DC" w:rsidRDefault="000811DC" w:rsidP="00E53F5E">
      <w:pPr>
        <w:autoSpaceDE w:val="0"/>
        <w:autoSpaceDN w:val="0"/>
        <w:adjustRightInd w:val="0"/>
        <w:spacing w:after="0" w:line="240" w:lineRule="auto"/>
        <w:jc w:val="center"/>
        <w:rPr>
          <w:rFonts w:ascii="Andalus" w:hAnsi="Andalus" w:cs="Andalus"/>
          <w:b/>
          <w:bCs/>
          <w:sz w:val="36"/>
          <w:szCs w:val="36"/>
          <w:u w:val="double"/>
        </w:rPr>
      </w:pPr>
    </w:p>
    <w:p w:rsidR="0039518C" w:rsidRDefault="0039518C" w:rsidP="00E53F5E">
      <w:pPr>
        <w:autoSpaceDE w:val="0"/>
        <w:autoSpaceDN w:val="0"/>
        <w:adjustRightInd w:val="0"/>
        <w:spacing w:after="0" w:line="240" w:lineRule="auto"/>
        <w:jc w:val="center"/>
        <w:rPr>
          <w:rFonts w:ascii="Andalus" w:hAnsi="Andalus" w:cs="Andalus"/>
          <w:b/>
          <w:bCs/>
          <w:sz w:val="36"/>
          <w:szCs w:val="36"/>
          <w:u w:val="double"/>
        </w:rPr>
      </w:pPr>
    </w:p>
    <w:p w:rsidR="007C4DFA" w:rsidRPr="00781BF5" w:rsidRDefault="00E53F5E" w:rsidP="00E53F5E">
      <w:pPr>
        <w:autoSpaceDE w:val="0"/>
        <w:autoSpaceDN w:val="0"/>
        <w:adjustRightInd w:val="0"/>
        <w:spacing w:after="0" w:line="240" w:lineRule="auto"/>
        <w:jc w:val="center"/>
        <w:rPr>
          <w:rFonts w:ascii="Andalus" w:hAnsi="Andalus" w:cs="Andalus"/>
          <w:b/>
          <w:bCs/>
          <w:sz w:val="36"/>
          <w:szCs w:val="36"/>
          <w:u w:val="double"/>
        </w:rPr>
      </w:pPr>
      <w:r w:rsidRPr="00781BF5">
        <w:rPr>
          <w:rFonts w:ascii="Andalus" w:hAnsi="Andalus" w:cs="Andalus"/>
          <w:b/>
          <w:bCs/>
          <w:sz w:val="36"/>
          <w:szCs w:val="36"/>
          <w:u w:val="double"/>
        </w:rPr>
        <w:lastRenderedPageBreak/>
        <w:t>O</w:t>
      </w:r>
      <w:r w:rsidR="00781BF5">
        <w:rPr>
          <w:rFonts w:ascii="Andalus" w:hAnsi="Andalus" w:cs="Andalus"/>
          <w:b/>
          <w:bCs/>
          <w:sz w:val="36"/>
          <w:szCs w:val="36"/>
          <w:u w:val="double"/>
        </w:rPr>
        <w:t xml:space="preserve"> </w:t>
      </w:r>
      <w:r w:rsidRPr="00781BF5">
        <w:rPr>
          <w:rFonts w:ascii="Andalus" w:hAnsi="Andalus" w:cs="Andalus"/>
          <w:b/>
          <w:bCs/>
          <w:sz w:val="36"/>
          <w:szCs w:val="36"/>
          <w:u w:val="double"/>
        </w:rPr>
        <w:t>U</w:t>
      </w:r>
      <w:r w:rsidR="00781BF5">
        <w:rPr>
          <w:rFonts w:ascii="Andalus" w:hAnsi="Andalus" w:cs="Andalus"/>
          <w:b/>
          <w:bCs/>
          <w:sz w:val="36"/>
          <w:szCs w:val="36"/>
          <w:u w:val="double"/>
        </w:rPr>
        <w:t xml:space="preserve"> </w:t>
      </w:r>
      <w:r w:rsidRPr="00781BF5">
        <w:rPr>
          <w:rFonts w:ascii="Andalus" w:hAnsi="Andalus" w:cs="Andalus"/>
          <w:b/>
          <w:bCs/>
          <w:sz w:val="36"/>
          <w:szCs w:val="36"/>
          <w:u w:val="double"/>
        </w:rPr>
        <w:t>R</w:t>
      </w:r>
      <w:r w:rsidR="00781BF5">
        <w:rPr>
          <w:rFonts w:ascii="Andalus" w:hAnsi="Andalus" w:cs="Andalus"/>
          <w:b/>
          <w:bCs/>
          <w:sz w:val="36"/>
          <w:szCs w:val="36"/>
          <w:u w:val="double"/>
        </w:rPr>
        <w:t xml:space="preserve">   </w:t>
      </w:r>
      <w:r w:rsidRPr="00781BF5">
        <w:rPr>
          <w:rFonts w:ascii="Andalus" w:hAnsi="Andalus" w:cs="Andalus"/>
          <w:b/>
          <w:bCs/>
          <w:sz w:val="36"/>
          <w:szCs w:val="36"/>
          <w:u w:val="double"/>
        </w:rPr>
        <w:t xml:space="preserve"> P</w:t>
      </w:r>
      <w:r w:rsidR="00781BF5">
        <w:rPr>
          <w:rFonts w:ascii="Andalus" w:hAnsi="Andalus" w:cs="Andalus"/>
          <w:b/>
          <w:bCs/>
          <w:sz w:val="36"/>
          <w:szCs w:val="36"/>
          <w:u w:val="double"/>
        </w:rPr>
        <w:t xml:space="preserve"> </w:t>
      </w:r>
      <w:r w:rsidRPr="00781BF5">
        <w:rPr>
          <w:rFonts w:ascii="Andalus" w:hAnsi="Andalus" w:cs="Andalus"/>
          <w:b/>
          <w:bCs/>
          <w:sz w:val="36"/>
          <w:szCs w:val="36"/>
          <w:u w:val="double"/>
        </w:rPr>
        <w:t>R</w:t>
      </w:r>
      <w:r w:rsidR="00781BF5">
        <w:rPr>
          <w:rFonts w:ascii="Andalus" w:hAnsi="Andalus" w:cs="Andalus"/>
          <w:b/>
          <w:bCs/>
          <w:sz w:val="36"/>
          <w:szCs w:val="36"/>
          <w:u w:val="double"/>
        </w:rPr>
        <w:t xml:space="preserve"> </w:t>
      </w:r>
      <w:r w:rsidRPr="00781BF5">
        <w:rPr>
          <w:rFonts w:ascii="Andalus" w:hAnsi="Andalus" w:cs="Andalus"/>
          <w:b/>
          <w:bCs/>
          <w:sz w:val="36"/>
          <w:szCs w:val="36"/>
          <w:u w:val="double"/>
        </w:rPr>
        <w:t>O</w:t>
      </w:r>
      <w:r w:rsidR="00781BF5">
        <w:rPr>
          <w:rFonts w:ascii="Andalus" w:hAnsi="Andalus" w:cs="Andalus"/>
          <w:b/>
          <w:bCs/>
          <w:sz w:val="36"/>
          <w:szCs w:val="36"/>
          <w:u w:val="double"/>
        </w:rPr>
        <w:t xml:space="preserve"> </w:t>
      </w:r>
      <w:r w:rsidRPr="00781BF5">
        <w:rPr>
          <w:rFonts w:ascii="Andalus" w:hAnsi="Andalus" w:cs="Andalus"/>
          <w:b/>
          <w:bCs/>
          <w:sz w:val="36"/>
          <w:szCs w:val="36"/>
          <w:u w:val="double"/>
        </w:rPr>
        <w:t>F</w:t>
      </w:r>
      <w:r w:rsidR="00781BF5">
        <w:rPr>
          <w:rFonts w:ascii="Andalus" w:hAnsi="Andalus" w:cs="Andalus"/>
          <w:b/>
          <w:bCs/>
          <w:sz w:val="36"/>
          <w:szCs w:val="36"/>
          <w:u w:val="double"/>
        </w:rPr>
        <w:t xml:space="preserve"> </w:t>
      </w:r>
      <w:r w:rsidRPr="00781BF5">
        <w:rPr>
          <w:rFonts w:ascii="Andalus" w:hAnsi="Andalus" w:cs="Andalus"/>
          <w:b/>
          <w:bCs/>
          <w:sz w:val="36"/>
          <w:szCs w:val="36"/>
          <w:u w:val="double"/>
        </w:rPr>
        <w:t>I</w:t>
      </w:r>
      <w:r w:rsidR="00781BF5">
        <w:rPr>
          <w:rFonts w:ascii="Andalus" w:hAnsi="Andalus" w:cs="Andalus"/>
          <w:b/>
          <w:bCs/>
          <w:sz w:val="36"/>
          <w:szCs w:val="36"/>
          <w:u w:val="double"/>
        </w:rPr>
        <w:t xml:space="preserve"> </w:t>
      </w:r>
      <w:r w:rsidRPr="00781BF5">
        <w:rPr>
          <w:rFonts w:ascii="Andalus" w:hAnsi="Andalus" w:cs="Andalus"/>
          <w:b/>
          <w:bCs/>
          <w:sz w:val="36"/>
          <w:szCs w:val="36"/>
          <w:u w:val="double"/>
        </w:rPr>
        <w:t>L</w:t>
      </w:r>
      <w:r w:rsidR="00781BF5">
        <w:rPr>
          <w:rFonts w:ascii="Andalus" w:hAnsi="Andalus" w:cs="Andalus"/>
          <w:b/>
          <w:bCs/>
          <w:sz w:val="36"/>
          <w:szCs w:val="36"/>
          <w:u w:val="double"/>
        </w:rPr>
        <w:t xml:space="preserve"> </w:t>
      </w:r>
      <w:r w:rsidRPr="00781BF5">
        <w:rPr>
          <w:rFonts w:ascii="Andalus" w:hAnsi="Andalus" w:cs="Andalus"/>
          <w:b/>
          <w:bCs/>
          <w:sz w:val="36"/>
          <w:szCs w:val="36"/>
          <w:u w:val="double"/>
        </w:rPr>
        <w:t>E</w:t>
      </w:r>
    </w:p>
    <w:p w:rsidR="00E53F5E" w:rsidRDefault="00E53F5E" w:rsidP="004C1E66">
      <w:pPr>
        <w:autoSpaceDE w:val="0"/>
        <w:autoSpaceDN w:val="0"/>
        <w:adjustRightInd w:val="0"/>
        <w:spacing w:after="0" w:line="240" w:lineRule="auto"/>
        <w:ind w:firstLine="720"/>
        <w:jc w:val="both"/>
        <w:rPr>
          <w:rFonts w:cstheme="minorHAnsi"/>
          <w:color w:val="000000"/>
          <w:sz w:val="32"/>
          <w:szCs w:val="32"/>
        </w:rPr>
      </w:pPr>
    </w:p>
    <w:p w:rsidR="007C4DFA" w:rsidRDefault="007C4DFA" w:rsidP="004C1E66">
      <w:pPr>
        <w:autoSpaceDE w:val="0"/>
        <w:autoSpaceDN w:val="0"/>
        <w:adjustRightInd w:val="0"/>
        <w:spacing w:after="0" w:line="240" w:lineRule="auto"/>
        <w:ind w:firstLine="720"/>
        <w:jc w:val="both"/>
        <w:rPr>
          <w:rFonts w:cstheme="minorHAnsi"/>
          <w:color w:val="000000"/>
          <w:sz w:val="32"/>
          <w:szCs w:val="32"/>
        </w:rPr>
      </w:pPr>
      <w:r w:rsidRPr="004C1E66">
        <w:rPr>
          <w:rFonts w:cstheme="minorHAnsi"/>
          <w:color w:val="000000"/>
          <w:sz w:val="32"/>
          <w:szCs w:val="32"/>
        </w:rPr>
        <w:t xml:space="preserve">We are a trusted name in the field of commerce education since 1987. Our classes are conducted at a centrally located place Head Office at </w:t>
      </w:r>
      <w:r w:rsidRPr="004C1E66">
        <w:rPr>
          <w:rFonts w:asciiTheme="majorHAnsi" w:hAnsiTheme="majorHAnsi" w:cstheme="minorHAnsi"/>
          <w:b/>
          <w:color w:val="000000"/>
          <w:sz w:val="32"/>
          <w:szCs w:val="32"/>
        </w:rPr>
        <w:t>Ramdaspeth</w:t>
      </w:r>
      <w:r w:rsidRPr="004C1E66">
        <w:rPr>
          <w:rFonts w:cstheme="minorHAnsi"/>
          <w:color w:val="000000"/>
          <w:sz w:val="32"/>
          <w:szCs w:val="32"/>
        </w:rPr>
        <w:t xml:space="preserve">, And Branches at </w:t>
      </w:r>
      <w:r w:rsidRPr="004C1E66">
        <w:rPr>
          <w:rFonts w:cstheme="minorHAnsi"/>
          <w:b/>
          <w:color w:val="000000"/>
          <w:sz w:val="32"/>
          <w:szCs w:val="32"/>
        </w:rPr>
        <w:t>Wardhaman Nagar</w:t>
      </w:r>
      <w:r w:rsidRPr="004C1E66">
        <w:rPr>
          <w:rFonts w:cstheme="minorHAnsi"/>
          <w:color w:val="000000"/>
          <w:sz w:val="32"/>
          <w:szCs w:val="32"/>
        </w:rPr>
        <w:t xml:space="preserve">, </w:t>
      </w:r>
      <w:r w:rsidRPr="004C1E66">
        <w:rPr>
          <w:rFonts w:cstheme="minorHAnsi"/>
          <w:b/>
          <w:color w:val="000000"/>
          <w:sz w:val="32"/>
          <w:szCs w:val="32"/>
        </w:rPr>
        <w:t>Sadar</w:t>
      </w:r>
      <w:r w:rsidRPr="004C1E66">
        <w:rPr>
          <w:rFonts w:cstheme="minorHAnsi"/>
          <w:color w:val="000000"/>
          <w:sz w:val="32"/>
          <w:szCs w:val="32"/>
        </w:rPr>
        <w:t xml:space="preserve">, and </w:t>
      </w:r>
      <w:r w:rsidRPr="004C1E66">
        <w:rPr>
          <w:rFonts w:asciiTheme="majorHAnsi" w:hAnsiTheme="majorHAnsi" w:cstheme="minorHAnsi"/>
          <w:color w:val="000000"/>
          <w:sz w:val="32"/>
          <w:szCs w:val="32"/>
        </w:rPr>
        <w:t xml:space="preserve">now at </w:t>
      </w:r>
      <w:r w:rsidRPr="004C1E66">
        <w:rPr>
          <w:rFonts w:asciiTheme="majorHAnsi" w:hAnsiTheme="majorHAnsi" w:cstheme="minorHAnsi"/>
          <w:b/>
          <w:color w:val="000000"/>
          <w:sz w:val="32"/>
          <w:szCs w:val="32"/>
        </w:rPr>
        <w:t>Omkar Nagar</w:t>
      </w:r>
      <w:r w:rsidRPr="004C1E66">
        <w:rPr>
          <w:rFonts w:cstheme="minorHAnsi"/>
          <w:color w:val="000000"/>
          <w:sz w:val="32"/>
          <w:szCs w:val="32"/>
        </w:rPr>
        <w:t xml:space="preserve"> which is convenient to all the college students. Tested by time and trusted by the students’, years after years, thousands of our students came out with flying colours from our institute. No merit list of Board or Nagpur University is complete without substantial number of our students figuring in it. Hundreds of our students who are CAs’, ICWAs’, CSs’, MBAs’ etc. are flourishing and have brought laurels with their positive contribution to the society. Indeed we are proud of them.</w:t>
      </w:r>
    </w:p>
    <w:p w:rsidR="00F30CDA" w:rsidRPr="004C1E66" w:rsidRDefault="00F30CDA" w:rsidP="004C1E66">
      <w:pPr>
        <w:autoSpaceDE w:val="0"/>
        <w:autoSpaceDN w:val="0"/>
        <w:adjustRightInd w:val="0"/>
        <w:spacing w:after="0" w:line="240" w:lineRule="auto"/>
        <w:ind w:firstLine="720"/>
        <w:jc w:val="both"/>
        <w:rPr>
          <w:rFonts w:cstheme="minorHAnsi"/>
          <w:color w:val="000000"/>
          <w:sz w:val="32"/>
          <w:szCs w:val="32"/>
        </w:rPr>
      </w:pPr>
    </w:p>
    <w:p w:rsidR="007C4DFA" w:rsidRPr="004C1E66" w:rsidRDefault="007C4DFA" w:rsidP="004C1E66">
      <w:pPr>
        <w:autoSpaceDE w:val="0"/>
        <w:autoSpaceDN w:val="0"/>
        <w:adjustRightInd w:val="0"/>
        <w:spacing w:after="0" w:line="240" w:lineRule="auto"/>
        <w:ind w:firstLine="720"/>
        <w:jc w:val="both"/>
        <w:rPr>
          <w:rFonts w:cstheme="minorHAnsi"/>
          <w:color w:val="000000"/>
          <w:sz w:val="32"/>
          <w:szCs w:val="32"/>
        </w:rPr>
      </w:pPr>
      <w:r w:rsidRPr="004C1E66">
        <w:rPr>
          <w:rFonts w:cstheme="minorHAnsi"/>
          <w:color w:val="000000"/>
          <w:sz w:val="32"/>
          <w:szCs w:val="32"/>
        </w:rPr>
        <w:t>“</w:t>
      </w:r>
      <w:r w:rsidRPr="004C1E66">
        <w:rPr>
          <w:rFonts w:asciiTheme="majorHAnsi" w:hAnsiTheme="majorHAnsi" w:cstheme="minorHAnsi"/>
          <w:i/>
          <w:color w:val="000000"/>
          <w:sz w:val="32"/>
          <w:szCs w:val="32"/>
        </w:rPr>
        <w:t>Our philosophy is Teach till it reaches the student</w:t>
      </w:r>
      <w:r w:rsidRPr="004C1E66">
        <w:rPr>
          <w:rFonts w:cstheme="minorHAnsi"/>
          <w:color w:val="000000"/>
          <w:sz w:val="32"/>
          <w:szCs w:val="32"/>
        </w:rPr>
        <w:t>.” We have an army of dedicated teachers who provide quality education to the students. Apart from using audio visual aids like LCD, OHP etc. while teaching, exhaustive study material is also provided to the students prepared by experienced teachers. One firm belief in the maxim ‘Education is process of teaching and learning’ has resulted in deriving new and innovative methods. One such method is ‘Use of Assistant Teachers’ who interact with every student in solving their difficulties. Regular class tests, Test series through revision especially before examination etc. are conducted for continuous evaluation and knowing the skills of the students. With the concrete efforts of dedicated teachers and congenial educational environment, every year, we strive hard to handover the society a ‘Good Indian Citizen’.</w:t>
      </w:r>
    </w:p>
    <w:p w:rsidR="007C4DFA" w:rsidRDefault="007C4DFA" w:rsidP="007C4DFA">
      <w:pPr>
        <w:autoSpaceDE w:val="0"/>
        <w:autoSpaceDN w:val="0"/>
        <w:adjustRightInd w:val="0"/>
        <w:spacing w:after="0" w:line="240" w:lineRule="auto"/>
        <w:rPr>
          <w:rFonts w:ascii="Gisha-Bold" w:hAnsi="Gisha-Bold" w:cs="Gisha-Bold"/>
          <w:b/>
          <w:bCs/>
          <w:color w:val="CD0000"/>
          <w:sz w:val="20"/>
          <w:szCs w:val="20"/>
        </w:rPr>
      </w:pPr>
    </w:p>
    <w:p w:rsidR="007C4DFA" w:rsidRDefault="007C4DFA" w:rsidP="007C4DFA">
      <w:pPr>
        <w:autoSpaceDE w:val="0"/>
        <w:autoSpaceDN w:val="0"/>
        <w:adjustRightInd w:val="0"/>
        <w:spacing w:after="0" w:line="240" w:lineRule="auto"/>
        <w:rPr>
          <w:rFonts w:ascii="Gisha-Bold" w:hAnsi="Gisha-Bold" w:cs="Gisha-Bold"/>
          <w:b/>
          <w:bCs/>
          <w:color w:val="CD0000"/>
          <w:sz w:val="20"/>
          <w:szCs w:val="20"/>
        </w:rPr>
      </w:pPr>
    </w:p>
    <w:p w:rsidR="007C4DFA" w:rsidRDefault="007C4DFA" w:rsidP="007C4DFA">
      <w:pPr>
        <w:autoSpaceDE w:val="0"/>
        <w:autoSpaceDN w:val="0"/>
        <w:adjustRightInd w:val="0"/>
        <w:spacing w:after="0" w:line="240" w:lineRule="auto"/>
        <w:rPr>
          <w:rFonts w:ascii="Gisha-Bold" w:hAnsi="Gisha-Bold" w:cs="Gisha-Bold"/>
          <w:b/>
          <w:bCs/>
          <w:color w:val="CD0000"/>
          <w:sz w:val="20"/>
          <w:szCs w:val="20"/>
        </w:rPr>
      </w:pPr>
    </w:p>
    <w:p w:rsidR="007C4DFA" w:rsidRDefault="007C4DFA" w:rsidP="007C4DFA">
      <w:pPr>
        <w:autoSpaceDE w:val="0"/>
        <w:autoSpaceDN w:val="0"/>
        <w:adjustRightInd w:val="0"/>
        <w:spacing w:after="0" w:line="240" w:lineRule="auto"/>
        <w:rPr>
          <w:rFonts w:ascii="Gisha-Bold" w:hAnsi="Gisha-Bold" w:cs="Gisha-Bold"/>
          <w:b/>
          <w:bCs/>
          <w:color w:val="CD0000"/>
          <w:sz w:val="20"/>
          <w:szCs w:val="20"/>
        </w:rPr>
      </w:pPr>
    </w:p>
    <w:p w:rsidR="007C4DFA" w:rsidRDefault="007C4DFA" w:rsidP="007C4DFA">
      <w:pPr>
        <w:autoSpaceDE w:val="0"/>
        <w:autoSpaceDN w:val="0"/>
        <w:adjustRightInd w:val="0"/>
        <w:spacing w:after="0" w:line="240" w:lineRule="auto"/>
        <w:rPr>
          <w:rFonts w:ascii="Gisha-Bold" w:hAnsi="Gisha-Bold" w:cs="Gisha-Bold"/>
          <w:b/>
          <w:bCs/>
          <w:color w:val="CD0000"/>
          <w:sz w:val="20"/>
          <w:szCs w:val="20"/>
        </w:rPr>
      </w:pPr>
    </w:p>
    <w:p w:rsidR="007C4DFA" w:rsidRDefault="007C4DFA" w:rsidP="007C4DFA">
      <w:pPr>
        <w:autoSpaceDE w:val="0"/>
        <w:autoSpaceDN w:val="0"/>
        <w:adjustRightInd w:val="0"/>
        <w:spacing w:after="0" w:line="240" w:lineRule="auto"/>
        <w:rPr>
          <w:rFonts w:ascii="Gisha-Bold" w:hAnsi="Gisha-Bold" w:cs="Gisha-Bold"/>
          <w:b/>
          <w:bCs/>
          <w:color w:val="CD0000"/>
          <w:sz w:val="20"/>
          <w:szCs w:val="20"/>
        </w:rPr>
      </w:pPr>
    </w:p>
    <w:p w:rsidR="007C4DFA" w:rsidRDefault="007C4DFA" w:rsidP="007C4DFA">
      <w:pPr>
        <w:autoSpaceDE w:val="0"/>
        <w:autoSpaceDN w:val="0"/>
        <w:adjustRightInd w:val="0"/>
        <w:spacing w:after="0" w:line="240" w:lineRule="auto"/>
        <w:rPr>
          <w:rFonts w:ascii="Gisha-Bold" w:hAnsi="Gisha-Bold" w:cs="Gisha-Bold"/>
          <w:b/>
          <w:bCs/>
          <w:color w:val="CD0000"/>
          <w:sz w:val="20"/>
          <w:szCs w:val="20"/>
        </w:rPr>
      </w:pPr>
    </w:p>
    <w:p w:rsidR="007C4DFA" w:rsidRDefault="007C4DFA" w:rsidP="007C4DFA">
      <w:pPr>
        <w:autoSpaceDE w:val="0"/>
        <w:autoSpaceDN w:val="0"/>
        <w:adjustRightInd w:val="0"/>
        <w:spacing w:after="0" w:line="240" w:lineRule="auto"/>
        <w:rPr>
          <w:rFonts w:ascii="Gisha-Bold" w:hAnsi="Gisha-Bold" w:cs="Gisha-Bold"/>
          <w:b/>
          <w:bCs/>
          <w:color w:val="CD0000"/>
          <w:sz w:val="20"/>
          <w:szCs w:val="20"/>
        </w:rPr>
      </w:pPr>
    </w:p>
    <w:p w:rsidR="007C4DFA" w:rsidRDefault="007C4DFA" w:rsidP="007C4DFA">
      <w:pPr>
        <w:autoSpaceDE w:val="0"/>
        <w:autoSpaceDN w:val="0"/>
        <w:adjustRightInd w:val="0"/>
        <w:spacing w:after="0" w:line="240" w:lineRule="auto"/>
        <w:rPr>
          <w:rFonts w:ascii="Gisha-Bold" w:hAnsi="Gisha-Bold" w:cs="Gisha-Bold"/>
          <w:b/>
          <w:bCs/>
          <w:color w:val="CD0000"/>
          <w:sz w:val="20"/>
          <w:szCs w:val="20"/>
        </w:rPr>
      </w:pPr>
    </w:p>
    <w:p w:rsidR="007C4DFA" w:rsidRPr="00781BF5" w:rsidRDefault="00E53F5E" w:rsidP="00E53F5E">
      <w:pPr>
        <w:autoSpaceDE w:val="0"/>
        <w:autoSpaceDN w:val="0"/>
        <w:adjustRightInd w:val="0"/>
        <w:spacing w:after="0" w:line="240" w:lineRule="auto"/>
        <w:jc w:val="center"/>
        <w:rPr>
          <w:rFonts w:ascii="Andalus" w:hAnsi="Andalus" w:cs="Andalus"/>
          <w:b/>
          <w:bCs/>
          <w:sz w:val="36"/>
          <w:szCs w:val="36"/>
          <w:u w:val="double"/>
        </w:rPr>
      </w:pPr>
      <w:r w:rsidRPr="00781BF5">
        <w:rPr>
          <w:rFonts w:ascii="Andalus" w:hAnsi="Andalus" w:cs="Andalus"/>
          <w:b/>
          <w:bCs/>
          <w:sz w:val="36"/>
          <w:szCs w:val="36"/>
          <w:u w:val="double"/>
        </w:rPr>
        <w:lastRenderedPageBreak/>
        <w:t>M</w:t>
      </w:r>
      <w:r w:rsidR="00781BF5">
        <w:rPr>
          <w:rFonts w:ascii="Andalus" w:hAnsi="Andalus" w:cs="Andalus"/>
          <w:b/>
          <w:bCs/>
          <w:sz w:val="36"/>
          <w:szCs w:val="36"/>
          <w:u w:val="double"/>
        </w:rPr>
        <w:t xml:space="preserve"> </w:t>
      </w:r>
      <w:r w:rsidRPr="00781BF5">
        <w:rPr>
          <w:rFonts w:ascii="Andalus" w:hAnsi="Andalus" w:cs="Andalus"/>
          <w:b/>
          <w:bCs/>
          <w:sz w:val="36"/>
          <w:szCs w:val="36"/>
          <w:u w:val="double"/>
        </w:rPr>
        <w:t>E</w:t>
      </w:r>
      <w:r w:rsidR="00781BF5">
        <w:rPr>
          <w:rFonts w:ascii="Andalus" w:hAnsi="Andalus" w:cs="Andalus"/>
          <w:b/>
          <w:bCs/>
          <w:sz w:val="36"/>
          <w:szCs w:val="36"/>
          <w:u w:val="double"/>
        </w:rPr>
        <w:t xml:space="preserve"> </w:t>
      </w:r>
      <w:r w:rsidRPr="00781BF5">
        <w:rPr>
          <w:rFonts w:ascii="Andalus" w:hAnsi="Andalus" w:cs="Andalus"/>
          <w:b/>
          <w:bCs/>
          <w:sz w:val="36"/>
          <w:szCs w:val="36"/>
          <w:u w:val="double"/>
        </w:rPr>
        <w:t>T</w:t>
      </w:r>
      <w:r w:rsidR="00781BF5">
        <w:rPr>
          <w:rFonts w:ascii="Andalus" w:hAnsi="Andalus" w:cs="Andalus"/>
          <w:b/>
          <w:bCs/>
          <w:sz w:val="36"/>
          <w:szCs w:val="36"/>
          <w:u w:val="double"/>
        </w:rPr>
        <w:t xml:space="preserve"> </w:t>
      </w:r>
      <w:r w:rsidRPr="00781BF5">
        <w:rPr>
          <w:rFonts w:ascii="Andalus" w:hAnsi="Andalus" w:cs="Andalus"/>
          <w:b/>
          <w:bCs/>
          <w:sz w:val="36"/>
          <w:szCs w:val="36"/>
          <w:u w:val="double"/>
        </w:rPr>
        <w:t>H</w:t>
      </w:r>
      <w:r w:rsidR="00781BF5">
        <w:rPr>
          <w:rFonts w:ascii="Andalus" w:hAnsi="Andalus" w:cs="Andalus"/>
          <w:b/>
          <w:bCs/>
          <w:sz w:val="36"/>
          <w:szCs w:val="36"/>
          <w:u w:val="double"/>
        </w:rPr>
        <w:t xml:space="preserve"> </w:t>
      </w:r>
      <w:r w:rsidRPr="00781BF5">
        <w:rPr>
          <w:rFonts w:ascii="Andalus" w:hAnsi="Andalus" w:cs="Andalus"/>
          <w:b/>
          <w:bCs/>
          <w:sz w:val="36"/>
          <w:szCs w:val="36"/>
          <w:u w:val="double"/>
        </w:rPr>
        <w:t>O</w:t>
      </w:r>
      <w:r w:rsidR="00781BF5">
        <w:rPr>
          <w:rFonts w:ascii="Andalus" w:hAnsi="Andalus" w:cs="Andalus"/>
          <w:b/>
          <w:bCs/>
          <w:sz w:val="36"/>
          <w:szCs w:val="36"/>
          <w:u w:val="double"/>
        </w:rPr>
        <w:t xml:space="preserve"> </w:t>
      </w:r>
      <w:r w:rsidRPr="00781BF5">
        <w:rPr>
          <w:rFonts w:ascii="Andalus" w:hAnsi="Andalus" w:cs="Andalus"/>
          <w:b/>
          <w:bCs/>
          <w:sz w:val="36"/>
          <w:szCs w:val="36"/>
          <w:u w:val="double"/>
        </w:rPr>
        <w:t>D</w:t>
      </w:r>
      <w:r w:rsidR="00781BF5">
        <w:rPr>
          <w:rFonts w:ascii="Andalus" w:hAnsi="Andalus" w:cs="Andalus"/>
          <w:b/>
          <w:bCs/>
          <w:sz w:val="36"/>
          <w:szCs w:val="36"/>
          <w:u w:val="double"/>
        </w:rPr>
        <w:t xml:space="preserve"> </w:t>
      </w:r>
      <w:r w:rsidRPr="00781BF5">
        <w:rPr>
          <w:rFonts w:ascii="Andalus" w:hAnsi="Andalus" w:cs="Andalus"/>
          <w:b/>
          <w:bCs/>
          <w:sz w:val="36"/>
          <w:szCs w:val="36"/>
          <w:u w:val="double"/>
        </w:rPr>
        <w:t>O</w:t>
      </w:r>
      <w:r w:rsidR="00781BF5">
        <w:rPr>
          <w:rFonts w:ascii="Andalus" w:hAnsi="Andalus" w:cs="Andalus"/>
          <w:b/>
          <w:bCs/>
          <w:sz w:val="36"/>
          <w:szCs w:val="36"/>
          <w:u w:val="double"/>
        </w:rPr>
        <w:t xml:space="preserve"> </w:t>
      </w:r>
      <w:r w:rsidRPr="00781BF5">
        <w:rPr>
          <w:rFonts w:ascii="Andalus" w:hAnsi="Andalus" w:cs="Andalus"/>
          <w:b/>
          <w:bCs/>
          <w:sz w:val="36"/>
          <w:szCs w:val="36"/>
          <w:u w:val="double"/>
        </w:rPr>
        <w:t>L</w:t>
      </w:r>
      <w:r w:rsidR="00781BF5">
        <w:rPr>
          <w:rFonts w:ascii="Andalus" w:hAnsi="Andalus" w:cs="Andalus"/>
          <w:b/>
          <w:bCs/>
          <w:sz w:val="36"/>
          <w:szCs w:val="36"/>
          <w:u w:val="double"/>
        </w:rPr>
        <w:t xml:space="preserve"> </w:t>
      </w:r>
      <w:r w:rsidRPr="00781BF5">
        <w:rPr>
          <w:rFonts w:ascii="Andalus" w:hAnsi="Andalus" w:cs="Andalus"/>
          <w:b/>
          <w:bCs/>
          <w:sz w:val="36"/>
          <w:szCs w:val="36"/>
          <w:u w:val="double"/>
        </w:rPr>
        <w:t>O</w:t>
      </w:r>
      <w:r w:rsidR="00781BF5">
        <w:rPr>
          <w:rFonts w:ascii="Andalus" w:hAnsi="Andalus" w:cs="Andalus"/>
          <w:b/>
          <w:bCs/>
          <w:sz w:val="36"/>
          <w:szCs w:val="36"/>
          <w:u w:val="double"/>
        </w:rPr>
        <w:t xml:space="preserve"> </w:t>
      </w:r>
      <w:r w:rsidRPr="00781BF5">
        <w:rPr>
          <w:rFonts w:ascii="Andalus" w:hAnsi="Andalus" w:cs="Andalus"/>
          <w:b/>
          <w:bCs/>
          <w:sz w:val="36"/>
          <w:szCs w:val="36"/>
          <w:u w:val="double"/>
        </w:rPr>
        <w:t>G</w:t>
      </w:r>
      <w:r w:rsidR="00781BF5">
        <w:rPr>
          <w:rFonts w:ascii="Andalus" w:hAnsi="Andalus" w:cs="Andalus"/>
          <w:b/>
          <w:bCs/>
          <w:sz w:val="36"/>
          <w:szCs w:val="36"/>
          <w:u w:val="double"/>
        </w:rPr>
        <w:t xml:space="preserve"> </w:t>
      </w:r>
      <w:r w:rsidRPr="00781BF5">
        <w:rPr>
          <w:rFonts w:ascii="Andalus" w:hAnsi="Andalus" w:cs="Andalus"/>
          <w:b/>
          <w:bCs/>
          <w:sz w:val="36"/>
          <w:szCs w:val="36"/>
          <w:u w:val="double"/>
        </w:rPr>
        <w:t>Y</w:t>
      </w:r>
    </w:p>
    <w:p w:rsidR="00BB06C9" w:rsidRPr="00347B54" w:rsidRDefault="00BB06C9" w:rsidP="007C4DFA">
      <w:pPr>
        <w:autoSpaceDE w:val="0"/>
        <w:autoSpaceDN w:val="0"/>
        <w:adjustRightInd w:val="0"/>
        <w:spacing w:after="0" w:line="240" w:lineRule="auto"/>
        <w:rPr>
          <w:rFonts w:ascii="Gisha-Bold" w:hAnsi="Gisha-Bold" w:cs="Gisha-Bold"/>
          <w:b/>
          <w:bCs/>
          <w:color w:val="000000"/>
          <w:sz w:val="32"/>
          <w:szCs w:val="32"/>
        </w:rPr>
      </w:pPr>
    </w:p>
    <w:p w:rsidR="007C4DFA" w:rsidRPr="00781BF5" w:rsidRDefault="007C4DFA" w:rsidP="007C4DFA">
      <w:pPr>
        <w:autoSpaceDE w:val="0"/>
        <w:autoSpaceDN w:val="0"/>
        <w:adjustRightInd w:val="0"/>
        <w:spacing w:after="0" w:line="240" w:lineRule="auto"/>
        <w:rPr>
          <w:rFonts w:asciiTheme="majorHAnsi" w:hAnsiTheme="majorHAnsi" w:cstheme="minorHAnsi"/>
          <w:b/>
          <w:bCs/>
          <w:color w:val="000000"/>
          <w:sz w:val="32"/>
          <w:szCs w:val="32"/>
        </w:rPr>
      </w:pPr>
      <w:r w:rsidRPr="00781BF5">
        <w:rPr>
          <w:rFonts w:asciiTheme="majorHAnsi" w:hAnsiTheme="majorHAnsi" w:cstheme="minorHAnsi"/>
          <w:b/>
          <w:bCs/>
          <w:color w:val="000000"/>
          <w:sz w:val="32"/>
          <w:szCs w:val="32"/>
        </w:rPr>
        <w:t>Methodology used by us in the process of Education.</w:t>
      </w:r>
    </w:p>
    <w:p w:rsidR="007D45B7" w:rsidRPr="00826721" w:rsidRDefault="007D45B7" w:rsidP="007C4DFA">
      <w:pPr>
        <w:autoSpaceDE w:val="0"/>
        <w:autoSpaceDN w:val="0"/>
        <w:adjustRightInd w:val="0"/>
        <w:spacing w:after="0" w:line="240" w:lineRule="auto"/>
        <w:rPr>
          <w:rFonts w:cstheme="minorHAnsi"/>
          <w:b/>
          <w:bCs/>
          <w:color w:val="000000"/>
          <w:sz w:val="32"/>
          <w:szCs w:val="32"/>
        </w:rPr>
      </w:pPr>
    </w:p>
    <w:p w:rsidR="007C4DFA" w:rsidRPr="007D45B7" w:rsidRDefault="007C4DFA" w:rsidP="007D45B7">
      <w:pPr>
        <w:pStyle w:val="ListParagraph"/>
        <w:numPr>
          <w:ilvl w:val="0"/>
          <w:numId w:val="3"/>
        </w:numPr>
        <w:autoSpaceDE w:val="0"/>
        <w:autoSpaceDN w:val="0"/>
        <w:adjustRightInd w:val="0"/>
        <w:spacing w:after="0" w:line="240" w:lineRule="auto"/>
        <w:rPr>
          <w:rFonts w:cstheme="minorHAnsi"/>
          <w:color w:val="000000"/>
          <w:sz w:val="32"/>
          <w:szCs w:val="32"/>
        </w:rPr>
      </w:pPr>
      <w:r w:rsidRPr="007D45B7">
        <w:rPr>
          <w:rFonts w:cstheme="minorHAnsi"/>
          <w:color w:val="000000"/>
          <w:sz w:val="32"/>
          <w:szCs w:val="32"/>
        </w:rPr>
        <w:t>From simple to difficult; &amp; from known to unknown.</w:t>
      </w:r>
    </w:p>
    <w:p w:rsidR="007C4DFA" w:rsidRPr="007D45B7" w:rsidRDefault="007C4DFA" w:rsidP="007D45B7">
      <w:pPr>
        <w:pStyle w:val="ListParagraph"/>
        <w:numPr>
          <w:ilvl w:val="0"/>
          <w:numId w:val="3"/>
        </w:numPr>
        <w:autoSpaceDE w:val="0"/>
        <w:autoSpaceDN w:val="0"/>
        <w:adjustRightInd w:val="0"/>
        <w:spacing w:after="0" w:line="240" w:lineRule="auto"/>
        <w:rPr>
          <w:rFonts w:cstheme="minorHAnsi"/>
          <w:color w:val="000000"/>
          <w:sz w:val="32"/>
          <w:szCs w:val="32"/>
        </w:rPr>
      </w:pPr>
      <w:r w:rsidRPr="007D45B7">
        <w:rPr>
          <w:rFonts w:cstheme="minorHAnsi"/>
          <w:color w:val="000000"/>
          <w:sz w:val="32"/>
          <w:szCs w:val="32"/>
        </w:rPr>
        <w:t>To make the student understand the subject.</w:t>
      </w:r>
    </w:p>
    <w:p w:rsidR="007C4DFA" w:rsidRPr="007D45B7" w:rsidRDefault="007C4DFA" w:rsidP="007D45B7">
      <w:pPr>
        <w:pStyle w:val="ListParagraph"/>
        <w:numPr>
          <w:ilvl w:val="0"/>
          <w:numId w:val="3"/>
        </w:numPr>
        <w:autoSpaceDE w:val="0"/>
        <w:autoSpaceDN w:val="0"/>
        <w:adjustRightInd w:val="0"/>
        <w:spacing w:after="0" w:line="240" w:lineRule="auto"/>
        <w:rPr>
          <w:rFonts w:cstheme="minorHAnsi"/>
          <w:color w:val="000000"/>
          <w:sz w:val="32"/>
          <w:szCs w:val="32"/>
        </w:rPr>
      </w:pPr>
      <w:r w:rsidRPr="007D45B7">
        <w:rPr>
          <w:rFonts w:cstheme="minorHAnsi"/>
          <w:color w:val="000000"/>
          <w:sz w:val="32"/>
          <w:szCs w:val="32"/>
        </w:rPr>
        <w:t>Thorough teaching of the basics.</w:t>
      </w:r>
    </w:p>
    <w:p w:rsidR="007C4DFA" w:rsidRPr="007D45B7" w:rsidRDefault="007C4DFA" w:rsidP="007D45B7">
      <w:pPr>
        <w:pStyle w:val="ListParagraph"/>
        <w:numPr>
          <w:ilvl w:val="0"/>
          <w:numId w:val="3"/>
        </w:numPr>
        <w:autoSpaceDE w:val="0"/>
        <w:autoSpaceDN w:val="0"/>
        <w:adjustRightInd w:val="0"/>
        <w:spacing w:after="0" w:line="240" w:lineRule="auto"/>
        <w:rPr>
          <w:rFonts w:cstheme="minorHAnsi"/>
          <w:color w:val="000000"/>
          <w:sz w:val="32"/>
          <w:szCs w:val="32"/>
        </w:rPr>
      </w:pPr>
      <w:r w:rsidRPr="007D45B7">
        <w:rPr>
          <w:rFonts w:cstheme="minorHAnsi"/>
          <w:color w:val="000000"/>
          <w:sz w:val="32"/>
          <w:szCs w:val="32"/>
        </w:rPr>
        <w:t>Use of LCD and OHP’s.</w:t>
      </w:r>
    </w:p>
    <w:p w:rsidR="007C4DFA" w:rsidRPr="007D45B7" w:rsidRDefault="007C4DFA" w:rsidP="007D45B7">
      <w:pPr>
        <w:pStyle w:val="ListParagraph"/>
        <w:numPr>
          <w:ilvl w:val="0"/>
          <w:numId w:val="3"/>
        </w:numPr>
        <w:autoSpaceDE w:val="0"/>
        <w:autoSpaceDN w:val="0"/>
        <w:adjustRightInd w:val="0"/>
        <w:spacing w:after="0" w:line="240" w:lineRule="auto"/>
        <w:rPr>
          <w:rFonts w:cstheme="minorHAnsi"/>
          <w:color w:val="000000"/>
          <w:sz w:val="32"/>
          <w:szCs w:val="32"/>
        </w:rPr>
      </w:pPr>
      <w:r w:rsidRPr="007D45B7">
        <w:rPr>
          <w:rFonts w:cstheme="minorHAnsi"/>
          <w:color w:val="000000"/>
          <w:sz w:val="32"/>
          <w:szCs w:val="32"/>
        </w:rPr>
        <w:t>Teaching of finer points and nuances.</w:t>
      </w:r>
    </w:p>
    <w:p w:rsidR="007C4DFA" w:rsidRPr="007D45B7" w:rsidRDefault="007C4DFA" w:rsidP="007D45B7">
      <w:pPr>
        <w:pStyle w:val="ListParagraph"/>
        <w:numPr>
          <w:ilvl w:val="0"/>
          <w:numId w:val="3"/>
        </w:numPr>
        <w:autoSpaceDE w:val="0"/>
        <w:autoSpaceDN w:val="0"/>
        <w:adjustRightInd w:val="0"/>
        <w:spacing w:after="0" w:line="240" w:lineRule="auto"/>
        <w:rPr>
          <w:rFonts w:cstheme="minorHAnsi"/>
          <w:color w:val="000000"/>
          <w:sz w:val="32"/>
          <w:szCs w:val="32"/>
        </w:rPr>
      </w:pPr>
      <w:r w:rsidRPr="007D45B7">
        <w:rPr>
          <w:rFonts w:cstheme="minorHAnsi"/>
          <w:color w:val="000000"/>
          <w:sz w:val="32"/>
          <w:szCs w:val="32"/>
        </w:rPr>
        <w:t>Support of study modules.</w:t>
      </w:r>
    </w:p>
    <w:p w:rsidR="007C4DFA" w:rsidRPr="007D45B7" w:rsidRDefault="007C4DFA" w:rsidP="007D45B7">
      <w:pPr>
        <w:pStyle w:val="ListParagraph"/>
        <w:numPr>
          <w:ilvl w:val="0"/>
          <w:numId w:val="3"/>
        </w:numPr>
        <w:autoSpaceDE w:val="0"/>
        <w:autoSpaceDN w:val="0"/>
        <w:adjustRightInd w:val="0"/>
        <w:spacing w:after="0" w:line="240" w:lineRule="auto"/>
        <w:rPr>
          <w:rFonts w:cstheme="minorHAnsi"/>
          <w:color w:val="000000"/>
          <w:sz w:val="32"/>
          <w:szCs w:val="32"/>
        </w:rPr>
      </w:pPr>
      <w:r w:rsidRPr="007D45B7">
        <w:rPr>
          <w:rFonts w:cstheme="minorHAnsi"/>
          <w:color w:val="000000"/>
          <w:sz w:val="32"/>
          <w:szCs w:val="32"/>
        </w:rPr>
        <w:t>Help of the assistant teachers for every student.</w:t>
      </w:r>
    </w:p>
    <w:p w:rsidR="007C4DFA" w:rsidRPr="007D45B7" w:rsidRDefault="007C4DFA" w:rsidP="007D45B7">
      <w:pPr>
        <w:pStyle w:val="ListParagraph"/>
        <w:numPr>
          <w:ilvl w:val="0"/>
          <w:numId w:val="3"/>
        </w:numPr>
        <w:autoSpaceDE w:val="0"/>
        <w:autoSpaceDN w:val="0"/>
        <w:adjustRightInd w:val="0"/>
        <w:spacing w:after="0" w:line="240" w:lineRule="auto"/>
        <w:rPr>
          <w:rFonts w:cstheme="minorHAnsi"/>
          <w:color w:val="000000"/>
          <w:sz w:val="32"/>
          <w:szCs w:val="32"/>
        </w:rPr>
      </w:pPr>
      <w:r w:rsidRPr="007D45B7">
        <w:rPr>
          <w:rFonts w:cstheme="minorHAnsi"/>
          <w:color w:val="000000"/>
          <w:sz w:val="32"/>
          <w:szCs w:val="32"/>
        </w:rPr>
        <w:t>Regular classes without break</w:t>
      </w:r>
    </w:p>
    <w:p w:rsidR="00347B54" w:rsidRPr="00826721" w:rsidRDefault="00347B54" w:rsidP="007C4DFA">
      <w:pPr>
        <w:autoSpaceDE w:val="0"/>
        <w:autoSpaceDN w:val="0"/>
        <w:adjustRightInd w:val="0"/>
        <w:spacing w:after="0" w:line="240" w:lineRule="auto"/>
        <w:rPr>
          <w:rFonts w:cstheme="minorHAnsi"/>
          <w:color w:val="000000"/>
          <w:sz w:val="32"/>
          <w:szCs w:val="32"/>
        </w:rPr>
      </w:pPr>
    </w:p>
    <w:p w:rsidR="007C4DFA" w:rsidRPr="00781BF5" w:rsidRDefault="007C4DFA" w:rsidP="007C4DFA">
      <w:pPr>
        <w:autoSpaceDE w:val="0"/>
        <w:autoSpaceDN w:val="0"/>
        <w:adjustRightInd w:val="0"/>
        <w:spacing w:after="0" w:line="240" w:lineRule="auto"/>
        <w:rPr>
          <w:rFonts w:asciiTheme="majorHAnsi" w:hAnsiTheme="majorHAnsi" w:cstheme="minorHAnsi"/>
          <w:b/>
          <w:bCs/>
          <w:color w:val="000000"/>
          <w:sz w:val="32"/>
          <w:szCs w:val="32"/>
        </w:rPr>
      </w:pPr>
      <w:r w:rsidRPr="00781BF5">
        <w:rPr>
          <w:rFonts w:asciiTheme="majorHAnsi" w:hAnsiTheme="majorHAnsi" w:cstheme="minorHAnsi"/>
          <w:b/>
          <w:bCs/>
          <w:color w:val="000000"/>
          <w:sz w:val="32"/>
          <w:szCs w:val="32"/>
        </w:rPr>
        <w:t>With the improvement in the confidence level, understanding, knowledge and application skills, there is</w:t>
      </w:r>
      <w:r w:rsidR="00BB06C9" w:rsidRPr="00781BF5">
        <w:rPr>
          <w:rFonts w:asciiTheme="majorHAnsi" w:hAnsiTheme="majorHAnsi" w:cstheme="minorHAnsi"/>
          <w:b/>
          <w:bCs/>
          <w:color w:val="000000"/>
          <w:sz w:val="32"/>
          <w:szCs w:val="32"/>
        </w:rPr>
        <w:t xml:space="preserve"> </w:t>
      </w:r>
      <w:r w:rsidRPr="00781BF5">
        <w:rPr>
          <w:rFonts w:asciiTheme="majorHAnsi" w:hAnsiTheme="majorHAnsi" w:cstheme="minorHAnsi"/>
          <w:b/>
          <w:bCs/>
          <w:color w:val="000000"/>
          <w:sz w:val="32"/>
          <w:szCs w:val="32"/>
        </w:rPr>
        <w:t xml:space="preserve">continuous evaluation </w:t>
      </w:r>
      <w:r w:rsidR="007D45B7" w:rsidRPr="00781BF5">
        <w:rPr>
          <w:rFonts w:asciiTheme="majorHAnsi" w:hAnsiTheme="majorHAnsi" w:cstheme="minorHAnsi"/>
          <w:b/>
          <w:bCs/>
          <w:color w:val="000000"/>
          <w:sz w:val="32"/>
          <w:szCs w:val="32"/>
        </w:rPr>
        <w:t>through:</w:t>
      </w:r>
    </w:p>
    <w:p w:rsidR="007D45B7" w:rsidRPr="00826721" w:rsidRDefault="007D45B7" w:rsidP="007C4DFA">
      <w:pPr>
        <w:autoSpaceDE w:val="0"/>
        <w:autoSpaceDN w:val="0"/>
        <w:adjustRightInd w:val="0"/>
        <w:spacing w:after="0" w:line="240" w:lineRule="auto"/>
        <w:rPr>
          <w:rFonts w:cstheme="minorHAnsi"/>
          <w:b/>
          <w:bCs/>
          <w:color w:val="000000"/>
          <w:sz w:val="32"/>
          <w:szCs w:val="32"/>
        </w:rPr>
      </w:pPr>
    </w:p>
    <w:p w:rsidR="007C4DFA" w:rsidRPr="007D45B7" w:rsidRDefault="007C4DFA" w:rsidP="007D45B7">
      <w:pPr>
        <w:pStyle w:val="ListParagraph"/>
        <w:numPr>
          <w:ilvl w:val="0"/>
          <w:numId w:val="4"/>
        </w:numPr>
        <w:autoSpaceDE w:val="0"/>
        <w:autoSpaceDN w:val="0"/>
        <w:adjustRightInd w:val="0"/>
        <w:spacing w:after="0" w:line="240" w:lineRule="auto"/>
        <w:rPr>
          <w:rFonts w:cstheme="minorHAnsi"/>
          <w:color w:val="000000"/>
          <w:sz w:val="32"/>
          <w:szCs w:val="32"/>
        </w:rPr>
      </w:pPr>
      <w:r w:rsidRPr="007D45B7">
        <w:rPr>
          <w:rFonts w:cstheme="minorHAnsi"/>
          <w:color w:val="000000"/>
          <w:sz w:val="32"/>
          <w:szCs w:val="32"/>
        </w:rPr>
        <w:t>Regular Class Tests &amp; Test series.</w:t>
      </w:r>
    </w:p>
    <w:p w:rsidR="007C4DFA" w:rsidRPr="007D45B7" w:rsidRDefault="007C4DFA" w:rsidP="007D45B7">
      <w:pPr>
        <w:pStyle w:val="ListParagraph"/>
        <w:numPr>
          <w:ilvl w:val="0"/>
          <w:numId w:val="4"/>
        </w:numPr>
        <w:autoSpaceDE w:val="0"/>
        <w:autoSpaceDN w:val="0"/>
        <w:adjustRightInd w:val="0"/>
        <w:spacing w:after="0" w:line="240" w:lineRule="auto"/>
        <w:rPr>
          <w:rFonts w:cstheme="minorHAnsi"/>
          <w:color w:val="000000"/>
          <w:sz w:val="32"/>
          <w:szCs w:val="32"/>
        </w:rPr>
      </w:pPr>
      <w:r w:rsidRPr="007D45B7">
        <w:rPr>
          <w:rFonts w:cstheme="minorHAnsi"/>
          <w:color w:val="000000"/>
          <w:sz w:val="32"/>
          <w:szCs w:val="32"/>
        </w:rPr>
        <w:t>Thorough revision (for regular batches)</w:t>
      </w:r>
    </w:p>
    <w:p w:rsidR="00826721" w:rsidRPr="00826721" w:rsidRDefault="00826721" w:rsidP="007C4DFA">
      <w:pPr>
        <w:autoSpaceDE w:val="0"/>
        <w:autoSpaceDN w:val="0"/>
        <w:adjustRightInd w:val="0"/>
        <w:spacing w:after="0" w:line="240" w:lineRule="auto"/>
        <w:rPr>
          <w:rFonts w:cstheme="minorHAnsi"/>
          <w:b/>
          <w:bCs/>
          <w:color w:val="000000"/>
          <w:sz w:val="32"/>
          <w:szCs w:val="32"/>
        </w:rPr>
      </w:pPr>
    </w:p>
    <w:p w:rsidR="00826721" w:rsidRPr="00781BF5" w:rsidRDefault="007D45B7" w:rsidP="007C4DFA">
      <w:pPr>
        <w:autoSpaceDE w:val="0"/>
        <w:autoSpaceDN w:val="0"/>
        <w:adjustRightInd w:val="0"/>
        <w:spacing w:after="0" w:line="240" w:lineRule="auto"/>
        <w:rPr>
          <w:rFonts w:asciiTheme="majorHAnsi" w:hAnsiTheme="majorHAnsi" w:cstheme="minorHAnsi"/>
          <w:b/>
          <w:bCs/>
          <w:color w:val="000000"/>
          <w:sz w:val="32"/>
          <w:szCs w:val="32"/>
          <w:u w:val="single"/>
        </w:rPr>
      </w:pPr>
      <w:r w:rsidRPr="00781BF5">
        <w:rPr>
          <w:rFonts w:asciiTheme="majorHAnsi" w:hAnsiTheme="majorHAnsi" w:cstheme="minorHAnsi"/>
          <w:b/>
          <w:bCs/>
          <w:color w:val="000000"/>
          <w:sz w:val="32"/>
          <w:szCs w:val="32"/>
          <w:u w:val="single"/>
        </w:rPr>
        <w:t>INFRASTRUCTURE:</w:t>
      </w:r>
    </w:p>
    <w:p w:rsidR="007D45B7" w:rsidRPr="00826721" w:rsidRDefault="007D45B7" w:rsidP="007C4DFA">
      <w:pPr>
        <w:autoSpaceDE w:val="0"/>
        <w:autoSpaceDN w:val="0"/>
        <w:adjustRightInd w:val="0"/>
        <w:spacing w:after="0" w:line="240" w:lineRule="auto"/>
        <w:rPr>
          <w:rFonts w:cstheme="minorHAnsi"/>
          <w:b/>
          <w:bCs/>
          <w:color w:val="000000"/>
          <w:sz w:val="32"/>
          <w:szCs w:val="32"/>
        </w:rPr>
      </w:pPr>
    </w:p>
    <w:p w:rsidR="007C4DFA" w:rsidRPr="007D45B7" w:rsidRDefault="007C4DFA" w:rsidP="007D45B7">
      <w:pPr>
        <w:pStyle w:val="ListParagraph"/>
        <w:numPr>
          <w:ilvl w:val="0"/>
          <w:numId w:val="5"/>
        </w:numPr>
        <w:autoSpaceDE w:val="0"/>
        <w:autoSpaceDN w:val="0"/>
        <w:adjustRightInd w:val="0"/>
        <w:spacing w:after="100" w:afterAutospacing="1" w:line="240" w:lineRule="auto"/>
        <w:contextualSpacing w:val="0"/>
        <w:rPr>
          <w:rFonts w:cstheme="minorHAnsi"/>
          <w:color w:val="000000"/>
          <w:sz w:val="32"/>
          <w:szCs w:val="32"/>
        </w:rPr>
      </w:pPr>
      <w:r w:rsidRPr="007D45B7">
        <w:rPr>
          <w:rFonts w:cstheme="minorHAnsi"/>
          <w:color w:val="000000"/>
          <w:sz w:val="32"/>
          <w:szCs w:val="32"/>
        </w:rPr>
        <w:t>Make Teaching Learning Effective, We Have :</w:t>
      </w:r>
    </w:p>
    <w:p w:rsidR="00BB06C9" w:rsidRPr="007D45B7" w:rsidRDefault="007C4DFA" w:rsidP="007D45B7">
      <w:pPr>
        <w:pStyle w:val="ListParagraph"/>
        <w:numPr>
          <w:ilvl w:val="0"/>
          <w:numId w:val="5"/>
        </w:numPr>
        <w:autoSpaceDE w:val="0"/>
        <w:autoSpaceDN w:val="0"/>
        <w:adjustRightInd w:val="0"/>
        <w:spacing w:after="100" w:afterAutospacing="1" w:line="240" w:lineRule="auto"/>
        <w:contextualSpacing w:val="0"/>
        <w:rPr>
          <w:rFonts w:cstheme="minorHAnsi"/>
          <w:color w:val="000000"/>
          <w:sz w:val="32"/>
          <w:szCs w:val="32"/>
        </w:rPr>
      </w:pPr>
      <w:r w:rsidRPr="007D45B7">
        <w:rPr>
          <w:rFonts w:cstheme="minorHAnsi"/>
          <w:color w:val="000000"/>
          <w:sz w:val="32"/>
          <w:szCs w:val="32"/>
        </w:rPr>
        <w:t xml:space="preserve">Decent &amp; Spacious class rooms. </w:t>
      </w:r>
    </w:p>
    <w:p w:rsidR="00826721" w:rsidRPr="007D45B7" w:rsidRDefault="007C4DFA" w:rsidP="007D45B7">
      <w:pPr>
        <w:pStyle w:val="ListParagraph"/>
        <w:numPr>
          <w:ilvl w:val="0"/>
          <w:numId w:val="5"/>
        </w:numPr>
        <w:autoSpaceDE w:val="0"/>
        <w:autoSpaceDN w:val="0"/>
        <w:adjustRightInd w:val="0"/>
        <w:spacing w:after="100" w:afterAutospacing="1" w:line="240" w:lineRule="auto"/>
        <w:contextualSpacing w:val="0"/>
        <w:rPr>
          <w:rFonts w:cstheme="minorHAnsi"/>
          <w:color w:val="000000"/>
          <w:sz w:val="32"/>
          <w:szCs w:val="32"/>
        </w:rPr>
      </w:pPr>
      <w:r w:rsidRPr="007D45B7">
        <w:rPr>
          <w:rFonts w:cstheme="minorHAnsi"/>
          <w:color w:val="000000"/>
          <w:sz w:val="32"/>
          <w:szCs w:val="32"/>
        </w:rPr>
        <w:t>Water cooler for purified drinking water.</w:t>
      </w:r>
    </w:p>
    <w:p w:rsidR="007C4DFA" w:rsidRPr="007D45B7" w:rsidRDefault="007C4DFA" w:rsidP="007D45B7">
      <w:pPr>
        <w:pStyle w:val="ListParagraph"/>
        <w:numPr>
          <w:ilvl w:val="0"/>
          <w:numId w:val="5"/>
        </w:numPr>
        <w:autoSpaceDE w:val="0"/>
        <w:autoSpaceDN w:val="0"/>
        <w:adjustRightInd w:val="0"/>
        <w:spacing w:after="100" w:afterAutospacing="1" w:line="240" w:lineRule="auto"/>
        <w:contextualSpacing w:val="0"/>
        <w:rPr>
          <w:rFonts w:cstheme="minorHAnsi"/>
          <w:color w:val="000000"/>
          <w:sz w:val="32"/>
          <w:szCs w:val="32"/>
        </w:rPr>
      </w:pPr>
      <w:r w:rsidRPr="007D45B7">
        <w:rPr>
          <w:rFonts w:cstheme="minorHAnsi"/>
          <w:color w:val="000000"/>
          <w:sz w:val="32"/>
          <w:szCs w:val="32"/>
        </w:rPr>
        <w:t>LCD &amp; OHP.</w:t>
      </w:r>
    </w:p>
    <w:p w:rsidR="00826721" w:rsidRPr="007D45B7" w:rsidRDefault="007C4DFA" w:rsidP="007D45B7">
      <w:pPr>
        <w:pStyle w:val="ListParagraph"/>
        <w:numPr>
          <w:ilvl w:val="0"/>
          <w:numId w:val="5"/>
        </w:numPr>
        <w:spacing w:after="100" w:afterAutospacing="1"/>
        <w:contextualSpacing w:val="0"/>
        <w:rPr>
          <w:rFonts w:cstheme="minorHAnsi"/>
          <w:color w:val="000000"/>
          <w:sz w:val="32"/>
          <w:szCs w:val="32"/>
        </w:rPr>
      </w:pPr>
      <w:r w:rsidRPr="007D45B7">
        <w:rPr>
          <w:rFonts w:cstheme="minorHAnsi"/>
          <w:color w:val="000000"/>
          <w:sz w:val="32"/>
          <w:szCs w:val="32"/>
        </w:rPr>
        <w:t>Generator for Power back up.</w:t>
      </w:r>
    </w:p>
    <w:p w:rsidR="00456EF0" w:rsidRPr="007D45B7" w:rsidRDefault="007C4DFA" w:rsidP="007D45B7">
      <w:pPr>
        <w:pStyle w:val="ListParagraph"/>
        <w:numPr>
          <w:ilvl w:val="0"/>
          <w:numId w:val="5"/>
        </w:numPr>
        <w:spacing w:after="100" w:afterAutospacing="1"/>
        <w:contextualSpacing w:val="0"/>
        <w:rPr>
          <w:rFonts w:cstheme="minorHAnsi"/>
          <w:color w:val="000000"/>
          <w:sz w:val="32"/>
          <w:szCs w:val="32"/>
        </w:rPr>
      </w:pPr>
      <w:r w:rsidRPr="007D45B7">
        <w:rPr>
          <w:rFonts w:cstheme="minorHAnsi"/>
          <w:color w:val="000000"/>
          <w:sz w:val="32"/>
          <w:szCs w:val="32"/>
        </w:rPr>
        <w:t>Ample space for parking vehicles with full security.</w:t>
      </w:r>
    </w:p>
    <w:p w:rsidR="00BB06C9" w:rsidRPr="00826721" w:rsidRDefault="00826721" w:rsidP="00826721">
      <w:pPr>
        <w:tabs>
          <w:tab w:val="left" w:pos="3480"/>
        </w:tabs>
        <w:rPr>
          <w:rFonts w:cstheme="minorHAnsi"/>
          <w:color w:val="000000"/>
          <w:sz w:val="36"/>
          <w:szCs w:val="36"/>
        </w:rPr>
      </w:pPr>
      <w:r w:rsidRPr="00826721">
        <w:rPr>
          <w:rFonts w:cstheme="minorHAnsi"/>
          <w:color w:val="000000"/>
          <w:sz w:val="36"/>
          <w:szCs w:val="36"/>
        </w:rPr>
        <w:tab/>
      </w:r>
    </w:p>
    <w:p w:rsidR="00826721" w:rsidRPr="00826721" w:rsidRDefault="00826721" w:rsidP="00826721">
      <w:pPr>
        <w:tabs>
          <w:tab w:val="left" w:pos="3480"/>
        </w:tabs>
        <w:rPr>
          <w:rFonts w:cstheme="minorHAnsi"/>
          <w:color w:val="000000"/>
          <w:sz w:val="36"/>
          <w:szCs w:val="36"/>
        </w:rPr>
      </w:pPr>
    </w:p>
    <w:p w:rsidR="00BB06C9" w:rsidRPr="00F30CDA" w:rsidRDefault="00BB06C9" w:rsidP="003E4D9B">
      <w:pPr>
        <w:autoSpaceDE w:val="0"/>
        <w:autoSpaceDN w:val="0"/>
        <w:adjustRightInd w:val="0"/>
        <w:spacing w:after="0" w:line="240" w:lineRule="auto"/>
        <w:jc w:val="center"/>
        <w:rPr>
          <w:rFonts w:ascii="Andalus" w:hAnsi="Andalus" w:cs="Andalus"/>
          <w:b/>
          <w:bCs/>
          <w:sz w:val="40"/>
          <w:szCs w:val="40"/>
          <w:u w:val="double"/>
        </w:rPr>
      </w:pPr>
      <w:r w:rsidRPr="00F30CDA">
        <w:rPr>
          <w:rFonts w:ascii="Andalus" w:hAnsi="Andalus" w:cs="Andalus"/>
          <w:b/>
          <w:bCs/>
          <w:sz w:val="40"/>
          <w:szCs w:val="40"/>
          <w:u w:val="double"/>
        </w:rPr>
        <w:lastRenderedPageBreak/>
        <w:t xml:space="preserve">O U R </w:t>
      </w:r>
      <w:r w:rsidR="003E4D9B" w:rsidRPr="00F30CDA">
        <w:rPr>
          <w:rFonts w:ascii="Andalus" w:hAnsi="Andalus" w:cs="Andalus"/>
          <w:b/>
          <w:bCs/>
          <w:sz w:val="40"/>
          <w:szCs w:val="40"/>
          <w:u w:val="double"/>
        </w:rPr>
        <w:t xml:space="preserve">   </w:t>
      </w:r>
      <w:r w:rsidRPr="00F30CDA">
        <w:rPr>
          <w:rFonts w:ascii="Andalus" w:hAnsi="Andalus" w:cs="Andalus"/>
          <w:b/>
          <w:bCs/>
          <w:sz w:val="40"/>
          <w:szCs w:val="40"/>
          <w:u w:val="double"/>
        </w:rPr>
        <w:t>I N S T I T U T I O N</w:t>
      </w:r>
    </w:p>
    <w:p w:rsidR="003E4D9B" w:rsidRDefault="003E4D9B" w:rsidP="003E4D9B">
      <w:pPr>
        <w:autoSpaceDE w:val="0"/>
        <w:autoSpaceDN w:val="0"/>
        <w:adjustRightInd w:val="0"/>
        <w:spacing w:after="0" w:line="240" w:lineRule="auto"/>
        <w:jc w:val="both"/>
        <w:rPr>
          <w:rFonts w:ascii="TrebuchetMS" w:hAnsi="TrebuchetMS" w:cs="TrebuchetMS"/>
          <w:sz w:val="32"/>
          <w:szCs w:val="32"/>
        </w:rPr>
      </w:pPr>
    </w:p>
    <w:p w:rsidR="00826721" w:rsidRPr="00826721" w:rsidRDefault="00826721" w:rsidP="003E4D9B">
      <w:pPr>
        <w:autoSpaceDE w:val="0"/>
        <w:autoSpaceDN w:val="0"/>
        <w:adjustRightInd w:val="0"/>
        <w:spacing w:after="0" w:line="240" w:lineRule="auto"/>
        <w:jc w:val="both"/>
        <w:rPr>
          <w:rFonts w:cstheme="minorHAnsi"/>
          <w:sz w:val="32"/>
          <w:szCs w:val="32"/>
        </w:rPr>
      </w:pPr>
    </w:p>
    <w:p w:rsidR="00BB06C9" w:rsidRPr="00826721" w:rsidRDefault="00BB06C9" w:rsidP="003E4D9B">
      <w:pPr>
        <w:pStyle w:val="ListParagraph"/>
        <w:numPr>
          <w:ilvl w:val="0"/>
          <w:numId w:val="1"/>
        </w:numPr>
        <w:autoSpaceDE w:val="0"/>
        <w:autoSpaceDN w:val="0"/>
        <w:adjustRightInd w:val="0"/>
        <w:spacing w:after="0" w:line="240" w:lineRule="auto"/>
        <w:jc w:val="both"/>
        <w:rPr>
          <w:rFonts w:cstheme="minorHAnsi"/>
          <w:sz w:val="36"/>
          <w:szCs w:val="36"/>
        </w:rPr>
      </w:pPr>
      <w:r w:rsidRPr="00826721">
        <w:rPr>
          <w:rFonts w:cstheme="minorHAnsi"/>
          <w:sz w:val="36"/>
          <w:szCs w:val="36"/>
        </w:rPr>
        <w:t>Reputed institute imparting quality co</w:t>
      </w:r>
      <w:r w:rsidR="003E4D9B" w:rsidRPr="00826721">
        <w:rPr>
          <w:rFonts w:cstheme="minorHAnsi"/>
          <w:sz w:val="36"/>
          <w:szCs w:val="36"/>
        </w:rPr>
        <w:t>mmerce education for the last 27</w:t>
      </w:r>
      <w:r w:rsidRPr="00826721">
        <w:rPr>
          <w:rFonts w:cstheme="minorHAnsi"/>
          <w:sz w:val="36"/>
          <w:szCs w:val="36"/>
        </w:rPr>
        <w:t xml:space="preserve"> yrs.</w:t>
      </w:r>
    </w:p>
    <w:p w:rsidR="003E4D9B" w:rsidRPr="00826721" w:rsidRDefault="003E4D9B" w:rsidP="003E4D9B">
      <w:pPr>
        <w:autoSpaceDE w:val="0"/>
        <w:autoSpaceDN w:val="0"/>
        <w:adjustRightInd w:val="0"/>
        <w:spacing w:after="0" w:line="240" w:lineRule="auto"/>
        <w:jc w:val="both"/>
        <w:rPr>
          <w:rFonts w:cstheme="minorHAnsi"/>
          <w:sz w:val="36"/>
          <w:szCs w:val="36"/>
        </w:rPr>
      </w:pPr>
    </w:p>
    <w:p w:rsidR="00BB06C9" w:rsidRPr="00826721" w:rsidRDefault="00BB06C9" w:rsidP="003E4D9B">
      <w:pPr>
        <w:pStyle w:val="ListParagraph"/>
        <w:numPr>
          <w:ilvl w:val="0"/>
          <w:numId w:val="1"/>
        </w:numPr>
        <w:autoSpaceDE w:val="0"/>
        <w:autoSpaceDN w:val="0"/>
        <w:adjustRightInd w:val="0"/>
        <w:spacing w:after="0" w:line="240" w:lineRule="auto"/>
        <w:jc w:val="both"/>
        <w:rPr>
          <w:rFonts w:cstheme="minorHAnsi"/>
          <w:sz w:val="36"/>
          <w:szCs w:val="36"/>
        </w:rPr>
      </w:pPr>
      <w:r w:rsidRPr="00826721">
        <w:rPr>
          <w:rFonts w:cstheme="minorHAnsi"/>
          <w:sz w:val="36"/>
          <w:szCs w:val="36"/>
        </w:rPr>
        <w:t>Classes for HSSC, Graduates, postgraduates and other professional courses</w:t>
      </w:r>
      <w:r w:rsidR="003E4D9B" w:rsidRPr="00826721">
        <w:rPr>
          <w:rFonts w:cstheme="minorHAnsi"/>
          <w:sz w:val="36"/>
          <w:szCs w:val="36"/>
        </w:rPr>
        <w:t xml:space="preserve"> </w:t>
      </w:r>
      <w:r w:rsidRPr="00826721">
        <w:rPr>
          <w:rFonts w:cstheme="minorHAnsi"/>
          <w:sz w:val="36"/>
          <w:szCs w:val="36"/>
        </w:rPr>
        <w:t>with effective learning techniques that help to gain good future prospects.</w:t>
      </w:r>
    </w:p>
    <w:p w:rsidR="003E4D9B" w:rsidRPr="00826721" w:rsidRDefault="003E4D9B" w:rsidP="003E4D9B">
      <w:pPr>
        <w:autoSpaceDE w:val="0"/>
        <w:autoSpaceDN w:val="0"/>
        <w:adjustRightInd w:val="0"/>
        <w:spacing w:after="0" w:line="240" w:lineRule="auto"/>
        <w:jc w:val="both"/>
        <w:rPr>
          <w:rFonts w:cstheme="minorHAnsi"/>
          <w:sz w:val="36"/>
          <w:szCs w:val="36"/>
        </w:rPr>
      </w:pPr>
    </w:p>
    <w:p w:rsidR="00BB06C9" w:rsidRPr="00826721" w:rsidRDefault="00BB06C9" w:rsidP="003E4D9B">
      <w:pPr>
        <w:pStyle w:val="ListParagraph"/>
        <w:numPr>
          <w:ilvl w:val="0"/>
          <w:numId w:val="1"/>
        </w:numPr>
        <w:autoSpaceDE w:val="0"/>
        <w:autoSpaceDN w:val="0"/>
        <w:adjustRightInd w:val="0"/>
        <w:spacing w:after="0" w:line="240" w:lineRule="auto"/>
        <w:jc w:val="both"/>
        <w:rPr>
          <w:rFonts w:cstheme="minorHAnsi"/>
          <w:sz w:val="36"/>
          <w:szCs w:val="36"/>
        </w:rPr>
      </w:pPr>
      <w:r w:rsidRPr="00826721">
        <w:rPr>
          <w:rFonts w:cstheme="minorHAnsi"/>
          <w:sz w:val="36"/>
          <w:szCs w:val="36"/>
        </w:rPr>
        <w:t>Blessed with 1st HSSC and Nagpur University topper and numerous merit holders</w:t>
      </w:r>
      <w:r w:rsidR="003E4D9B" w:rsidRPr="00826721">
        <w:rPr>
          <w:rFonts w:cstheme="minorHAnsi"/>
          <w:sz w:val="36"/>
          <w:szCs w:val="36"/>
        </w:rPr>
        <w:t xml:space="preserve"> </w:t>
      </w:r>
      <w:r w:rsidRPr="00826721">
        <w:rPr>
          <w:rFonts w:cstheme="minorHAnsi"/>
          <w:sz w:val="36"/>
          <w:szCs w:val="36"/>
        </w:rPr>
        <w:t>in maximum years of its lifetime.</w:t>
      </w:r>
    </w:p>
    <w:p w:rsidR="003E4D9B" w:rsidRPr="00826721" w:rsidRDefault="003E4D9B" w:rsidP="003E4D9B">
      <w:pPr>
        <w:autoSpaceDE w:val="0"/>
        <w:autoSpaceDN w:val="0"/>
        <w:adjustRightInd w:val="0"/>
        <w:spacing w:after="0" w:line="240" w:lineRule="auto"/>
        <w:jc w:val="both"/>
        <w:rPr>
          <w:rFonts w:cstheme="minorHAnsi"/>
          <w:sz w:val="36"/>
          <w:szCs w:val="36"/>
        </w:rPr>
      </w:pPr>
    </w:p>
    <w:p w:rsidR="00BB06C9" w:rsidRPr="00826721" w:rsidRDefault="00BB06C9" w:rsidP="003E4D9B">
      <w:pPr>
        <w:pStyle w:val="ListParagraph"/>
        <w:numPr>
          <w:ilvl w:val="0"/>
          <w:numId w:val="1"/>
        </w:numPr>
        <w:autoSpaceDE w:val="0"/>
        <w:autoSpaceDN w:val="0"/>
        <w:adjustRightInd w:val="0"/>
        <w:spacing w:after="0" w:line="240" w:lineRule="auto"/>
        <w:jc w:val="both"/>
        <w:rPr>
          <w:rFonts w:cstheme="minorHAnsi"/>
          <w:sz w:val="36"/>
          <w:szCs w:val="36"/>
        </w:rPr>
      </w:pPr>
      <w:r w:rsidRPr="00826721">
        <w:rPr>
          <w:rFonts w:cstheme="minorHAnsi"/>
          <w:sz w:val="36"/>
          <w:szCs w:val="36"/>
        </w:rPr>
        <w:t>Assured guidance and orientation by the experienced faculties through</w:t>
      </w:r>
      <w:r w:rsidR="003E4D9B" w:rsidRPr="00826721">
        <w:rPr>
          <w:rFonts w:cstheme="minorHAnsi"/>
          <w:sz w:val="36"/>
          <w:szCs w:val="36"/>
        </w:rPr>
        <w:t xml:space="preserve"> </w:t>
      </w:r>
      <w:r w:rsidRPr="00826721">
        <w:rPr>
          <w:rFonts w:cstheme="minorHAnsi"/>
          <w:sz w:val="36"/>
          <w:szCs w:val="36"/>
        </w:rPr>
        <w:t>lectures, fortnightly- tests, tutorials, group work &amp; team work.</w:t>
      </w:r>
    </w:p>
    <w:p w:rsidR="003E4D9B" w:rsidRPr="00826721" w:rsidRDefault="003E4D9B" w:rsidP="003E4D9B">
      <w:pPr>
        <w:autoSpaceDE w:val="0"/>
        <w:autoSpaceDN w:val="0"/>
        <w:adjustRightInd w:val="0"/>
        <w:spacing w:after="0" w:line="240" w:lineRule="auto"/>
        <w:jc w:val="both"/>
        <w:rPr>
          <w:rFonts w:cstheme="minorHAnsi"/>
          <w:sz w:val="36"/>
          <w:szCs w:val="36"/>
        </w:rPr>
      </w:pPr>
    </w:p>
    <w:p w:rsidR="00BB06C9" w:rsidRPr="00826721" w:rsidRDefault="00BB06C9" w:rsidP="003E4D9B">
      <w:pPr>
        <w:pStyle w:val="ListParagraph"/>
        <w:numPr>
          <w:ilvl w:val="0"/>
          <w:numId w:val="1"/>
        </w:numPr>
        <w:autoSpaceDE w:val="0"/>
        <w:autoSpaceDN w:val="0"/>
        <w:adjustRightInd w:val="0"/>
        <w:spacing w:after="0" w:line="240" w:lineRule="auto"/>
        <w:jc w:val="both"/>
        <w:rPr>
          <w:rFonts w:cstheme="minorHAnsi"/>
          <w:sz w:val="36"/>
          <w:szCs w:val="36"/>
        </w:rPr>
      </w:pPr>
      <w:r w:rsidRPr="00826721">
        <w:rPr>
          <w:rFonts w:cstheme="minorHAnsi"/>
          <w:sz w:val="36"/>
          <w:szCs w:val="36"/>
        </w:rPr>
        <w:t>Comfortable study ambience and latest infra-structure with commitment</w:t>
      </w:r>
      <w:r w:rsidR="003E4D9B" w:rsidRPr="00826721">
        <w:rPr>
          <w:rFonts w:cstheme="minorHAnsi"/>
          <w:sz w:val="36"/>
          <w:szCs w:val="36"/>
        </w:rPr>
        <w:t xml:space="preserve"> </w:t>
      </w:r>
      <w:r w:rsidRPr="00826721">
        <w:rPr>
          <w:rFonts w:cstheme="minorHAnsi"/>
          <w:sz w:val="36"/>
          <w:szCs w:val="36"/>
        </w:rPr>
        <w:t>to quality and excellence</w:t>
      </w:r>
      <w:r w:rsidR="003B10CA" w:rsidRPr="00826721">
        <w:rPr>
          <w:rFonts w:cstheme="minorHAnsi"/>
          <w:sz w:val="36"/>
          <w:szCs w:val="36"/>
        </w:rPr>
        <w:t>.</w:t>
      </w:r>
    </w:p>
    <w:p w:rsidR="003B10CA" w:rsidRPr="003B10CA" w:rsidRDefault="003B10CA" w:rsidP="003B10CA">
      <w:pPr>
        <w:pStyle w:val="ListParagraph"/>
        <w:rPr>
          <w:sz w:val="36"/>
          <w:szCs w:val="36"/>
        </w:rPr>
      </w:pPr>
    </w:p>
    <w:p w:rsidR="003B10CA" w:rsidRDefault="003B10CA" w:rsidP="003B10CA">
      <w:pPr>
        <w:autoSpaceDE w:val="0"/>
        <w:autoSpaceDN w:val="0"/>
        <w:adjustRightInd w:val="0"/>
        <w:spacing w:after="0" w:line="240" w:lineRule="auto"/>
        <w:jc w:val="both"/>
        <w:rPr>
          <w:sz w:val="36"/>
          <w:szCs w:val="36"/>
        </w:rPr>
      </w:pPr>
    </w:p>
    <w:p w:rsidR="003B10CA" w:rsidRDefault="003B10CA" w:rsidP="003B10CA">
      <w:pPr>
        <w:autoSpaceDE w:val="0"/>
        <w:autoSpaceDN w:val="0"/>
        <w:adjustRightInd w:val="0"/>
        <w:spacing w:after="0" w:line="240" w:lineRule="auto"/>
        <w:jc w:val="both"/>
        <w:rPr>
          <w:sz w:val="36"/>
          <w:szCs w:val="36"/>
        </w:rPr>
      </w:pPr>
    </w:p>
    <w:p w:rsidR="003B10CA" w:rsidRDefault="003B10CA" w:rsidP="003B10CA">
      <w:pPr>
        <w:autoSpaceDE w:val="0"/>
        <w:autoSpaceDN w:val="0"/>
        <w:adjustRightInd w:val="0"/>
        <w:spacing w:after="0" w:line="240" w:lineRule="auto"/>
        <w:jc w:val="both"/>
        <w:rPr>
          <w:sz w:val="36"/>
          <w:szCs w:val="36"/>
        </w:rPr>
      </w:pPr>
    </w:p>
    <w:p w:rsidR="003B10CA" w:rsidRDefault="003B10CA" w:rsidP="003B10CA">
      <w:pPr>
        <w:autoSpaceDE w:val="0"/>
        <w:autoSpaceDN w:val="0"/>
        <w:adjustRightInd w:val="0"/>
        <w:spacing w:after="0" w:line="240" w:lineRule="auto"/>
        <w:jc w:val="both"/>
        <w:rPr>
          <w:sz w:val="36"/>
          <w:szCs w:val="36"/>
        </w:rPr>
      </w:pPr>
    </w:p>
    <w:p w:rsidR="003B10CA" w:rsidRDefault="003B10CA" w:rsidP="003B10CA">
      <w:pPr>
        <w:autoSpaceDE w:val="0"/>
        <w:autoSpaceDN w:val="0"/>
        <w:adjustRightInd w:val="0"/>
        <w:spacing w:after="0" w:line="240" w:lineRule="auto"/>
        <w:jc w:val="both"/>
        <w:rPr>
          <w:sz w:val="36"/>
          <w:szCs w:val="36"/>
        </w:rPr>
      </w:pPr>
    </w:p>
    <w:p w:rsidR="003B10CA" w:rsidRDefault="003B10CA" w:rsidP="003B10CA">
      <w:pPr>
        <w:autoSpaceDE w:val="0"/>
        <w:autoSpaceDN w:val="0"/>
        <w:adjustRightInd w:val="0"/>
        <w:spacing w:after="0" w:line="240" w:lineRule="auto"/>
        <w:jc w:val="both"/>
        <w:rPr>
          <w:sz w:val="36"/>
          <w:szCs w:val="36"/>
        </w:rPr>
      </w:pPr>
    </w:p>
    <w:p w:rsidR="003B10CA" w:rsidRDefault="003B10CA" w:rsidP="003B10CA">
      <w:pPr>
        <w:autoSpaceDE w:val="0"/>
        <w:autoSpaceDN w:val="0"/>
        <w:adjustRightInd w:val="0"/>
        <w:spacing w:after="0" w:line="240" w:lineRule="auto"/>
        <w:jc w:val="both"/>
        <w:rPr>
          <w:sz w:val="36"/>
          <w:szCs w:val="36"/>
        </w:rPr>
      </w:pPr>
    </w:p>
    <w:p w:rsidR="00C01EB0" w:rsidRDefault="00C01EB0" w:rsidP="003B10CA">
      <w:pPr>
        <w:autoSpaceDE w:val="0"/>
        <w:autoSpaceDN w:val="0"/>
        <w:adjustRightInd w:val="0"/>
        <w:spacing w:after="0" w:line="240" w:lineRule="auto"/>
        <w:jc w:val="both"/>
        <w:rPr>
          <w:sz w:val="36"/>
          <w:szCs w:val="36"/>
        </w:rPr>
      </w:pPr>
    </w:p>
    <w:p w:rsidR="003B10CA" w:rsidRPr="00746DDA" w:rsidRDefault="00A82F85" w:rsidP="003B10CA">
      <w:pPr>
        <w:autoSpaceDE w:val="0"/>
        <w:autoSpaceDN w:val="0"/>
        <w:adjustRightInd w:val="0"/>
        <w:spacing w:after="0" w:line="240" w:lineRule="auto"/>
        <w:jc w:val="center"/>
        <w:rPr>
          <w:rFonts w:ascii="Andalus" w:hAnsi="Andalus" w:cs="Andalus"/>
          <w:b/>
          <w:sz w:val="44"/>
          <w:szCs w:val="44"/>
          <w:u w:val="double"/>
        </w:rPr>
      </w:pPr>
      <w:r w:rsidRPr="00746DDA">
        <w:rPr>
          <w:rFonts w:ascii="Andalus" w:hAnsi="Andalus" w:cs="Andalus"/>
          <w:b/>
          <w:sz w:val="44"/>
          <w:szCs w:val="44"/>
          <w:u w:val="double"/>
        </w:rPr>
        <w:lastRenderedPageBreak/>
        <w:t>O</w:t>
      </w:r>
      <w:r w:rsidR="00F73C6F" w:rsidRPr="00746DDA">
        <w:rPr>
          <w:rFonts w:ascii="Andalus" w:hAnsi="Andalus" w:cs="Andalus"/>
          <w:b/>
          <w:sz w:val="44"/>
          <w:szCs w:val="44"/>
          <w:u w:val="double"/>
        </w:rPr>
        <w:t xml:space="preserve"> </w:t>
      </w:r>
      <w:r w:rsidRPr="00746DDA">
        <w:rPr>
          <w:rFonts w:ascii="Andalus" w:hAnsi="Andalus" w:cs="Andalus"/>
          <w:b/>
          <w:sz w:val="44"/>
          <w:szCs w:val="44"/>
          <w:u w:val="double"/>
        </w:rPr>
        <w:t>U</w:t>
      </w:r>
      <w:r w:rsidR="00F73C6F" w:rsidRPr="00746DDA">
        <w:rPr>
          <w:rFonts w:ascii="Andalus" w:hAnsi="Andalus" w:cs="Andalus"/>
          <w:b/>
          <w:sz w:val="44"/>
          <w:szCs w:val="44"/>
          <w:u w:val="double"/>
        </w:rPr>
        <w:t xml:space="preserve"> </w:t>
      </w:r>
      <w:r w:rsidRPr="00746DDA">
        <w:rPr>
          <w:rFonts w:ascii="Andalus" w:hAnsi="Andalus" w:cs="Andalus"/>
          <w:b/>
          <w:sz w:val="44"/>
          <w:szCs w:val="44"/>
          <w:u w:val="double"/>
        </w:rPr>
        <w:t xml:space="preserve">R </w:t>
      </w:r>
      <w:r w:rsidR="00F73C6F" w:rsidRPr="00746DDA">
        <w:rPr>
          <w:rFonts w:ascii="Andalus" w:hAnsi="Andalus" w:cs="Andalus"/>
          <w:b/>
          <w:sz w:val="44"/>
          <w:szCs w:val="44"/>
          <w:u w:val="double"/>
        </w:rPr>
        <w:t xml:space="preserve">   </w:t>
      </w:r>
      <w:r w:rsidRPr="00746DDA">
        <w:rPr>
          <w:rFonts w:ascii="Andalus" w:hAnsi="Andalus" w:cs="Andalus"/>
          <w:b/>
          <w:sz w:val="44"/>
          <w:szCs w:val="44"/>
          <w:u w:val="double"/>
        </w:rPr>
        <w:t>M</w:t>
      </w:r>
      <w:r w:rsidR="00F73C6F" w:rsidRPr="00746DDA">
        <w:rPr>
          <w:rFonts w:ascii="Andalus" w:hAnsi="Andalus" w:cs="Andalus"/>
          <w:b/>
          <w:sz w:val="44"/>
          <w:szCs w:val="44"/>
          <w:u w:val="double"/>
        </w:rPr>
        <w:t xml:space="preserve"> </w:t>
      </w:r>
      <w:r w:rsidRPr="00746DDA">
        <w:rPr>
          <w:rFonts w:ascii="Andalus" w:hAnsi="Andalus" w:cs="Andalus"/>
          <w:b/>
          <w:sz w:val="44"/>
          <w:szCs w:val="44"/>
          <w:u w:val="double"/>
        </w:rPr>
        <w:t>E</w:t>
      </w:r>
      <w:r w:rsidR="00F73C6F" w:rsidRPr="00746DDA">
        <w:rPr>
          <w:rFonts w:ascii="Andalus" w:hAnsi="Andalus" w:cs="Andalus"/>
          <w:b/>
          <w:sz w:val="44"/>
          <w:szCs w:val="44"/>
          <w:u w:val="double"/>
        </w:rPr>
        <w:t xml:space="preserve"> </w:t>
      </w:r>
      <w:r w:rsidRPr="00746DDA">
        <w:rPr>
          <w:rFonts w:ascii="Andalus" w:hAnsi="Andalus" w:cs="Andalus"/>
          <w:b/>
          <w:sz w:val="44"/>
          <w:szCs w:val="44"/>
          <w:u w:val="double"/>
        </w:rPr>
        <w:t>N</w:t>
      </w:r>
      <w:r w:rsidR="00F73C6F" w:rsidRPr="00746DDA">
        <w:rPr>
          <w:rFonts w:ascii="Andalus" w:hAnsi="Andalus" w:cs="Andalus"/>
          <w:b/>
          <w:sz w:val="44"/>
          <w:szCs w:val="44"/>
          <w:u w:val="double"/>
        </w:rPr>
        <w:t xml:space="preserve"> </w:t>
      </w:r>
      <w:r w:rsidRPr="00746DDA">
        <w:rPr>
          <w:rFonts w:ascii="Andalus" w:hAnsi="Andalus" w:cs="Andalus"/>
          <w:b/>
          <w:sz w:val="44"/>
          <w:szCs w:val="44"/>
          <w:u w:val="double"/>
        </w:rPr>
        <w:t>T</w:t>
      </w:r>
      <w:r w:rsidR="00F73C6F" w:rsidRPr="00746DDA">
        <w:rPr>
          <w:rFonts w:ascii="Andalus" w:hAnsi="Andalus" w:cs="Andalus"/>
          <w:b/>
          <w:sz w:val="44"/>
          <w:szCs w:val="44"/>
          <w:u w:val="double"/>
        </w:rPr>
        <w:t xml:space="preserve"> </w:t>
      </w:r>
      <w:r w:rsidRPr="00746DDA">
        <w:rPr>
          <w:rFonts w:ascii="Andalus" w:hAnsi="Andalus" w:cs="Andalus"/>
          <w:b/>
          <w:sz w:val="44"/>
          <w:szCs w:val="44"/>
          <w:u w:val="double"/>
        </w:rPr>
        <w:t>O</w:t>
      </w:r>
      <w:r w:rsidR="00F73C6F" w:rsidRPr="00746DDA">
        <w:rPr>
          <w:rFonts w:ascii="Andalus" w:hAnsi="Andalus" w:cs="Andalus"/>
          <w:b/>
          <w:sz w:val="44"/>
          <w:szCs w:val="44"/>
          <w:u w:val="double"/>
        </w:rPr>
        <w:t xml:space="preserve"> </w:t>
      </w:r>
      <w:r w:rsidRPr="00746DDA">
        <w:rPr>
          <w:rFonts w:ascii="Andalus" w:hAnsi="Andalus" w:cs="Andalus"/>
          <w:b/>
          <w:sz w:val="44"/>
          <w:szCs w:val="44"/>
          <w:u w:val="double"/>
        </w:rPr>
        <w:t>R</w:t>
      </w:r>
      <w:r w:rsidR="00F73C6F" w:rsidRPr="00746DDA">
        <w:rPr>
          <w:rFonts w:ascii="Andalus" w:hAnsi="Andalus" w:cs="Andalus"/>
          <w:b/>
          <w:sz w:val="44"/>
          <w:szCs w:val="44"/>
          <w:u w:val="double"/>
        </w:rPr>
        <w:t xml:space="preserve"> </w:t>
      </w:r>
      <w:r w:rsidRPr="00746DDA">
        <w:rPr>
          <w:rFonts w:ascii="Andalus" w:hAnsi="Andalus" w:cs="Andalus"/>
          <w:b/>
          <w:sz w:val="44"/>
          <w:szCs w:val="44"/>
          <w:u w:val="double"/>
        </w:rPr>
        <w:t>S</w:t>
      </w:r>
    </w:p>
    <w:p w:rsidR="00C3468D" w:rsidRPr="00826721" w:rsidRDefault="00C3468D" w:rsidP="003B10CA">
      <w:pPr>
        <w:autoSpaceDE w:val="0"/>
        <w:autoSpaceDN w:val="0"/>
        <w:adjustRightInd w:val="0"/>
        <w:spacing w:after="0" w:line="240" w:lineRule="auto"/>
        <w:jc w:val="center"/>
        <w:rPr>
          <w:rFonts w:cstheme="minorHAnsi"/>
          <w:b/>
          <w:i/>
          <w:sz w:val="32"/>
          <w:szCs w:val="32"/>
        </w:rPr>
      </w:pPr>
    </w:p>
    <w:p w:rsidR="00A82F85" w:rsidRPr="007D45B7" w:rsidRDefault="00A82F85" w:rsidP="002913B2">
      <w:pPr>
        <w:autoSpaceDE w:val="0"/>
        <w:autoSpaceDN w:val="0"/>
        <w:adjustRightInd w:val="0"/>
        <w:spacing w:after="0" w:line="240" w:lineRule="auto"/>
        <w:rPr>
          <w:rFonts w:ascii="Andalus" w:hAnsi="Andalus" w:cs="Andalus"/>
          <w:b/>
          <w:sz w:val="36"/>
          <w:szCs w:val="36"/>
        </w:rPr>
      </w:pPr>
      <w:r w:rsidRPr="007D45B7">
        <w:rPr>
          <w:rFonts w:ascii="Andalus" w:hAnsi="Andalus" w:cs="Andalus"/>
          <w:b/>
          <w:sz w:val="36"/>
          <w:szCs w:val="36"/>
        </w:rPr>
        <w:t xml:space="preserve">MOHAN GANDHE </w:t>
      </w:r>
    </w:p>
    <w:p w:rsidR="00A82F85" w:rsidRPr="00F9396E" w:rsidRDefault="00A82F85" w:rsidP="002913B2">
      <w:pPr>
        <w:autoSpaceDE w:val="0"/>
        <w:autoSpaceDN w:val="0"/>
        <w:adjustRightInd w:val="0"/>
        <w:spacing w:after="0" w:line="240" w:lineRule="auto"/>
        <w:rPr>
          <w:rFonts w:asciiTheme="majorHAnsi" w:hAnsiTheme="majorHAnsi" w:cstheme="minorHAnsi"/>
          <w:sz w:val="32"/>
          <w:szCs w:val="32"/>
        </w:rPr>
      </w:pPr>
      <w:r w:rsidRPr="00F9396E">
        <w:rPr>
          <w:rFonts w:asciiTheme="majorHAnsi" w:hAnsiTheme="majorHAnsi" w:cstheme="minorHAnsi"/>
          <w:sz w:val="32"/>
          <w:szCs w:val="32"/>
        </w:rPr>
        <w:t>F</w:t>
      </w:r>
      <w:r w:rsidR="007D45B7">
        <w:rPr>
          <w:rFonts w:asciiTheme="majorHAnsi" w:hAnsiTheme="majorHAnsi" w:cstheme="minorHAnsi"/>
          <w:sz w:val="32"/>
          <w:szCs w:val="32"/>
        </w:rPr>
        <w:t xml:space="preserve">ounder of </w:t>
      </w:r>
      <w:r w:rsidRPr="002225D6">
        <w:rPr>
          <w:rFonts w:ascii="Andalus" w:hAnsi="Andalus" w:cs="Andalus"/>
          <w:sz w:val="32"/>
          <w:szCs w:val="32"/>
        </w:rPr>
        <w:t>GANDHE</w:t>
      </w:r>
      <w:r w:rsidR="002913B2" w:rsidRPr="002225D6">
        <w:rPr>
          <w:rFonts w:ascii="Andalus" w:hAnsi="Andalus" w:cs="Andalus"/>
          <w:sz w:val="32"/>
          <w:szCs w:val="32"/>
        </w:rPr>
        <w:t>’S COMMERCE CLASSES</w:t>
      </w:r>
    </w:p>
    <w:p w:rsidR="00C3468D" w:rsidRPr="00F9396E" w:rsidRDefault="002913B2" w:rsidP="002913B2">
      <w:pPr>
        <w:autoSpaceDE w:val="0"/>
        <w:autoSpaceDN w:val="0"/>
        <w:adjustRightInd w:val="0"/>
        <w:spacing w:after="0" w:line="240" w:lineRule="auto"/>
        <w:rPr>
          <w:rFonts w:asciiTheme="majorHAnsi" w:hAnsiTheme="majorHAnsi" w:cstheme="minorHAnsi"/>
          <w:sz w:val="32"/>
          <w:szCs w:val="32"/>
        </w:rPr>
      </w:pPr>
      <w:r w:rsidRPr="00F9396E">
        <w:rPr>
          <w:rFonts w:asciiTheme="majorHAnsi" w:hAnsiTheme="majorHAnsi" w:cstheme="minorHAnsi"/>
          <w:sz w:val="32"/>
          <w:szCs w:val="32"/>
        </w:rPr>
        <w:t>P</w:t>
      </w:r>
      <w:r w:rsidR="007B5030">
        <w:rPr>
          <w:rFonts w:asciiTheme="majorHAnsi" w:hAnsiTheme="majorHAnsi" w:cstheme="minorHAnsi"/>
          <w:sz w:val="32"/>
          <w:szCs w:val="32"/>
        </w:rPr>
        <w:t>resident</w:t>
      </w:r>
      <w:r w:rsidR="00C3468D" w:rsidRPr="00F9396E">
        <w:rPr>
          <w:rFonts w:asciiTheme="majorHAnsi" w:hAnsiTheme="majorHAnsi" w:cstheme="minorHAnsi"/>
          <w:sz w:val="32"/>
          <w:szCs w:val="32"/>
        </w:rPr>
        <w:t xml:space="preserve"> OF </w:t>
      </w:r>
      <w:r w:rsidR="00C3468D" w:rsidRPr="002225D6">
        <w:rPr>
          <w:rFonts w:ascii="Andalus" w:hAnsi="Andalus" w:cs="Andalus"/>
          <w:sz w:val="32"/>
          <w:szCs w:val="32"/>
        </w:rPr>
        <w:t>CENTRE POINT COLLEGE</w:t>
      </w:r>
    </w:p>
    <w:p w:rsidR="002913B2" w:rsidRPr="00F9396E" w:rsidRDefault="002913B2" w:rsidP="002913B2">
      <w:pPr>
        <w:autoSpaceDE w:val="0"/>
        <w:autoSpaceDN w:val="0"/>
        <w:adjustRightInd w:val="0"/>
        <w:spacing w:after="0" w:line="240" w:lineRule="auto"/>
        <w:rPr>
          <w:rFonts w:asciiTheme="majorHAnsi" w:hAnsiTheme="majorHAnsi" w:cstheme="minorHAnsi"/>
          <w:sz w:val="32"/>
          <w:szCs w:val="32"/>
        </w:rPr>
      </w:pPr>
      <w:r w:rsidRPr="00F9396E">
        <w:rPr>
          <w:rFonts w:asciiTheme="majorHAnsi" w:hAnsiTheme="majorHAnsi" w:cstheme="minorHAnsi"/>
          <w:sz w:val="32"/>
          <w:szCs w:val="32"/>
        </w:rPr>
        <w:t>(</w:t>
      </w:r>
      <w:r w:rsidR="002225D6">
        <w:rPr>
          <w:rFonts w:asciiTheme="majorHAnsi" w:hAnsiTheme="majorHAnsi" w:cstheme="minorHAnsi"/>
          <w:sz w:val="32"/>
          <w:szCs w:val="32"/>
        </w:rPr>
        <w:t>Now</w:t>
      </w:r>
      <w:r w:rsidR="007D45B7">
        <w:rPr>
          <w:rFonts w:asciiTheme="majorHAnsi" w:hAnsiTheme="majorHAnsi" w:cstheme="minorHAnsi"/>
          <w:sz w:val="32"/>
          <w:szCs w:val="32"/>
        </w:rPr>
        <w:t xml:space="preserve"> </w:t>
      </w:r>
      <w:r w:rsidRPr="002225D6">
        <w:rPr>
          <w:rFonts w:ascii="Andalus" w:hAnsi="Andalus" w:cs="Andalus"/>
          <w:sz w:val="32"/>
          <w:szCs w:val="32"/>
        </w:rPr>
        <w:t>C</w:t>
      </w:r>
      <w:r w:rsidR="007D45B7" w:rsidRPr="002225D6">
        <w:rPr>
          <w:rFonts w:ascii="Andalus" w:hAnsi="Andalus" w:cs="Andalus"/>
          <w:sz w:val="32"/>
          <w:szCs w:val="32"/>
        </w:rPr>
        <w:t>ity</w:t>
      </w:r>
      <w:r w:rsidRPr="002225D6">
        <w:rPr>
          <w:rFonts w:ascii="Andalus" w:hAnsi="Andalus" w:cs="Andalus"/>
          <w:sz w:val="32"/>
          <w:szCs w:val="32"/>
        </w:rPr>
        <w:t xml:space="preserve"> P</w:t>
      </w:r>
      <w:r w:rsidR="007D45B7" w:rsidRPr="002225D6">
        <w:rPr>
          <w:rFonts w:ascii="Andalus" w:hAnsi="Andalus" w:cs="Andalus"/>
          <w:sz w:val="32"/>
          <w:szCs w:val="32"/>
        </w:rPr>
        <w:t>remier</w:t>
      </w:r>
      <w:r w:rsidRPr="002225D6">
        <w:rPr>
          <w:rFonts w:ascii="Andalus" w:hAnsi="Andalus" w:cs="Andalus"/>
          <w:sz w:val="32"/>
          <w:szCs w:val="32"/>
        </w:rPr>
        <w:t xml:space="preserve"> C</w:t>
      </w:r>
      <w:r w:rsidR="007D45B7" w:rsidRPr="002225D6">
        <w:rPr>
          <w:rFonts w:ascii="Andalus" w:hAnsi="Andalus" w:cs="Andalus"/>
          <w:sz w:val="32"/>
          <w:szCs w:val="32"/>
        </w:rPr>
        <w:t>ollege</w:t>
      </w:r>
      <w:r w:rsidRPr="00F9396E">
        <w:rPr>
          <w:rFonts w:asciiTheme="majorHAnsi" w:hAnsiTheme="majorHAnsi" w:cstheme="minorHAnsi"/>
          <w:sz w:val="32"/>
          <w:szCs w:val="32"/>
        </w:rPr>
        <w:t>)</w:t>
      </w:r>
    </w:p>
    <w:p w:rsidR="002913B2" w:rsidRPr="00F9396E" w:rsidRDefault="002913B2" w:rsidP="002913B2">
      <w:pPr>
        <w:autoSpaceDE w:val="0"/>
        <w:autoSpaceDN w:val="0"/>
        <w:adjustRightInd w:val="0"/>
        <w:spacing w:after="0" w:line="240" w:lineRule="auto"/>
        <w:rPr>
          <w:rFonts w:asciiTheme="majorHAnsi" w:hAnsiTheme="majorHAnsi" w:cstheme="minorHAnsi"/>
          <w:sz w:val="32"/>
          <w:szCs w:val="32"/>
        </w:rPr>
      </w:pPr>
      <w:r w:rsidRPr="00F9396E">
        <w:rPr>
          <w:rFonts w:asciiTheme="majorHAnsi" w:hAnsiTheme="majorHAnsi" w:cstheme="minorHAnsi"/>
          <w:sz w:val="32"/>
          <w:szCs w:val="32"/>
        </w:rPr>
        <w:t>30 Y</w:t>
      </w:r>
      <w:r w:rsidR="007D45B7">
        <w:rPr>
          <w:rFonts w:asciiTheme="majorHAnsi" w:hAnsiTheme="majorHAnsi" w:cstheme="minorHAnsi"/>
          <w:sz w:val="32"/>
          <w:szCs w:val="32"/>
        </w:rPr>
        <w:t>rs</w:t>
      </w:r>
      <w:r w:rsidRPr="00F9396E">
        <w:rPr>
          <w:rFonts w:asciiTheme="majorHAnsi" w:hAnsiTheme="majorHAnsi" w:cstheme="minorHAnsi"/>
          <w:sz w:val="32"/>
          <w:szCs w:val="32"/>
        </w:rPr>
        <w:t xml:space="preserve"> </w:t>
      </w:r>
      <w:r w:rsidR="007D45B7">
        <w:rPr>
          <w:rFonts w:asciiTheme="majorHAnsi" w:hAnsiTheme="majorHAnsi" w:cstheme="minorHAnsi"/>
          <w:sz w:val="32"/>
          <w:szCs w:val="32"/>
        </w:rPr>
        <w:t>of vast experience in teachin</w:t>
      </w:r>
      <w:r w:rsidR="002225D6">
        <w:rPr>
          <w:rFonts w:asciiTheme="majorHAnsi" w:hAnsiTheme="majorHAnsi" w:cstheme="minorHAnsi"/>
          <w:sz w:val="32"/>
          <w:szCs w:val="32"/>
        </w:rPr>
        <w:t>g Commerce and Management subjects</w:t>
      </w:r>
    </w:p>
    <w:p w:rsidR="002913B2" w:rsidRPr="00F9396E" w:rsidRDefault="002913B2" w:rsidP="003B10CA">
      <w:pPr>
        <w:autoSpaceDE w:val="0"/>
        <w:autoSpaceDN w:val="0"/>
        <w:adjustRightInd w:val="0"/>
        <w:spacing w:after="0" w:line="240" w:lineRule="auto"/>
        <w:rPr>
          <w:rFonts w:asciiTheme="majorHAnsi" w:hAnsiTheme="majorHAnsi" w:cstheme="minorHAnsi"/>
          <w:sz w:val="32"/>
          <w:szCs w:val="32"/>
        </w:rPr>
      </w:pPr>
    </w:p>
    <w:p w:rsidR="00A82F85" w:rsidRPr="007D45B7" w:rsidRDefault="002913B2" w:rsidP="002913B2">
      <w:pPr>
        <w:autoSpaceDE w:val="0"/>
        <w:autoSpaceDN w:val="0"/>
        <w:adjustRightInd w:val="0"/>
        <w:spacing w:after="0" w:line="240" w:lineRule="auto"/>
        <w:rPr>
          <w:rFonts w:ascii="Andalus" w:hAnsi="Andalus" w:cs="Andalus"/>
          <w:b/>
          <w:sz w:val="36"/>
          <w:szCs w:val="36"/>
        </w:rPr>
      </w:pPr>
      <w:r w:rsidRPr="007D45B7">
        <w:rPr>
          <w:rFonts w:ascii="Andalus" w:hAnsi="Andalus" w:cs="Andalus"/>
          <w:b/>
          <w:sz w:val="36"/>
          <w:szCs w:val="36"/>
        </w:rPr>
        <w:t>MUKUND DESHPANDE</w:t>
      </w:r>
    </w:p>
    <w:p w:rsidR="002225D6" w:rsidRDefault="002913B2" w:rsidP="002913B2">
      <w:pPr>
        <w:autoSpaceDE w:val="0"/>
        <w:autoSpaceDN w:val="0"/>
        <w:adjustRightInd w:val="0"/>
        <w:spacing w:after="0" w:line="240" w:lineRule="auto"/>
        <w:rPr>
          <w:rFonts w:asciiTheme="majorHAnsi" w:hAnsiTheme="majorHAnsi" w:cstheme="minorHAnsi"/>
          <w:sz w:val="32"/>
          <w:szCs w:val="32"/>
        </w:rPr>
      </w:pPr>
      <w:r w:rsidRPr="00F9396E">
        <w:rPr>
          <w:rFonts w:asciiTheme="majorHAnsi" w:hAnsiTheme="majorHAnsi" w:cstheme="minorHAnsi"/>
          <w:sz w:val="32"/>
          <w:szCs w:val="32"/>
        </w:rPr>
        <w:t>C</w:t>
      </w:r>
      <w:r w:rsidR="002225D6">
        <w:rPr>
          <w:rFonts w:asciiTheme="majorHAnsi" w:hAnsiTheme="majorHAnsi" w:cstheme="minorHAnsi"/>
          <w:sz w:val="32"/>
          <w:szCs w:val="32"/>
        </w:rPr>
        <w:t xml:space="preserve">entre head of </w:t>
      </w:r>
      <w:r w:rsidR="002225D6" w:rsidRPr="002225D6">
        <w:rPr>
          <w:rFonts w:ascii="Andalus" w:hAnsi="Andalus" w:cs="Andalus"/>
          <w:sz w:val="32"/>
          <w:szCs w:val="32"/>
        </w:rPr>
        <w:t>GANDHE’S COMMERCE CLASSES</w:t>
      </w:r>
      <w:r w:rsidR="002225D6">
        <w:rPr>
          <w:rFonts w:ascii="Andalus" w:hAnsi="Andalus" w:cs="Andalus"/>
          <w:sz w:val="32"/>
          <w:szCs w:val="32"/>
        </w:rPr>
        <w:t xml:space="preserve"> (</w:t>
      </w:r>
      <w:r w:rsidRPr="00F9396E">
        <w:rPr>
          <w:rFonts w:asciiTheme="majorHAnsi" w:hAnsiTheme="majorHAnsi" w:cstheme="minorHAnsi"/>
          <w:sz w:val="32"/>
          <w:szCs w:val="32"/>
        </w:rPr>
        <w:t>R</w:t>
      </w:r>
      <w:r w:rsidR="002225D6">
        <w:rPr>
          <w:rFonts w:asciiTheme="majorHAnsi" w:hAnsiTheme="majorHAnsi" w:cstheme="minorHAnsi"/>
          <w:sz w:val="32"/>
          <w:szCs w:val="32"/>
        </w:rPr>
        <w:t>amdaspeth)</w:t>
      </w:r>
    </w:p>
    <w:p w:rsidR="002913B2" w:rsidRPr="00F9396E" w:rsidRDefault="002913B2" w:rsidP="002225D6">
      <w:pPr>
        <w:tabs>
          <w:tab w:val="left" w:pos="3536"/>
        </w:tabs>
        <w:autoSpaceDE w:val="0"/>
        <w:autoSpaceDN w:val="0"/>
        <w:adjustRightInd w:val="0"/>
        <w:spacing w:after="0" w:line="240" w:lineRule="auto"/>
        <w:rPr>
          <w:rFonts w:asciiTheme="majorHAnsi" w:hAnsiTheme="majorHAnsi" w:cstheme="minorHAnsi"/>
          <w:sz w:val="32"/>
          <w:szCs w:val="32"/>
        </w:rPr>
      </w:pPr>
      <w:r w:rsidRPr="00F9396E">
        <w:rPr>
          <w:rFonts w:asciiTheme="majorHAnsi" w:hAnsiTheme="majorHAnsi" w:cstheme="minorHAnsi"/>
          <w:sz w:val="32"/>
          <w:szCs w:val="32"/>
        </w:rPr>
        <w:t>(H</w:t>
      </w:r>
      <w:r w:rsidR="002225D6">
        <w:rPr>
          <w:rFonts w:asciiTheme="majorHAnsi" w:hAnsiTheme="majorHAnsi" w:cstheme="minorHAnsi"/>
          <w:sz w:val="32"/>
          <w:szCs w:val="32"/>
        </w:rPr>
        <w:t>ead</w:t>
      </w:r>
      <w:r w:rsidRPr="00F9396E">
        <w:rPr>
          <w:rFonts w:asciiTheme="majorHAnsi" w:hAnsiTheme="majorHAnsi" w:cstheme="minorHAnsi"/>
          <w:sz w:val="32"/>
          <w:szCs w:val="32"/>
        </w:rPr>
        <w:t xml:space="preserve"> O</w:t>
      </w:r>
      <w:r w:rsidR="002225D6">
        <w:rPr>
          <w:rFonts w:asciiTheme="majorHAnsi" w:hAnsiTheme="majorHAnsi" w:cstheme="minorHAnsi"/>
          <w:sz w:val="32"/>
          <w:szCs w:val="32"/>
        </w:rPr>
        <w:t>ffice</w:t>
      </w:r>
      <w:r w:rsidRPr="00F9396E">
        <w:rPr>
          <w:rFonts w:asciiTheme="majorHAnsi" w:hAnsiTheme="majorHAnsi" w:cstheme="minorHAnsi"/>
          <w:sz w:val="32"/>
          <w:szCs w:val="32"/>
        </w:rPr>
        <w:t>)</w:t>
      </w:r>
    </w:p>
    <w:p w:rsidR="00C3468D" w:rsidRPr="00F9396E" w:rsidRDefault="002913B2" w:rsidP="002913B2">
      <w:pPr>
        <w:autoSpaceDE w:val="0"/>
        <w:autoSpaceDN w:val="0"/>
        <w:adjustRightInd w:val="0"/>
        <w:spacing w:after="0" w:line="240" w:lineRule="auto"/>
        <w:rPr>
          <w:rFonts w:asciiTheme="majorHAnsi" w:hAnsiTheme="majorHAnsi" w:cstheme="minorHAnsi"/>
          <w:sz w:val="32"/>
          <w:szCs w:val="32"/>
        </w:rPr>
      </w:pPr>
      <w:r w:rsidRPr="00F9396E">
        <w:rPr>
          <w:rFonts w:asciiTheme="majorHAnsi" w:hAnsiTheme="majorHAnsi" w:cstheme="minorHAnsi"/>
          <w:sz w:val="32"/>
          <w:szCs w:val="32"/>
        </w:rPr>
        <w:t>E</w:t>
      </w:r>
      <w:r w:rsidR="002225D6">
        <w:rPr>
          <w:rFonts w:asciiTheme="majorHAnsi" w:hAnsiTheme="majorHAnsi" w:cstheme="minorHAnsi"/>
          <w:sz w:val="32"/>
          <w:szCs w:val="32"/>
        </w:rPr>
        <w:t>xecutive member of</w:t>
      </w:r>
      <w:r w:rsidR="002225D6" w:rsidRPr="002225D6">
        <w:rPr>
          <w:rFonts w:ascii="Andalus" w:hAnsi="Andalus" w:cs="Andalus"/>
          <w:sz w:val="32"/>
          <w:szCs w:val="32"/>
        </w:rPr>
        <w:t xml:space="preserve"> CENTRE POINT COLLEGE</w:t>
      </w:r>
    </w:p>
    <w:p w:rsidR="002225D6" w:rsidRPr="00F9396E" w:rsidRDefault="002225D6" w:rsidP="002225D6">
      <w:pPr>
        <w:autoSpaceDE w:val="0"/>
        <w:autoSpaceDN w:val="0"/>
        <w:adjustRightInd w:val="0"/>
        <w:spacing w:after="0" w:line="240" w:lineRule="auto"/>
        <w:rPr>
          <w:rFonts w:asciiTheme="majorHAnsi" w:hAnsiTheme="majorHAnsi" w:cstheme="minorHAnsi"/>
          <w:sz w:val="32"/>
          <w:szCs w:val="32"/>
        </w:rPr>
      </w:pPr>
      <w:r w:rsidRPr="00F9396E">
        <w:rPr>
          <w:rFonts w:asciiTheme="majorHAnsi" w:hAnsiTheme="majorHAnsi" w:cstheme="minorHAnsi"/>
          <w:sz w:val="32"/>
          <w:szCs w:val="32"/>
        </w:rPr>
        <w:t>(</w:t>
      </w:r>
      <w:r>
        <w:rPr>
          <w:rFonts w:asciiTheme="majorHAnsi" w:hAnsiTheme="majorHAnsi" w:cstheme="minorHAnsi"/>
          <w:sz w:val="32"/>
          <w:szCs w:val="32"/>
        </w:rPr>
        <w:t xml:space="preserve">Now </w:t>
      </w:r>
      <w:r w:rsidRPr="002225D6">
        <w:rPr>
          <w:rFonts w:ascii="Andalus" w:hAnsi="Andalus" w:cs="Andalus"/>
          <w:sz w:val="32"/>
          <w:szCs w:val="32"/>
        </w:rPr>
        <w:t>City Premier College</w:t>
      </w:r>
      <w:r w:rsidRPr="00F9396E">
        <w:rPr>
          <w:rFonts w:asciiTheme="majorHAnsi" w:hAnsiTheme="majorHAnsi" w:cstheme="minorHAnsi"/>
          <w:sz w:val="32"/>
          <w:szCs w:val="32"/>
        </w:rPr>
        <w:t>)</w:t>
      </w:r>
    </w:p>
    <w:p w:rsidR="002225D6" w:rsidRPr="00F9396E" w:rsidRDefault="002225D6" w:rsidP="002225D6">
      <w:pPr>
        <w:autoSpaceDE w:val="0"/>
        <w:autoSpaceDN w:val="0"/>
        <w:adjustRightInd w:val="0"/>
        <w:spacing w:after="0" w:line="240" w:lineRule="auto"/>
        <w:rPr>
          <w:rFonts w:asciiTheme="majorHAnsi" w:hAnsiTheme="majorHAnsi" w:cstheme="minorHAnsi"/>
          <w:sz w:val="32"/>
          <w:szCs w:val="32"/>
        </w:rPr>
      </w:pPr>
      <w:r>
        <w:rPr>
          <w:rFonts w:asciiTheme="majorHAnsi" w:hAnsiTheme="majorHAnsi" w:cstheme="minorHAnsi"/>
          <w:sz w:val="32"/>
          <w:szCs w:val="32"/>
        </w:rPr>
        <w:t>25</w:t>
      </w:r>
      <w:r w:rsidRPr="00F9396E">
        <w:rPr>
          <w:rFonts w:asciiTheme="majorHAnsi" w:hAnsiTheme="majorHAnsi" w:cstheme="minorHAnsi"/>
          <w:sz w:val="32"/>
          <w:szCs w:val="32"/>
        </w:rPr>
        <w:t xml:space="preserve"> Y</w:t>
      </w:r>
      <w:r>
        <w:rPr>
          <w:rFonts w:asciiTheme="majorHAnsi" w:hAnsiTheme="majorHAnsi" w:cstheme="minorHAnsi"/>
          <w:sz w:val="32"/>
          <w:szCs w:val="32"/>
        </w:rPr>
        <w:t>rs</w:t>
      </w:r>
      <w:r w:rsidRPr="00F9396E">
        <w:rPr>
          <w:rFonts w:asciiTheme="majorHAnsi" w:hAnsiTheme="majorHAnsi" w:cstheme="minorHAnsi"/>
          <w:sz w:val="32"/>
          <w:szCs w:val="32"/>
        </w:rPr>
        <w:t xml:space="preserve"> </w:t>
      </w:r>
      <w:r>
        <w:rPr>
          <w:rFonts w:asciiTheme="majorHAnsi" w:hAnsiTheme="majorHAnsi" w:cstheme="minorHAnsi"/>
          <w:sz w:val="32"/>
          <w:szCs w:val="32"/>
        </w:rPr>
        <w:t>of vast experience in teaching Commerce and Management subjects</w:t>
      </w:r>
    </w:p>
    <w:p w:rsidR="00C8661F" w:rsidRPr="00F9396E" w:rsidRDefault="00C8661F" w:rsidP="00C8661F">
      <w:pPr>
        <w:autoSpaceDE w:val="0"/>
        <w:autoSpaceDN w:val="0"/>
        <w:adjustRightInd w:val="0"/>
        <w:spacing w:after="0" w:line="240" w:lineRule="auto"/>
        <w:rPr>
          <w:rFonts w:asciiTheme="majorHAnsi" w:hAnsiTheme="majorHAnsi" w:cstheme="minorHAnsi"/>
          <w:b/>
          <w:sz w:val="32"/>
          <w:szCs w:val="32"/>
        </w:rPr>
      </w:pPr>
    </w:p>
    <w:p w:rsidR="00C8661F" w:rsidRPr="007D45B7" w:rsidRDefault="00C8661F" w:rsidP="00C8661F">
      <w:pPr>
        <w:autoSpaceDE w:val="0"/>
        <w:autoSpaceDN w:val="0"/>
        <w:adjustRightInd w:val="0"/>
        <w:spacing w:after="0" w:line="240" w:lineRule="auto"/>
        <w:rPr>
          <w:rFonts w:ascii="Andalus" w:hAnsi="Andalus" w:cs="Andalus"/>
          <w:b/>
          <w:sz w:val="36"/>
          <w:szCs w:val="36"/>
        </w:rPr>
      </w:pPr>
      <w:r w:rsidRPr="007D45B7">
        <w:rPr>
          <w:rFonts w:ascii="Andalus" w:hAnsi="Andalus" w:cs="Andalus"/>
          <w:b/>
          <w:sz w:val="36"/>
          <w:szCs w:val="36"/>
        </w:rPr>
        <w:t>ARVIND KHARE</w:t>
      </w:r>
    </w:p>
    <w:p w:rsidR="002225D6" w:rsidRPr="00F9396E" w:rsidRDefault="002225D6" w:rsidP="002225D6">
      <w:pPr>
        <w:autoSpaceDE w:val="0"/>
        <w:autoSpaceDN w:val="0"/>
        <w:adjustRightInd w:val="0"/>
        <w:spacing w:after="0" w:line="240" w:lineRule="auto"/>
        <w:rPr>
          <w:rFonts w:asciiTheme="majorHAnsi" w:hAnsiTheme="majorHAnsi" w:cstheme="minorHAnsi"/>
          <w:sz w:val="32"/>
          <w:szCs w:val="32"/>
        </w:rPr>
      </w:pPr>
      <w:r w:rsidRPr="00F9396E">
        <w:rPr>
          <w:rFonts w:asciiTheme="majorHAnsi" w:hAnsiTheme="majorHAnsi" w:cstheme="minorHAnsi"/>
          <w:sz w:val="32"/>
          <w:szCs w:val="32"/>
        </w:rPr>
        <w:t>E</w:t>
      </w:r>
      <w:r>
        <w:rPr>
          <w:rFonts w:asciiTheme="majorHAnsi" w:hAnsiTheme="majorHAnsi" w:cstheme="minorHAnsi"/>
          <w:sz w:val="32"/>
          <w:szCs w:val="32"/>
        </w:rPr>
        <w:t>xecutive member of</w:t>
      </w:r>
      <w:r w:rsidRPr="002225D6">
        <w:rPr>
          <w:rFonts w:ascii="Andalus" w:hAnsi="Andalus" w:cs="Andalus"/>
          <w:sz w:val="32"/>
          <w:szCs w:val="32"/>
        </w:rPr>
        <w:t xml:space="preserve"> CENTRE POINT COLLEGE</w:t>
      </w:r>
    </w:p>
    <w:p w:rsidR="002225D6" w:rsidRPr="00F9396E" w:rsidRDefault="002225D6" w:rsidP="002225D6">
      <w:pPr>
        <w:autoSpaceDE w:val="0"/>
        <w:autoSpaceDN w:val="0"/>
        <w:adjustRightInd w:val="0"/>
        <w:spacing w:after="0" w:line="240" w:lineRule="auto"/>
        <w:rPr>
          <w:rFonts w:asciiTheme="majorHAnsi" w:hAnsiTheme="majorHAnsi" w:cstheme="minorHAnsi"/>
          <w:sz w:val="32"/>
          <w:szCs w:val="32"/>
        </w:rPr>
      </w:pPr>
      <w:r w:rsidRPr="00F9396E">
        <w:rPr>
          <w:rFonts w:asciiTheme="majorHAnsi" w:hAnsiTheme="majorHAnsi" w:cstheme="minorHAnsi"/>
          <w:sz w:val="32"/>
          <w:szCs w:val="32"/>
        </w:rPr>
        <w:t>(</w:t>
      </w:r>
      <w:r>
        <w:rPr>
          <w:rFonts w:asciiTheme="majorHAnsi" w:hAnsiTheme="majorHAnsi" w:cstheme="minorHAnsi"/>
          <w:sz w:val="32"/>
          <w:szCs w:val="32"/>
        </w:rPr>
        <w:t xml:space="preserve">Now </w:t>
      </w:r>
      <w:r w:rsidRPr="002225D6">
        <w:rPr>
          <w:rFonts w:ascii="Andalus" w:hAnsi="Andalus" w:cs="Andalus"/>
          <w:sz w:val="32"/>
          <w:szCs w:val="32"/>
        </w:rPr>
        <w:t>City Premier College</w:t>
      </w:r>
      <w:r w:rsidRPr="00F9396E">
        <w:rPr>
          <w:rFonts w:asciiTheme="majorHAnsi" w:hAnsiTheme="majorHAnsi" w:cstheme="minorHAnsi"/>
          <w:sz w:val="32"/>
          <w:szCs w:val="32"/>
        </w:rPr>
        <w:t>)</w:t>
      </w:r>
    </w:p>
    <w:p w:rsidR="002225D6" w:rsidRPr="00F9396E" w:rsidRDefault="002225D6" w:rsidP="002225D6">
      <w:pPr>
        <w:autoSpaceDE w:val="0"/>
        <w:autoSpaceDN w:val="0"/>
        <w:adjustRightInd w:val="0"/>
        <w:spacing w:after="0" w:line="240" w:lineRule="auto"/>
        <w:rPr>
          <w:rFonts w:asciiTheme="majorHAnsi" w:hAnsiTheme="majorHAnsi" w:cstheme="minorHAnsi"/>
          <w:sz w:val="32"/>
          <w:szCs w:val="32"/>
        </w:rPr>
      </w:pPr>
      <w:r>
        <w:rPr>
          <w:rFonts w:asciiTheme="majorHAnsi" w:hAnsiTheme="majorHAnsi" w:cstheme="minorHAnsi"/>
          <w:sz w:val="32"/>
          <w:szCs w:val="32"/>
        </w:rPr>
        <w:t>35</w:t>
      </w:r>
      <w:r w:rsidRPr="00F9396E">
        <w:rPr>
          <w:rFonts w:asciiTheme="majorHAnsi" w:hAnsiTheme="majorHAnsi" w:cstheme="minorHAnsi"/>
          <w:sz w:val="32"/>
          <w:szCs w:val="32"/>
        </w:rPr>
        <w:t xml:space="preserve"> Y</w:t>
      </w:r>
      <w:r>
        <w:rPr>
          <w:rFonts w:asciiTheme="majorHAnsi" w:hAnsiTheme="majorHAnsi" w:cstheme="minorHAnsi"/>
          <w:sz w:val="32"/>
          <w:szCs w:val="32"/>
        </w:rPr>
        <w:t>rs</w:t>
      </w:r>
      <w:r w:rsidRPr="00F9396E">
        <w:rPr>
          <w:rFonts w:asciiTheme="majorHAnsi" w:hAnsiTheme="majorHAnsi" w:cstheme="minorHAnsi"/>
          <w:sz w:val="32"/>
          <w:szCs w:val="32"/>
        </w:rPr>
        <w:t xml:space="preserve"> </w:t>
      </w:r>
      <w:r>
        <w:rPr>
          <w:rFonts w:asciiTheme="majorHAnsi" w:hAnsiTheme="majorHAnsi" w:cstheme="minorHAnsi"/>
          <w:sz w:val="32"/>
          <w:szCs w:val="32"/>
        </w:rPr>
        <w:t>of vast experience in teaching Economics and Management subjects</w:t>
      </w:r>
    </w:p>
    <w:p w:rsidR="002225D6" w:rsidRPr="00F9396E" w:rsidRDefault="002225D6" w:rsidP="002225D6">
      <w:pPr>
        <w:autoSpaceDE w:val="0"/>
        <w:autoSpaceDN w:val="0"/>
        <w:adjustRightInd w:val="0"/>
        <w:spacing w:after="0" w:line="240" w:lineRule="auto"/>
        <w:rPr>
          <w:rFonts w:asciiTheme="majorHAnsi" w:hAnsiTheme="majorHAnsi" w:cstheme="minorHAnsi"/>
          <w:b/>
          <w:sz w:val="32"/>
          <w:szCs w:val="32"/>
        </w:rPr>
      </w:pPr>
    </w:p>
    <w:p w:rsidR="00C8661F" w:rsidRDefault="00C8661F" w:rsidP="00C8661F">
      <w:pPr>
        <w:autoSpaceDE w:val="0"/>
        <w:autoSpaceDN w:val="0"/>
        <w:adjustRightInd w:val="0"/>
        <w:spacing w:after="0" w:line="240" w:lineRule="auto"/>
        <w:rPr>
          <w:rFonts w:asciiTheme="majorHAnsi" w:hAnsiTheme="majorHAnsi" w:cstheme="minorHAnsi"/>
          <w:b/>
          <w:sz w:val="32"/>
          <w:szCs w:val="32"/>
        </w:rPr>
      </w:pPr>
    </w:p>
    <w:p w:rsidR="00360B3A" w:rsidRDefault="00360B3A" w:rsidP="00C8661F">
      <w:pPr>
        <w:autoSpaceDE w:val="0"/>
        <w:autoSpaceDN w:val="0"/>
        <w:adjustRightInd w:val="0"/>
        <w:spacing w:after="0" w:line="240" w:lineRule="auto"/>
        <w:rPr>
          <w:rFonts w:asciiTheme="majorHAnsi" w:hAnsiTheme="majorHAnsi" w:cstheme="minorHAnsi"/>
          <w:b/>
          <w:sz w:val="32"/>
          <w:szCs w:val="32"/>
        </w:rPr>
      </w:pPr>
    </w:p>
    <w:p w:rsidR="00746DDA" w:rsidRDefault="00746DDA" w:rsidP="00C8661F">
      <w:pPr>
        <w:autoSpaceDE w:val="0"/>
        <w:autoSpaceDN w:val="0"/>
        <w:adjustRightInd w:val="0"/>
        <w:spacing w:after="0" w:line="240" w:lineRule="auto"/>
        <w:rPr>
          <w:rFonts w:asciiTheme="majorHAnsi" w:hAnsiTheme="majorHAnsi" w:cstheme="minorHAnsi"/>
          <w:b/>
          <w:sz w:val="32"/>
          <w:szCs w:val="32"/>
        </w:rPr>
      </w:pPr>
    </w:p>
    <w:p w:rsidR="00360B3A" w:rsidRDefault="00360B3A" w:rsidP="00C8661F">
      <w:pPr>
        <w:autoSpaceDE w:val="0"/>
        <w:autoSpaceDN w:val="0"/>
        <w:adjustRightInd w:val="0"/>
        <w:spacing w:after="0" w:line="240" w:lineRule="auto"/>
        <w:rPr>
          <w:rFonts w:asciiTheme="majorHAnsi" w:hAnsiTheme="majorHAnsi" w:cstheme="minorHAnsi"/>
          <w:b/>
          <w:sz w:val="32"/>
          <w:szCs w:val="32"/>
        </w:rPr>
      </w:pPr>
    </w:p>
    <w:p w:rsidR="00360B3A" w:rsidRDefault="00360B3A" w:rsidP="00C8661F">
      <w:pPr>
        <w:autoSpaceDE w:val="0"/>
        <w:autoSpaceDN w:val="0"/>
        <w:adjustRightInd w:val="0"/>
        <w:spacing w:after="0" w:line="240" w:lineRule="auto"/>
        <w:rPr>
          <w:rFonts w:asciiTheme="majorHAnsi" w:hAnsiTheme="majorHAnsi" w:cstheme="minorHAnsi"/>
          <w:b/>
          <w:sz w:val="32"/>
          <w:szCs w:val="32"/>
        </w:rPr>
      </w:pPr>
    </w:p>
    <w:p w:rsidR="007D67A9" w:rsidRDefault="007D67A9" w:rsidP="00C8661F">
      <w:pPr>
        <w:autoSpaceDE w:val="0"/>
        <w:autoSpaceDN w:val="0"/>
        <w:adjustRightInd w:val="0"/>
        <w:spacing w:after="0" w:line="240" w:lineRule="auto"/>
        <w:rPr>
          <w:rFonts w:asciiTheme="majorHAnsi" w:hAnsiTheme="majorHAnsi" w:cstheme="minorHAnsi"/>
          <w:b/>
          <w:sz w:val="32"/>
          <w:szCs w:val="32"/>
        </w:rPr>
      </w:pPr>
    </w:p>
    <w:sectPr w:rsidR="007D67A9" w:rsidSect="00456E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D78" w:rsidRDefault="00035D78" w:rsidP="006D14C6">
      <w:pPr>
        <w:spacing w:after="0" w:line="240" w:lineRule="auto"/>
      </w:pPr>
      <w:r>
        <w:separator/>
      </w:r>
    </w:p>
  </w:endnote>
  <w:endnote w:type="continuationSeparator" w:id="1">
    <w:p w:rsidR="00035D78" w:rsidRDefault="00035D78" w:rsidP="006D14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HeaveneticaCond6MedSH">
    <w:panose1 w:val="00000000000000000000"/>
    <w:charset w:val="00"/>
    <w:family w:val="auto"/>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Gisha-Bold">
    <w:panose1 w:val="00000000000000000000"/>
    <w:charset w:val="00"/>
    <w:family w:val="auto"/>
    <w:notTrueType/>
    <w:pitch w:val="default"/>
    <w:sig w:usb0="00000003" w:usb1="00000000" w:usb2="00000000" w:usb3="00000000" w:csb0="00000001" w:csb1="00000000"/>
  </w:font>
  <w:font w:name="TrebuchetMS">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D78" w:rsidRDefault="00035D78" w:rsidP="006D14C6">
      <w:pPr>
        <w:spacing w:after="0" w:line="240" w:lineRule="auto"/>
      </w:pPr>
      <w:r>
        <w:separator/>
      </w:r>
    </w:p>
  </w:footnote>
  <w:footnote w:type="continuationSeparator" w:id="1">
    <w:p w:rsidR="00035D78" w:rsidRDefault="00035D78" w:rsidP="006D14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27A29"/>
    <w:multiLevelType w:val="hybridMultilevel"/>
    <w:tmpl w:val="78781E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00AA7"/>
    <w:multiLevelType w:val="hybridMultilevel"/>
    <w:tmpl w:val="BA7C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385536"/>
    <w:multiLevelType w:val="hybridMultilevel"/>
    <w:tmpl w:val="8F343E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0C41D7"/>
    <w:multiLevelType w:val="hybridMultilevel"/>
    <w:tmpl w:val="3E92DA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6D2AB6"/>
    <w:multiLevelType w:val="hybridMultilevel"/>
    <w:tmpl w:val="77100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A5156B"/>
    <w:multiLevelType w:val="hybridMultilevel"/>
    <w:tmpl w:val="5BB8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7F1DB1"/>
    <w:multiLevelType w:val="hybridMultilevel"/>
    <w:tmpl w:val="A6FEFD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useFELayout/>
  </w:compat>
  <w:rsids>
    <w:rsidRoot w:val="007C4DFA"/>
    <w:rsid w:val="00035D78"/>
    <w:rsid w:val="0005009D"/>
    <w:rsid w:val="000811DC"/>
    <w:rsid w:val="000A5264"/>
    <w:rsid w:val="00216947"/>
    <w:rsid w:val="002225D6"/>
    <w:rsid w:val="002913B2"/>
    <w:rsid w:val="002C322C"/>
    <w:rsid w:val="00345E38"/>
    <w:rsid w:val="00347B54"/>
    <w:rsid w:val="00360B3A"/>
    <w:rsid w:val="0039518C"/>
    <w:rsid w:val="003B10CA"/>
    <w:rsid w:val="003B5AAE"/>
    <w:rsid w:val="003D5FE3"/>
    <w:rsid w:val="003E4D9B"/>
    <w:rsid w:val="00456EF0"/>
    <w:rsid w:val="004C1DC9"/>
    <w:rsid w:val="004C1E66"/>
    <w:rsid w:val="004E2C06"/>
    <w:rsid w:val="005F1B6A"/>
    <w:rsid w:val="00637B6C"/>
    <w:rsid w:val="00662A61"/>
    <w:rsid w:val="006A2865"/>
    <w:rsid w:val="006D14C6"/>
    <w:rsid w:val="00746DDA"/>
    <w:rsid w:val="00781BF5"/>
    <w:rsid w:val="007B5030"/>
    <w:rsid w:val="007C4DFA"/>
    <w:rsid w:val="007D45B7"/>
    <w:rsid w:val="007D67A9"/>
    <w:rsid w:val="00826721"/>
    <w:rsid w:val="008A5247"/>
    <w:rsid w:val="00942781"/>
    <w:rsid w:val="00A82F85"/>
    <w:rsid w:val="00A956F2"/>
    <w:rsid w:val="00A97058"/>
    <w:rsid w:val="00AB0E00"/>
    <w:rsid w:val="00AD2F65"/>
    <w:rsid w:val="00B403F4"/>
    <w:rsid w:val="00B96D21"/>
    <w:rsid w:val="00BA4234"/>
    <w:rsid w:val="00BB06C9"/>
    <w:rsid w:val="00C01EB0"/>
    <w:rsid w:val="00C3468D"/>
    <w:rsid w:val="00C41285"/>
    <w:rsid w:val="00C8661F"/>
    <w:rsid w:val="00CB55F7"/>
    <w:rsid w:val="00D7545F"/>
    <w:rsid w:val="00DA66B7"/>
    <w:rsid w:val="00DA6829"/>
    <w:rsid w:val="00E4787D"/>
    <w:rsid w:val="00E53F5E"/>
    <w:rsid w:val="00EA7A63"/>
    <w:rsid w:val="00F30CDA"/>
    <w:rsid w:val="00F73C6F"/>
    <w:rsid w:val="00F9396E"/>
    <w:rsid w:val="00F97CDF"/>
    <w:rsid w:val="00FD6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E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D9B"/>
    <w:pPr>
      <w:ind w:left="720"/>
      <w:contextualSpacing/>
    </w:pPr>
  </w:style>
  <w:style w:type="paragraph" w:styleId="Header">
    <w:name w:val="header"/>
    <w:basedOn w:val="Normal"/>
    <w:link w:val="HeaderChar"/>
    <w:uiPriority w:val="99"/>
    <w:semiHidden/>
    <w:unhideWhenUsed/>
    <w:rsid w:val="006D14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14C6"/>
  </w:style>
  <w:style w:type="paragraph" w:styleId="Footer">
    <w:name w:val="footer"/>
    <w:basedOn w:val="Normal"/>
    <w:link w:val="FooterChar"/>
    <w:uiPriority w:val="99"/>
    <w:semiHidden/>
    <w:unhideWhenUsed/>
    <w:rsid w:val="006D14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14C6"/>
  </w:style>
  <w:style w:type="paragraph" w:styleId="BalloonText">
    <w:name w:val="Balloon Text"/>
    <w:basedOn w:val="Normal"/>
    <w:link w:val="BalloonTextChar"/>
    <w:uiPriority w:val="99"/>
    <w:semiHidden/>
    <w:unhideWhenUsed/>
    <w:rsid w:val="00DA6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4723C-C1D6-41CD-A376-B993557A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GCC</cp:lastModifiedBy>
  <cp:revision>32</cp:revision>
  <dcterms:created xsi:type="dcterms:W3CDTF">2014-05-31T12:40:00Z</dcterms:created>
  <dcterms:modified xsi:type="dcterms:W3CDTF">2017-05-05T11:19:00Z</dcterms:modified>
</cp:coreProperties>
</file>