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C6663" w14:textId="77777777" w:rsidR="000779E4" w:rsidRPr="000779E4" w:rsidRDefault="000779E4" w:rsidP="000779E4">
      <w:r w:rsidRPr="000779E4">
        <w:t># **Package &amp; Imports**</w:t>
      </w:r>
      <w:r w:rsidRPr="000779E4">
        <w:br/>
      </w:r>
      <w:r w:rsidRPr="000779E4">
        <w:br/>
        <w:t xml:space="preserve">`package </w:t>
      </w:r>
      <w:proofErr w:type="spellStart"/>
      <w:r w:rsidRPr="000779E4">
        <w:t>org.tiaa.online.pages</w:t>
      </w:r>
      <w:proofErr w:type="spellEnd"/>
      <w:r w:rsidRPr="000779E4">
        <w:t>;`</w:t>
      </w:r>
      <w:r w:rsidRPr="000779E4">
        <w:br/>
      </w:r>
      <w:r w:rsidRPr="000779E4">
        <w:br/>
      </w:r>
      <w:r w:rsidRPr="000779E4">
        <w:br/>
        <w:t xml:space="preserve">This class is inside </w:t>
      </w:r>
      <w:proofErr w:type="spellStart"/>
      <w:r w:rsidRPr="000779E4">
        <w:t>org.tiaa.online.pages</w:t>
      </w:r>
      <w:proofErr w:type="spellEnd"/>
      <w:r w:rsidRPr="000779E4">
        <w:t>.</w:t>
      </w:r>
      <w:r w:rsidRPr="000779E4">
        <w:br/>
      </w:r>
      <w:r w:rsidRPr="000779E4">
        <w:br/>
        <w:t xml:space="preserve">Organizes code so it doesn’t clash with other classes (like </w:t>
      </w:r>
      <w:proofErr w:type="spellStart"/>
      <w:r w:rsidRPr="000779E4">
        <w:t>DriverManager</w:t>
      </w:r>
      <w:proofErr w:type="spellEnd"/>
      <w:r w:rsidRPr="000779E4">
        <w:t>).</w:t>
      </w:r>
      <w:r w:rsidRPr="000779E4">
        <w:br/>
        <w:t>`#%% md</w:t>
      </w:r>
      <w:r w:rsidRPr="000779E4">
        <w:br/>
        <w:t>`</w:t>
      </w:r>
      <w:r w:rsidRPr="000779E4">
        <w:br/>
      </w:r>
      <w:r w:rsidRPr="000779E4">
        <w:br/>
        <w:t xml:space="preserve">`import </w:t>
      </w:r>
      <w:proofErr w:type="spellStart"/>
      <w:r w:rsidRPr="000779E4">
        <w:t>org.openqa.selenium.By</w:t>
      </w:r>
      <w:proofErr w:type="spellEnd"/>
      <w:r w:rsidRPr="000779E4">
        <w:t>;</w:t>
      </w:r>
      <w:r w:rsidRPr="000779E4">
        <w:br/>
        <w:t xml:space="preserve">import </w:t>
      </w:r>
      <w:proofErr w:type="spellStart"/>
      <w:r w:rsidRPr="000779E4">
        <w:t>org.openqa.selenium.JavascriptExecutor</w:t>
      </w:r>
      <w:proofErr w:type="spellEnd"/>
      <w:r w:rsidRPr="000779E4">
        <w:t>;</w:t>
      </w:r>
      <w:r w:rsidRPr="000779E4">
        <w:br/>
        <w:t xml:space="preserve">import </w:t>
      </w:r>
      <w:proofErr w:type="spellStart"/>
      <w:r w:rsidRPr="000779E4">
        <w:t>org.openqa.selenium.WebDriver</w:t>
      </w:r>
      <w:proofErr w:type="spellEnd"/>
      <w:r w:rsidRPr="000779E4">
        <w:t>;</w:t>
      </w:r>
      <w:r w:rsidRPr="000779E4">
        <w:br/>
        <w:t xml:space="preserve">import </w:t>
      </w:r>
      <w:proofErr w:type="spellStart"/>
      <w:r w:rsidRPr="000779E4">
        <w:t>org.openqa.selenium.WebElement</w:t>
      </w:r>
      <w:proofErr w:type="spellEnd"/>
      <w:r w:rsidRPr="000779E4">
        <w:t>;</w:t>
      </w:r>
      <w:r w:rsidRPr="000779E4">
        <w:br/>
        <w:t xml:space="preserve">import </w:t>
      </w:r>
      <w:proofErr w:type="spellStart"/>
      <w:r w:rsidRPr="000779E4">
        <w:t>org.openqa.selenium.support.ui.ExpectedConditions</w:t>
      </w:r>
      <w:proofErr w:type="spellEnd"/>
      <w:r w:rsidRPr="000779E4">
        <w:t>;</w:t>
      </w:r>
      <w:r w:rsidRPr="000779E4">
        <w:br/>
        <w:t xml:space="preserve">import </w:t>
      </w:r>
      <w:proofErr w:type="spellStart"/>
      <w:r w:rsidRPr="000779E4">
        <w:t>org.openqa.selenium.support.ui.WebDriverWait</w:t>
      </w:r>
      <w:proofErr w:type="spellEnd"/>
      <w:r w:rsidRPr="000779E4">
        <w:t>;</w:t>
      </w:r>
      <w:r w:rsidRPr="000779E4">
        <w:br/>
        <w:t xml:space="preserve">import </w:t>
      </w:r>
      <w:proofErr w:type="spellStart"/>
      <w:r w:rsidRPr="000779E4">
        <w:t>org.tiaa.online.utils.DriverManager</w:t>
      </w:r>
      <w:proofErr w:type="spellEnd"/>
      <w:r w:rsidRPr="000779E4">
        <w:t>;</w:t>
      </w:r>
      <w:r w:rsidRPr="000779E4">
        <w:br/>
        <w:t xml:space="preserve">import </w:t>
      </w:r>
      <w:proofErr w:type="spellStart"/>
      <w:r w:rsidRPr="000779E4">
        <w:t>java.time.Duration</w:t>
      </w:r>
      <w:proofErr w:type="spellEnd"/>
      <w:r w:rsidRPr="000779E4">
        <w:t>;</w:t>
      </w:r>
      <w:r w:rsidRPr="000779E4">
        <w:br/>
        <w:t xml:space="preserve">import </w:t>
      </w:r>
      <w:proofErr w:type="spellStart"/>
      <w:r w:rsidRPr="000779E4">
        <w:t>org.tiaa.online.utils.TestData</w:t>
      </w:r>
      <w:proofErr w:type="spellEnd"/>
      <w:r w:rsidRPr="000779E4">
        <w:t>;</w:t>
      </w:r>
      <w:r w:rsidRPr="000779E4">
        <w:br/>
        <w:t>`</w:t>
      </w:r>
      <w:r w:rsidRPr="000779E4">
        <w:br/>
      </w:r>
      <w:r w:rsidRPr="000779E4">
        <w:br/>
      </w:r>
      <w:r w:rsidRPr="000779E4">
        <w:rPr>
          <w:rFonts w:ascii="Segoe UI Emoji" w:hAnsi="Segoe UI Emoji" w:cs="Segoe UI Emoji"/>
        </w:rPr>
        <w:t>👉</w:t>
      </w:r>
      <w:r w:rsidRPr="000779E4">
        <w:t>Each import has a purpose:</w:t>
      </w:r>
      <w:r w:rsidRPr="000779E4">
        <w:br/>
        <w:t xml:space="preserve">By → used to locate elements (id, </w:t>
      </w:r>
      <w:proofErr w:type="spellStart"/>
      <w:r w:rsidRPr="000779E4">
        <w:t>xpath</w:t>
      </w:r>
      <w:proofErr w:type="spellEnd"/>
      <w:r w:rsidRPr="000779E4">
        <w:t xml:space="preserve">, </w:t>
      </w:r>
      <w:proofErr w:type="spellStart"/>
      <w:r w:rsidRPr="000779E4">
        <w:t>css</w:t>
      </w:r>
      <w:proofErr w:type="spellEnd"/>
      <w:r w:rsidRPr="000779E4">
        <w:t>, etc.).</w:t>
      </w:r>
      <w:r w:rsidRPr="000779E4">
        <w:br/>
      </w:r>
      <w:r w:rsidRPr="000779E4">
        <w:br/>
      </w:r>
      <w:proofErr w:type="spellStart"/>
      <w:r w:rsidRPr="000779E4">
        <w:t>JavascriptExecutor</w:t>
      </w:r>
      <w:proofErr w:type="spellEnd"/>
      <w:r w:rsidRPr="000779E4">
        <w:t xml:space="preserve"> → allows execution of JS (e.g., check document state).</w:t>
      </w:r>
      <w:r w:rsidRPr="000779E4">
        <w:br/>
      </w:r>
      <w:r w:rsidRPr="000779E4">
        <w:br/>
        <w:t>WebDriver → main interface to control browser.</w:t>
      </w:r>
      <w:r w:rsidRPr="000779E4">
        <w:br/>
      </w:r>
      <w:r w:rsidRPr="000779E4">
        <w:br/>
      </w:r>
      <w:proofErr w:type="spellStart"/>
      <w:r w:rsidRPr="000779E4">
        <w:t>WebElement</w:t>
      </w:r>
      <w:proofErr w:type="spellEnd"/>
      <w:r w:rsidRPr="000779E4">
        <w:t xml:space="preserve"> → represents elements inside the page (like input fields, buttons).</w:t>
      </w:r>
      <w:r w:rsidRPr="000779E4">
        <w:br/>
      </w:r>
      <w:r w:rsidRPr="000779E4">
        <w:br/>
      </w:r>
      <w:proofErr w:type="spellStart"/>
      <w:r w:rsidRPr="000779E4">
        <w:t>ExpectedConditions</w:t>
      </w:r>
      <w:proofErr w:type="spellEnd"/>
      <w:r w:rsidRPr="000779E4">
        <w:t xml:space="preserve"> → common wait conditions (visible, clickable).</w:t>
      </w:r>
      <w:r w:rsidRPr="000779E4">
        <w:br/>
      </w:r>
      <w:r w:rsidRPr="000779E4">
        <w:br/>
      </w:r>
      <w:proofErr w:type="spellStart"/>
      <w:r w:rsidRPr="000779E4">
        <w:t>WebDriverWait</w:t>
      </w:r>
      <w:proofErr w:type="spellEnd"/>
      <w:r w:rsidRPr="000779E4">
        <w:t xml:space="preserve"> → explicit wait utility.</w:t>
      </w:r>
      <w:r w:rsidRPr="000779E4">
        <w:br/>
      </w:r>
      <w:r w:rsidRPr="000779E4">
        <w:br/>
      </w:r>
      <w:proofErr w:type="spellStart"/>
      <w:r w:rsidRPr="000779E4">
        <w:t>DriverManager</w:t>
      </w:r>
      <w:proofErr w:type="spellEnd"/>
      <w:r w:rsidRPr="000779E4">
        <w:t xml:space="preserve"> → your custom class that manages WebDriver lifecycle.</w:t>
      </w:r>
      <w:r w:rsidRPr="000779E4">
        <w:br/>
      </w:r>
      <w:r w:rsidRPr="000779E4">
        <w:br/>
        <w:t>Duration → Java’s modern time API, replaces old int seconds.</w:t>
      </w:r>
      <w:r w:rsidRPr="000779E4">
        <w:br/>
      </w:r>
      <w:r w:rsidRPr="000779E4">
        <w:br/>
      </w:r>
      <w:proofErr w:type="spellStart"/>
      <w:r w:rsidRPr="000779E4">
        <w:t>TestData</w:t>
      </w:r>
      <w:proofErr w:type="spellEnd"/>
      <w:r w:rsidRPr="000779E4">
        <w:t xml:space="preserve"> → custom class for validating or storing test data (used for URL validation).</w:t>
      </w:r>
    </w:p>
    <w:p w14:paraId="18C7F77C" w14:textId="77777777" w:rsidR="002B35D4" w:rsidRDefault="002B35D4"/>
    <w:sectPr w:rsidR="002B35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9E4"/>
    <w:rsid w:val="000779E4"/>
    <w:rsid w:val="000952AC"/>
    <w:rsid w:val="00267443"/>
    <w:rsid w:val="002B35D4"/>
    <w:rsid w:val="00FE1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922A3"/>
  <w15:chartTrackingRefBased/>
  <w15:docId w15:val="{0CB8F5B8-E1F1-4B19-BD4C-90036448D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9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9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9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9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9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9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9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9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9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9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9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9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9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9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9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9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9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9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9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9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9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9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9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9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9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9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9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9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9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176</Words>
  <Characters>1008</Characters>
  <Application>Microsoft Office Word</Application>
  <DocSecurity>0</DocSecurity>
  <Lines>8</Lines>
  <Paragraphs>2</Paragraphs>
  <ScaleCrop>false</ScaleCrop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gole</dc:creator>
  <cp:keywords/>
  <dc:description/>
  <cp:lastModifiedBy>pratik gole</cp:lastModifiedBy>
  <cp:revision>1</cp:revision>
  <dcterms:created xsi:type="dcterms:W3CDTF">2025-09-11T02:32:00Z</dcterms:created>
  <dcterms:modified xsi:type="dcterms:W3CDTF">2025-09-11T02:32:00Z</dcterms:modified>
</cp:coreProperties>
</file>