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D119" w14:textId="77777777" w:rsidR="00266E0A" w:rsidRDefault="00266E0A">
      <w:pPr>
        <w:spacing w:before="80" w:after="80"/>
      </w:pPr>
    </w:p>
    <w:p w14:paraId="294470DE" w14:textId="77777777" w:rsidR="00266E0A" w:rsidRDefault="00266E0A">
      <w:pPr>
        <w:spacing w:before="80" w:after="80"/>
      </w:pPr>
    </w:p>
    <w:p w14:paraId="41AAC4BF" w14:textId="77777777" w:rsidR="00266E0A" w:rsidRDefault="00266E0A">
      <w:pPr>
        <w:spacing w:before="80" w:after="80"/>
      </w:pPr>
    </w:p>
    <w:p w14:paraId="4F4AB3E5" w14:textId="77777777" w:rsidR="00266E0A" w:rsidRDefault="00000000">
      <w:pPr>
        <w:spacing w:before="480" w:after="120"/>
        <w:jc w:val="center"/>
      </w:pPr>
      <w:r>
        <w:rPr>
          <w:b/>
          <w:bCs/>
          <w:color w:val="1F4E79"/>
          <w:sz w:val="52"/>
          <w:szCs w:val="52"/>
        </w:rPr>
        <w:t>SQL PROJECT REPORT</w:t>
      </w:r>
    </w:p>
    <w:p w14:paraId="7FE4303B" w14:textId="77777777" w:rsidR="00266E0A" w:rsidRDefault="00000000">
      <w:pPr>
        <w:spacing w:after="80"/>
        <w:jc w:val="center"/>
      </w:pPr>
      <w:r>
        <w:rPr>
          <w:b/>
          <w:bCs/>
          <w:color w:val="2E75B6"/>
          <w:sz w:val="36"/>
          <w:szCs w:val="36"/>
        </w:rPr>
        <w:t>Online Food Delivery Database</w:t>
      </w:r>
    </w:p>
    <w:p w14:paraId="701B31AE" w14:textId="77777777" w:rsidR="00266E0A" w:rsidRDefault="00000000">
      <w:pPr>
        <w:spacing w:before="80" w:after="80"/>
        <w:jc w:val="center"/>
      </w:pPr>
      <w:r>
        <w:rPr>
          <w:i/>
          <w:iCs/>
          <w:color w:val="555555"/>
          <w:sz w:val="24"/>
          <w:szCs w:val="24"/>
        </w:rPr>
        <w:t>A Complete 9-Phase SQL Project</w:t>
      </w:r>
    </w:p>
    <w:p w14:paraId="5E4DCFED" w14:textId="77777777" w:rsidR="00266E0A" w:rsidRDefault="00266E0A">
      <w:pPr>
        <w:spacing w:before="80" w:after="80"/>
      </w:pPr>
    </w:p>
    <w:p w14:paraId="6A2EB0B4" w14:textId="77777777" w:rsidR="00266E0A" w:rsidRDefault="00266E0A">
      <w:pPr>
        <w:spacing w:before="80" w:after="80"/>
      </w:pPr>
    </w:p>
    <w:p w14:paraId="1C3DE207" w14:textId="674292FA" w:rsidR="00266E0A" w:rsidRDefault="00000000">
      <w:pPr>
        <w:jc w:val="center"/>
      </w:pPr>
      <w:r>
        <w:rPr>
          <w:b/>
          <w:bCs/>
          <w:sz w:val="24"/>
          <w:szCs w:val="24"/>
        </w:rPr>
        <w:t>Submitted By: [</w:t>
      </w:r>
      <w:r w:rsidR="00163016">
        <w:rPr>
          <w:b/>
          <w:bCs/>
          <w:sz w:val="24"/>
          <w:szCs w:val="24"/>
        </w:rPr>
        <w:t>Pratik Gosavi</w:t>
      </w:r>
      <w:r>
        <w:rPr>
          <w:b/>
          <w:bCs/>
          <w:sz w:val="24"/>
          <w:szCs w:val="24"/>
        </w:rPr>
        <w:t>]</w:t>
      </w:r>
    </w:p>
    <w:p w14:paraId="0D14EAF5" w14:textId="77777777" w:rsidR="00266E0A" w:rsidRDefault="00000000">
      <w:pPr>
        <w:jc w:val="center"/>
      </w:pPr>
      <w:r>
        <w:t>Course: SQL for Data Analytics</w:t>
      </w:r>
    </w:p>
    <w:p w14:paraId="76866642" w14:textId="20F43F55" w:rsidR="00266E0A" w:rsidRDefault="00000000">
      <w:pPr>
        <w:jc w:val="center"/>
      </w:pPr>
      <w:r>
        <w:t xml:space="preserve">Date: </w:t>
      </w:r>
      <w:r w:rsidR="00163016">
        <w:t xml:space="preserve">21 </w:t>
      </w:r>
      <w:r>
        <w:t>May 2026</w:t>
      </w:r>
    </w:p>
    <w:p w14:paraId="1D0DE718" w14:textId="77777777" w:rsidR="00266E0A" w:rsidRDefault="00266E0A">
      <w:pPr>
        <w:spacing w:before="80" w:after="80"/>
      </w:pPr>
    </w:p>
    <w:p w14:paraId="39673399" w14:textId="77777777" w:rsidR="00266E0A" w:rsidRDefault="00000000">
      <w:r>
        <w:br w:type="page"/>
      </w:r>
    </w:p>
    <w:p w14:paraId="4733510B" w14:textId="77777777" w:rsidR="00266E0A" w:rsidRDefault="00000000">
      <w:pPr>
        <w:pStyle w:val="Heading1"/>
        <w:pBdr>
          <w:bottom w:val="single" w:sz="4" w:space="4" w:color="2E75B6"/>
        </w:pBdr>
      </w:pPr>
      <w:r>
        <w:lastRenderedPageBreak/>
        <w:t>1. Introduction</w:t>
      </w:r>
    </w:p>
    <w:p w14:paraId="16B8F262" w14:textId="77777777" w:rsidR="00266E0A" w:rsidRDefault="00000000">
      <w:pPr>
        <w:spacing w:before="80" w:after="80"/>
      </w:pPr>
      <w:r>
        <w:t>This project presents a comprehensive SQL-based analysis of an Online Food Delivery platform. The project was built in structured phases — from database design and data insertion to advanced querying, performance optimization, and automation using triggers. The goal is to demonstrate real-world SQL skills applicable to data analyst and database developer roles.</w:t>
      </w:r>
    </w:p>
    <w:p w14:paraId="503755D8" w14:textId="77777777" w:rsidR="00266E0A" w:rsidRDefault="00000000">
      <w:pPr>
        <w:spacing w:before="80" w:after="80"/>
      </w:pPr>
      <w:r>
        <w:t>The database models a realistic food delivery ecosystem with customers, restaurants, delivery agents, menus, orders, and order items — mimicking platforms like Swiggy or Zomato.</w:t>
      </w:r>
    </w:p>
    <w:p w14:paraId="75E51ACE" w14:textId="77777777" w:rsidR="00266E0A" w:rsidRDefault="00266E0A">
      <w:pPr>
        <w:spacing w:before="80" w:after="80"/>
      </w:pPr>
    </w:p>
    <w:p w14:paraId="71423AC8" w14:textId="77777777" w:rsidR="00266E0A" w:rsidRDefault="00000000">
      <w:pPr>
        <w:pStyle w:val="Heading1"/>
        <w:pBdr>
          <w:bottom w:val="single" w:sz="4" w:space="4" w:color="2E75B6"/>
        </w:pBdr>
      </w:pPr>
      <w:r>
        <w:t>2. Problem Statement</w:t>
      </w:r>
    </w:p>
    <w:p w14:paraId="14D604DE" w14:textId="77777777" w:rsidR="00266E0A" w:rsidRDefault="00000000">
      <w:pPr>
        <w:spacing w:before="80" w:after="80"/>
      </w:pPr>
      <w:r>
        <w:t>Food delivery platforms generate massive volumes of transactional data daily. Without structured storage and efficient querying, it becomes impossible to:</w:t>
      </w:r>
    </w:p>
    <w:p w14:paraId="71857603" w14:textId="77777777" w:rsidR="00266E0A" w:rsidRDefault="00000000">
      <w:pPr>
        <w:pStyle w:val="ListParagraph"/>
        <w:numPr>
          <w:ilvl w:val="0"/>
          <w:numId w:val="2"/>
        </w:numPr>
        <w:spacing w:before="40" w:after="40"/>
      </w:pPr>
      <w:r>
        <w:t>Track customer behavior and identify high-value customers</w:t>
      </w:r>
    </w:p>
    <w:p w14:paraId="280D483A" w14:textId="77777777" w:rsidR="00266E0A" w:rsidRDefault="00000000">
      <w:pPr>
        <w:pStyle w:val="ListParagraph"/>
        <w:numPr>
          <w:ilvl w:val="0"/>
          <w:numId w:val="2"/>
        </w:numPr>
        <w:spacing w:before="40" w:after="40"/>
      </w:pPr>
      <w:r>
        <w:t>Measure restaurant performance and revenue contribution</w:t>
      </w:r>
    </w:p>
    <w:p w14:paraId="2098ABB8" w14:textId="77777777" w:rsidR="00266E0A" w:rsidRDefault="00000000">
      <w:pPr>
        <w:pStyle w:val="ListParagraph"/>
        <w:numPr>
          <w:ilvl w:val="0"/>
          <w:numId w:val="2"/>
        </w:numPr>
        <w:spacing w:before="40" w:after="40"/>
      </w:pPr>
      <w:r>
        <w:t>Monitor delivery agent efficiency and detect delays</w:t>
      </w:r>
    </w:p>
    <w:p w14:paraId="1C0072BC" w14:textId="77777777" w:rsidR="00266E0A" w:rsidRDefault="00000000">
      <w:pPr>
        <w:pStyle w:val="ListParagraph"/>
        <w:numPr>
          <w:ilvl w:val="0"/>
          <w:numId w:val="2"/>
        </w:numPr>
        <w:spacing w:before="40" w:after="40"/>
      </w:pPr>
      <w:r>
        <w:t>Identify business trends across cities, cuisines, and time periods</w:t>
      </w:r>
    </w:p>
    <w:p w14:paraId="583E554F" w14:textId="77777777" w:rsidR="00266E0A" w:rsidRDefault="00000000">
      <w:pPr>
        <w:pStyle w:val="ListParagraph"/>
        <w:numPr>
          <w:ilvl w:val="0"/>
          <w:numId w:val="2"/>
        </w:numPr>
        <w:spacing w:before="40" w:after="40"/>
      </w:pPr>
      <w:r>
        <w:t>Automate data integrity checks and monitoring workflows</w:t>
      </w:r>
    </w:p>
    <w:p w14:paraId="6A5BAEAF" w14:textId="77777777" w:rsidR="00266E0A" w:rsidRDefault="00266E0A">
      <w:pPr>
        <w:spacing w:before="80" w:after="80"/>
      </w:pPr>
    </w:p>
    <w:p w14:paraId="5A495A7F" w14:textId="77777777" w:rsidR="00266E0A" w:rsidRDefault="00000000">
      <w:pPr>
        <w:spacing w:before="80" w:after="80"/>
      </w:pPr>
      <w:r>
        <w:t>This project addresses these challenges by designing a normalized relational database and applying SQL techniques across all phases of data analytics.</w:t>
      </w:r>
    </w:p>
    <w:p w14:paraId="4B219BB1" w14:textId="77777777" w:rsidR="00266E0A" w:rsidRDefault="00266E0A">
      <w:pPr>
        <w:spacing w:before="80" w:after="80"/>
      </w:pPr>
    </w:p>
    <w:p w14:paraId="635EC22B" w14:textId="77777777" w:rsidR="00266E0A" w:rsidRDefault="00000000">
      <w:pPr>
        <w:pStyle w:val="Heading1"/>
        <w:pBdr>
          <w:bottom w:val="single" w:sz="4" w:space="4" w:color="2E75B6"/>
        </w:pBdr>
      </w:pPr>
      <w:r>
        <w:t>3. Business Objectives</w:t>
      </w:r>
    </w:p>
    <w:p w14:paraId="454BE8E7" w14:textId="77777777" w:rsidR="00266E0A" w:rsidRDefault="00000000">
      <w:pPr>
        <w:spacing w:before="80" w:after="80"/>
      </w:pPr>
      <w:r>
        <w:t>The key business objectives of this project are:</w:t>
      </w:r>
    </w:p>
    <w:p w14:paraId="0C32B45F" w14:textId="77777777" w:rsidR="00266E0A" w:rsidRDefault="00000000">
      <w:pPr>
        <w:pStyle w:val="ListParagraph"/>
        <w:numPr>
          <w:ilvl w:val="0"/>
          <w:numId w:val="2"/>
        </w:numPr>
        <w:spacing w:before="40" w:after="40"/>
      </w:pPr>
      <w:r>
        <w:t>Design a scalable and normalized database schema for a food delivery platform</w:t>
      </w:r>
    </w:p>
    <w:p w14:paraId="103E5ACF" w14:textId="77777777" w:rsidR="00266E0A" w:rsidRDefault="00000000">
      <w:pPr>
        <w:pStyle w:val="ListParagraph"/>
        <w:numPr>
          <w:ilvl w:val="0"/>
          <w:numId w:val="2"/>
        </w:numPr>
        <w:spacing w:before="40" w:after="40"/>
      </w:pPr>
      <w:r>
        <w:t>Perform customer segmentation based on spending patterns and order frequency</w:t>
      </w:r>
    </w:p>
    <w:p w14:paraId="432E76D0" w14:textId="77777777" w:rsidR="00266E0A" w:rsidRDefault="00000000">
      <w:pPr>
        <w:pStyle w:val="ListParagraph"/>
        <w:numPr>
          <w:ilvl w:val="0"/>
          <w:numId w:val="2"/>
        </w:numPr>
        <w:spacing w:before="40" w:after="40"/>
      </w:pPr>
      <w:r>
        <w:t>Analyze restaurant revenue, cuisine popularity, and city-wise performance</w:t>
      </w:r>
    </w:p>
    <w:p w14:paraId="6890EB91" w14:textId="77777777" w:rsidR="00266E0A" w:rsidRDefault="00000000">
      <w:pPr>
        <w:pStyle w:val="ListParagraph"/>
        <w:numPr>
          <w:ilvl w:val="0"/>
          <w:numId w:val="2"/>
        </w:numPr>
        <w:spacing w:before="40" w:after="40"/>
      </w:pPr>
      <w:r>
        <w:t>Evaluate delivery agent efficiency and flag delayed deliveries</w:t>
      </w:r>
    </w:p>
    <w:p w14:paraId="1AAA09FF" w14:textId="77777777" w:rsidR="00266E0A" w:rsidRDefault="00000000">
      <w:pPr>
        <w:pStyle w:val="ListParagraph"/>
        <w:numPr>
          <w:ilvl w:val="0"/>
          <w:numId w:val="2"/>
        </w:numPr>
        <w:spacing w:before="40" w:after="40"/>
      </w:pPr>
      <w:r>
        <w:t>Discover monthly trends and identify peak business periods</w:t>
      </w:r>
    </w:p>
    <w:p w14:paraId="084E39D5" w14:textId="77777777" w:rsidR="00266E0A" w:rsidRDefault="00000000">
      <w:pPr>
        <w:pStyle w:val="ListParagraph"/>
        <w:numPr>
          <w:ilvl w:val="0"/>
          <w:numId w:val="2"/>
        </w:numPr>
        <w:spacing w:before="40" w:after="40"/>
      </w:pPr>
      <w:r>
        <w:t>Optimize database performance using indexing strategies</w:t>
      </w:r>
    </w:p>
    <w:p w14:paraId="3C0D4AB7" w14:textId="77777777" w:rsidR="00266E0A" w:rsidRDefault="00000000">
      <w:pPr>
        <w:pStyle w:val="ListParagraph"/>
        <w:numPr>
          <w:ilvl w:val="0"/>
          <w:numId w:val="2"/>
        </w:numPr>
        <w:spacing w:before="40" w:after="40"/>
      </w:pPr>
      <w:r>
        <w:t>Automate monitoring using SQL triggers for high-value orders and anomaly detection</w:t>
      </w:r>
    </w:p>
    <w:p w14:paraId="64F81A02" w14:textId="77777777" w:rsidR="00266E0A" w:rsidRDefault="00266E0A">
      <w:pPr>
        <w:spacing w:before="80" w:after="80"/>
      </w:pPr>
    </w:p>
    <w:p w14:paraId="1D0A9C2A" w14:textId="77777777" w:rsidR="00266E0A" w:rsidRDefault="00000000">
      <w:pPr>
        <w:pStyle w:val="Heading1"/>
        <w:pBdr>
          <w:bottom w:val="single" w:sz="4" w:space="4" w:color="2E75B6"/>
        </w:pBdr>
      </w:pPr>
      <w:r>
        <w:t>4. Dataset Overview</w:t>
      </w:r>
    </w:p>
    <w:p w14:paraId="3B15BE24" w14:textId="77777777" w:rsidR="00266E0A" w:rsidRDefault="00000000">
      <w:pPr>
        <w:pStyle w:val="Heading2"/>
      </w:pPr>
      <w:r>
        <w:t>4.1 Database Schema</w:t>
      </w:r>
    </w:p>
    <w:p w14:paraId="4C2C3E79" w14:textId="77777777" w:rsidR="00266E0A" w:rsidRDefault="00000000">
      <w:pPr>
        <w:spacing w:before="80" w:after="80"/>
      </w:pPr>
      <w:r>
        <w:t>The database consists of 6 interrelated tables designed in Third Normal Form (3NF) to eliminate redundancy:</w:t>
      </w:r>
    </w:p>
    <w:p w14:paraId="5865882A" w14:textId="77777777" w:rsidR="00266E0A" w:rsidRDefault="00266E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266E0A" w14:paraId="1553DC9D"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2595CA" w14:textId="77777777" w:rsidR="00266E0A" w:rsidRDefault="00000000">
            <w:r>
              <w:rPr>
                <w:b/>
                <w:bCs/>
                <w:color w:val="FFFFFF"/>
                <w:sz w:val="20"/>
                <w:szCs w:val="20"/>
              </w:rPr>
              <w:lastRenderedPageBreak/>
              <w:t>Table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EF03AC1" w14:textId="77777777" w:rsidR="00266E0A" w:rsidRDefault="00000000">
            <w:r>
              <w:rPr>
                <w:b/>
                <w:bCs/>
                <w:color w:val="FFFFFF"/>
                <w:sz w:val="20"/>
                <w:szCs w:val="20"/>
              </w:rPr>
              <w:t>Description</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0AC5D3" w14:textId="77777777" w:rsidR="00266E0A" w:rsidRDefault="00000000">
            <w:r>
              <w:rPr>
                <w:b/>
                <w:bCs/>
                <w:color w:val="FFFFFF"/>
                <w:sz w:val="20"/>
                <w:szCs w:val="20"/>
              </w:rPr>
              <w:t>Key Columns</w:t>
            </w:r>
          </w:p>
        </w:tc>
      </w:tr>
      <w:tr w:rsidR="00266E0A" w14:paraId="3560E0D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4325EA" w14:textId="77777777" w:rsidR="00266E0A" w:rsidRDefault="00000000">
            <w:r>
              <w:rPr>
                <w:sz w:val="20"/>
                <w:szCs w:val="20"/>
              </w:rPr>
              <w:t>customers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124DCD" w14:textId="77777777" w:rsidR="00266E0A" w:rsidRDefault="00000000">
            <w:r>
              <w:rPr>
                <w:sz w:val="20"/>
                <w:szCs w:val="20"/>
              </w:rPr>
              <w:t>Stores customer profiles and location data</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3F6DB6" w14:textId="77777777" w:rsidR="00266E0A" w:rsidRDefault="00000000">
            <w:r>
              <w:rPr>
                <w:sz w:val="20"/>
                <w:szCs w:val="20"/>
              </w:rPr>
              <w:t>customer_id (PK), name, city, email</w:t>
            </w:r>
          </w:p>
        </w:tc>
      </w:tr>
      <w:tr w:rsidR="00266E0A" w14:paraId="7961C23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D9BF3" w14:textId="77777777" w:rsidR="00266E0A" w:rsidRDefault="00000000">
            <w:r>
              <w:rPr>
                <w:sz w:val="20"/>
                <w:szCs w:val="20"/>
              </w:rPr>
              <w:t>restaurants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493F1" w14:textId="77777777" w:rsidR="00266E0A" w:rsidRDefault="00000000">
            <w:r>
              <w:rPr>
                <w:sz w:val="20"/>
                <w:szCs w:val="20"/>
              </w:rPr>
              <w:t>Contains restaurant details and cuisine type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C5626" w14:textId="77777777" w:rsidR="00266E0A" w:rsidRDefault="00000000">
            <w:r>
              <w:rPr>
                <w:sz w:val="20"/>
                <w:szCs w:val="20"/>
              </w:rPr>
              <w:t>restaurant_id (PK), name, city, cuisine_type</w:t>
            </w:r>
          </w:p>
        </w:tc>
      </w:tr>
      <w:tr w:rsidR="00266E0A" w14:paraId="6E7E71C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64FD6B" w14:textId="77777777" w:rsidR="00266E0A" w:rsidRDefault="00000000">
            <w:r>
              <w:rPr>
                <w:sz w:val="20"/>
                <w:szCs w:val="20"/>
              </w:rPr>
              <w:t>menu_items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5ABD53" w14:textId="77777777" w:rsidR="00266E0A" w:rsidRDefault="00000000">
            <w:r>
              <w:rPr>
                <w:sz w:val="20"/>
                <w:szCs w:val="20"/>
              </w:rPr>
              <w:t>Stores menu items linked to restaurants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1DEF9F" w14:textId="77777777" w:rsidR="00266E0A" w:rsidRDefault="00000000">
            <w:r>
              <w:rPr>
                <w:sz w:val="20"/>
                <w:szCs w:val="20"/>
              </w:rPr>
              <w:t>item_id (PK), restaurant_id (FK), price</w:t>
            </w:r>
          </w:p>
        </w:tc>
      </w:tr>
      <w:tr w:rsidR="00266E0A" w14:paraId="6B32AF5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F3F3A" w14:textId="77777777" w:rsidR="00266E0A" w:rsidRDefault="00000000">
            <w:r>
              <w:rPr>
                <w:sz w:val="20"/>
                <w:szCs w:val="20"/>
              </w:rPr>
              <w:t>delivery_agents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95170" w14:textId="77777777" w:rsidR="00266E0A" w:rsidRDefault="00000000">
            <w:r>
              <w:rPr>
                <w:sz w:val="20"/>
                <w:szCs w:val="20"/>
              </w:rPr>
              <w:t>Delivery personnel information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60675" w14:textId="77777777" w:rsidR="00266E0A" w:rsidRDefault="00000000">
            <w:r>
              <w:rPr>
                <w:sz w:val="20"/>
                <w:szCs w:val="20"/>
              </w:rPr>
              <w:t>agent_id (PK), name, vehicle_type, rating</w:t>
            </w:r>
          </w:p>
        </w:tc>
      </w:tr>
      <w:tr w:rsidR="00266E0A" w14:paraId="1D5E93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7E5C2D" w14:textId="77777777" w:rsidR="00266E0A" w:rsidRDefault="00000000">
            <w:r>
              <w:rPr>
                <w:sz w:val="20"/>
                <w:szCs w:val="20"/>
              </w:rPr>
              <w:t>orders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A2F8A7" w14:textId="77777777" w:rsidR="00266E0A" w:rsidRDefault="00000000">
            <w:r>
              <w:rPr>
                <w:sz w:val="20"/>
                <w:szCs w:val="20"/>
              </w:rPr>
              <w:t>Core transactional table for each order placed</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29CB06" w14:textId="77777777" w:rsidR="00266E0A" w:rsidRDefault="00000000">
            <w:r>
              <w:rPr>
                <w:sz w:val="20"/>
                <w:szCs w:val="20"/>
              </w:rPr>
              <w:t>order_id (PK), customer_id, restaurant_id, order_date</w:t>
            </w:r>
          </w:p>
        </w:tc>
      </w:tr>
      <w:tr w:rsidR="00266E0A" w14:paraId="0599D92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99150" w14:textId="77777777" w:rsidR="00266E0A" w:rsidRDefault="00000000">
            <w:r>
              <w:rPr>
                <w:sz w:val="20"/>
                <w:szCs w:val="20"/>
              </w:rPr>
              <w:t>order_items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87B10" w14:textId="77777777" w:rsidR="00266E0A" w:rsidRDefault="00000000">
            <w:r>
              <w:rPr>
                <w:sz w:val="20"/>
                <w:szCs w:val="20"/>
              </w:rPr>
              <w:t>Line items within each order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75D5DA" w14:textId="77777777" w:rsidR="00266E0A" w:rsidRDefault="00000000">
            <w:r>
              <w:rPr>
                <w:sz w:val="20"/>
                <w:szCs w:val="20"/>
              </w:rPr>
              <w:t>order_item_id (PK), order_id (FK), item_id (FK), quantity</w:t>
            </w:r>
          </w:p>
        </w:tc>
      </w:tr>
    </w:tbl>
    <w:p w14:paraId="7A2C4F2F" w14:textId="77777777" w:rsidR="00266E0A" w:rsidRDefault="00266E0A">
      <w:pPr>
        <w:spacing w:before="80" w:after="80"/>
      </w:pPr>
    </w:p>
    <w:p w14:paraId="10E6A9C0" w14:textId="77777777" w:rsidR="00266E0A" w:rsidRDefault="00000000">
      <w:pPr>
        <w:pStyle w:val="Heading2"/>
      </w:pPr>
      <w:r>
        <w:t>4.2 Data Volume</w:t>
      </w:r>
    </w:p>
    <w:p w14:paraId="7C0ADEF9" w14:textId="77777777" w:rsidR="00266E0A" w:rsidRDefault="00000000">
      <w:pPr>
        <w:pStyle w:val="ListParagraph"/>
        <w:numPr>
          <w:ilvl w:val="0"/>
          <w:numId w:val="2"/>
        </w:numPr>
        <w:spacing w:before="40" w:after="40"/>
      </w:pPr>
      <w:r>
        <w:t>10 Customers across multiple cities</w:t>
      </w:r>
    </w:p>
    <w:p w14:paraId="4818E773" w14:textId="77777777" w:rsidR="00266E0A" w:rsidRDefault="00000000">
      <w:pPr>
        <w:pStyle w:val="ListParagraph"/>
        <w:numPr>
          <w:ilvl w:val="0"/>
          <w:numId w:val="2"/>
        </w:numPr>
        <w:spacing w:before="40" w:after="40"/>
      </w:pPr>
      <w:r>
        <w:t>10 Restaurants with varied cuisine types</w:t>
      </w:r>
    </w:p>
    <w:p w14:paraId="7E73FD51" w14:textId="77777777" w:rsidR="00266E0A" w:rsidRDefault="00000000">
      <w:pPr>
        <w:pStyle w:val="ListParagraph"/>
        <w:numPr>
          <w:ilvl w:val="0"/>
          <w:numId w:val="2"/>
        </w:numPr>
        <w:spacing w:before="40" w:after="40"/>
      </w:pPr>
      <w:r>
        <w:t>5 Delivery Agents with performance ratings</w:t>
      </w:r>
    </w:p>
    <w:p w14:paraId="42CA04C3" w14:textId="77777777" w:rsidR="00266E0A" w:rsidRDefault="00000000">
      <w:pPr>
        <w:pStyle w:val="ListParagraph"/>
        <w:numPr>
          <w:ilvl w:val="0"/>
          <w:numId w:val="2"/>
        </w:numPr>
        <w:spacing w:before="40" w:after="40"/>
      </w:pPr>
      <w:r>
        <w:t>15+ Orders with realistic amounts and delivery times</w:t>
      </w:r>
    </w:p>
    <w:p w14:paraId="5B257BE3" w14:textId="77777777" w:rsidR="00266E0A" w:rsidRDefault="00000000">
      <w:pPr>
        <w:pStyle w:val="ListParagraph"/>
        <w:numPr>
          <w:ilvl w:val="0"/>
          <w:numId w:val="2"/>
        </w:numPr>
        <w:spacing w:before="40" w:after="40"/>
      </w:pPr>
      <w:r>
        <w:t>Multiple Order Items per order for revenue accuracy</w:t>
      </w:r>
    </w:p>
    <w:p w14:paraId="480EA581" w14:textId="77777777" w:rsidR="00266E0A" w:rsidRDefault="00266E0A">
      <w:pPr>
        <w:spacing w:before="80" w:after="80"/>
      </w:pPr>
    </w:p>
    <w:p w14:paraId="74F0313C" w14:textId="77777777" w:rsidR="00266E0A" w:rsidRDefault="00000000">
      <w:r>
        <w:br w:type="page"/>
      </w:r>
    </w:p>
    <w:p w14:paraId="3D9DAFCD" w14:textId="77777777" w:rsidR="00266E0A" w:rsidRDefault="00000000">
      <w:pPr>
        <w:pStyle w:val="Heading1"/>
        <w:pBdr>
          <w:bottom w:val="single" w:sz="4" w:space="4" w:color="2E75B6"/>
        </w:pBdr>
      </w:pPr>
      <w:r>
        <w:lastRenderedPageBreak/>
        <w:t>5. Phase-Wise SQL Implementation</w:t>
      </w:r>
    </w:p>
    <w:p w14:paraId="656E1F9D" w14:textId="77777777" w:rsidR="00266E0A" w:rsidRDefault="00000000">
      <w:pPr>
        <w:pStyle w:val="Heading2"/>
      </w:pPr>
      <w:r>
        <w:t>Phase 1 — Database &amp; Table Creation</w:t>
      </w:r>
    </w:p>
    <w:p w14:paraId="4CBFC990" w14:textId="77777777" w:rsidR="00266E0A" w:rsidRDefault="00000000">
      <w:pPr>
        <w:spacing w:before="80" w:after="80"/>
      </w:pPr>
      <w:r>
        <w:t>The project begins with creating a MySQL database named food_delivery_db. Six tables were created with appropriate primary keys, foreign keys, and data type constraints. Referential integrity is enforced via FOREIGN KEY constraints, ensuring no orphan records exist.</w:t>
      </w:r>
    </w:p>
    <w:p w14:paraId="74A478FE" w14:textId="77777777" w:rsidR="00266E0A" w:rsidRDefault="00000000">
      <w:pPr>
        <w:spacing w:before="80" w:after="80"/>
      </w:pPr>
      <w:r>
        <w:t>Key design decisions: customer_id and restaurant_id are AUTO_INCREMENT integers. VARCHAR lengths were chosen to balance storage and flexibility. DECIMAL(10,2) is used for monetary values to avoid floating-point errors.</w:t>
      </w:r>
    </w:p>
    <w:p w14:paraId="64C2A6C0" w14:textId="77777777" w:rsidR="00266E0A" w:rsidRDefault="00266E0A">
      <w:pPr>
        <w:spacing w:before="80" w:after="80"/>
      </w:pPr>
    </w:p>
    <w:p w14:paraId="1A8404F8" w14:textId="77777777" w:rsidR="00266E0A" w:rsidRDefault="00000000">
      <w:pPr>
        <w:pStyle w:val="Heading2"/>
      </w:pPr>
      <w:r>
        <w:t>Phase 2 — Sample Data Insertion</w:t>
      </w:r>
    </w:p>
    <w:p w14:paraId="55BF632D" w14:textId="77777777" w:rsidR="00266E0A" w:rsidRDefault="00000000">
      <w:pPr>
        <w:spacing w:before="80" w:after="80"/>
      </w:pPr>
      <w:r>
        <w:t>Realistic sample data was inserted across all tables: 10 customers from cities like Mumbai, Delhi, Pune, and Bangalore; 10 restaurants offering cuisines such as Indian, Chinese, Italian, and Fast Food; 5 delivery agents with varying vehicle types and ratings; 15+ orders spanning different dates, payment methods, and delivery times.</w:t>
      </w:r>
    </w:p>
    <w:p w14:paraId="2A4CA152" w14:textId="77777777" w:rsidR="00266E0A" w:rsidRDefault="00266E0A">
      <w:pPr>
        <w:spacing w:before="80" w:after="80"/>
      </w:pPr>
    </w:p>
    <w:p w14:paraId="58D596D0" w14:textId="77777777" w:rsidR="00266E0A" w:rsidRDefault="00000000">
      <w:pPr>
        <w:pStyle w:val="Heading2"/>
      </w:pPr>
      <w:r>
        <w:t>Phase 3 — Basic Data Exploration</w:t>
      </w:r>
    </w:p>
    <w:p w14:paraId="1507831B" w14:textId="77777777" w:rsidR="00266E0A" w:rsidRDefault="00000000">
      <w:pPr>
        <w:spacing w:before="80" w:after="80"/>
      </w:pPr>
      <w:r>
        <w:t>Foundational SELECT queries were used to understand the dataset. Key queries included: total number of orders placed, overall revenue generated, breakdown of orders by payment method (Cash, Card, UPI), and listing all available restaurants.</w:t>
      </w:r>
    </w:p>
    <w:p w14:paraId="5C3D589B" w14:textId="77777777" w:rsidR="00266E0A" w:rsidRDefault="00000000">
      <w:pPr>
        <w:spacing w:before="80" w:after="80"/>
      </w:pPr>
      <w:r>
        <w:t>Business Insight: UPI and Card payments dominated, reflecting the digital-first customer base.</w:t>
      </w:r>
    </w:p>
    <w:p w14:paraId="387D1C2F" w14:textId="77777777" w:rsidR="00266E0A" w:rsidRDefault="00266E0A">
      <w:pPr>
        <w:spacing w:before="80" w:after="80"/>
      </w:pPr>
    </w:p>
    <w:p w14:paraId="32AF03CD" w14:textId="77777777" w:rsidR="00266E0A" w:rsidRDefault="00000000">
      <w:pPr>
        <w:pStyle w:val="Heading2"/>
      </w:pPr>
      <w:r>
        <w:t>Phase 4 — Customer Analysis</w:t>
      </w:r>
    </w:p>
    <w:p w14:paraId="7F31A94F" w14:textId="77777777" w:rsidR="00266E0A" w:rsidRDefault="00000000">
      <w:pPr>
        <w:spacing w:before="80" w:after="80"/>
      </w:pPr>
      <w:r>
        <w:t>Customer-centric analysis was performed to identify spending patterns and loyalty. Queries covered: top 5 customers by total spending, order frequency per customer, average order value per customer, city-wise customer distribution.</w:t>
      </w:r>
    </w:p>
    <w:p w14:paraId="2F3933BC" w14:textId="77777777" w:rsidR="00266E0A" w:rsidRDefault="00000000">
      <w:pPr>
        <w:spacing w:before="80" w:after="80"/>
      </w:pPr>
      <w:r>
        <w:t>Business Insight: A small segment of customers (top 20%) contributed over 60% of total revenue — a classic Pareto pattern. City-wise data revealed Mumbai and Pune as the highest-contributing regions.</w:t>
      </w:r>
    </w:p>
    <w:p w14:paraId="40828CD6" w14:textId="77777777" w:rsidR="00266E0A" w:rsidRDefault="00266E0A">
      <w:pPr>
        <w:spacing w:before="80" w:after="80"/>
      </w:pPr>
    </w:p>
    <w:p w14:paraId="6B61C9E7" w14:textId="77777777" w:rsidR="00266E0A" w:rsidRDefault="00000000">
      <w:pPr>
        <w:pStyle w:val="Heading2"/>
      </w:pPr>
      <w:r>
        <w:t>Phase 5 — Restaurant &amp; Revenue Analysis</w:t>
      </w:r>
    </w:p>
    <w:p w14:paraId="218B8CCB" w14:textId="77777777" w:rsidR="00266E0A" w:rsidRDefault="00000000">
      <w:pPr>
        <w:spacing w:before="80" w:after="80"/>
      </w:pPr>
      <w:r>
        <w:t>Revenue was analyzed at the restaurant level. Key queries included: top 10 restaurants by total revenue, cuisine-wise revenue breakdown, city-wise restaurant performance, and average order value per restaurant.</w:t>
      </w:r>
    </w:p>
    <w:p w14:paraId="01A5148D" w14:textId="77777777" w:rsidR="00266E0A" w:rsidRDefault="00000000">
      <w:pPr>
        <w:spacing w:before="80" w:after="80"/>
      </w:pPr>
      <w:r>
        <w:t>Business Insight: Indian and Fast Food cuisines generated the highest revenue. Restaurants in Metro cities outperformed Tier-2 city restaurants by a significant margin.</w:t>
      </w:r>
    </w:p>
    <w:p w14:paraId="35121FAB" w14:textId="77777777" w:rsidR="00266E0A" w:rsidRDefault="00266E0A">
      <w:pPr>
        <w:spacing w:before="80" w:after="80"/>
      </w:pPr>
    </w:p>
    <w:p w14:paraId="1355B0AD" w14:textId="77777777" w:rsidR="00266E0A" w:rsidRDefault="00000000">
      <w:pPr>
        <w:pStyle w:val="Heading2"/>
      </w:pPr>
      <w:r>
        <w:t>Phase 6 — Delivery Performance Analysis</w:t>
      </w:r>
    </w:p>
    <w:p w14:paraId="59679BC0" w14:textId="77777777" w:rsidR="00266E0A" w:rsidRDefault="00000000">
      <w:pPr>
        <w:spacing w:before="80" w:after="80"/>
      </w:pPr>
      <w:r>
        <w:lastRenderedPageBreak/>
        <w:t>Delivery efficiency was measured using the delivery_time_minutes column. Analysis included: average delivery time per agent, percentage of delayed orders (&gt;45 minutes), city-wise average delivery time, and top-rated delivery agents.</w:t>
      </w:r>
    </w:p>
    <w:p w14:paraId="76CEEE19" w14:textId="77777777" w:rsidR="00266E0A" w:rsidRDefault="00000000">
      <w:pPr>
        <w:spacing w:before="80" w:after="80"/>
      </w:pPr>
      <w:r>
        <w:t>Business Insight: Approximately 30% of orders exceeded the 45-minute benchmark. High-traffic cities showed longer average delivery times, suggesting a need for more agents or route optimization.</w:t>
      </w:r>
    </w:p>
    <w:p w14:paraId="7B913967" w14:textId="77777777" w:rsidR="00266E0A" w:rsidRDefault="00266E0A">
      <w:pPr>
        <w:spacing w:before="80" w:after="80"/>
      </w:pPr>
    </w:p>
    <w:p w14:paraId="0D541C3B" w14:textId="77777777" w:rsidR="00266E0A" w:rsidRDefault="00000000">
      <w:pPr>
        <w:pStyle w:val="Heading2"/>
      </w:pPr>
      <w:r>
        <w:t>Phase 7 — Advanced Queries</w:t>
      </w:r>
    </w:p>
    <w:p w14:paraId="6ECBC7FE" w14:textId="77777777" w:rsidR="00266E0A" w:rsidRDefault="00000000">
      <w:pPr>
        <w:spacing w:before="80" w:after="80"/>
      </w:pPr>
      <w:r>
        <w:t>Complex queries using JOINs, subqueries, CTEs, and window functions were applied for deeper insights. Topics included: monthly order trends using DATE_FORMAT, high-value order identification (&gt;$500), discount impact analysis on revenue, and customer retention rate estimation.</w:t>
      </w:r>
    </w:p>
    <w:p w14:paraId="1AC43CD5" w14:textId="77777777" w:rsidR="00266E0A" w:rsidRDefault="00000000">
      <w:pPr>
        <w:spacing w:before="80" w:after="80"/>
      </w:pPr>
      <w:r>
        <w:t>Business Insight: Order volumes peaked in December and January, indicating seasonal demand spikes ideal for targeted promotions.</w:t>
      </w:r>
    </w:p>
    <w:p w14:paraId="755E7E09" w14:textId="77777777" w:rsidR="00266E0A" w:rsidRDefault="00266E0A">
      <w:pPr>
        <w:spacing w:before="80" w:after="80"/>
      </w:pPr>
    </w:p>
    <w:p w14:paraId="4516041F" w14:textId="77777777" w:rsidR="00266E0A" w:rsidRDefault="00000000">
      <w:pPr>
        <w:pStyle w:val="Heading2"/>
      </w:pPr>
      <w:r>
        <w:t>Phase 8 — Performance Optimization with Indexes</w:t>
      </w:r>
    </w:p>
    <w:p w14:paraId="78A905FB" w14:textId="77777777" w:rsidR="00266E0A" w:rsidRDefault="00000000">
      <w:pPr>
        <w:spacing w:before="80" w:after="80"/>
      </w:pPr>
      <w:r>
        <w:t>To improve query execution speed, five indexes were created on frequently filtered and joined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2853"/>
        <w:gridCol w:w="4315"/>
      </w:tblGrid>
      <w:tr w:rsidR="00266E0A" w14:paraId="5F3311B1"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575D88" w14:textId="77777777" w:rsidR="00266E0A" w:rsidRDefault="00000000">
            <w:r>
              <w:rPr>
                <w:b/>
                <w:bCs/>
                <w:color w:val="FFFFFF"/>
                <w:sz w:val="20"/>
                <w:szCs w:val="20"/>
              </w:rPr>
              <w:t>Index Name</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ABDAE3" w14:textId="77777777" w:rsidR="00266E0A" w:rsidRDefault="00000000">
            <w:r>
              <w:rPr>
                <w:b/>
                <w:bCs/>
                <w:color w:val="FFFFFF"/>
                <w:sz w:val="20"/>
                <w:szCs w:val="20"/>
              </w:rPr>
              <w:t>Column</w:t>
            </w:r>
          </w:p>
        </w:tc>
        <w:tc>
          <w:tcPr>
            <w:tcW w:w="46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4F8FDF3" w14:textId="77777777" w:rsidR="00266E0A" w:rsidRDefault="00000000">
            <w:r>
              <w:rPr>
                <w:b/>
                <w:bCs/>
                <w:color w:val="FFFFFF"/>
                <w:sz w:val="20"/>
                <w:szCs w:val="20"/>
              </w:rPr>
              <w:t>Reason</w:t>
            </w:r>
          </w:p>
        </w:tc>
      </w:tr>
      <w:tr w:rsidR="00266E0A" w14:paraId="790F4D4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3A98E7" w14:textId="77777777" w:rsidR="00266E0A" w:rsidRDefault="00000000">
            <w:r>
              <w:rPr>
                <w:sz w:val="20"/>
                <w:szCs w:val="20"/>
              </w:rPr>
              <w:t>idx_order_date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08BB71" w14:textId="77777777" w:rsidR="00266E0A" w:rsidRDefault="00000000">
            <w:r>
              <w:rPr>
                <w:sz w:val="20"/>
                <w:szCs w:val="20"/>
              </w:rPr>
              <w:t>orders.order_date</w:t>
            </w:r>
          </w:p>
        </w:tc>
        <w:tc>
          <w:tcPr>
            <w:tcW w:w="4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0BE2FA" w14:textId="77777777" w:rsidR="00266E0A" w:rsidRDefault="00000000">
            <w:r>
              <w:rPr>
                <w:sz w:val="20"/>
                <w:szCs w:val="20"/>
              </w:rPr>
              <w:t>Speeds up date-range and monthly trend queries</w:t>
            </w:r>
          </w:p>
        </w:tc>
      </w:tr>
      <w:tr w:rsidR="00266E0A" w14:paraId="61B76C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4D9C3" w14:textId="77777777" w:rsidR="00266E0A" w:rsidRDefault="00000000">
            <w:r>
              <w:rPr>
                <w:sz w:val="20"/>
                <w:szCs w:val="20"/>
              </w:rPr>
              <w:t>idx_customer_name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2EB93" w14:textId="77777777" w:rsidR="00266E0A" w:rsidRDefault="00000000">
            <w:r>
              <w:rPr>
                <w:sz w:val="20"/>
                <w:szCs w:val="20"/>
              </w:rPr>
              <w:t>customers.name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44929" w14:textId="77777777" w:rsidR="00266E0A" w:rsidRDefault="00000000">
            <w:r>
              <w:rPr>
                <w:sz w:val="20"/>
                <w:szCs w:val="20"/>
              </w:rPr>
              <w:t>Enables fast customer name lookups</w:t>
            </w:r>
          </w:p>
        </w:tc>
      </w:tr>
      <w:tr w:rsidR="00266E0A" w14:paraId="466610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D5FC8B" w14:textId="77777777" w:rsidR="00266E0A" w:rsidRDefault="00000000">
            <w:r>
              <w:rPr>
                <w:sz w:val="20"/>
                <w:szCs w:val="20"/>
              </w:rPr>
              <w:t>idx_restaurant_name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4634F1" w14:textId="77777777" w:rsidR="00266E0A" w:rsidRDefault="00000000">
            <w:r>
              <w:rPr>
                <w:sz w:val="20"/>
                <w:szCs w:val="20"/>
              </w:rPr>
              <w:t>restaurants.name</w:t>
            </w:r>
          </w:p>
        </w:tc>
        <w:tc>
          <w:tcPr>
            <w:tcW w:w="4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69D03B" w14:textId="77777777" w:rsidR="00266E0A" w:rsidRDefault="00000000">
            <w:r>
              <w:rPr>
                <w:sz w:val="20"/>
                <w:szCs w:val="20"/>
              </w:rPr>
              <w:t>Optimizes restaurant search and filtering</w:t>
            </w:r>
          </w:p>
        </w:tc>
      </w:tr>
      <w:tr w:rsidR="00266E0A" w14:paraId="2AEC8F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B00AE" w14:textId="77777777" w:rsidR="00266E0A" w:rsidRDefault="00000000">
            <w:r>
              <w:rPr>
                <w:sz w:val="20"/>
                <w:szCs w:val="20"/>
              </w:rPr>
              <w:t>idx_delivery_time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5F657" w14:textId="77777777" w:rsidR="00266E0A" w:rsidRDefault="00000000">
            <w:r>
              <w:rPr>
                <w:sz w:val="20"/>
                <w:szCs w:val="20"/>
              </w:rPr>
              <w:t>orders.delivery_time_minutes</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84D5C" w14:textId="77777777" w:rsidR="00266E0A" w:rsidRDefault="00000000">
            <w:r>
              <w:rPr>
                <w:sz w:val="20"/>
                <w:szCs w:val="20"/>
              </w:rPr>
              <w:t>Improves performance of delay analysis queries</w:t>
            </w:r>
          </w:p>
        </w:tc>
      </w:tr>
      <w:tr w:rsidR="00266E0A" w14:paraId="76B1806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509DBD" w14:textId="77777777" w:rsidR="00266E0A" w:rsidRDefault="00000000">
            <w:r>
              <w:rPr>
                <w:sz w:val="20"/>
                <w:szCs w:val="20"/>
              </w:rPr>
              <w:t>idx_order_amount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C036D9" w14:textId="77777777" w:rsidR="00266E0A" w:rsidRDefault="00000000">
            <w:r>
              <w:rPr>
                <w:sz w:val="20"/>
                <w:szCs w:val="20"/>
              </w:rPr>
              <w:t>orders.order_amount</w:t>
            </w:r>
          </w:p>
        </w:tc>
        <w:tc>
          <w:tcPr>
            <w:tcW w:w="4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04FED8" w14:textId="77777777" w:rsidR="00266E0A" w:rsidRDefault="00000000">
            <w:r>
              <w:rPr>
                <w:sz w:val="20"/>
                <w:szCs w:val="20"/>
              </w:rPr>
              <w:t>Faster filtering for high-value order queries</w:t>
            </w:r>
          </w:p>
        </w:tc>
      </w:tr>
    </w:tbl>
    <w:p w14:paraId="1297EAC1" w14:textId="77777777" w:rsidR="00266E0A" w:rsidRDefault="00266E0A">
      <w:pPr>
        <w:spacing w:before="80" w:after="80"/>
      </w:pPr>
    </w:p>
    <w:p w14:paraId="6915A0FD" w14:textId="77777777" w:rsidR="00266E0A" w:rsidRDefault="00000000">
      <w:pPr>
        <w:spacing w:before="80" w:after="80"/>
      </w:pPr>
      <w:r>
        <w:t>EXPLAIN statements were used to verify index usage, confirming reduced full-table scans and improved query plan efficiency.</w:t>
      </w:r>
    </w:p>
    <w:p w14:paraId="7DCDF08F" w14:textId="77777777" w:rsidR="00266E0A" w:rsidRDefault="00266E0A">
      <w:pPr>
        <w:spacing w:before="80" w:after="80"/>
      </w:pPr>
    </w:p>
    <w:p w14:paraId="6092984E" w14:textId="77777777" w:rsidR="00266E0A" w:rsidRDefault="00000000">
      <w:pPr>
        <w:pStyle w:val="Heading2"/>
      </w:pPr>
      <w:r>
        <w:t>Phase 9 — Automation with Triggers</w:t>
      </w:r>
    </w:p>
    <w:p w14:paraId="72E9DA00" w14:textId="77777777" w:rsidR="00266E0A" w:rsidRDefault="00000000">
      <w:pPr>
        <w:spacing w:before="80" w:after="80"/>
      </w:pPr>
      <w:r>
        <w:t>Three SQL triggers were implemented to automate database monitoring and maintain data integrity:</w:t>
      </w:r>
    </w:p>
    <w:p w14:paraId="105D20E6" w14:textId="77777777" w:rsidR="00266E0A" w:rsidRDefault="00266E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2618"/>
        <w:gridCol w:w="3766"/>
      </w:tblGrid>
      <w:tr w:rsidR="00266E0A" w14:paraId="40FAE0FD"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FC3C46F" w14:textId="77777777" w:rsidR="00266E0A" w:rsidRDefault="00000000">
            <w:r>
              <w:rPr>
                <w:b/>
                <w:bCs/>
                <w:color w:val="FFFFFF"/>
                <w:sz w:val="20"/>
                <w:szCs w:val="20"/>
              </w:rPr>
              <w:t>Trigger Name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453CEF5" w14:textId="77777777" w:rsidR="00266E0A" w:rsidRDefault="00000000">
            <w:r>
              <w:rPr>
                <w:b/>
                <w:bCs/>
                <w:color w:val="FFFFFF"/>
                <w:sz w:val="20"/>
                <w:szCs w:val="20"/>
              </w:rPr>
              <w:t>Event</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3777C7" w14:textId="77777777" w:rsidR="00266E0A" w:rsidRDefault="00000000">
            <w:r>
              <w:rPr>
                <w:b/>
                <w:bCs/>
                <w:color w:val="FFFFFF"/>
                <w:sz w:val="20"/>
                <w:szCs w:val="20"/>
              </w:rPr>
              <w:t>Action</w:t>
            </w:r>
          </w:p>
        </w:tc>
      </w:tr>
      <w:tr w:rsidR="00266E0A" w14:paraId="25E7931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961FA0" w14:textId="77777777" w:rsidR="00266E0A" w:rsidRDefault="00000000">
            <w:r>
              <w:rPr>
                <w:sz w:val="20"/>
                <w:szCs w:val="20"/>
              </w:rPr>
              <w:t>trg_high_value_order</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483588" w14:textId="77777777" w:rsidR="00266E0A" w:rsidRDefault="00000000">
            <w:r>
              <w:rPr>
                <w:sz w:val="20"/>
                <w:szCs w:val="20"/>
              </w:rPr>
              <w:t>AFTER INSERT on orders</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3A9EB7" w14:textId="77777777" w:rsidR="00266E0A" w:rsidRDefault="00000000">
            <w:r>
              <w:rPr>
                <w:sz w:val="20"/>
                <w:szCs w:val="20"/>
              </w:rPr>
              <w:t>Logs orders with amount &gt; $1,000 into high_value_orders_log table</w:t>
            </w:r>
          </w:p>
        </w:tc>
      </w:tr>
      <w:tr w:rsidR="00266E0A" w14:paraId="7251784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1E30B" w14:textId="77777777" w:rsidR="00266E0A" w:rsidRDefault="00000000">
            <w:r>
              <w:rPr>
                <w:sz w:val="20"/>
                <w:szCs w:val="20"/>
              </w:rPr>
              <w:t>trg_prevent_negative_discount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FFE1B" w14:textId="77777777" w:rsidR="00266E0A" w:rsidRDefault="00000000">
            <w:r>
              <w:rPr>
                <w:sz w:val="20"/>
                <w:szCs w:val="20"/>
              </w:rPr>
              <w:t>BEFORE INSERT on orders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414DF" w14:textId="77777777" w:rsidR="00266E0A" w:rsidRDefault="00000000">
            <w:r>
              <w:rPr>
                <w:sz w:val="20"/>
                <w:szCs w:val="20"/>
              </w:rPr>
              <w:t>Sets any negative discount value to 0 automatically</w:t>
            </w:r>
          </w:p>
        </w:tc>
      </w:tr>
      <w:tr w:rsidR="00266E0A" w14:paraId="70A13C0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80A173" w14:textId="77777777" w:rsidR="00266E0A" w:rsidRDefault="00000000">
            <w:r>
              <w:rPr>
                <w:sz w:val="20"/>
                <w:szCs w:val="20"/>
              </w:rPr>
              <w:lastRenderedPageBreak/>
              <w:t>trg_delivery_delay_log</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BE8846" w14:textId="77777777" w:rsidR="00266E0A" w:rsidRDefault="00000000">
            <w:r>
              <w:rPr>
                <w:sz w:val="20"/>
                <w:szCs w:val="20"/>
              </w:rPr>
              <w:t>AFTER INSERT on orders</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7EDAEA" w14:textId="77777777" w:rsidR="00266E0A" w:rsidRDefault="00000000">
            <w:r>
              <w:rPr>
                <w:sz w:val="20"/>
                <w:szCs w:val="20"/>
              </w:rPr>
              <w:t>Logs orders with delivery_time_minutes &gt; 45 into delivery_delay_log table</w:t>
            </w:r>
          </w:p>
        </w:tc>
      </w:tr>
    </w:tbl>
    <w:p w14:paraId="74884CC7" w14:textId="77777777" w:rsidR="00266E0A" w:rsidRDefault="00266E0A">
      <w:pPr>
        <w:spacing w:before="80" w:after="80"/>
      </w:pPr>
    </w:p>
    <w:p w14:paraId="2BF65AB7" w14:textId="77777777" w:rsidR="00266E0A" w:rsidRDefault="00000000">
      <w:pPr>
        <w:spacing w:before="80" w:after="80"/>
      </w:pPr>
      <w:r>
        <w:t>All triggers were tested with sample INSERT statements, and correct behavior was verified by querying the log tables. Triggers run silently in the background, ensuring data quality without requiring manual intervention.</w:t>
      </w:r>
    </w:p>
    <w:p w14:paraId="2502F207" w14:textId="77777777" w:rsidR="00266E0A" w:rsidRDefault="00266E0A">
      <w:pPr>
        <w:spacing w:before="80" w:after="80"/>
      </w:pPr>
    </w:p>
    <w:p w14:paraId="46915071" w14:textId="1FA9BB1F" w:rsidR="00266E0A" w:rsidRDefault="00000000" w:rsidP="00163016">
      <w:r>
        <w:rPr>
          <w:b/>
          <w:bCs/>
          <w:color w:val="1F4E79"/>
          <w:sz w:val="32"/>
          <w:szCs w:val="32"/>
        </w:rPr>
        <w:t>6. Dashboard Overview</w:t>
      </w:r>
    </w:p>
    <w:p w14:paraId="4FC7D43E" w14:textId="77777777" w:rsidR="00266E0A" w:rsidRDefault="00000000">
      <w:pPr>
        <w:spacing w:before="80" w:after="80"/>
      </w:pPr>
      <w:r>
        <w:t>Five SQL queries were exported as CSV and imported into Google Sheets to create a visual analytics dashboard. The dashboard includes:</w:t>
      </w:r>
    </w:p>
    <w:p w14:paraId="40263C85" w14:textId="77777777" w:rsidR="00266E0A" w:rsidRDefault="00266E0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266E0A" w14:paraId="42DAFBE2"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EC86AC" w14:textId="77777777" w:rsidR="00266E0A" w:rsidRDefault="00000000">
            <w:r>
              <w:rPr>
                <w:b/>
                <w:bCs/>
                <w:color w:val="FFFFFF"/>
                <w:sz w:val="20"/>
                <w:szCs w:val="20"/>
              </w:rPr>
              <w:t>Chart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F72B7C" w14:textId="77777777" w:rsidR="00266E0A" w:rsidRDefault="00000000">
            <w:r>
              <w:rPr>
                <w:b/>
                <w:bCs/>
                <w:color w:val="FFFFFF"/>
                <w:sz w:val="20"/>
                <w:szCs w:val="20"/>
              </w:rPr>
              <w:t>Type</w:t>
            </w:r>
          </w:p>
        </w:tc>
        <w:tc>
          <w:tcPr>
            <w:tcW w:w="5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4BF3F5" w14:textId="77777777" w:rsidR="00266E0A" w:rsidRDefault="00000000">
            <w:r>
              <w:rPr>
                <w:b/>
                <w:bCs/>
                <w:color w:val="FFFFFF"/>
                <w:sz w:val="20"/>
                <w:szCs w:val="20"/>
              </w:rPr>
              <w:t>Business Purpose</w:t>
            </w:r>
          </w:p>
        </w:tc>
      </w:tr>
      <w:tr w:rsidR="00266E0A" w14:paraId="5D0B168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FDECEF" w14:textId="77777777" w:rsidR="00266E0A" w:rsidRDefault="00000000">
            <w:r>
              <w:rPr>
                <w:sz w:val="20"/>
                <w:szCs w:val="20"/>
              </w:rPr>
              <w:t>Total Revenue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7772E0" w14:textId="77777777" w:rsidR="00266E0A" w:rsidRDefault="00000000">
            <w:r>
              <w:rPr>
                <w:sz w:val="20"/>
                <w:szCs w:val="20"/>
              </w:rPr>
              <w:t>Scorecard</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7EE459" w14:textId="77777777" w:rsidR="00266E0A" w:rsidRDefault="00000000">
            <w:r>
              <w:rPr>
                <w:sz w:val="20"/>
                <w:szCs w:val="20"/>
              </w:rPr>
              <w:t>Quick KPI view of overall platform earnings</w:t>
            </w:r>
          </w:p>
        </w:tc>
      </w:tr>
      <w:tr w:rsidR="00266E0A" w14:paraId="186E880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C1DFA" w14:textId="77777777" w:rsidR="00266E0A" w:rsidRDefault="00000000">
            <w:r>
              <w:rPr>
                <w:sz w:val="20"/>
                <w:szCs w:val="20"/>
              </w:rPr>
              <w:t>City-wise Total Orders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6A6A3" w14:textId="77777777" w:rsidR="00266E0A" w:rsidRDefault="00000000">
            <w:r>
              <w:rPr>
                <w:sz w:val="20"/>
                <w:szCs w:val="20"/>
              </w:rPr>
              <w:t>Pie Chart</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37223" w14:textId="77777777" w:rsidR="00266E0A" w:rsidRDefault="00000000">
            <w:r>
              <w:rPr>
                <w:sz w:val="20"/>
                <w:szCs w:val="20"/>
              </w:rPr>
              <w:t>Shows geographic demand distribution</w:t>
            </w:r>
          </w:p>
        </w:tc>
      </w:tr>
      <w:tr w:rsidR="00266E0A" w14:paraId="55B1709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6529D1" w14:textId="77777777" w:rsidR="00266E0A" w:rsidRDefault="00000000">
            <w:r>
              <w:rPr>
                <w:sz w:val="20"/>
                <w:szCs w:val="20"/>
              </w:rPr>
              <w:t>Top 10 Restaurants by Revenue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021663" w14:textId="77777777" w:rsidR="00266E0A" w:rsidRDefault="00000000">
            <w:r>
              <w:rPr>
                <w:sz w:val="20"/>
                <w:szCs w:val="20"/>
              </w:rPr>
              <w:t>Bar Chart</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21972D" w14:textId="77777777" w:rsidR="00266E0A" w:rsidRDefault="00000000">
            <w:r>
              <w:rPr>
                <w:sz w:val="20"/>
                <w:szCs w:val="20"/>
              </w:rPr>
              <w:t>Identifies highest-performing restaurants</w:t>
            </w:r>
          </w:p>
        </w:tc>
      </w:tr>
      <w:tr w:rsidR="00266E0A" w14:paraId="118E370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82EA4" w14:textId="77777777" w:rsidR="00266E0A" w:rsidRDefault="00000000">
            <w:r>
              <w:rPr>
                <w:sz w:val="20"/>
                <w:szCs w:val="20"/>
              </w:rPr>
              <w:t>City-wise Average Delivery 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1F363" w14:textId="77777777" w:rsidR="00266E0A" w:rsidRDefault="00000000">
            <w:r>
              <w:rPr>
                <w:sz w:val="20"/>
                <w:szCs w:val="20"/>
              </w:rPr>
              <w:t>3D Pie Chart</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30470" w14:textId="77777777" w:rsidR="00266E0A" w:rsidRDefault="00000000">
            <w:r>
              <w:rPr>
                <w:sz w:val="20"/>
                <w:szCs w:val="20"/>
              </w:rPr>
              <w:t>Compares delivery efficiency across cities</w:t>
            </w:r>
          </w:p>
        </w:tc>
      </w:tr>
      <w:tr w:rsidR="00266E0A" w14:paraId="1972220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E29297" w14:textId="77777777" w:rsidR="00266E0A" w:rsidRDefault="00000000">
            <w:r>
              <w:rPr>
                <w:sz w:val="20"/>
                <w:szCs w:val="20"/>
              </w:rPr>
              <w:t>Monthly Order Trends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1E6C6A" w14:textId="77777777" w:rsidR="00266E0A" w:rsidRDefault="00000000">
            <w:r>
              <w:rPr>
                <w:sz w:val="20"/>
                <w:szCs w:val="20"/>
              </w:rPr>
              <w:t>Line Chart</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321C3D" w14:textId="77777777" w:rsidR="00266E0A" w:rsidRDefault="00000000">
            <w:r>
              <w:rPr>
                <w:sz w:val="20"/>
                <w:szCs w:val="20"/>
              </w:rPr>
              <w:t>Visualizes seasonal demand patterns</w:t>
            </w:r>
          </w:p>
        </w:tc>
      </w:tr>
    </w:tbl>
    <w:p w14:paraId="4A916161" w14:textId="77777777" w:rsidR="00266E0A" w:rsidRDefault="00266E0A">
      <w:pPr>
        <w:spacing w:before="80" w:after="80"/>
      </w:pPr>
    </w:p>
    <w:p w14:paraId="4651AE77" w14:textId="77777777" w:rsidR="00266E0A" w:rsidRDefault="00000000">
      <w:pPr>
        <w:spacing w:before="80" w:after="80"/>
      </w:pPr>
      <w:r>
        <w:t>The dashboard provides business stakeholders with an at-a-glance view of platform health, enabling data-driven decision-making without requiring direct database access.</w:t>
      </w:r>
    </w:p>
    <w:p w14:paraId="469ED81B" w14:textId="77777777" w:rsidR="00266E0A" w:rsidRDefault="00266E0A">
      <w:pPr>
        <w:spacing w:before="80" w:after="80"/>
      </w:pPr>
    </w:p>
    <w:p w14:paraId="56D56B95" w14:textId="77777777" w:rsidR="00266E0A" w:rsidRDefault="00000000">
      <w:pPr>
        <w:pStyle w:val="Heading1"/>
        <w:pBdr>
          <w:bottom w:val="single" w:sz="4" w:space="4" w:color="2E75B6"/>
        </w:pBdr>
      </w:pPr>
      <w:r>
        <w:t>7. Key Findings &amp; Business Insights</w:t>
      </w:r>
    </w:p>
    <w:p w14:paraId="548D22EC" w14:textId="77777777" w:rsidR="00266E0A" w:rsidRDefault="00000000">
      <w:pPr>
        <w:pStyle w:val="ListParagraph"/>
        <w:numPr>
          <w:ilvl w:val="0"/>
          <w:numId w:val="2"/>
        </w:numPr>
        <w:spacing w:before="40" w:after="40"/>
      </w:pPr>
      <w:r>
        <w:t>Top 20% of customers generate approximately 60% of total revenue, indicating strong customer concentration.</w:t>
      </w:r>
    </w:p>
    <w:p w14:paraId="458191E0" w14:textId="77777777" w:rsidR="00266E0A" w:rsidRDefault="00000000">
      <w:pPr>
        <w:pStyle w:val="ListParagraph"/>
        <w:numPr>
          <w:ilvl w:val="0"/>
          <w:numId w:val="2"/>
        </w:numPr>
        <w:spacing w:before="40" w:after="40"/>
      </w:pPr>
      <w:r>
        <w:t>Indian and Fast Food cuisines are the most popular and highest-grossing categories on the platform.</w:t>
      </w:r>
    </w:p>
    <w:p w14:paraId="16C6058F" w14:textId="77777777" w:rsidR="00266E0A" w:rsidRDefault="00000000">
      <w:pPr>
        <w:pStyle w:val="ListParagraph"/>
        <w:numPr>
          <w:ilvl w:val="0"/>
          <w:numId w:val="2"/>
        </w:numPr>
        <w:spacing w:before="40" w:after="40"/>
      </w:pPr>
      <w:r>
        <w:t>~30% of deliveries exceed the 45-minute SLA benchmark, highlighting delivery optimization opportunities.</w:t>
      </w:r>
    </w:p>
    <w:p w14:paraId="45D007DB" w14:textId="77777777" w:rsidR="00266E0A" w:rsidRDefault="00000000">
      <w:pPr>
        <w:pStyle w:val="ListParagraph"/>
        <w:numPr>
          <w:ilvl w:val="0"/>
          <w:numId w:val="2"/>
        </w:numPr>
        <w:spacing w:before="40" w:after="40"/>
      </w:pPr>
      <w:r>
        <w:t>December and January show peak order volumes — ideal timing for seasonal promotions and restaurant partnerships.</w:t>
      </w:r>
    </w:p>
    <w:p w14:paraId="58CA2C48" w14:textId="77777777" w:rsidR="00266E0A" w:rsidRDefault="00000000">
      <w:pPr>
        <w:pStyle w:val="ListParagraph"/>
        <w:numPr>
          <w:ilvl w:val="0"/>
          <w:numId w:val="2"/>
        </w:numPr>
        <w:spacing w:before="40" w:after="40"/>
      </w:pPr>
      <w:r>
        <w:t>Metro cities (Mumbai, Delhi) outperform Tier-2 cities in both order volume and average order value.</w:t>
      </w:r>
    </w:p>
    <w:p w14:paraId="5F11AA2F" w14:textId="77777777" w:rsidR="00266E0A" w:rsidRDefault="00000000">
      <w:pPr>
        <w:pStyle w:val="ListParagraph"/>
        <w:numPr>
          <w:ilvl w:val="0"/>
          <w:numId w:val="2"/>
        </w:numPr>
        <w:spacing w:before="40" w:after="40"/>
      </w:pPr>
      <w:r>
        <w:t>Performance indexing reduced query execution time significantly on date-based and amount-based filtering.</w:t>
      </w:r>
    </w:p>
    <w:p w14:paraId="43BAB9B8" w14:textId="77777777" w:rsidR="00266E0A" w:rsidRDefault="00000000">
      <w:pPr>
        <w:pStyle w:val="ListParagraph"/>
        <w:numPr>
          <w:ilvl w:val="0"/>
          <w:numId w:val="2"/>
        </w:numPr>
        <w:spacing w:before="40" w:after="40"/>
      </w:pPr>
      <w:r>
        <w:t>Triggers successfully automated anomaly detection and data quality enforcement with zero manual effort.</w:t>
      </w:r>
    </w:p>
    <w:p w14:paraId="6D73B037" w14:textId="77777777" w:rsidR="00266E0A" w:rsidRDefault="00266E0A">
      <w:pPr>
        <w:spacing w:before="80" w:after="80"/>
      </w:pPr>
    </w:p>
    <w:p w14:paraId="0A3C2F29" w14:textId="77777777" w:rsidR="00266E0A" w:rsidRDefault="00000000">
      <w:pPr>
        <w:pStyle w:val="Heading1"/>
        <w:pBdr>
          <w:bottom w:val="single" w:sz="4" w:space="4" w:color="2E75B6"/>
        </w:pBdr>
      </w:pPr>
      <w:r>
        <w:t>8. Conclusion</w:t>
      </w:r>
    </w:p>
    <w:p w14:paraId="41E9F111" w14:textId="77777777" w:rsidR="00266E0A" w:rsidRDefault="00000000">
      <w:pPr>
        <w:spacing w:before="80" w:after="80"/>
      </w:pPr>
      <w:r>
        <w:t>This project demonstrates end-to-end SQL proficiency applied to a realistic business problem. Starting from schema design and progressing through exploratory analysis, customer segmentation, delivery performance evaluation, advanced querying, optimization, and automation — every phase reflects skills directly applicable in data analyst and database developer roles.</w:t>
      </w:r>
    </w:p>
    <w:p w14:paraId="46D1E35B" w14:textId="77777777" w:rsidR="00266E0A" w:rsidRDefault="00000000">
      <w:pPr>
        <w:spacing w:before="80" w:after="80"/>
      </w:pPr>
      <w:r>
        <w:t>The combination of structured query writing, indexing strategy, trigger-based automation, and visualization through dashboards makes this project a comprehensive showcase of SQL capabilities beyond basic SELECT statements.</w:t>
      </w:r>
    </w:p>
    <w:p w14:paraId="7D0BED27" w14:textId="77777777" w:rsidR="00266E0A" w:rsidRDefault="00266E0A">
      <w:pPr>
        <w:spacing w:before="80" w:after="80"/>
      </w:pPr>
    </w:p>
    <w:p w14:paraId="4D95DBDE" w14:textId="77777777" w:rsidR="00266E0A" w:rsidRDefault="00000000">
      <w:pPr>
        <w:pStyle w:val="Heading1"/>
        <w:pBdr>
          <w:bottom w:val="single" w:sz="4" w:space="4" w:color="2E75B6"/>
        </w:pBdr>
      </w:pPr>
      <w:r>
        <w:t>9. Future Scope</w:t>
      </w:r>
    </w:p>
    <w:p w14:paraId="0920A04E" w14:textId="77777777" w:rsidR="00266E0A" w:rsidRDefault="00000000">
      <w:pPr>
        <w:pStyle w:val="ListParagraph"/>
        <w:numPr>
          <w:ilvl w:val="0"/>
          <w:numId w:val="2"/>
        </w:numPr>
        <w:spacing w:before="40" w:after="40"/>
      </w:pPr>
      <w:r>
        <w:t>Integrate real-time data using stored procedures and scheduled events</w:t>
      </w:r>
    </w:p>
    <w:p w14:paraId="43B27CD8" w14:textId="77777777" w:rsidR="00266E0A" w:rsidRDefault="00000000">
      <w:pPr>
        <w:pStyle w:val="ListParagraph"/>
        <w:numPr>
          <w:ilvl w:val="0"/>
          <w:numId w:val="2"/>
        </w:numPr>
        <w:spacing w:before="40" w:after="40"/>
      </w:pPr>
      <w:r>
        <w:t>Add a ratings and reviews table for sentiment analysis on restaurant quality</w:t>
      </w:r>
    </w:p>
    <w:p w14:paraId="316C4043" w14:textId="77777777" w:rsidR="00266E0A" w:rsidRDefault="00000000">
      <w:pPr>
        <w:pStyle w:val="ListParagraph"/>
        <w:numPr>
          <w:ilvl w:val="0"/>
          <w:numId w:val="2"/>
        </w:numPr>
        <w:spacing w:before="40" w:after="40"/>
      </w:pPr>
      <w:r>
        <w:t>Implement row-level security for multi-tenant restaurant access</w:t>
      </w:r>
    </w:p>
    <w:p w14:paraId="20EA235B" w14:textId="77777777" w:rsidR="00266E0A" w:rsidRDefault="00000000">
      <w:pPr>
        <w:pStyle w:val="ListParagraph"/>
        <w:numPr>
          <w:ilvl w:val="0"/>
          <w:numId w:val="2"/>
        </w:numPr>
        <w:spacing w:before="40" w:after="40"/>
      </w:pPr>
      <w:r>
        <w:t>Connect the database to a Python or Power BI dashboard for live reporting</w:t>
      </w:r>
    </w:p>
    <w:p w14:paraId="515B2BCE" w14:textId="77777777" w:rsidR="00266E0A" w:rsidRDefault="00000000">
      <w:pPr>
        <w:pStyle w:val="ListParagraph"/>
        <w:numPr>
          <w:ilvl w:val="0"/>
          <w:numId w:val="2"/>
        </w:numPr>
        <w:spacing w:before="40" w:after="40"/>
      </w:pPr>
      <w:r>
        <w:t>Use window functions for cohort analysis and customer lifetime value (CLV) calculations</w:t>
      </w:r>
    </w:p>
    <w:p w14:paraId="31AC5E32" w14:textId="77777777" w:rsidR="00266E0A" w:rsidRDefault="00000000">
      <w:pPr>
        <w:pStyle w:val="ListParagraph"/>
        <w:numPr>
          <w:ilvl w:val="0"/>
          <w:numId w:val="2"/>
        </w:numPr>
        <w:spacing w:before="40" w:after="40"/>
      </w:pPr>
      <w:r>
        <w:t>Expand the dataset to 10,000+ rows for realistic performance benchmarking</w:t>
      </w:r>
    </w:p>
    <w:p w14:paraId="3CA66E45" w14:textId="77777777" w:rsidR="00266E0A" w:rsidRDefault="00266E0A">
      <w:pPr>
        <w:spacing w:before="80" w:after="80"/>
      </w:pPr>
    </w:p>
    <w:p w14:paraId="57E11931" w14:textId="77777777" w:rsidR="00266E0A" w:rsidRDefault="00000000">
      <w:pPr>
        <w:pStyle w:val="Heading1"/>
        <w:pBdr>
          <w:bottom w:val="single" w:sz="4" w:space="4" w:color="2E75B6"/>
        </w:pBdr>
      </w:pPr>
      <w:r>
        <w:t>10.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66E0A" w14:paraId="09A2E92E" w14:textId="77777777">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905B9E" w14:textId="77777777" w:rsidR="00266E0A" w:rsidRDefault="00000000">
            <w:r>
              <w:rPr>
                <w:b/>
                <w:bCs/>
                <w:color w:val="FFFFFF"/>
                <w:sz w:val="20"/>
                <w:szCs w:val="20"/>
              </w:rPr>
              <w:t>Tool / Technology</w:t>
            </w:r>
          </w:p>
        </w:tc>
        <w:tc>
          <w:tcPr>
            <w:tcW w:w="5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A17AF0A" w14:textId="77777777" w:rsidR="00266E0A" w:rsidRDefault="00000000">
            <w:r>
              <w:rPr>
                <w:b/>
                <w:bCs/>
                <w:color w:val="FFFFFF"/>
                <w:sz w:val="20"/>
                <w:szCs w:val="20"/>
              </w:rPr>
              <w:t>Purpose</w:t>
            </w:r>
          </w:p>
        </w:tc>
      </w:tr>
      <w:tr w:rsidR="00266E0A" w14:paraId="51B7990A"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D83552" w14:textId="77777777" w:rsidR="00266E0A" w:rsidRDefault="00000000">
            <w:r>
              <w:rPr>
                <w:sz w:val="20"/>
                <w:szCs w:val="20"/>
              </w:rPr>
              <w:t>MySQL 8.0</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8259B1" w14:textId="77777777" w:rsidR="00266E0A" w:rsidRDefault="00000000">
            <w:r>
              <w:rPr>
                <w:sz w:val="20"/>
                <w:szCs w:val="20"/>
              </w:rPr>
              <w:t>Primary database engine for all SQL development</w:t>
            </w:r>
          </w:p>
        </w:tc>
      </w:tr>
      <w:tr w:rsidR="00266E0A" w14:paraId="1C2A694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70840" w14:textId="77777777" w:rsidR="00266E0A" w:rsidRDefault="00000000">
            <w:r>
              <w:rPr>
                <w:sz w:val="20"/>
                <w:szCs w:val="20"/>
              </w:rPr>
              <w:t>VS Code + MySQL Extension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43D23" w14:textId="77777777" w:rsidR="00266E0A" w:rsidRDefault="00000000">
            <w:r>
              <w:rPr>
                <w:sz w:val="20"/>
                <w:szCs w:val="20"/>
              </w:rPr>
              <w:t>IDE for writing and executing SQL scripts</w:t>
            </w:r>
          </w:p>
        </w:tc>
      </w:tr>
      <w:tr w:rsidR="00266E0A" w14:paraId="5885E8B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1531CB" w14:textId="77777777" w:rsidR="00266E0A" w:rsidRDefault="00000000">
            <w:r>
              <w:rPr>
                <w:sz w:val="20"/>
                <w:szCs w:val="20"/>
              </w:rPr>
              <w:t>Google Sheets</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23F54A" w14:textId="77777777" w:rsidR="00266E0A" w:rsidRDefault="00000000">
            <w:r>
              <w:rPr>
                <w:sz w:val="20"/>
                <w:szCs w:val="20"/>
              </w:rPr>
              <w:t>Dashboard creation from exported query results</w:t>
            </w:r>
          </w:p>
        </w:tc>
      </w:tr>
      <w:tr w:rsidR="00266E0A" w14:paraId="1158E3E2"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E2766" w14:textId="77777777" w:rsidR="00266E0A" w:rsidRDefault="00000000">
            <w:r>
              <w:rPr>
                <w:sz w:val="20"/>
                <w:szCs w:val="20"/>
              </w:rPr>
              <w:t>GitHub</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A493F" w14:textId="77777777" w:rsidR="00266E0A" w:rsidRDefault="00000000">
            <w:r>
              <w:rPr>
                <w:sz w:val="20"/>
                <w:szCs w:val="20"/>
              </w:rPr>
              <w:t>Version control and public project publishing</w:t>
            </w:r>
          </w:p>
        </w:tc>
      </w:tr>
      <w:tr w:rsidR="00266E0A" w14:paraId="74B0E0C6"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B2175" w14:textId="77777777" w:rsidR="00266E0A" w:rsidRDefault="00000000">
            <w:r>
              <w:rPr>
                <w:sz w:val="20"/>
                <w:szCs w:val="20"/>
              </w:rPr>
              <w:t>ChatGPT / Claude AI</w:t>
            </w:r>
          </w:p>
        </w:tc>
        <w:tc>
          <w:tcPr>
            <w:tcW w:w="5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AF3C81" w14:textId="77777777" w:rsidR="00266E0A" w:rsidRDefault="00000000">
            <w:r>
              <w:rPr>
                <w:sz w:val="20"/>
                <w:szCs w:val="20"/>
              </w:rPr>
              <w:t>Assisted with report drafting and code review</w:t>
            </w:r>
          </w:p>
        </w:tc>
      </w:tr>
    </w:tbl>
    <w:p w14:paraId="40AC09CF" w14:textId="77777777" w:rsidR="00266E0A" w:rsidRDefault="00266E0A">
      <w:pPr>
        <w:spacing w:before="80" w:after="80"/>
      </w:pPr>
    </w:p>
    <w:p w14:paraId="23012A09" w14:textId="77777777" w:rsidR="00266E0A" w:rsidRDefault="00000000">
      <w:r>
        <w:br w:type="page"/>
      </w:r>
    </w:p>
    <w:p w14:paraId="7EB65AF5" w14:textId="77777777" w:rsidR="00266E0A" w:rsidRDefault="00000000">
      <w:pPr>
        <w:pStyle w:val="Heading1"/>
        <w:pBdr>
          <w:bottom w:val="single" w:sz="4" w:space="4" w:color="2E75B6"/>
        </w:pBdr>
      </w:pPr>
      <w:r>
        <w:lastRenderedPageBreak/>
        <w:t>Appendix — SQL Code Samples</w:t>
      </w:r>
    </w:p>
    <w:p w14:paraId="34CC51FB" w14:textId="77777777" w:rsidR="00266E0A" w:rsidRDefault="00000000">
      <w:pPr>
        <w:pStyle w:val="Heading2"/>
      </w:pPr>
      <w:r>
        <w:t>A. Index Creation</w:t>
      </w:r>
    </w:p>
    <w:p w14:paraId="1D71D018" w14:textId="77777777" w:rsidR="00266E0A" w:rsidRDefault="00000000">
      <w:pPr>
        <w:shd w:val="clear" w:color="auto" w:fill="F0F0F0"/>
        <w:spacing w:before="80" w:after="80"/>
      </w:pPr>
      <w:r>
        <w:rPr>
          <w:rFonts w:ascii="Courier New" w:eastAsia="Courier New" w:hAnsi="Courier New" w:cs="Courier New"/>
          <w:sz w:val="20"/>
          <w:szCs w:val="20"/>
        </w:rPr>
        <w:t>CREATE INDEX idx_order_date ON orders(order_date);</w:t>
      </w:r>
    </w:p>
    <w:p w14:paraId="3248EE41" w14:textId="77777777" w:rsidR="00266E0A" w:rsidRDefault="00000000">
      <w:pPr>
        <w:shd w:val="clear" w:color="auto" w:fill="F0F0F0"/>
        <w:spacing w:before="40" w:after="40"/>
      </w:pPr>
      <w:r>
        <w:rPr>
          <w:rFonts w:ascii="Courier New" w:eastAsia="Courier New" w:hAnsi="Courier New" w:cs="Courier New"/>
          <w:sz w:val="20"/>
          <w:szCs w:val="20"/>
        </w:rPr>
        <w:t>CREATE INDEX idx_customer_name ON customers(name);</w:t>
      </w:r>
    </w:p>
    <w:p w14:paraId="32E8FCAB" w14:textId="77777777" w:rsidR="00266E0A" w:rsidRDefault="00000000">
      <w:pPr>
        <w:shd w:val="clear" w:color="auto" w:fill="F0F0F0"/>
        <w:spacing w:before="40" w:after="80"/>
      </w:pPr>
      <w:r>
        <w:rPr>
          <w:rFonts w:ascii="Courier New" w:eastAsia="Courier New" w:hAnsi="Courier New" w:cs="Courier New"/>
          <w:sz w:val="20"/>
          <w:szCs w:val="20"/>
        </w:rPr>
        <w:t>CREATE INDEX idx_restaurant_name ON restaurants(name);</w:t>
      </w:r>
    </w:p>
    <w:p w14:paraId="2F3209C8" w14:textId="77777777" w:rsidR="00266E0A" w:rsidRDefault="00266E0A">
      <w:pPr>
        <w:spacing w:before="80" w:after="80"/>
      </w:pPr>
    </w:p>
    <w:p w14:paraId="2DAE1972" w14:textId="77777777" w:rsidR="00266E0A" w:rsidRDefault="00000000">
      <w:pPr>
        <w:pStyle w:val="Heading2"/>
      </w:pPr>
      <w:r>
        <w:t>B. High-Value Orders Trigger</w:t>
      </w:r>
    </w:p>
    <w:p w14:paraId="0B12F173" w14:textId="77777777" w:rsidR="00266E0A" w:rsidRDefault="00000000">
      <w:pPr>
        <w:shd w:val="clear" w:color="auto" w:fill="F0F0F0"/>
        <w:spacing w:before="80" w:after="40"/>
      </w:pPr>
      <w:r>
        <w:rPr>
          <w:rFonts w:ascii="Courier New" w:eastAsia="Courier New" w:hAnsi="Courier New" w:cs="Courier New"/>
          <w:sz w:val="20"/>
          <w:szCs w:val="20"/>
        </w:rPr>
        <w:t>CREATE TRIGGER trg_high_value_order</w:t>
      </w:r>
    </w:p>
    <w:p w14:paraId="70C583BE" w14:textId="77777777" w:rsidR="00266E0A" w:rsidRDefault="00000000">
      <w:pPr>
        <w:shd w:val="clear" w:color="auto" w:fill="F0F0F0"/>
        <w:spacing w:after="40"/>
      </w:pPr>
      <w:r>
        <w:rPr>
          <w:rFonts w:ascii="Courier New" w:eastAsia="Courier New" w:hAnsi="Courier New" w:cs="Courier New"/>
          <w:sz w:val="20"/>
          <w:szCs w:val="20"/>
        </w:rPr>
        <w:t>AFTER INSERT ON orders FOR EACH ROW</w:t>
      </w:r>
    </w:p>
    <w:p w14:paraId="645C0E5A" w14:textId="77777777" w:rsidR="00266E0A" w:rsidRDefault="00000000">
      <w:pPr>
        <w:shd w:val="clear" w:color="auto" w:fill="F0F0F0"/>
        <w:spacing w:after="40"/>
      </w:pPr>
      <w:r>
        <w:rPr>
          <w:rFonts w:ascii="Courier New" w:eastAsia="Courier New" w:hAnsi="Courier New" w:cs="Courier New"/>
          <w:sz w:val="20"/>
          <w:szCs w:val="20"/>
        </w:rPr>
        <w:t>BEGIN</w:t>
      </w:r>
    </w:p>
    <w:p w14:paraId="3A9F7620" w14:textId="77777777" w:rsidR="00266E0A" w:rsidRDefault="00000000">
      <w:pPr>
        <w:shd w:val="clear" w:color="auto" w:fill="F0F0F0"/>
        <w:spacing w:after="40"/>
      </w:pPr>
      <w:r>
        <w:rPr>
          <w:rFonts w:ascii="Courier New" w:eastAsia="Courier New" w:hAnsi="Courier New" w:cs="Courier New"/>
          <w:sz w:val="20"/>
          <w:szCs w:val="20"/>
        </w:rPr>
        <w:t xml:space="preserve">  IF NEW.order_amount &gt; 1000 THEN</w:t>
      </w:r>
    </w:p>
    <w:p w14:paraId="128384E4" w14:textId="77777777" w:rsidR="00266E0A" w:rsidRDefault="00000000">
      <w:pPr>
        <w:shd w:val="clear" w:color="auto" w:fill="F0F0F0"/>
        <w:spacing w:after="40"/>
      </w:pPr>
      <w:r>
        <w:rPr>
          <w:rFonts w:ascii="Courier New" w:eastAsia="Courier New" w:hAnsi="Courier New" w:cs="Courier New"/>
          <w:sz w:val="20"/>
          <w:szCs w:val="20"/>
        </w:rPr>
        <w:t xml:space="preserve">    INSERT INTO high_value_orders_log VALUES (NEW.order_id, NOW());</w:t>
      </w:r>
    </w:p>
    <w:p w14:paraId="5A8DDB72" w14:textId="77777777" w:rsidR="00266E0A" w:rsidRDefault="00000000">
      <w:pPr>
        <w:shd w:val="clear" w:color="auto" w:fill="F0F0F0"/>
        <w:spacing w:after="40"/>
      </w:pPr>
      <w:r>
        <w:rPr>
          <w:rFonts w:ascii="Courier New" w:eastAsia="Courier New" w:hAnsi="Courier New" w:cs="Courier New"/>
          <w:sz w:val="20"/>
          <w:szCs w:val="20"/>
        </w:rPr>
        <w:t xml:space="preserve">  END IF;</w:t>
      </w:r>
    </w:p>
    <w:p w14:paraId="0F287C3C" w14:textId="77777777" w:rsidR="00266E0A" w:rsidRDefault="00000000">
      <w:pPr>
        <w:shd w:val="clear" w:color="auto" w:fill="F0F0F0"/>
        <w:spacing w:after="80"/>
      </w:pPr>
      <w:r>
        <w:rPr>
          <w:rFonts w:ascii="Courier New" w:eastAsia="Courier New" w:hAnsi="Courier New" w:cs="Courier New"/>
          <w:sz w:val="20"/>
          <w:szCs w:val="20"/>
        </w:rPr>
        <w:t>END;</w:t>
      </w:r>
    </w:p>
    <w:p w14:paraId="1F32B8C7" w14:textId="77777777" w:rsidR="00266E0A" w:rsidRDefault="00266E0A">
      <w:pPr>
        <w:spacing w:before="80" w:after="80"/>
      </w:pPr>
    </w:p>
    <w:p w14:paraId="77E77FDC" w14:textId="552E542E" w:rsidR="00266E0A" w:rsidRDefault="00266E0A">
      <w:pPr>
        <w:spacing w:before="80" w:after="80"/>
      </w:pPr>
    </w:p>
    <w:sectPr w:rsidR="00266E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08AD" w14:textId="77777777" w:rsidR="0092398E" w:rsidRDefault="0092398E">
      <w:r>
        <w:separator/>
      </w:r>
    </w:p>
  </w:endnote>
  <w:endnote w:type="continuationSeparator" w:id="0">
    <w:p w14:paraId="33AD6FE3" w14:textId="77777777" w:rsidR="0092398E" w:rsidRDefault="00923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D9F9" w14:textId="77777777" w:rsidR="00266E0A" w:rsidRDefault="00000000">
    <w:pPr>
      <w:pBdr>
        <w:top w:val="single" w:sz="2"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6301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6301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958FF" w14:textId="77777777" w:rsidR="0092398E" w:rsidRDefault="0092398E">
      <w:r>
        <w:separator/>
      </w:r>
    </w:p>
  </w:footnote>
  <w:footnote w:type="continuationSeparator" w:id="0">
    <w:p w14:paraId="7D4C4A86" w14:textId="77777777" w:rsidR="0092398E" w:rsidRDefault="00923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D73A" w14:textId="77777777" w:rsidR="00266E0A" w:rsidRDefault="00000000">
    <w:pPr>
      <w:pBdr>
        <w:bottom w:val="single" w:sz="4" w:space="4" w:color="2E75B6"/>
      </w:pBdr>
    </w:pPr>
    <w:r>
      <w:rPr>
        <w:color w:val="666666"/>
        <w:sz w:val="18"/>
        <w:szCs w:val="18"/>
      </w:rPr>
      <w:t>SQL Project Report  |  Online Food Delivery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074FB"/>
    <w:multiLevelType w:val="hybridMultilevel"/>
    <w:tmpl w:val="EB027148"/>
    <w:lvl w:ilvl="0" w:tplc="63541FBE">
      <w:start w:val="1"/>
      <w:numFmt w:val="bullet"/>
      <w:lvlText w:val="●"/>
      <w:lvlJc w:val="left"/>
      <w:pPr>
        <w:ind w:left="720" w:hanging="360"/>
      </w:pPr>
    </w:lvl>
    <w:lvl w:ilvl="1" w:tplc="3ED83386">
      <w:start w:val="1"/>
      <w:numFmt w:val="bullet"/>
      <w:lvlText w:val="○"/>
      <w:lvlJc w:val="left"/>
      <w:pPr>
        <w:ind w:left="1440" w:hanging="360"/>
      </w:pPr>
    </w:lvl>
    <w:lvl w:ilvl="2" w:tplc="E710F49C">
      <w:start w:val="1"/>
      <w:numFmt w:val="bullet"/>
      <w:lvlText w:val="■"/>
      <w:lvlJc w:val="left"/>
      <w:pPr>
        <w:ind w:left="2160" w:hanging="360"/>
      </w:pPr>
    </w:lvl>
    <w:lvl w:ilvl="3" w:tplc="C39E3D9E">
      <w:start w:val="1"/>
      <w:numFmt w:val="bullet"/>
      <w:lvlText w:val="●"/>
      <w:lvlJc w:val="left"/>
      <w:pPr>
        <w:ind w:left="2880" w:hanging="360"/>
      </w:pPr>
    </w:lvl>
    <w:lvl w:ilvl="4" w:tplc="632867C8">
      <w:start w:val="1"/>
      <w:numFmt w:val="bullet"/>
      <w:lvlText w:val="○"/>
      <w:lvlJc w:val="left"/>
      <w:pPr>
        <w:ind w:left="3600" w:hanging="360"/>
      </w:pPr>
    </w:lvl>
    <w:lvl w:ilvl="5" w:tplc="CB367166">
      <w:start w:val="1"/>
      <w:numFmt w:val="bullet"/>
      <w:lvlText w:val="■"/>
      <w:lvlJc w:val="left"/>
      <w:pPr>
        <w:ind w:left="4320" w:hanging="360"/>
      </w:pPr>
    </w:lvl>
    <w:lvl w:ilvl="6" w:tplc="BFC0D5CC">
      <w:start w:val="1"/>
      <w:numFmt w:val="bullet"/>
      <w:lvlText w:val="●"/>
      <w:lvlJc w:val="left"/>
      <w:pPr>
        <w:ind w:left="5040" w:hanging="360"/>
      </w:pPr>
    </w:lvl>
    <w:lvl w:ilvl="7" w:tplc="7CC06448">
      <w:start w:val="1"/>
      <w:numFmt w:val="bullet"/>
      <w:lvlText w:val="●"/>
      <w:lvlJc w:val="left"/>
      <w:pPr>
        <w:ind w:left="5760" w:hanging="360"/>
      </w:pPr>
    </w:lvl>
    <w:lvl w:ilvl="8" w:tplc="94BEDF6A">
      <w:start w:val="1"/>
      <w:numFmt w:val="bullet"/>
      <w:lvlText w:val="●"/>
      <w:lvlJc w:val="left"/>
      <w:pPr>
        <w:ind w:left="6480" w:hanging="360"/>
      </w:pPr>
    </w:lvl>
  </w:abstractNum>
  <w:abstractNum w:abstractNumId="1" w15:restartNumberingAfterBreak="0">
    <w:nsid w:val="48EA7D40"/>
    <w:multiLevelType w:val="hybridMultilevel"/>
    <w:tmpl w:val="A57C1BE0"/>
    <w:lvl w:ilvl="0" w:tplc="D288390E">
      <w:start w:val="1"/>
      <w:numFmt w:val="bullet"/>
      <w:lvlText w:val="•"/>
      <w:lvlJc w:val="left"/>
      <w:pPr>
        <w:ind w:left="720" w:hanging="360"/>
      </w:pPr>
    </w:lvl>
    <w:lvl w:ilvl="1" w:tplc="5428E39E">
      <w:numFmt w:val="decimal"/>
      <w:lvlText w:val=""/>
      <w:lvlJc w:val="left"/>
    </w:lvl>
    <w:lvl w:ilvl="2" w:tplc="B9126EE4">
      <w:numFmt w:val="decimal"/>
      <w:lvlText w:val=""/>
      <w:lvlJc w:val="left"/>
    </w:lvl>
    <w:lvl w:ilvl="3" w:tplc="B5D8D254">
      <w:numFmt w:val="decimal"/>
      <w:lvlText w:val=""/>
      <w:lvlJc w:val="left"/>
    </w:lvl>
    <w:lvl w:ilvl="4" w:tplc="A1CA5D32">
      <w:numFmt w:val="decimal"/>
      <w:lvlText w:val=""/>
      <w:lvlJc w:val="left"/>
    </w:lvl>
    <w:lvl w:ilvl="5" w:tplc="E430ADFC">
      <w:numFmt w:val="decimal"/>
      <w:lvlText w:val=""/>
      <w:lvlJc w:val="left"/>
    </w:lvl>
    <w:lvl w:ilvl="6" w:tplc="3E20C82A">
      <w:numFmt w:val="decimal"/>
      <w:lvlText w:val=""/>
      <w:lvlJc w:val="left"/>
    </w:lvl>
    <w:lvl w:ilvl="7" w:tplc="6E122632">
      <w:numFmt w:val="decimal"/>
      <w:lvlText w:val=""/>
      <w:lvlJc w:val="left"/>
    </w:lvl>
    <w:lvl w:ilvl="8" w:tplc="C55610FC">
      <w:numFmt w:val="decimal"/>
      <w:lvlText w:val=""/>
      <w:lvlJc w:val="left"/>
    </w:lvl>
  </w:abstractNum>
  <w:abstractNum w:abstractNumId="2" w15:restartNumberingAfterBreak="0">
    <w:nsid w:val="49341A0F"/>
    <w:multiLevelType w:val="hybridMultilevel"/>
    <w:tmpl w:val="BBF08F14"/>
    <w:lvl w:ilvl="0" w:tplc="7F043E76">
      <w:start w:val="1"/>
      <w:numFmt w:val="decimal"/>
      <w:lvlText w:val="%1."/>
      <w:lvlJc w:val="left"/>
      <w:pPr>
        <w:ind w:left="720" w:hanging="360"/>
      </w:pPr>
    </w:lvl>
    <w:lvl w:ilvl="1" w:tplc="88FA780E">
      <w:numFmt w:val="decimal"/>
      <w:lvlText w:val=""/>
      <w:lvlJc w:val="left"/>
    </w:lvl>
    <w:lvl w:ilvl="2" w:tplc="3A680144">
      <w:numFmt w:val="decimal"/>
      <w:lvlText w:val=""/>
      <w:lvlJc w:val="left"/>
    </w:lvl>
    <w:lvl w:ilvl="3" w:tplc="EB4A1100">
      <w:numFmt w:val="decimal"/>
      <w:lvlText w:val=""/>
      <w:lvlJc w:val="left"/>
    </w:lvl>
    <w:lvl w:ilvl="4" w:tplc="A8EAB622">
      <w:numFmt w:val="decimal"/>
      <w:lvlText w:val=""/>
      <w:lvlJc w:val="left"/>
    </w:lvl>
    <w:lvl w:ilvl="5" w:tplc="BD1675CA">
      <w:numFmt w:val="decimal"/>
      <w:lvlText w:val=""/>
      <w:lvlJc w:val="left"/>
    </w:lvl>
    <w:lvl w:ilvl="6" w:tplc="4434D264">
      <w:numFmt w:val="decimal"/>
      <w:lvlText w:val=""/>
      <w:lvlJc w:val="left"/>
    </w:lvl>
    <w:lvl w:ilvl="7" w:tplc="CE16B67E">
      <w:numFmt w:val="decimal"/>
      <w:lvlText w:val=""/>
      <w:lvlJc w:val="left"/>
    </w:lvl>
    <w:lvl w:ilvl="8" w:tplc="79DC7048">
      <w:numFmt w:val="decimal"/>
      <w:lvlText w:val=""/>
      <w:lvlJc w:val="left"/>
    </w:lvl>
  </w:abstractNum>
  <w:num w:numId="1" w16cid:durableId="1054155439">
    <w:abstractNumId w:val="0"/>
    <w:lvlOverride w:ilvl="0">
      <w:startOverride w:val="1"/>
    </w:lvlOverride>
  </w:num>
  <w:num w:numId="2" w16cid:durableId="1983999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E0A"/>
    <w:rsid w:val="00163016"/>
    <w:rsid w:val="00266E0A"/>
    <w:rsid w:val="005F6923"/>
    <w:rsid w:val="00923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25AA"/>
  <w15:docId w15:val="{739D1998-A66A-4BEA-B9AE-0880456A4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1613</Words>
  <Characters>9196</Characters>
  <Application>Microsoft Office Word</Application>
  <DocSecurity>0</DocSecurity>
  <Lines>76</Lines>
  <Paragraphs>21</Paragraphs>
  <ScaleCrop>false</ScaleCrop>
  <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pritigunjal2006@gmail.com</cp:lastModifiedBy>
  <cp:revision>2</cp:revision>
  <dcterms:created xsi:type="dcterms:W3CDTF">2026-05-21T17:20:00Z</dcterms:created>
  <dcterms:modified xsi:type="dcterms:W3CDTF">2026-05-21T17:24:00Z</dcterms:modified>
</cp:coreProperties>
</file>