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E9FE" w14:textId="5A9BC48B" w:rsidR="00910365" w:rsidRPr="00910365" w:rsidRDefault="00910365" w:rsidP="00CA77C4">
      <w:pPr>
        <w:ind w:left="-990" w:right="-1054"/>
        <w:rPr>
          <w:rFonts w:ascii="Arial Black" w:hAnsi="Arial Black"/>
          <w:sz w:val="28"/>
          <w:szCs w:val="28"/>
          <w:lang w:val="en-US"/>
        </w:rPr>
      </w:pPr>
      <w:r w:rsidRPr="00910365">
        <w:rPr>
          <w:rFonts w:ascii="Arial Black" w:hAnsi="Arial Black"/>
          <w:sz w:val="28"/>
          <w:szCs w:val="28"/>
          <w:lang w:val="en-US"/>
        </w:rPr>
        <w:t>Program:</w:t>
      </w:r>
    </w:p>
    <w:p w14:paraId="35127C9F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#include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&lt;iostream&gt;</w:t>
      </w:r>
    </w:p>
    <w:p w14:paraId="2143A260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#</w:t>
      </w:r>
      <w:proofErr w:type="gramStart"/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define</w:t>
      </w:r>
      <w:proofErr w:type="gram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MAX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09483"/>
          <w:lang w:eastAsia="en-IN" w:bidi="hi-IN"/>
        </w:rPr>
        <w:t>10</w:t>
      </w:r>
    </w:p>
    <w:p w14:paraId="3AB902B5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using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namespace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AC29A"/>
          <w:lang w:eastAsia="en-IN" w:bidi="hi-IN"/>
        </w:rPr>
        <w:t>std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66A9BEAE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struct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AC29A"/>
          <w:lang w:eastAsia="en-IN" w:bidi="hi-IN"/>
        </w:rPr>
        <w:t>queue</w:t>
      </w:r>
    </w:p>
    <w:p w14:paraId="19050CC1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{</w:t>
      </w:r>
    </w:p>
    <w:p w14:paraId="71C6FF08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int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gram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data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[</w:t>
      </w:r>
      <w:proofErr w:type="gramEnd"/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MAX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];</w:t>
      </w:r>
    </w:p>
    <w:p w14:paraId="7A32DB93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int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front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, </w:t>
      </w:r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rear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0C1E9868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};</w:t>
      </w:r>
    </w:p>
    <w:p w14:paraId="0CC986F4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class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AC29A"/>
          <w:lang w:eastAsia="en-IN" w:bidi="hi-IN"/>
        </w:rPr>
        <w:t>Queue</w:t>
      </w:r>
    </w:p>
    <w:p w14:paraId="2A4B08D2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{</w:t>
      </w:r>
    </w:p>
    <w:p w14:paraId="1B9E3363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struct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AC29A"/>
          <w:lang w:eastAsia="en-IN" w:bidi="hi-IN"/>
        </w:rPr>
        <w:t>queue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q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1F26214D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</w:p>
    <w:p w14:paraId="14D853A1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public</w:t>
      </w:r>
      <w:r w:rsidRPr="00910365">
        <w:rPr>
          <w:rFonts w:ascii="Consolas" w:eastAsia="Times New Roman" w:hAnsi="Consolas" w:cs="Times New Roman"/>
          <w:i/>
          <w:iCs/>
          <w:color w:val="BBBBBB"/>
          <w:lang w:eastAsia="en-IN" w:bidi="hi-IN"/>
        </w:rPr>
        <w:t>:</w:t>
      </w:r>
    </w:p>
    <w:p w14:paraId="4A0CF3FF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</w:t>
      </w:r>
      <w:proofErr w:type="gramStart"/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Queue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(</w:t>
      </w:r>
      <w:proofErr w:type="gram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) {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q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.</w:t>
      </w:r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front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BBBBBB"/>
          <w:lang w:eastAsia="en-IN" w:bidi="hi-IN"/>
        </w:rPr>
        <w:t>=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q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.</w:t>
      </w:r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rear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BBBBBB"/>
          <w:lang w:eastAsia="en-IN" w:bidi="hi-IN"/>
        </w:rPr>
        <w:t>=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BBBBBB"/>
          <w:lang w:eastAsia="en-IN" w:bidi="hi-IN"/>
        </w:rPr>
        <w:t>-</w:t>
      </w:r>
      <w:r w:rsidRPr="00910365">
        <w:rPr>
          <w:rFonts w:ascii="Consolas" w:eastAsia="Times New Roman" w:hAnsi="Consolas" w:cs="Times New Roman"/>
          <w:color w:val="F09483"/>
          <w:lang w:eastAsia="en-IN" w:bidi="hi-IN"/>
        </w:rPr>
        <w:t>1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 }</w:t>
      </w:r>
    </w:p>
    <w:p w14:paraId="6DF9536D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int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spellStart"/>
      <w:proofErr w:type="gramStart"/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IsEmpty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(</w:t>
      </w:r>
      <w:proofErr w:type="gram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);</w:t>
      </w:r>
    </w:p>
    <w:p w14:paraId="11027BFB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int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spellStart"/>
      <w:proofErr w:type="gramStart"/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IsFull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(</w:t>
      </w:r>
      <w:proofErr w:type="gram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);</w:t>
      </w:r>
    </w:p>
    <w:p w14:paraId="275AF792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void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Enqueue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(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int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);</w:t>
      </w:r>
    </w:p>
    <w:p w14:paraId="67D85608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int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spellStart"/>
      <w:proofErr w:type="gramStart"/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Delqueue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(</w:t>
      </w:r>
      <w:proofErr w:type="gram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);</w:t>
      </w:r>
    </w:p>
    <w:p w14:paraId="7169615F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void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gramStart"/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Display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(</w:t>
      </w:r>
      <w:proofErr w:type="gram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);</w:t>
      </w:r>
    </w:p>
    <w:p w14:paraId="72C96C00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};</w:t>
      </w:r>
    </w:p>
    <w:p w14:paraId="34412AD2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int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gramStart"/>
      <w:r w:rsidRPr="00910365">
        <w:rPr>
          <w:rFonts w:ascii="Consolas" w:eastAsia="Times New Roman" w:hAnsi="Consolas" w:cs="Times New Roman"/>
          <w:color w:val="FAC29A"/>
          <w:lang w:eastAsia="en-IN" w:bidi="hi-IN"/>
        </w:rPr>
        <w:t>Queue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::</w:t>
      </w:r>
      <w:proofErr w:type="spellStart"/>
      <w:proofErr w:type="gramEnd"/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IsEmpty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()</w:t>
      </w:r>
    </w:p>
    <w:p w14:paraId="431486A4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{</w:t>
      </w:r>
    </w:p>
    <w:p w14:paraId="057E1EF1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return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(</w:t>
      </w:r>
      <w:proofErr w:type="spellStart"/>
      <w:proofErr w:type="gram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q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.</w:t>
      </w:r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front</w:t>
      </w:r>
      <w:proofErr w:type="spellEnd"/>
      <w:proofErr w:type="gram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BBBBBB"/>
          <w:lang w:eastAsia="en-IN" w:bidi="hi-IN"/>
        </w:rPr>
        <w:t>==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q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.</w:t>
      </w:r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rear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) </w:t>
      </w:r>
      <w:r w:rsidRPr="00910365">
        <w:rPr>
          <w:rFonts w:ascii="Consolas" w:eastAsia="Times New Roman" w:hAnsi="Consolas" w:cs="Times New Roman"/>
          <w:i/>
          <w:iCs/>
          <w:color w:val="BBBBBB"/>
          <w:lang w:eastAsia="en-IN" w:bidi="hi-IN"/>
        </w:rPr>
        <w:t>?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gramStart"/>
      <w:r w:rsidRPr="00910365">
        <w:rPr>
          <w:rFonts w:ascii="Consolas" w:eastAsia="Times New Roman" w:hAnsi="Consolas" w:cs="Times New Roman"/>
          <w:color w:val="F09483"/>
          <w:lang w:eastAsia="en-IN" w:bidi="hi-IN"/>
        </w:rPr>
        <w:t>1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BBBBBB"/>
          <w:lang w:eastAsia="en-IN" w:bidi="hi-IN"/>
        </w:rPr>
        <w:t>:</w:t>
      </w:r>
      <w:proofErr w:type="gram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09483"/>
          <w:lang w:eastAsia="en-IN" w:bidi="hi-IN"/>
        </w:rPr>
        <w:t>0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5275C377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}</w:t>
      </w:r>
    </w:p>
    <w:p w14:paraId="0AD883C0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int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gramStart"/>
      <w:r w:rsidRPr="00910365">
        <w:rPr>
          <w:rFonts w:ascii="Consolas" w:eastAsia="Times New Roman" w:hAnsi="Consolas" w:cs="Times New Roman"/>
          <w:color w:val="FAC29A"/>
          <w:lang w:eastAsia="en-IN" w:bidi="hi-IN"/>
        </w:rPr>
        <w:t>Queue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::</w:t>
      </w:r>
      <w:proofErr w:type="spellStart"/>
      <w:proofErr w:type="gramEnd"/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IsFull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()</w:t>
      </w:r>
    </w:p>
    <w:p w14:paraId="2F431639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{</w:t>
      </w:r>
    </w:p>
    <w:p w14:paraId="3BB84866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return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(</w:t>
      </w:r>
      <w:proofErr w:type="spellStart"/>
      <w:proofErr w:type="gram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q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.</w:t>
      </w:r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rear</w:t>
      </w:r>
      <w:proofErr w:type="spellEnd"/>
      <w:proofErr w:type="gram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BBBBBB"/>
          <w:lang w:eastAsia="en-IN" w:bidi="hi-IN"/>
        </w:rPr>
        <w:t>==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MAX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BBBBBB"/>
          <w:lang w:eastAsia="en-IN" w:bidi="hi-IN"/>
        </w:rPr>
        <w:t>-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09483"/>
          <w:lang w:eastAsia="en-IN" w:bidi="hi-IN"/>
        </w:rPr>
        <w:t>1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) </w:t>
      </w:r>
      <w:r w:rsidRPr="00910365">
        <w:rPr>
          <w:rFonts w:ascii="Consolas" w:eastAsia="Times New Roman" w:hAnsi="Consolas" w:cs="Times New Roman"/>
          <w:i/>
          <w:iCs/>
          <w:color w:val="BBBBBB"/>
          <w:lang w:eastAsia="en-IN" w:bidi="hi-IN"/>
        </w:rPr>
        <w:t>?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gramStart"/>
      <w:r w:rsidRPr="00910365">
        <w:rPr>
          <w:rFonts w:ascii="Consolas" w:eastAsia="Times New Roman" w:hAnsi="Consolas" w:cs="Times New Roman"/>
          <w:color w:val="F09483"/>
          <w:lang w:eastAsia="en-IN" w:bidi="hi-IN"/>
        </w:rPr>
        <w:t>1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BBBBBB"/>
          <w:lang w:eastAsia="en-IN" w:bidi="hi-IN"/>
        </w:rPr>
        <w:t>:</w:t>
      </w:r>
      <w:proofErr w:type="gram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09483"/>
          <w:lang w:eastAsia="en-IN" w:bidi="hi-IN"/>
        </w:rPr>
        <w:t>0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27BE33AB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}</w:t>
      </w:r>
    </w:p>
    <w:p w14:paraId="46D0ECF4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void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gramStart"/>
      <w:r w:rsidRPr="00910365">
        <w:rPr>
          <w:rFonts w:ascii="Consolas" w:eastAsia="Times New Roman" w:hAnsi="Consolas" w:cs="Times New Roman"/>
          <w:color w:val="FAC29A"/>
          <w:lang w:eastAsia="en-IN" w:bidi="hi-IN"/>
        </w:rPr>
        <w:t>Queue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::</w:t>
      </w:r>
      <w:proofErr w:type="gramEnd"/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Enqueue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(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int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E95678"/>
          <w:lang w:eastAsia="en-IN" w:bidi="hi-IN"/>
        </w:rPr>
        <w:t>x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)</w:t>
      </w:r>
    </w:p>
    <w:p w14:paraId="581F3191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{</w:t>
      </w:r>
    </w:p>
    <w:p w14:paraId="3FBD7B37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q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.</w:t>
      </w:r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data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[</w:t>
      </w:r>
      <w:r w:rsidRPr="00910365">
        <w:rPr>
          <w:rFonts w:ascii="Consolas" w:eastAsia="Times New Roman" w:hAnsi="Consolas" w:cs="Times New Roman"/>
          <w:i/>
          <w:iCs/>
          <w:color w:val="BBBBBB"/>
          <w:lang w:eastAsia="en-IN" w:bidi="hi-IN"/>
        </w:rPr>
        <w:t>++</w:t>
      </w:r>
      <w:proofErr w:type="spellStart"/>
      <w:proofErr w:type="gram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q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.</w:t>
      </w:r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rear</w:t>
      </w:r>
      <w:proofErr w:type="spellEnd"/>
      <w:proofErr w:type="gram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] </w:t>
      </w:r>
      <w:r w:rsidRPr="00910365">
        <w:rPr>
          <w:rFonts w:ascii="Consolas" w:eastAsia="Times New Roman" w:hAnsi="Consolas" w:cs="Times New Roman"/>
          <w:i/>
          <w:iCs/>
          <w:color w:val="BBBBBB"/>
          <w:lang w:eastAsia="en-IN" w:bidi="hi-IN"/>
        </w:rPr>
        <w:t>=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E95678"/>
          <w:lang w:eastAsia="en-IN" w:bidi="hi-IN"/>
        </w:rPr>
        <w:t>x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632CCA44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}</w:t>
      </w:r>
    </w:p>
    <w:p w14:paraId="48587203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int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gramStart"/>
      <w:r w:rsidRPr="00910365">
        <w:rPr>
          <w:rFonts w:ascii="Consolas" w:eastAsia="Times New Roman" w:hAnsi="Consolas" w:cs="Times New Roman"/>
          <w:color w:val="FAC29A"/>
          <w:lang w:eastAsia="en-IN" w:bidi="hi-IN"/>
        </w:rPr>
        <w:t>Queue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::</w:t>
      </w:r>
      <w:proofErr w:type="spellStart"/>
      <w:proofErr w:type="gramEnd"/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Delqueue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()</w:t>
      </w:r>
    </w:p>
    <w:p w14:paraId="041AB8BB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{</w:t>
      </w:r>
    </w:p>
    <w:p w14:paraId="102D9708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return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q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.</w:t>
      </w:r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data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[</w:t>
      </w:r>
      <w:r w:rsidRPr="00910365">
        <w:rPr>
          <w:rFonts w:ascii="Consolas" w:eastAsia="Times New Roman" w:hAnsi="Consolas" w:cs="Times New Roman"/>
          <w:i/>
          <w:iCs/>
          <w:color w:val="BBBBBB"/>
          <w:lang w:eastAsia="en-IN" w:bidi="hi-IN"/>
        </w:rPr>
        <w:t>++</w:t>
      </w:r>
      <w:proofErr w:type="spellStart"/>
      <w:proofErr w:type="gram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q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.</w:t>
      </w:r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front</w:t>
      </w:r>
      <w:proofErr w:type="spellEnd"/>
      <w:proofErr w:type="gram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];</w:t>
      </w:r>
    </w:p>
    <w:p w14:paraId="4007D11E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}</w:t>
      </w:r>
    </w:p>
    <w:p w14:paraId="06EE431E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void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gramStart"/>
      <w:r w:rsidRPr="00910365">
        <w:rPr>
          <w:rFonts w:ascii="Consolas" w:eastAsia="Times New Roman" w:hAnsi="Consolas" w:cs="Times New Roman"/>
          <w:color w:val="FAC29A"/>
          <w:lang w:eastAsia="en-IN" w:bidi="hi-IN"/>
        </w:rPr>
        <w:t>Queue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::</w:t>
      </w:r>
      <w:proofErr w:type="gramEnd"/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Display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()</w:t>
      </w:r>
    </w:p>
    <w:p w14:paraId="7D9199DB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{</w:t>
      </w:r>
    </w:p>
    <w:p w14:paraId="55C85D18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int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i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02A84959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cout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25B0BC"/>
          <w:lang w:eastAsia="en-IN" w:bidi="hi-IN"/>
        </w:rPr>
        <w:t>&lt;&lt;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"</w:t>
      </w:r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\n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"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0D1296D4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for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(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i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BBBBBB"/>
          <w:lang w:eastAsia="en-IN" w:bidi="hi-IN"/>
        </w:rPr>
        <w:t>=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spellStart"/>
      <w:proofErr w:type="gram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q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.</w:t>
      </w:r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front</w:t>
      </w:r>
      <w:proofErr w:type="spellEnd"/>
      <w:proofErr w:type="gram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BBBBBB"/>
          <w:lang w:eastAsia="en-IN" w:bidi="hi-IN"/>
        </w:rPr>
        <w:t>+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09483"/>
          <w:lang w:eastAsia="en-IN" w:bidi="hi-IN"/>
        </w:rPr>
        <w:t>1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;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i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BBBBBB"/>
          <w:lang w:eastAsia="en-IN" w:bidi="hi-IN"/>
        </w:rPr>
        <w:t>&lt;=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q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.</w:t>
      </w:r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rear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;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i</w:t>
      </w:r>
      <w:proofErr w:type="spellEnd"/>
      <w:r w:rsidRPr="00910365">
        <w:rPr>
          <w:rFonts w:ascii="Consolas" w:eastAsia="Times New Roman" w:hAnsi="Consolas" w:cs="Times New Roman"/>
          <w:i/>
          <w:iCs/>
          <w:color w:val="BBBBBB"/>
          <w:lang w:eastAsia="en-IN" w:bidi="hi-IN"/>
        </w:rPr>
        <w:t>++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)</w:t>
      </w:r>
    </w:p>
    <w:p w14:paraId="1D30FF0A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cout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25B0BC"/>
          <w:lang w:eastAsia="en-IN" w:bidi="hi-IN"/>
        </w:rPr>
        <w:t>&lt;&lt;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q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.</w:t>
      </w:r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data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[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i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] </w:t>
      </w:r>
      <w:r w:rsidRPr="00910365">
        <w:rPr>
          <w:rFonts w:ascii="Consolas" w:eastAsia="Times New Roman" w:hAnsi="Consolas" w:cs="Times New Roman"/>
          <w:i/>
          <w:iCs/>
          <w:color w:val="25B0BC"/>
          <w:lang w:eastAsia="en-IN" w:bidi="hi-IN"/>
        </w:rPr>
        <w:t>&lt;&lt;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", "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7BB4D9B1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}</w:t>
      </w:r>
    </w:p>
    <w:p w14:paraId="64105FA9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int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gramStart"/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main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(</w:t>
      </w:r>
      <w:proofErr w:type="gram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)</w:t>
      </w:r>
    </w:p>
    <w:p w14:paraId="6332BE78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{</w:t>
      </w:r>
    </w:p>
    <w:p w14:paraId="2CC1E6E6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</w:t>
      </w:r>
      <w:r w:rsidRPr="00910365">
        <w:rPr>
          <w:rFonts w:ascii="Consolas" w:eastAsia="Times New Roman" w:hAnsi="Consolas" w:cs="Times New Roman"/>
          <w:color w:val="FAC29A"/>
          <w:lang w:eastAsia="en-IN" w:bidi="hi-IN"/>
        </w:rPr>
        <w:t>Queue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obj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25C3CF36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int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ch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, </w:t>
      </w:r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x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63F1134C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do</w:t>
      </w:r>
    </w:p>
    <w:p w14:paraId="327E2BCB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    {</w:t>
      </w:r>
    </w:p>
    <w:p w14:paraId="2D62D4C7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cout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25B0BC"/>
          <w:lang w:eastAsia="en-IN" w:bidi="hi-IN"/>
        </w:rPr>
        <w:t>&lt;&lt;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"</w:t>
      </w:r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\n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* * * * * * * * *"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43899B74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cout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25B0BC"/>
          <w:lang w:eastAsia="en-IN" w:bidi="hi-IN"/>
        </w:rPr>
        <w:t>&lt;&lt;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"</w:t>
      </w:r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\n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 xml:space="preserve">* </w:t>
      </w:r>
      <w:proofErr w:type="gramStart"/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1.Insert</w:t>
      </w:r>
      <w:proofErr w:type="gramEnd"/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 xml:space="preserve"> Job  *"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111D7DB8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cout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25B0BC"/>
          <w:lang w:eastAsia="en-IN" w:bidi="hi-IN"/>
        </w:rPr>
        <w:t>&lt;&lt;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"</w:t>
      </w:r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\n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 xml:space="preserve">* </w:t>
      </w:r>
      <w:proofErr w:type="gramStart"/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2.Delete</w:t>
      </w:r>
      <w:proofErr w:type="gramEnd"/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 xml:space="preserve"> Job  *"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336CC7BF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lastRenderedPageBreak/>
        <w:t xml:space="preserve">       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cout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25B0BC"/>
          <w:lang w:eastAsia="en-IN" w:bidi="hi-IN"/>
        </w:rPr>
        <w:t>&lt;&lt;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"</w:t>
      </w:r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\n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 xml:space="preserve">* </w:t>
      </w:r>
      <w:proofErr w:type="gramStart"/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3.Display</w:t>
      </w:r>
      <w:proofErr w:type="gramEnd"/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 xml:space="preserve">     *"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6F37C44C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cout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25B0BC"/>
          <w:lang w:eastAsia="en-IN" w:bidi="hi-IN"/>
        </w:rPr>
        <w:t>&lt;&lt;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"</w:t>
      </w:r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\n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 xml:space="preserve">* </w:t>
      </w:r>
      <w:proofErr w:type="gramStart"/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4.Exit</w:t>
      </w:r>
      <w:proofErr w:type="gramEnd"/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 xml:space="preserve">        *"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4972969D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cout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25B0BC"/>
          <w:lang w:eastAsia="en-IN" w:bidi="hi-IN"/>
        </w:rPr>
        <w:t>&lt;&lt;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"</w:t>
      </w:r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\n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* * * * * * * * *"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4C08DA61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cout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25B0BC"/>
          <w:lang w:eastAsia="en-IN" w:bidi="hi-IN"/>
        </w:rPr>
        <w:t>&lt;&lt;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"</w:t>
      </w:r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\</w:t>
      </w:r>
      <w:proofErr w:type="spellStart"/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n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Enter</w:t>
      </w:r>
      <w:proofErr w:type="spellEnd"/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 xml:space="preserve"> your choice: "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0AAE90CF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cin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25B0BC"/>
          <w:lang w:eastAsia="en-IN" w:bidi="hi-IN"/>
        </w:rPr>
        <w:t>&gt;&gt;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ch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65F6194F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switch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(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ch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)</w:t>
      </w:r>
    </w:p>
    <w:p w14:paraId="2D35C9D0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        {</w:t>
      </w:r>
    </w:p>
    <w:p w14:paraId="038BE970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case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09483"/>
          <w:lang w:eastAsia="en-IN" w:bidi="hi-IN"/>
        </w:rPr>
        <w:t>1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:</w:t>
      </w:r>
    </w:p>
    <w:p w14:paraId="29871BFF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if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gramStart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(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!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obj</w:t>
      </w:r>
      <w:proofErr w:type="gram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.</w:t>
      </w:r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IsFull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())</w:t>
      </w:r>
    </w:p>
    <w:p w14:paraId="3F49C2DA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            {</w:t>
      </w:r>
    </w:p>
    <w:p w14:paraId="0BC50E66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       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cout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25B0BC"/>
          <w:lang w:eastAsia="en-IN" w:bidi="hi-IN"/>
        </w:rPr>
        <w:t>&lt;&lt;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"</w:t>
      </w:r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\n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 xml:space="preserve"> Enter Data: "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21C6136F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       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cin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25B0BC"/>
          <w:lang w:eastAsia="en-IN" w:bidi="hi-IN"/>
        </w:rPr>
        <w:t>&gt;&gt;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x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46E43B87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        </w:t>
      </w:r>
      <w:proofErr w:type="spellStart"/>
      <w:proofErr w:type="gram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obj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.</w:t>
      </w:r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Enqueue</w:t>
      </w:r>
      <w:proofErr w:type="spellEnd"/>
      <w:proofErr w:type="gram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(</w:t>
      </w:r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x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);</w:t>
      </w:r>
    </w:p>
    <w:p w14:paraId="3CCC7858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            }</w:t>
      </w:r>
    </w:p>
    <w:p w14:paraId="0B319AB1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else</w:t>
      </w:r>
    </w:p>
    <w:p w14:paraId="09084029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       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cout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25B0BC"/>
          <w:lang w:eastAsia="en-IN" w:bidi="hi-IN"/>
        </w:rPr>
        <w:t>&lt;&lt;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"Queue is overflow"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1C921FCA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break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2CDA5962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case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09483"/>
          <w:lang w:eastAsia="en-IN" w:bidi="hi-IN"/>
        </w:rPr>
        <w:t>2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:</w:t>
      </w:r>
    </w:p>
    <w:p w14:paraId="4FA3C5A4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if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gramStart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(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!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obj</w:t>
      </w:r>
      <w:proofErr w:type="gram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.</w:t>
      </w:r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IsEmpty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())</w:t>
      </w:r>
    </w:p>
    <w:p w14:paraId="58E1F187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       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cout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25B0BC"/>
          <w:lang w:eastAsia="en-IN" w:bidi="hi-IN"/>
        </w:rPr>
        <w:t>&lt;&lt;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"</w:t>
      </w:r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\n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 xml:space="preserve"> Deleted Element= "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25B0BC"/>
          <w:lang w:eastAsia="en-IN" w:bidi="hi-IN"/>
        </w:rPr>
        <w:t>&lt;&lt;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spellStart"/>
      <w:proofErr w:type="gram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obj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.</w:t>
      </w:r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Delqueue</w:t>
      </w:r>
      <w:proofErr w:type="spellEnd"/>
      <w:proofErr w:type="gram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();</w:t>
      </w:r>
    </w:p>
    <w:p w14:paraId="6EFBB6C9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else</w:t>
      </w:r>
    </w:p>
    <w:p w14:paraId="49A028B1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            {</w:t>
      </w:r>
    </w:p>
    <w:p w14:paraId="2045E8E4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       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cout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25B0BC"/>
          <w:lang w:eastAsia="en-IN" w:bidi="hi-IN"/>
        </w:rPr>
        <w:t>&lt;&lt;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"</w:t>
      </w:r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\n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 xml:space="preserve"> Queue is underflow"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35043D75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            }</w:t>
      </w:r>
    </w:p>
    <w:p w14:paraId="7EB6880B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   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cout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25B0BC"/>
          <w:lang w:eastAsia="en-IN" w:bidi="hi-IN"/>
        </w:rPr>
        <w:t>&lt;&lt;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"</w:t>
      </w:r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\</w:t>
      </w:r>
      <w:proofErr w:type="spellStart"/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n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Remaining</w:t>
      </w:r>
      <w:proofErr w:type="spellEnd"/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 xml:space="preserve"> </w:t>
      </w:r>
      <w:proofErr w:type="gramStart"/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jobs :</w:t>
      </w:r>
      <w:proofErr w:type="gramEnd"/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"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3B8E0655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    </w:t>
      </w:r>
      <w:proofErr w:type="spellStart"/>
      <w:proofErr w:type="gram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obj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.</w:t>
      </w:r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Display</w:t>
      </w:r>
      <w:proofErr w:type="spellEnd"/>
      <w:proofErr w:type="gram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();</w:t>
      </w:r>
    </w:p>
    <w:p w14:paraId="5295B9ED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break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550AAB23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case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09483"/>
          <w:lang w:eastAsia="en-IN" w:bidi="hi-IN"/>
        </w:rPr>
        <w:t>3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:</w:t>
      </w:r>
    </w:p>
    <w:p w14:paraId="15544917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if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proofErr w:type="gramStart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(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!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obj</w:t>
      </w:r>
      <w:proofErr w:type="gram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.</w:t>
      </w:r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IsEmpty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())</w:t>
      </w:r>
    </w:p>
    <w:p w14:paraId="5D84B5FE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            {</w:t>
      </w:r>
    </w:p>
    <w:p w14:paraId="4746CBC8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       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cout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25B0BC"/>
          <w:lang w:eastAsia="en-IN" w:bidi="hi-IN"/>
        </w:rPr>
        <w:t>&lt;&lt;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"</w:t>
      </w:r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\n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 xml:space="preserve"> Queue contains:"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020490D3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        </w:t>
      </w:r>
      <w:proofErr w:type="spellStart"/>
      <w:proofErr w:type="gram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obj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.</w:t>
      </w:r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Display</w:t>
      </w:r>
      <w:proofErr w:type="spellEnd"/>
      <w:proofErr w:type="gram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();</w:t>
      </w:r>
    </w:p>
    <w:p w14:paraId="0434A7FA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            }</w:t>
      </w:r>
    </w:p>
    <w:p w14:paraId="731CD392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else</w:t>
      </w:r>
    </w:p>
    <w:p w14:paraId="33ED9040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       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cout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25B0BC"/>
          <w:lang w:eastAsia="en-IN" w:bidi="hi-IN"/>
        </w:rPr>
        <w:t>&lt;&lt;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"</w:t>
      </w:r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\n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 xml:space="preserve"> Queue is empty"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3BC3BA7F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break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5ED66C68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case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09483"/>
          <w:lang w:eastAsia="en-IN" w:bidi="hi-IN"/>
        </w:rPr>
        <w:t>4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:</w:t>
      </w:r>
    </w:p>
    <w:p w14:paraId="6309BC8D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        </w:t>
      </w:r>
      <w:proofErr w:type="spell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cout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25B0BC"/>
          <w:lang w:eastAsia="en-IN" w:bidi="hi-IN"/>
        </w:rPr>
        <w:t>&lt;&lt;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>"</w:t>
      </w:r>
      <w:r w:rsidRPr="00910365">
        <w:rPr>
          <w:rFonts w:ascii="Consolas" w:eastAsia="Times New Roman" w:hAnsi="Consolas" w:cs="Times New Roman"/>
          <w:color w:val="25B0BC"/>
          <w:lang w:eastAsia="en-IN" w:bidi="hi-IN"/>
        </w:rPr>
        <w:t>\n</w:t>
      </w:r>
      <w:r w:rsidRPr="00910365">
        <w:rPr>
          <w:rFonts w:ascii="Consolas" w:eastAsia="Times New Roman" w:hAnsi="Consolas" w:cs="Times New Roman"/>
          <w:color w:val="FAB795"/>
          <w:lang w:eastAsia="en-IN" w:bidi="hi-IN"/>
        </w:rPr>
        <w:t xml:space="preserve"> Exit"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07936736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        }</w:t>
      </w:r>
    </w:p>
    <w:p w14:paraId="3CEB2B01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}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while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(</w:t>
      </w:r>
      <w:proofErr w:type="spellStart"/>
      <w:proofErr w:type="gramStart"/>
      <w:r w:rsidRPr="00910365">
        <w:rPr>
          <w:rFonts w:ascii="Consolas" w:eastAsia="Times New Roman" w:hAnsi="Consolas" w:cs="Times New Roman"/>
          <w:color w:val="E95678"/>
          <w:lang w:eastAsia="en-IN" w:bidi="hi-IN"/>
        </w:rPr>
        <w:t>ch</w:t>
      </w:r>
      <w:proofErr w:type="spellEnd"/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i/>
          <w:iCs/>
          <w:color w:val="BBBBBB"/>
          <w:lang w:eastAsia="en-IN" w:bidi="hi-IN"/>
        </w:rPr>
        <w:t>!</w:t>
      </w:r>
      <w:proofErr w:type="gramEnd"/>
      <w:r w:rsidRPr="00910365">
        <w:rPr>
          <w:rFonts w:ascii="Consolas" w:eastAsia="Times New Roman" w:hAnsi="Consolas" w:cs="Times New Roman"/>
          <w:i/>
          <w:iCs/>
          <w:color w:val="BBBBBB"/>
          <w:lang w:eastAsia="en-IN" w:bidi="hi-IN"/>
        </w:rPr>
        <w:t>=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09483"/>
          <w:lang w:eastAsia="en-IN" w:bidi="hi-IN"/>
        </w:rPr>
        <w:t>4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);</w:t>
      </w:r>
    </w:p>
    <w:p w14:paraId="24DD9B88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    </w:t>
      </w:r>
      <w:r w:rsidRPr="00910365">
        <w:rPr>
          <w:rFonts w:ascii="Consolas" w:eastAsia="Times New Roman" w:hAnsi="Consolas" w:cs="Times New Roman"/>
          <w:i/>
          <w:iCs/>
          <w:color w:val="B877DB"/>
          <w:lang w:eastAsia="en-IN" w:bidi="hi-IN"/>
        </w:rPr>
        <w:t>return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 xml:space="preserve"> </w:t>
      </w:r>
      <w:r w:rsidRPr="00910365">
        <w:rPr>
          <w:rFonts w:ascii="Consolas" w:eastAsia="Times New Roman" w:hAnsi="Consolas" w:cs="Times New Roman"/>
          <w:color w:val="F09483"/>
          <w:lang w:eastAsia="en-IN" w:bidi="hi-IN"/>
        </w:rPr>
        <w:t>0</w:t>
      </w: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;</w:t>
      </w:r>
    </w:p>
    <w:p w14:paraId="64A485E6" w14:textId="09FF1D6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  <w:r w:rsidRPr="00910365">
        <w:rPr>
          <w:rFonts w:ascii="Consolas" w:eastAsia="Times New Roman" w:hAnsi="Consolas" w:cs="Times New Roman"/>
          <w:color w:val="BBBBBB"/>
          <w:lang w:eastAsia="en-IN" w:bidi="hi-IN"/>
        </w:rPr>
        <w:t>}</w:t>
      </w:r>
    </w:p>
    <w:p w14:paraId="1B17A90D" w14:textId="77777777" w:rsidR="00910365" w:rsidRPr="00910365" w:rsidRDefault="00910365" w:rsidP="00910365">
      <w:pPr>
        <w:shd w:val="clear" w:color="auto" w:fill="0B0C0F"/>
        <w:spacing w:after="0" w:line="285" w:lineRule="atLeast"/>
        <w:ind w:left="-990" w:right="-1054"/>
        <w:rPr>
          <w:rFonts w:ascii="Consolas" w:eastAsia="Times New Roman" w:hAnsi="Consolas" w:cs="Times New Roman"/>
          <w:color w:val="BBBBBB"/>
          <w:lang w:eastAsia="en-IN" w:bidi="hi-IN"/>
        </w:rPr>
      </w:pPr>
    </w:p>
    <w:p w14:paraId="61A1C4FA" w14:textId="75BD06C6" w:rsidR="00910365" w:rsidRPr="00910365" w:rsidRDefault="00910365" w:rsidP="00910365">
      <w:pPr>
        <w:ind w:left="-990" w:right="-1054"/>
        <w:rPr>
          <w:rFonts w:ascii="Arial Black" w:hAnsi="Arial Black"/>
          <w:sz w:val="24"/>
          <w:szCs w:val="24"/>
          <w:lang w:val="en-US"/>
        </w:rPr>
      </w:pPr>
    </w:p>
    <w:p w14:paraId="23838BF9" w14:textId="77777777" w:rsidR="00910365" w:rsidRPr="00910365" w:rsidRDefault="00910365" w:rsidP="00910365">
      <w:pPr>
        <w:ind w:left="-990" w:right="-1054"/>
        <w:rPr>
          <w:rFonts w:ascii="Arial Black" w:hAnsi="Arial Black"/>
          <w:sz w:val="24"/>
          <w:szCs w:val="24"/>
          <w:lang w:val="en-US"/>
        </w:rPr>
      </w:pPr>
    </w:p>
    <w:p w14:paraId="1DC05BFB" w14:textId="77777777" w:rsidR="00910365" w:rsidRPr="00910365" w:rsidRDefault="00910365" w:rsidP="00910365">
      <w:pPr>
        <w:ind w:left="-990" w:right="-1054"/>
        <w:rPr>
          <w:rFonts w:ascii="Arial Black" w:hAnsi="Arial Black"/>
          <w:sz w:val="24"/>
          <w:szCs w:val="24"/>
          <w:lang w:val="en-US"/>
        </w:rPr>
      </w:pPr>
    </w:p>
    <w:p w14:paraId="3BB9C314" w14:textId="77777777" w:rsidR="00910365" w:rsidRPr="00910365" w:rsidRDefault="00910365" w:rsidP="00910365">
      <w:pPr>
        <w:ind w:left="-990" w:right="-1054"/>
        <w:rPr>
          <w:rFonts w:ascii="Arial Black" w:hAnsi="Arial Black"/>
          <w:sz w:val="24"/>
          <w:szCs w:val="24"/>
          <w:lang w:val="en-US"/>
        </w:rPr>
      </w:pPr>
    </w:p>
    <w:p w14:paraId="5260BBE4" w14:textId="77777777" w:rsidR="00910365" w:rsidRPr="00910365" w:rsidRDefault="00910365" w:rsidP="00910365">
      <w:pPr>
        <w:ind w:left="-990" w:right="-1054"/>
        <w:rPr>
          <w:rFonts w:ascii="Arial Black" w:hAnsi="Arial Black"/>
          <w:sz w:val="24"/>
          <w:szCs w:val="24"/>
          <w:lang w:val="en-US"/>
        </w:rPr>
      </w:pPr>
    </w:p>
    <w:p w14:paraId="15025FB5" w14:textId="77777777" w:rsidR="00910365" w:rsidRPr="00910365" w:rsidRDefault="00910365" w:rsidP="00910365">
      <w:pPr>
        <w:ind w:left="-990" w:right="-1054"/>
        <w:rPr>
          <w:rFonts w:ascii="Arial Black" w:hAnsi="Arial Black"/>
          <w:sz w:val="24"/>
          <w:szCs w:val="24"/>
          <w:lang w:val="en-US"/>
        </w:rPr>
      </w:pPr>
    </w:p>
    <w:p w14:paraId="6FB9DCD4" w14:textId="1C3C3FE4" w:rsidR="00910365" w:rsidRPr="00910365" w:rsidRDefault="00910365" w:rsidP="00910365">
      <w:pPr>
        <w:ind w:left="-990" w:right="-1054"/>
        <w:rPr>
          <w:rFonts w:ascii="Arial Black" w:hAnsi="Arial Black"/>
          <w:sz w:val="24"/>
          <w:szCs w:val="24"/>
          <w:lang w:val="en-US"/>
        </w:rPr>
      </w:pPr>
      <w:proofErr w:type="gramStart"/>
      <w:r w:rsidRPr="00910365">
        <w:rPr>
          <w:rFonts w:ascii="Arial Black" w:hAnsi="Arial Black"/>
          <w:sz w:val="28"/>
          <w:szCs w:val="28"/>
          <w:lang w:val="en-US"/>
        </w:rPr>
        <w:t xml:space="preserve">Output </w:t>
      </w:r>
      <w:r w:rsidRPr="00910365">
        <w:rPr>
          <w:rFonts w:ascii="Arial Black" w:hAnsi="Arial Black"/>
          <w:sz w:val="24"/>
          <w:szCs w:val="24"/>
          <w:lang w:val="en-US"/>
        </w:rPr>
        <w:t>:</w:t>
      </w:r>
      <w:proofErr w:type="gramEnd"/>
    </w:p>
    <w:p w14:paraId="4E6BD22A" w14:textId="77777777" w:rsidR="00910365" w:rsidRPr="00910365" w:rsidRDefault="00910365" w:rsidP="00910365">
      <w:pPr>
        <w:ind w:left="-990" w:right="-1054"/>
        <w:rPr>
          <w:rFonts w:ascii="Arial Black" w:hAnsi="Arial Black"/>
          <w:sz w:val="24"/>
          <w:szCs w:val="24"/>
          <w:lang w:val="en-US"/>
        </w:rPr>
      </w:pPr>
    </w:p>
    <w:p w14:paraId="3CF29B9F" w14:textId="6351B01B" w:rsidR="00910365" w:rsidRPr="00910365" w:rsidRDefault="00910365" w:rsidP="00910365">
      <w:pPr>
        <w:ind w:left="-990" w:right="-1054"/>
        <w:rPr>
          <w:rFonts w:ascii="Arial Black" w:hAnsi="Arial Black"/>
          <w:sz w:val="24"/>
          <w:szCs w:val="24"/>
          <w:lang w:val="en-US"/>
        </w:rPr>
      </w:pPr>
      <w:r w:rsidRPr="00910365"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 wp14:anchorId="7D5AE5DA" wp14:editId="1000736E">
            <wp:extent cx="7107555" cy="3540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060" r="-18"/>
                    <a:stretch/>
                  </pic:blipFill>
                  <pic:spPr bwMode="auto">
                    <a:xfrm>
                      <a:off x="0" y="0"/>
                      <a:ext cx="7121480" cy="3547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DF378" w14:textId="7B345A14" w:rsidR="00910365" w:rsidRPr="00910365" w:rsidRDefault="00910365" w:rsidP="00910365">
      <w:pPr>
        <w:ind w:left="-990" w:right="-1054"/>
        <w:rPr>
          <w:rFonts w:ascii="Arial Black" w:hAnsi="Arial Black"/>
          <w:sz w:val="24"/>
          <w:szCs w:val="24"/>
          <w:lang w:val="en-US"/>
        </w:rPr>
      </w:pPr>
    </w:p>
    <w:p w14:paraId="2270AC73" w14:textId="408BFB53" w:rsidR="00910365" w:rsidRPr="00910365" w:rsidRDefault="00910365" w:rsidP="00910365">
      <w:pPr>
        <w:ind w:left="-990" w:right="-1054"/>
        <w:rPr>
          <w:rFonts w:ascii="Arial Black" w:hAnsi="Arial Black"/>
          <w:sz w:val="24"/>
          <w:szCs w:val="24"/>
          <w:lang w:val="en-US"/>
        </w:rPr>
      </w:pPr>
      <w:r w:rsidRPr="00910365"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 wp14:anchorId="553571CC" wp14:editId="75CAD6D7">
            <wp:extent cx="7106930" cy="352249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531"/>
                    <a:stretch/>
                  </pic:blipFill>
                  <pic:spPr bwMode="auto">
                    <a:xfrm>
                      <a:off x="0" y="0"/>
                      <a:ext cx="7116906" cy="3527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0365" w:rsidRPr="00910365" w:rsidSect="00CA77C4">
      <w:footerReference w:type="default" r:id="rId8"/>
      <w:pgSz w:w="11906" w:h="16838"/>
      <w:pgMar w:top="540" w:right="1440" w:bottom="630" w:left="1440" w:header="0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98C9D" w14:textId="77777777" w:rsidR="007A76DC" w:rsidRDefault="007A76DC" w:rsidP="00CA77C4">
      <w:pPr>
        <w:spacing w:after="0" w:line="240" w:lineRule="auto"/>
      </w:pPr>
      <w:r>
        <w:separator/>
      </w:r>
    </w:p>
  </w:endnote>
  <w:endnote w:type="continuationSeparator" w:id="0">
    <w:p w14:paraId="7091385B" w14:textId="77777777" w:rsidR="007A76DC" w:rsidRDefault="007A76DC" w:rsidP="00CA7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B8D72" w14:textId="114D120C" w:rsidR="00CA77C4" w:rsidRPr="00CA77C4" w:rsidRDefault="00CA77C4" w:rsidP="00CA77C4">
    <w:pPr>
      <w:pStyle w:val="Footer"/>
      <w:tabs>
        <w:tab w:val="clear" w:pos="9026"/>
      </w:tabs>
      <w:ind w:right="-1054"/>
      <w:rPr>
        <w:rFonts w:ascii="Gill Sans MT Condensed" w:hAnsi="Gill Sans MT Condensed"/>
      </w:rPr>
    </w:pPr>
    <w:r w:rsidRPr="00CA77C4">
      <w:rPr>
        <w:rFonts w:ascii="Gill Sans MT Condensed" w:hAnsi="Gill Sans MT Condensed"/>
      </w:rPr>
      <w:t xml:space="preserve">   </w:t>
    </w:r>
    <w:r>
      <w:rPr>
        <w:rFonts w:ascii="Gill Sans MT Condensed" w:hAnsi="Gill Sans MT Condensed"/>
      </w:rPr>
      <w:t xml:space="preserve">                                                                                                                       </w:t>
    </w:r>
    <w:r w:rsidRPr="00CA77C4">
      <w:rPr>
        <w:rFonts w:ascii="Gill Sans MT Condensed" w:hAnsi="Gill Sans MT Condensed"/>
      </w:rPr>
      <w:t>A72 Pratik Jade</w:t>
    </w:r>
  </w:p>
  <w:p w14:paraId="66DDC68A" w14:textId="77777777" w:rsidR="00CA77C4" w:rsidRPr="00CA77C4" w:rsidRDefault="00CA77C4">
    <w:pPr>
      <w:pStyle w:val="Footer"/>
      <w:rPr>
        <w:rFonts w:ascii="Gill Sans MT Condensed" w:hAnsi="Gill Sans MT Condense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F1F36" w14:textId="77777777" w:rsidR="007A76DC" w:rsidRDefault="007A76DC" w:rsidP="00CA77C4">
      <w:pPr>
        <w:spacing w:after="0" w:line="240" w:lineRule="auto"/>
      </w:pPr>
      <w:r>
        <w:separator/>
      </w:r>
    </w:p>
  </w:footnote>
  <w:footnote w:type="continuationSeparator" w:id="0">
    <w:p w14:paraId="4127F9AA" w14:textId="77777777" w:rsidR="007A76DC" w:rsidRDefault="007A76DC" w:rsidP="00CA77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456375"/>
    <w:rsid w:val="00676DD1"/>
    <w:rsid w:val="007A76DC"/>
    <w:rsid w:val="00910365"/>
    <w:rsid w:val="00CA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D6A1"/>
  <w15:chartTrackingRefBased/>
  <w15:docId w15:val="{4866B3AC-1CAC-48BF-AFE4-0D3FD3D3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7C4"/>
  </w:style>
  <w:style w:type="paragraph" w:styleId="Footer">
    <w:name w:val="footer"/>
    <w:basedOn w:val="Normal"/>
    <w:link w:val="FooterChar"/>
    <w:uiPriority w:val="99"/>
    <w:unhideWhenUsed/>
    <w:rsid w:val="00CA7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Jade</dc:creator>
  <cp:keywords/>
  <dc:description/>
  <cp:lastModifiedBy>Pratik Jade</cp:lastModifiedBy>
  <cp:revision>3</cp:revision>
  <dcterms:created xsi:type="dcterms:W3CDTF">2021-11-09T11:50:00Z</dcterms:created>
  <dcterms:modified xsi:type="dcterms:W3CDTF">2021-11-09T12:06:00Z</dcterms:modified>
</cp:coreProperties>
</file>