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Uber Ride Bookings Analytics Dashboard — Screenshots</w:t>
      </w:r>
    </w:p>
    <w:p>
      <w:pPr>
        <w:pStyle w:val="Heading1"/>
        <w:spacing w:after="200" w:before="400"/>
      </w:pPr>
      <w:r>
        <w:t xml:space="preserve">Home Page</w:t>
      </w:r>
    </w:p>
    <w:p>
      <w:pPr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Overall</w:t>
      </w:r>
    </w:p>
    <w:p>
      <w:pPr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Vehicle Type</w:t>
      </w:r>
    </w:p>
    <w:p>
      <w:pPr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Revenue</w:t>
      </w:r>
    </w:p>
    <w:p>
      <w:pPr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Cancellation</w:t>
      </w:r>
    </w:p>
    <w:p>
      <w:pPr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Ratings</w:t>
      </w:r>
    </w:p>
    <w:p>
      <w:pPr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15c24e8e938e3d66a9d9f50366ddf239874263.png"/><Relationship Id="rId8" Type="http://schemas.openxmlformats.org/officeDocument/2006/relationships/image" Target="media/897e313898cd472c0a0f3e981991d0d607b6ec80.png"/><Relationship Id="rId9" Type="http://schemas.openxmlformats.org/officeDocument/2006/relationships/image" Target="media/f0b504343470b4f086ba45e1cbd405b7c3f92416.png"/><Relationship Id="rId10" Type="http://schemas.openxmlformats.org/officeDocument/2006/relationships/image" Target="media/134c9b893aa314a79ececf14a97848ef36a20b19.png"/><Relationship Id="rId11" Type="http://schemas.openxmlformats.org/officeDocument/2006/relationships/image" Target="media/ffdd0c540879505dc08db0d704f96ba761fa3614.png"/><Relationship Id="rId12" Type="http://schemas.openxmlformats.org/officeDocument/2006/relationships/image" Target="media/4c820ea179d35cb7542e9d9b84a87f524062d73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2026-07-23T22:11:43.007Z</dcterms:created>
  <dcterms:modified xsi:type="dcterms:W3CDTF">2026-07-23T22:11:43.020Z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