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4FFF9875" w14:textId="416313F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1101B55C" w14:textId="4EB8906C" w:rsidR="001955CF" w:rsidRDefault="001955C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989637E" w14:textId="7005EA75" w:rsidR="001955CF" w:rsidRDefault="001955C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58A901A3" w14:textId="7A87F02E" w:rsidR="00AB1240" w:rsidRDefault="001955C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15. </w:t>
      </w:r>
      <w:r w:rsidR="00AB1240">
        <w:rPr>
          <w:b w:val="0"/>
          <w:bCs w:val="0"/>
          <w:color w:val="444444"/>
          <w:spacing w:val="3"/>
        </w:rPr>
        <w:t xml:space="preserve">Select ID, Name, Date </w:t>
      </w:r>
      <w:r w:rsidR="00C1582E">
        <w:rPr>
          <w:b w:val="0"/>
          <w:bCs w:val="0"/>
          <w:color w:val="444444"/>
          <w:spacing w:val="3"/>
        </w:rPr>
        <w:t>from</w:t>
      </w:r>
      <w:r w:rsidR="00AB1240">
        <w:rPr>
          <w:b w:val="0"/>
          <w:bCs w:val="0"/>
          <w:color w:val="444444"/>
          <w:spacing w:val="3"/>
        </w:rPr>
        <w:t xml:space="preserve"> Customer where ID = 221 INTERSECT Select ID, Name, Date from Customer where ID = 123;</w:t>
      </w:r>
    </w:p>
    <w:p w14:paraId="50E163F1" w14:textId="02E5CC86" w:rsidR="001955CF" w:rsidRDefault="00AB124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16.  </w:t>
      </w:r>
      <w:r w:rsidR="00C1582E">
        <w:rPr>
          <w:b w:val="0"/>
          <w:bCs w:val="0"/>
          <w:color w:val="444444"/>
          <w:spacing w:val="3"/>
        </w:rPr>
        <w:t>Select First_Name, Last_Name from Employee1 where First_Name NOT IN (Select First_Name from Employee2);</w:t>
      </w:r>
    </w:p>
    <w:p w14:paraId="1F3FF17A" w14:textId="77777777" w:rsidR="00C1582E" w:rsidRPr="007A1BB7" w:rsidRDefault="00C1582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1955CF"/>
    <w:rsid w:val="00341797"/>
    <w:rsid w:val="005345AB"/>
    <w:rsid w:val="00AB1240"/>
    <w:rsid w:val="00C1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9B5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3</cp:revision>
  <dcterms:created xsi:type="dcterms:W3CDTF">2021-03-26T13:46:00Z</dcterms:created>
  <dcterms:modified xsi:type="dcterms:W3CDTF">2022-08-29T17:42:00Z</dcterms:modified>
</cp:coreProperties>
</file>