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3DA" w:rsidRDefault="00C42174">
      <w:r>
        <w:t>eafgsdfsd</w:t>
      </w:r>
    </w:p>
    <w:sectPr w:rsidR="004373DA" w:rsidSect="00437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42174"/>
    <w:rsid w:val="004373DA"/>
    <w:rsid w:val="00C4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Jaithalia</dc:creator>
  <cp:keywords/>
  <dc:description/>
  <cp:lastModifiedBy>Akshay Jaithalia</cp:lastModifiedBy>
  <cp:revision>3</cp:revision>
  <dcterms:created xsi:type="dcterms:W3CDTF">2011-07-24T16:22:00Z</dcterms:created>
  <dcterms:modified xsi:type="dcterms:W3CDTF">2011-07-24T16:22:00Z</dcterms:modified>
</cp:coreProperties>
</file>