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B6E" w:rsidRDefault="0015195A">
      <w:r>
        <w:t>Express and Mongo Tutorial</w:t>
      </w:r>
    </w:p>
    <w:p w:rsidR="00D45A29" w:rsidRDefault="00D45A29"/>
    <w:p w:rsidR="00D45A29" w:rsidRDefault="00D45A29">
      <w:hyperlink r:id="rId5" w:history="1">
        <w:r>
          <w:rPr>
            <w:rStyle w:val="Hyperlink"/>
          </w:rPr>
          <w:t>https://zellwk.com/blog/crud-express-mongodb/</w:t>
        </w:r>
      </w:hyperlink>
    </w:p>
    <w:p w:rsidR="00E77207" w:rsidRPr="00E77207" w:rsidRDefault="00E77207" w:rsidP="00E77207">
      <w:pPr>
        <w:spacing w:before="100" w:beforeAutospacing="1" w:after="100" w:afterAutospacing="1" w:line="240" w:lineRule="auto"/>
        <w:outlineLvl w:val="0"/>
        <w:rPr>
          <w:rFonts w:ascii="Times New Roman" w:eastAsia="Times New Roman" w:hAnsi="Times New Roman" w:cs="Times New Roman"/>
          <w:color w:val="343434"/>
          <w:kern w:val="36"/>
          <w:sz w:val="48"/>
          <w:szCs w:val="48"/>
          <w:lang w:eastAsia="en-IN"/>
        </w:rPr>
      </w:pPr>
      <w:r w:rsidRPr="00E77207">
        <w:rPr>
          <w:rFonts w:ascii="Times New Roman" w:eastAsia="Times New Roman" w:hAnsi="Times New Roman" w:cs="Times New Roman"/>
          <w:color w:val="343434"/>
          <w:kern w:val="36"/>
          <w:sz w:val="48"/>
          <w:szCs w:val="48"/>
          <w:lang w:eastAsia="en-IN"/>
        </w:rPr>
        <w:t>Building a Simple CRUD Application with Express and MongoDB</w:t>
      </w:r>
    </w:p>
    <w:p w:rsidR="00DE4B08" w:rsidRDefault="00DE4B08" w:rsidP="00DE4B08">
      <w:pPr>
        <w:pStyle w:val="Heading2"/>
        <w:rPr>
          <w:color w:val="343434"/>
        </w:rPr>
      </w:pPr>
      <w:r>
        <w:rPr>
          <w:b/>
          <w:bCs/>
          <w:color w:val="343434"/>
        </w:rPr>
        <w:t>CRUD, Express and MongoDB</w:t>
      </w:r>
    </w:p>
    <w:p w:rsidR="00DE4B08" w:rsidRDefault="00DE4B08" w:rsidP="00DE4B08">
      <w:pPr>
        <w:pStyle w:val="NormalWeb"/>
        <w:rPr>
          <w:rFonts w:ascii="Arial" w:hAnsi="Arial" w:cs="Arial"/>
          <w:color w:val="343434"/>
          <w:sz w:val="33"/>
          <w:szCs w:val="33"/>
        </w:rPr>
      </w:pPr>
      <w:r>
        <w:rPr>
          <w:rFonts w:ascii="Arial" w:hAnsi="Arial" w:cs="Arial"/>
          <w:color w:val="343434"/>
          <w:sz w:val="33"/>
          <w:szCs w:val="33"/>
        </w:rPr>
        <w:t xml:space="preserve">CRUD, Express and MongoDB are big words for a person who has never touched any server-side programming in their life. Let’s quickly introduce what they are before </w:t>
      </w:r>
      <w:proofErr w:type="gramStart"/>
      <w:r>
        <w:rPr>
          <w:rFonts w:ascii="Arial" w:hAnsi="Arial" w:cs="Arial"/>
          <w:color w:val="343434"/>
          <w:sz w:val="33"/>
          <w:szCs w:val="33"/>
        </w:rPr>
        <w:t>we</w:t>
      </w:r>
      <w:proofErr w:type="gramEnd"/>
      <w:r>
        <w:rPr>
          <w:rFonts w:ascii="Arial" w:hAnsi="Arial" w:cs="Arial"/>
          <w:color w:val="343434"/>
          <w:sz w:val="33"/>
          <w:szCs w:val="33"/>
        </w:rPr>
        <w:t xml:space="preserve"> diving into the tutorial.</w:t>
      </w:r>
    </w:p>
    <w:p w:rsidR="00DE4B08" w:rsidRDefault="00087025" w:rsidP="00DE4B08">
      <w:pPr>
        <w:pStyle w:val="NormalWeb"/>
        <w:spacing w:before="0"/>
        <w:rPr>
          <w:rFonts w:ascii="Arial" w:hAnsi="Arial" w:cs="Arial"/>
          <w:color w:val="343434"/>
          <w:sz w:val="33"/>
          <w:szCs w:val="33"/>
        </w:rPr>
      </w:pPr>
      <w:hyperlink r:id="rId6" w:history="1">
        <w:r w:rsidR="00DE4B08">
          <w:rPr>
            <w:rStyle w:val="Hyperlink"/>
            <w:rFonts w:ascii="Arial" w:hAnsi="Arial" w:cs="Arial"/>
            <w:b/>
            <w:bCs/>
            <w:color w:val="4453F1"/>
            <w:sz w:val="33"/>
            <w:szCs w:val="33"/>
          </w:rPr>
          <w:t>Express</w:t>
        </w:r>
      </w:hyperlink>
      <w:r w:rsidR="00DE4B08">
        <w:rPr>
          <w:rFonts w:ascii="Arial" w:hAnsi="Arial" w:cs="Arial"/>
          <w:color w:val="343434"/>
          <w:sz w:val="33"/>
          <w:szCs w:val="33"/>
        </w:rPr>
        <w:t> is a framework for building web applications on top of Node.js. It simplifies the server creation process that is already available in Node. In case you were wondering, Node allows you to use JavaScript as your server-side language.</w:t>
      </w:r>
    </w:p>
    <w:p w:rsidR="00DE4B08" w:rsidRDefault="00087025" w:rsidP="00DE4B08">
      <w:pPr>
        <w:pStyle w:val="NormalWeb"/>
        <w:spacing w:before="0"/>
        <w:rPr>
          <w:rFonts w:ascii="Arial" w:hAnsi="Arial" w:cs="Arial"/>
          <w:color w:val="343434"/>
          <w:sz w:val="33"/>
          <w:szCs w:val="33"/>
        </w:rPr>
      </w:pPr>
      <w:hyperlink r:id="rId7" w:history="1">
        <w:r w:rsidR="00DE4B08">
          <w:rPr>
            <w:rStyle w:val="Hyperlink"/>
            <w:rFonts w:ascii="Arial" w:hAnsi="Arial" w:cs="Arial"/>
            <w:b/>
            <w:bCs/>
            <w:color w:val="4453F1"/>
            <w:sz w:val="33"/>
            <w:szCs w:val="33"/>
          </w:rPr>
          <w:t>MongoDB</w:t>
        </w:r>
      </w:hyperlink>
      <w:r w:rsidR="00DE4B08">
        <w:rPr>
          <w:rFonts w:ascii="Arial" w:hAnsi="Arial" w:cs="Arial"/>
          <w:color w:val="343434"/>
          <w:sz w:val="33"/>
          <w:szCs w:val="33"/>
        </w:rPr>
        <w:t> is a database. This is the place where you store information for your web websites (or applications).</w:t>
      </w:r>
    </w:p>
    <w:p w:rsidR="00DE4B08" w:rsidRDefault="00087025" w:rsidP="00DE4B08">
      <w:pPr>
        <w:pStyle w:val="NormalWeb"/>
        <w:spacing w:before="0"/>
        <w:rPr>
          <w:rFonts w:ascii="Arial" w:hAnsi="Arial" w:cs="Arial"/>
          <w:color w:val="343434"/>
          <w:sz w:val="33"/>
          <w:szCs w:val="33"/>
        </w:rPr>
      </w:pPr>
      <w:hyperlink r:id="rId8" w:history="1">
        <w:r w:rsidR="00DE4B08">
          <w:rPr>
            <w:rStyle w:val="Hyperlink"/>
            <w:rFonts w:ascii="Arial" w:hAnsi="Arial" w:cs="Arial"/>
            <w:b/>
            <w:bCs/>
            <w:color w:val="4453F1"/>
            <w:sz w:val="33"/>
            <w:szCs w:val="33"/>
          </w:rPr>
          <w:t>CRUD</w:t>
        </w:r>
      </w:hyperlink>
      <w:r w:rsidR="00DE4B08">
        <w:rPr>
          <w:rFonts w:ascii="Arial" w:hAnsi="Arial" w:cs="Arial"/>
          <w:color w:val="343434"/>
          <w:sz w:val="33"/>
          <w:szCs w:val="33"/>
        </w:rPr>
        <w:t> is an acronym for Create, Read, Update and Delete. It is a set of operations we get servers to execute (POST, GET, PUT and DELETE respectively). This is what each operation does:</w:t>
      </w:r>
    </w:p>
    <w:p w:rsidR="00DE4B08" w:rsidRDefault="00DE4B08" w:rsidP="00DE4B08">
      <w:pPr>
        <w:numPr>
          <w:ilvl w:val="0"/>
          <w:numId w:val="1"/>
        </w:numPr>
        <w:spacing w:before="100" w:beforeAutospacing="1" w:after="100" w:afterAutospacing="1" w:line="240" w:lineRule="auto"/>
        <w:rPr>
          <w:rFonts w:ascii="Arial" w:hAnsi="Arial" w:cs="Arial"/>
          <w:color w:val="343434"/>
          <w:sz w:val="33"/>
          <w:szCs w:val="33"/>
        </w:rPr>
      </w:pPr>
      <w:r>
        <w:rPr>
          <w:rStyle w:val="Strong"/>
          <w:rFonts w:ascii="Arial" w:hAnsi="Arial" w:cs="Arial"/>
          <w:color w:val="343434"/>
          <w:sz w:val="33"/>
          <w:szCs w:val="33"/>
        </w:rPr>
        <w:t>Create (POST)</w:t>
      </w:r>
      <w:r>
        <w:rPr>
          <w:rFonts w:ascii="Arial" w:hAnsi="Arial" w:cs="Arial"/>
          <w:color w:val="343434"/>
          <w:sz w:val="33"/>
          <w:szCs w:val="33"/>
        </w:rPr>
        <w:t> - Make something</w:t>
      </w:r>
    </w:p>
    <w:p w:rsidR="00DE4B08" w:rsidRDefault="00DE4B08" w:rsidP="00DE4B08">
      <w:pPr>
        <w:numPr>
          <w:ilvl w:val="0"/>
          <w:numId w:val="1"/>
        </w:numPr>
        <w:spacing w:before="100" w:beforeAutospacing="1" w:after="100" w:afterAutospacing="1" w:line="240" w:lineRule="auto"/>
        <w:rPr>
          <w:rFonts w:ascii="Arial" w:hAnsi="Arial" w:cs="Arial"/>
          <w:color w:val="343434"/>
          <w:sz w:val="33"/>
          <w:szCs w:val="33"/>
        </w:rPr>
      </w:pPr>
      <w:r>
        <w:rPr>
          <w:rStyle w:val="Strong"/>
          <w:rFonts w:ascii="Arial" w:hAnsi="Arial" w:cs="Arial"/>
          <w:color w:val="343434"/>
          <w:sz w:val="33"/>
          <w:szCs w:val="33"/>
        </w:rPr>
        <w:t>Read (GET)</w:t>
      </w:r>
      <w:r>
        <w:rPr>
          <w:rFonts w:ascii="Arial" w:hAnsi="Arial" w:cs="Arial"/>
          <w:color w:val="343434"/>
          <w:sz w:val="33"/>
          <w:szCs w:val="33"/>
        </w:rPr>
        <w:t>_- Get something</w:t>
      </w:r>
    </w:p>
    <w:p w:rsidR="00DE4B08" w:rsidRDefault="00DE4B08" w:rsidP="00DE4B08">
      <w:pPr>
        <w:numPr>
          <w:ilvl w:val="0"/>
          <w:numId w:val="1"/>
        </w:numPr>
        <w:spacing w:before="100" w:beforeAutospacing="1" w:after="100" w:afterAutospacing="1" w:line="240" w:lineRule="auto"/>
        <w:rPr>
          <w:rFonts w:ascii="Arial" w:hAnsi="Arial" w:cs="Arial"/>
          <w:color w:val="343434"/>
          <w:sz w:val="33"/>
          <w:szCs w:val="33"/>
        </w:rPr>
      </w:pPr>
      <w:r>
        <w:rPr>
          <w:rStyle w:val="Strong"/>
          <w:rFonts w:ascii="Arial" w:hAnsi="Arial" w:cs="Arial"/>
          <w:color w:val="343434"/>
          <w:sz w:val="33"/>
          <w:szCs w:val="33"/>
        </w:rPr>
        <w:t>Update (PUT)</w:t>
      </w:r>
      <w:r>
        <w:rPr>
          <w:rFonts w:ascii="Arial" w:hAnsi="Arial" w:cs="Arial"/>
          <w:color w:val="343434"/>
          <w:sz w:val="33"/>
          <w:szCs w:val="33"/>
        </w:rPr>
        <w:t> - Change something</w:t>
      </w:r>
    </w:p>
    <w:p w:rsidR="00DE4B08" w:rsidRDefault="00DE4B08" w:rsidP="00DE4B08">
      <w:pPr>
        <w:numPr>
          <w:ilvl w:val="0"/>
          <w:numId w:val="1"/>
        </w:numPr>
        <w:spacing w:before="100" w:beforeAutospacing="1" w:after="100" w:afterAutospacing="1" w:line="240" w:lineRule="auto"/>
        <w:rPr>
          <w:rFonts w:ascii="Arial" w:hAnsi="Arial" w:cs="Arial"/>
          <w:color w:val="343434"/>
          <w:sz w:val="33"/>
          <w:szCs w:val="33"/>
        </w:rPr>
      </w:pPr>
      <w:r>
        <w:rPr>
          <w:rStyle w:val="Strong"/>
          <w:rFonts w:ascii="Arial" w:hAnsi="Arial" w:cs="Arial"/>
          <w:color w:val="343434"/>
          <w:sz w:val="33"/>
          <w:szCs w:val="33"/>
        </w:rPr>
        <w:t>Delete (DELETE)</w:t>
      </w:r>
      <w:r>
        <w:rPr>
          <w:rFonts w:ascii="Arial" w:hAnsi="Arial" w:cs="Arial"/>
          <w:color w:val="343434"/>
          <w:sz w:val="33"/>
          <w:szCs w:val="33"/>
        </w:rPr>
        <w:t>- Remove something</w:t>
      </w:r>
    </w:p>
    <w:p w:rsidR="00DE4B08" w:rsidRDefault="00DE4B08" w:rsidP="00DE4B08">
      <w:pPr>
        <w:pStyle w:val="NormalWeb"/>
        <w:rPr>
          <w:rFonts w:ascii="Arial" w:hAnsi="Arial" w:cs="Arial"/>
          <w:color w:val="343434"/>
          <w:sz w:val="33"/>
          <w:szCs w:val="33"/>
        </w:rPr>
      </w:pPr>
      <w:r>
        <w:rPr>
          <w:rFonts w:ascii="Arial" w:hAnsi="Arial" w:cs="Arial"/>
          <w:color w:val="343434"/>
          <w:sz w:val="33"/>
          <w:szCs w:val="33"/>
        </w:rPr>
        <w:t>If we put CRUD, Express and MongoDB together into a single diagram, this is what it would look like:</w:t>
      </w:r>
    </w:p>
    <w:p w:rsidR="00DE4B08" w:rsidRDefault="00DE4B08" w:rsidP="00DE4B08">
      <w:pPr>
        <w:rPr>
          <w:rFonts w:ascii="Times New Roman" w:hAnsi="Times New Roman" w:cs="Times New Roman"/>
          <w:sz w:val="24"/>
          <w:szCs w:val="24"/>
        </w:rPr>
      </w:pPr>
      <w:bookmarkStart w:id="0" w:name="_GoBack"/>
      <w:r>
        <w:rPr>
          <w:noProof/>
          <w:lang w:val="en-US"/>
        </w:rPr>
        <w:lastRenderedPageBreak/>
        <w:drawing>
          <wp:inline distT="0" distB="0" distL="0" distR="0">
            <wp:extent cx="5753905" cy="2121731"/>
            <wp:effectExtent l="0" t="0" r="0" b="0"/>
            <wp:docPr id="1" name="Picture 1" descr="https://zellwk.com/images/2016/01/crud-express-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zellwk.com/images/2016/01/crud-express-mongo.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5689" cy="2133451"/>
                    </a:xfrm>
                    <a:prstGeom prst="rect">
                      <a:avLst/>
                    </a:prstGeom>
                    <a:noFill/>
                    <a:ln>
                      <a:noFill/>
                    </a:ln>
                  </pic:spPr>
                </pic:pic>
              </a:graphicData>
            </a:graphic>
          </wp:inline>
        </w:drawing>
      </w:r>
      <w:bookmarkEnd w:id="0"/>
    </w:p>
    <w:p w:rsidR="00DE4B08" w:rsidRDefault="00DE4B08" w:rsidP="00DE4B08">
      <w:pPr>
        <w:pStyle w:val="NormalWeb"/>
        <w:rPr>
          <w:rFonts w:ascii="Arial" w:hAnsi="Arial" w:cs="Arial"/>
          <w:color w:val="343434"/>
          <w:sz w:val="33"/>
          <w:szCs w:val="33"/>
        </w:rPr>
      </w:pPr>
      <w:r>
        <w:rPr>
          <w:rFonts w:ascii="Arial" w:hAnsi="Arial" w:cs="Arial"/>
          <w:color w:val="343434"/>
          <w:sz w:val="33"/>
          <w:szCs w:val="33"/>
        </w:rPr>
        <w:t>Does CRUD, Express and MongoDB makes more sense to you now?</w:t>
      </w:r>
    </w:p>
    <w:p w:rsidR="0015195A" w:rsidRDefault="0015195A"/>
    <w:sectPr w:rsidR="0015195A" w:rsidSect="000870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596430"/>
    <w:multiLevelType w:val="multilevel"/>
    <w:tmpl w:val="A1D8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15195A"/>
    <w:rsid w:val="00087025"/>
    <w:rsid w:val="0015195A"/>
    <w:rsid w:val="00C13B6E"/>
    <w:rsid w:val="00D45A29"/>
    <w:rsid w:val="00DE4B08"/>
    <w:rsid w:val="00E772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025"/>
  </w:style>
  <w:style w:type="paragraph" w:styleId="Heading1">
    <w:name w:val="heading 1"/>
    <w:basedOn w:val="Normal"/>
    <w:link w:val="Heading1Char"/>
    <w:uiPriority w:val="9"/>
    <w:qFormat/>
    <w:rsid w:val="00E772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E4B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2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E4B0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E4B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4B08"/>
    <w:rPr>
      <w:b/>
      <w:bCs/>
    </w:rPr>
  </w:style>
  <w:style w:type="character" w:styleId="Hyperlink">
    <w:name w:val="Hyperlink"/>
    <w:basedOn w:val="DefaultParagraphFont"/>
    <w:uiPriority w:val="99"/>
    <w:semiHidden/>
    <w:unhideWhenUsed/>
    <w:rsid w:val="00DE4B08"/>
    <w:rPr>
      <w:color w:val="0000FF"/>
      <w:u w:val="single"/>
    </w:rPr>
  </w:style>
  <w:style w:type="paragraph" w:styleId="BalloonText">
    <w:name w:val="Balloon Text"/>
    <w:basedOn w:val="Normal"/>
    <w:link w:val="BalloonTextChar"/>
    <w:uiPriority w:val="99"/>
    <w:semiHidden/>
    <w:unhideWhenUsed/>
    <w:rsid w:val="00D45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9923244">
      <w:bodyDiv w:val="1"/>
      <w:marLeft w:val="0"/>
      <w:marRight w:val="0"/>
      <w:marTop w:val="0"/>
      <w:marBottom w:val="0"/>
      <w:divBdr>
        <w:top w:val="none" w:sz="0" w:space="0" w:color="auto"/>
        <w:left w:val="none" w:sz="0" w:space="0" w:color="auto"/>
        <w:bottom w:val="none" w:sz="0" w:space="0" w:color="auto"/>
        <w:right w:val="none" w:sz="0" w:space="0" w:color="auto"/>
      </w:divBdr>
    </w:div>
    <w:div w:id="142726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eate,_read,_update_and_delete" TargetMode="External"/><Relationship Id="rId3" Type="http://schemas.openxmlformats.org/officeDocument/2006/relationships/settings" Target="settings.xml"/><Relationship Id="rId7" Type="http://schemas.openxmlformats.org/officeDocument/2006/relationships/hyperlink" Target="https://www.mongo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theme" Target="theme/theme1.xml"/><Relationship Id="rId5" Type="http://schemas.openxmlformats.org/officeDocument/2006/relationships/hyperlink" Target="https://zellwk.com/blog/crud-express-mongod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Jayshree</cp:lastModifiedBy>
  <cp:revision>4</cp:revision>
  <dcterms:created xsi:type="dcterms:W3CDTF">2019-09-13T05:58:00Z</dcterms:created>
  <dcterms:modified xsi:type="dcterms:W3CDTF">2019-11-14T07:01:00Z</dcterms:modified>
</cp:coreProperties>
</file>