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DF6E2" w14:textId="7B614043" w:rsidR="00670F54" w:rsidRPr="00670F54" w:rsidRDefault="00670F54" w:rsidP="00670F54">
      <w:pPr>
        <w:rPr>
          <w:rFonts w:asciiTheme="majorHAnsi" w:hAnsiTheme="majorHAnsi" w:cstheme="majorHAnsi"/>
          <w:b/>
          <w:bCs/>
          <w:sz w:val="28"/>
          <w:szCs w:val="28"/>
          <w:lang w:val="en-US"/>
        </w:rPr>
      </w:pPr>
      <w:r w:rsidRPr="00670F54">
        <w:rPr>
          <w:rFonts w:asciiTheme="majorHAnsi" w:hAnsiTheme="majorHAnsi" w:cstheme="majorHAnsi"/>
          <w:b/>
          <w:bCs/>
          <w:sz w:val="28"/>
          <w:szCs w:val="28"/>
          <w:lang w:val="en-US"/>
        </w:rPr>
        <w:t>Group Website: RD Brothers Website Content</w:t>
      </w:r>
    </w:p>
    <w:p w14:paraId="6190D254" w14:textId="77777777" w:rsidR="00670F54" w:rsidRPr="00670F54" w:rsidRDefault="00670F54" w:rsidP="00670F54">
      <w:pPr>
        <w:rPr>
          <w:rFonts w:asciiTheme="majorHAnsi" w:hAnsiTheme="majorHAnsi" w:cstheme="majorHAnsi"/>
          <w:lang w:val="en-US"/>
        </w:rPr>
      </w:pPr>
    </w:p>
    <w:p w14:paraId="0F2340C8" w14:textId="031DB0FB" w:rsidR="009D63C7" w:rsidRDefault="00670F54" w:rsidP="001E1AEF">
      <w:pPr>
        <w:rPr>
          <w:rFonts w:asciiTheme="majorHAnsi" w:hAnsiTheme="majorHAnsi" w:cstheme="majorHAnsi"/>
          <w:b/>
          <w:bCs/>
          <w:lang w:val="en-US"/>
        </w:rPr>
      </w:pPr>
      <w:r w:rsidRPr="008D6DA6">
        <w:rPr>
          <w:rFonts w:asciiTheme="majorHAnsi" w:hAnsiTheme="majorHAnsi" w:cstheme="majorHAnsi"/>
          <w:b/>
          <w:bCs/>
          <w:highlight w:val="yellow"/>
          <w:lang w:val="en-US"/>
        </w:rPr>
        <w:t>Banner Tagline</w:t>
      </w:r>
      <w:r w:rsidR="003E0B4F">
        <w:rPr>
          <w:rFonts w:asciiTheme="majorHAnsi" w:hAnsiTheme="majorHAnsi" w:cstheme="majorHAnsi"/>
          <w:b/>
          <w:bCs/>
          <w:lang w:val="en-US"/>
        </w:rPr>
        <w:t xml:space="preserve"> </w:t>
      </w:r>
    </w:p>
    <w:p w14:paraId="32730B42" w14:textId="77777777" w:rsidR="009D63C7" w:rsidRDefault="009D63C7" w:rsidP="009D63C7">
      <w:pPr>
        <w:rPr>
          <w:rFonts w:asciiTheme="majorHAnsi" w:hAnsiTheme="majorHAnsi" w:cstheme="majorHAnsi"/>
          <w:b/>
          <w:bCs/>
          <w:lang w:val="en-US"/>
        </w:rPr>
      </w:pPr>
    </w:p>
    <w:p w14:paraId="4E39FE43" w14:textId="77777777" w:rsidR="009D63C7" w:rsidRPr="001E1AEF" w:rsidRDefault="009D63C7" w:rsidP="009D63C7">
      <w:pPr>
        <w:pStyle w:val="ListParagraph"/>
        <w:numPr>
          <w:ilvl w:val="0"/>
          <w:numId w:val="10"/>
        </w:numPr>
        <w:rPr>
          <w:rFonts w:asciiTheme="majorHAnsi" w:hAnsiTheme="majorHAnsi" w:cstheme="majorHAnsi"/>
          <w:b/>
          <w:bCs/>
          <w:lang w:val="en-US"/>
        </w:rPr>
      </w:pPr>
      <w:r w:rsidRPr="001E1AEF">
        <w:t xml:space="preserve">Crafted with Experience, built with trust </w:t>
      </w:r>
    </w:p>
    <w:p w14:paraId="34811EA7" w14:textId="77777777" w:rsidR="00670F54" w:rsidRPr="00670F54" w:rsidRDefault="00670F54" w:rsidP="00670F54">
      <w:pPr>
        <w:rPr>
          <w:rFonts w:asciiTheme="majorHAnsi" w:hAnsiTheme="majorHAnsi" w:cstheme="majorHAnsi"/>
          <w:lang w:val="en-US"/>
        </w:rPr>
      </w:pPr>
    </w:p>
    <w:p w14:paraId="5881C981" w14:textId="77777777" w:rsidR="00670F54" w:rsidRPr="00670F54" w:rsidRDefault="00670F54" w:rsidP="00670F54">
      <w:pPr>
        <w:rPr>
          <w:rFonts w:asciiTheme="majorHAnsi" w:hAnsiTheme="majorHAnsi" w:cstheme="majorHAnsi"/>
          <w:b/>
          <w:bCs/>
          <w:lang w:val="en-US"/>
        </w:rPr>
      </w:pPr>
      <w:r w:rsidRPr="00670F54">
        <w:rPr>
          <w:rFonts w:asciiTheme="majorHAnsi" w:hAnsiTheme="majorHAnsi" w:cstheme="majorHAnsi"/>
          <w:b/>
          <w:bCs/>
          <w:lang w:val="en-US"/>
        </w:rPr>
        <w:t>Home Page</w:t>
      </w:r>
    </w:p>
    <w:p w14:paraId="5294C972" w14:textId="77777777" w:rsidR="00670F54" w:rsidRPr="00670F54" w:rsidRDefault="00670F54" w:rsidP="00670F54">
      <w:pPr>
        <w:rPr>
          <w:rFonts w:asciiTheme="majorHAnsi" w:hAnsiTheme="majorHAnsi" w:cstheme="majorHAnsi"/>
          <w:b/>
          <w:bCs/>
          <w:lang w:val="en-US"/>
        </w:rPr>
      </w:pPr>
    </w:p>
    <w:p w14:paraId="798F1568" w14:textId="251B45FB" w:rsidR="00CD0D63" w:rsidRDefault="00670F54" w:rsidP="001E1AEF">
      <w:pPr>
        <w:rPr>
          <w:rFonts w:asciiTheme="majorHAnsi" w:hAnsiTheme="majorHAnsi" w:cstheme="majorHAnsi"/>
          <w:lang w:val="en-US"/>
        </w:rPr>
      </w:pPr>
      <w:r w:rsidRPr="008D6DA6">
        <w:rPr>
          <w:rFonts w:asciiTheme="majorHAnsi" w:hAnsiTheme="majorHAnsi" w:cstheme="majorHAnsi"/>
          <w:b/>
          <w:bCs/>
          <w:highlight w:val="yellow"/>
          <w:lang w:val="en-US"/>
        </w:rPr>
        <w:t>Welcome to RD Brothers:</w:t>
      </w:r>
      <w:r w:rsidR="008D6DA6" w:rsidRPr="008D6DA6">
        <w:rPr>
          <w:rFonts w:asciiTheme="majorHAnsi" w:hAnsiTheme="majorHAnsi" w:cstheme="majorHAnsi"/>
          <w:b/>
          <w:bCs/>
          <w:highlight w:val="yellow"/>
          <w:lang w:val="en-US"/>
        </w:rPr>
        <w:t xml:space="preserve"> </w:t>
      </w:r>
    </w:p>
    <w:p w14:paraId="31D991B9" w14:textId="77777777" w:rsidR="0042156C" w:rsidRDefault="0042156C" w:rsidP="00CD0D63">
      <w:pPr>
        <w:jc w:val="both"/>
        <w:rPr>
          <w:rFonts w:asciiTheme="majorHAnsi" w:hAnsiTheme="majorHAnsi" w:cstheme="majorHAnsi"/>
          <w:lang w:val="en-US"/>
        </w:rPr>
      </w:pPr>
    </w:p>
    <w:p w14:paraId="767364AD" w14:textId="11AAF4D8" w:rsidR="0042156C" w:rsidRPr="0042156C" w:rsidRDefault="0042156C" w:rsidP="0042156C">
      <w:pPr>
        <w:jc w:val="both"/>
        <w:rPr>
          <w:rFonts w:asciiTheme="majorHAnsi" w:hAnsiTheme="majorHAnsi" w:cstheme="majorHAnsi"/>
          <w:lang w:val="en-US"/>
        </w:rPr>
      </w:pPr>
      <w:r w:rsidRPr="001E1AEF">
        <w:rPr>
          <w:rFonts w:asciiTheme="majorHAnsi" w:hAnsiTheme="majorHAnsi" w:cstheme="majorHAnsi"/>
          <w:lang w:val="en-US"/>
        </w:rPr>
        <w:t xml:space="preserve">We are a global leader with a distinct vision to shape a sustainable future across the industries we serve. Our aim is to add value to your life through innovation, commitment to excellence and integrity. With 20 years of experience and a strong global presence, our diverse portfolio </w:t>
      </w:r>
      <w:r w:rsidR="009D63C7" w:rsidRPr="001E1AEF">
        <w:rPr>
          <w:rFonts w:asciiTheme="majorHAnsi" w:hAnsiTheme="majorHAnsi" w:cstheme="majorHAnsi"/>
          <w:lang w:val="en-US"/>
        </w:rPr>
        <w:t xml:space="preserve">encompasses </w:t>
      </w:r>
      <w:bookmarkStart w:id="0" w:name="_GoBack"/>
      <w:r w:rsidRPr="001E1AEF">
        <w:rPr>
          <w:rFonts w:asciiTheme="majorHAnsi" w:hAnsiTheme="majorHAnsi" w:cstheme="majorHAnsi"/>
          <w:lang w:val="en-US"/>
        </w:rPr>
        <w:t>Properties</w:t>
      </w:r>
      <w:bookmarkEnd w:id="0"/>
      <w:r w:rsidRPr="001E1AEF">
        <w:rPr>
          <w:rFonts w:asciiTheme="majorHAnsi" w:hAnsiTheme="majorHAnsi" w:cstheme="majorHAnsi"/>
          <w:lang w:val="en-US"/>
        </w:rPr>
        <w:t>, Realty, Proptech, and Movie Production</w:t>
      </w:r>
      <w:r w:rsidR="009D63C7" w:rsidRPr="001E1AEF">
        <w:rPr>
          <w:rFonts w:asciiTheme="majorHAnsi" w:hAnsiTheme="majorHAnsi" w:cstheme="majorHAnsi"/>
          <w:lang w:val="en-US"/>
        </w:rPr>
        <w:t xml:space="preserve"> businesses as part of RD Group</w:t>
      </w:r>
      <w:r w:rsidRPr="001E1AEF">
        <w:rPr>
          <w:rFonts w:asciiTheme="majorHAnsi" w:hAnsiTheme="majorHAnsi" w:cstheme="majorHAnsi"/>
          <w:lang w:val="en-US"/>
        </w:rPr>
        <w:t>. We're more than just a large company; we're a dynamic force for change, creativity, and meaningful impact where it matters most.</w:t>
      </w:r>
    </w:p>
    <w:p w14:paraId="43EA3A75" w14:textId="77777777" w:rsidR="0042156C" w:rsidRPr="0042156C" w:rsidRDefault="0042156C" w:rsidP="0042156C">
      <w:pPr>
        <w:jc w:val="both"/>
        <w:rPr>
          <w:rFonts w:asciiTheme="majorHAnsi" w:hAnsiTheme="majorHAnsi" w:cstheme="majorHAnsi"/>
          <w:lang w:val="en-US"/>
        </w:rPr>
      </w:pPr>
    </w:p>
    <w:p w14:paraId="63875397" w14:textId="7F213D97" w:rsidR="001E1AEF" w:rsidRDefault="00670F54" w:rsidP="001E1AEF">
      <w:pPr>
        <w:rPr>
          <w:rFonts w:asciiTheme="majorHAnsi" w:hAnsiTheme="majorHAnsi" w:cstheme="majorHAnsi"/>
          <w:b/>
          <w:bCs/>
          <w:lang w:val="en-US"/>
        </w:rPr>
      </w:pPr>
      <w:r w:rsidRPr="008D6DA6">
        <w:rPr>
          <w:rFonts w:asciiTheme="majorHAnsi" w:hAnsiTheme="majorHAnsi" w:cstheme="majorHAnsi"/>
          <w:b/>
          <w:bCs/>
          <w:color w:val="FF0000"/>
          <w:highlight w:val="yellow"/>
          <w:lang w:val="en-US"/>
        </w:rPr>
        <w:t>Vision:</w:t>
      </w:r>
      <w:r w:rsidR="008D6DA6" w:rsidRPr="008D6DA6">
        <w:rPr>
          <w:rFonts w:asciiTheme="majorHAnsi" w:hAnsiTheme="majorHAnsi" w:cstheme="majorHAnsi"/>
          <w:b/>
          <w:bCs/>
          <w:color w:val="FF0000"/>
          <w:highlight w:val="yellow"/>
          <w:lang w:val="en-US"/>
        </w:rPr>
        <w:t xml:space="preserve"> </w:t>
      </w:r>
    </w:p>
    <w:p w14:paraId="323FF9BD" w14:textId="22587BE4" w:rsidR="003E0B4F" w:rsidRDefault="00E55797" w:rsidP="00670F54">
      <w:pPr>
        <w:rPr>
          <w:rFonts w:asciiTheme="majorHAnsi" w:hAnsiTheme="majorHAnsi" w:cstheme="majorHAnsi"/>
          <w:b/>
          <w:bCs/>
          <w:lang w:val="en-US"/>
        </w:rPr>
      </w:pPr>
      <w:r>
        <w:rPr>
          <w:rFonts w:asciiTheme="majorHAnsi" w:hAnsiTheme="majorHAnsi" w:cstheme="majorHAnsi"/>
          <w:b/>
          <w:bCs/>
          <w:lang w:val="en-US"/>
        </w:rPr>
        <w:t>To lead</w:t>
      </w:r>
      <w:r w:rsidRPr="00E55797">
        <w:rPr>
          <w:rFonts w:asciiTheme="majorHAnsi" w:hAnsiTheme="majorHAnsi" w:cstheme="majorHAnsi"/>
          <w:b/>
          <w:bCs/>
          <w:lang w:val="en-US"/>
        </w:rPr>
        <w:t xml:space="preserve"> the global marketplace with diversified excellence, innovation, and purpose-driven ventures.</w:t>
      </w:r>
    </w:p>
    <w:p w14:paraId="49822613" w14:textId="77777777" w:rsidR="003E0B4F" w:rsidRPr="00670F54" w:rsidRDefault="003E0B4F" w:rsidP="00670F54">
      <w:pPr>
        <w:rPr>
          <w:rFonts w:asciiTheme="majorHAnsi" w:hAnsiTheme="majorHAnsi" w:cstheme="majorHAnsi"/>
          <w:lang w:val="en-US"/>
        </w:rPr>
      </w:pPr>
    </w:p>
    <w:p w14:paraId="08D03374" w14:textId="137081FB" w:rsidR="00E860F9" w:rsidRDefault="00670F54" w:rsidP="00670F54">
      <w:pPr>
        <w:rPr>
          <w:rFonts w:asciiTheme="majorHAnsi" w:hAnsiTheme="majorHAnsi" w:cstheme="majorHAnsi"/>
          <w:b/>
          <w:bCs/>
          <w:lang w:val="en-US"/>
        </w:rPr>
      </w:pPr>
      <w:r w:rsidRPr="008D6DA6">
        <w:rPr>
          <w:rFonts w:asciiTheme="majorHAnsi" w:hAnsiTheme="majorHAnsi" w:cstheme="majorHAnsi"/>
          <w:b/>
          <w:bCs/>
          <w:color w:val="FF0000"/>
          <w:highlight w:val="yellow"/>
          <w:lang w:val="en-US"/>
        </w:rPr>
        <w:t>Mission:</w:t>
      </w:r>
      <w:r w:rsidR="008D6DA6" w:rsidRPr="008D6DA6">
        <w:rPr>
          <w:rFonts w:asciiTheme="majorHAnsi" w:hAnsiTheme="majorHAnsi" w:cstheme="majorHAnsi"/>
          <w:b/>
          <w:bCs/>
          <w:color w:val="FF0000"/>
          <w:highlight w:val="yellow"/>
          <w:lang w:val="en-US"/>
        </w:rPr>
        <w:t xml:space="preserve"> </w:t>
      </w:r>
    </w:p>
    <w:p w14:paraId="1B8E3CB8" w14:textId="084428B8" w:rsidR="00E860F9" w:rsidRDefault="00E860F9" w:rsidP="00670F54">
      <w:pPr>
        <w:rPr>
          <w:rFonts w:asciiTheme="majorHAnsi" w:hAnsiTheme="majorHAnsi" w:cstheme="majorHAnsi"/>
          <w:b/>
          <w:bCs/>
          <w:lang w:val="en-US"/>
        </w:rPr>
      </w:pPr>
      <w:r w:rsidRPr="001E1AEF">
        <w:rPr>
          <w:rFonts w:asciiTheme="majorHAnsi" w:hAnsiTheme="majorHAnsi" w:cstheme="majorHAnsi"/>
          <w:b/>
          <w:bCs/>
          <w:lang w:val="en-US"/>
        </w:rPr>
        <w:t>Revised 2: Our mission is to deliver exceptional value and innovation across diverse industries and lead with a purpose.</w:t>
      </w:r>
      <w:r>
        <w:rPr>
          <w:rFonts w:asciiTheme="majorHAnsi" w:hAnsiTheme="majorHAnsi" w:cstheme="majorHAnsi"/>
          <w:b/>
          <w:bCs/>
          <w:lang w:val="en-US"/>
        </w:rPr>
        <w:t xml:space="preserve"> </w:t>
      </w:r>
    </w:p>
    <w:p w14:paraId="54A430BC" w14:textId="77777777" w:rsidR="00E55797" w:rsidRDefault="00E55797" w:rsidP="00670F54">
      <w:pPr>
        <w:rPr>
          <w:rFonts w:asciiTheme="majorHAnsi" w:hAnsiTheme="majorHAnsi" w:cstheme="majorHAnsi"/>
          <w:b/>
          <w:bCs/>
          <w:lang w:val="en-US"/>
        </w:rPr>
      </w:pPr>
    </w:p>
    <w:p w14:paraId="54C66E57" w14:textId="77777777" w:rsidR="00CD0D63" w:rsidRPr="00670F54" w:rsidRDefault="00CD0D63" w:rsidP="00670F54">
      <w:pPr>
        <w:rPr>
          <w:rFonts w:asciiTheme="majorHAnsi" w:hAnsiTheme="majorHAnsi" w:cstheme="majorHAnsi"/>
          <w:lang w:val="en-US"/>
        </w:rPr>
      </w:pPr>
    </w:p>
    <w:p w14:paraId="0C25481A" w14:textId="5E372BB6" w:rsidR="00670F54" w:rsidRDefault="00670F54" w:rsidP="001E1AEF">
      <w:pPr>
        <w:rPr>
          <w:rFonts w:asciiTheme="majorHAnsi" w:hAnsiTheme="majorHAnsi" w:cstheme="majorHAnsi"/>
          <w:b/>
          <w:bCs/>
          <w:lang w:val="en-US"/>
        </w:rPr>
      </w:pPr>
      <w:r w:rsidRPr="004F120B">
        <w:rPr>
          <w:rFonts w:asciiTheme="majorHAnsi" w:hAnsiTheme="majorHAnsi" w:cstheme="majorHAnsi"/>
          <w:b/>
          <w:bCs/>
          <w:color w:val="FF0000"/>
          <w:highlight w:val="yellow"/>
          <w:lang w:val="en-US"/>
        </w:rPr>
        <w:t>About Us</w:t>
      </w:r>
      <w:r w:rsidR="00CD0D63" w:rsidRPr="004F120B">
        <w:rPr>
          <w:rFonts w:asciiTheme="majorHAnsi" w:hAnsiTheme="majorHAnsi" w:cstheme="majorHAnsi"/>
          <w:b/>
          <w:bCs/>
          <w:color w:val="FF0000"/>
          <w:highlight w:val="yellow"/>
          <w:lang w:val="en-US"/>
        </w:rPr>
        <w:t>:</w:t>
      </w:r>
      <w:r w:rsidR="008D6DA6" w:rsidRPr="004F120B">
        <w:rPr>
          <w:rFonts w:asciiTheme="majorHAnsi" w:hAnsiTheme="majorHAnsi" w:cstheme="majorHAnsi"/>
          <w:b/>
          <w:bCs/>
          <w:color w:val="FF0000"/>
          <w:highlight w:val="yellow"/>
          <w:lang w:val="en-US"/>
        </w:rPr>
        <w:t xml:space="preserve"> </w:t>
      </w:r>
    </w:p>
    <w:p w14:paraId="38874552" w14:textId="0594C16F" w:rsidR="009D63C7" w:rsidRPr="001E1AEF" w:rsidRDefault="009D63C7" w:rsidP="009D63C7">
      <w:pPr>
        <w:jc w:val="both"/>
        <w:rPr>
          <w:rFonts w:asciiTheme="majorHAnsi" w:hAnsiTheme="majorHAnsi" w:cstheme="majorHAnsi"/>
          <w:lang w:val="en-US"/>
        </w:rPr>
      </w:pPr>
      <w:r w:rsidRPr="001E1AEF">
        <w:rPr>
          <w:rFonts w:asciiTheme="majorHAnsi" w:hAnsiTheme="majorHAnsi" w:cstheme="majorHAnsi"/>
          <w:lang w:val="en-US"/>
        </w:rPr>
        <w:t>We are a global company dedicated to meeting the diverse needs of various industries through a curated range of offerings. With 20 years of experience and a strong global presence, our portfolio includes expertise in Properties, Realty, Proptech, and Movie Production. Each of these sectors is driven by our commitment to excellence, innovation, and creating meaningful value.</w:t>
      </w:r>
    </w:p>
    <w:p w14:paraId="387B3E12" w14:textId="77777777" w:rsidR="009D63C7" w:rsidRPr="001E1AEF" w:rsidRDefault="009D63C7" w:rsidP="009D63C7">
      <w:pPr>
        <w:jc w:val="both"/>
        <w:rPr>
          <w:rFonts w:asciiTheme="majorHAnsi" w:hAnsiTheme="majorHAnsi" w:cstheme="majorHAnsi"/>
          <w:lang w:val="en-US"/>
        </w:rPr>
      </w:pPr>
    </w:p>
    <w:p w14:paraId="6B0905DD" w14:textId="582BD06D" w:rsidR="009D63C7" w:rsidRPr="001E1AEF" w:rsidRDefault="009D63C7" w:rsidP="009D63C7">
      <w:pPr>
        <w:jc w:val="both"/>
        <w:rPr>
          <w:rFonts w:asciiTheme="majorHAnsi" w:hAnsiTheme="majorHAnsi" w:cstheme="majorHAnsi"/>
          <w:lang w:val="en-US"/>
        </w:rPr>
      </w:pPr>
      <w:r w:rsidRPr="001E1AEF">
        <w:rPr>
          <w:rFonts w:asciiTheme="majorHAnsi" w:hAnsiTheme="majorHAnsi" w:cstheme="majorHAnsi"/>
          <w:lang w:val="en-US"/>
        </w:rPr>
        <w:t>Properties: Our Property business is at the forefront of providing comprehensive services designed to guide clients through market entry strategies, location advisory, property sourcing, transaction management, and investment sales. Whether you're buying, selling, leasing, or investing in real estate assets, we specialize in a wide range of sectors including residential, commercial, retail, educational, healthcare, banking, hospitality, and warehousing facilities. Our solution-oriented approach ensures that we create value at every stage of the property lifecycle. Our deep expertise and dedication to outstanding service make us a distinguished leader in the real estate industry.</w:t>
      </w:r>
    </w:p>
    <w:p w14:paraId="5432DA82" w14:textId="77777777" w:rsidR="009D63C7" w:rsidRPr="001E1AEF" w:rsidRDefault="009D63C7" w:rsidP="009D63C7">
      <w:pPr>
        <w:jc w:val="both"/>
        <w:rPr>
          <w:rFonts w:asciiTheme="majorHAnsi" w:hAnsiTheme="majorHAnsi" w:cstheme="majorHAnsi"/>
          <w:lang w:val="en-US"/>
        </w:rPr>
      </w:pPr>
    </w:p>
    <w:p w14:paraId="3DF5845E" w14:textId="77777777" w:rsidR="009D63C7" w:rsidRPr="001E1AEF" w:rsidRDefault="009D63C7" w:rsidP="009D63C7">
      <w:pPr>
        <w:jc w:val="both"/>
        <w:rPr>
          <w:rFonts w:asciiTheme="majorHAnsi" w:hAnsiTheme="majorHAnsi" w:cstheme="majorHAnsi"/>
          <w:lang w:val="en-US"/>
        </w:rPr>
      </w:pPr>
      <w:r w:rsidRPr="001E1AEF">
        <w:rPr>
          <w:rFonts w:asciiTheme="majorHAnsi" w:hAnsiTheme="majorHAnsi" w:cstheme="majorHAnsi"/>
          <w:lang w:val="en-US"/>
        </w:rPr>
        <w:t>Realty: In the real estate domain, we are recognized for our unmatched expertise and premium services, particularly in luxury property development and land acquisition. Our focus on quality and innovation sets us apart, ensuring that we not only meet but exceed the expectations of our clients. We pride ourselves on delivering projects that embody luxury, functionality, and long-term value.</w:t>
      </w:r>
    </w:p>
    <w:p w14:paraId="0EE3ED82" w14:textId="77777777" w:rsidR="009D63C7" w:rsidRPr="001E1AEF" w:rsidRDefault="009D63C7" w:rsidP="009D63C7">
      <w:pPr>
        <w:jc w:val="both"/>
        <w:rPr>
          <w:rFonts w:asciiTheme="majorHAnsi" w:hAnsiTheme="majorHAnsi" w:cstheme="majorHAnsi"/>
          <w:lang w:val="en-US"/>
        </w:rPr>
      </w:pPr>
    </w:p>
    <w:p w14:paraId="591B4228" w14:textId="77777777" w:rsidR="009D63C7" w:rsidRPr="001E1AEF" w:rsidRDefault="009D63C7" w:rsidP="009D63C7">
      <w:pPr>
        <w:jc w:val="both"/>
        <w:rPr>
          <w:rFonts w:asciiTheme="majorHAnsi" w:hAnsiTheme="majorHAnsi" w:cstheme="majorHAnsi"/>
          <w:lang w:val="en-US"/>
        </w:rPr>
      </w:pPr>
      <w:r w:rsidRPr="001E1AEF">
        <w:rPr>
          <w:rFonts w:asciiTheme="majorHAnsi" w:hAnsiTheme="majorHAnsi" w:cstheme="majorHAnsi"/>
          <w:lang w:val="en-US"/>
        </w:rPr>
        <w:t>Proptech: As pioneers in the Proptech sector, we integrate technology with real estate to deliver cutting-edge solutions that enhance the way we buy, sell, and manage properties. Our Proptech initiatives are designed to streamline processes, improve transparency, and provide our clients with innovative tools that redefine the real estate experience.</w:t>
      </w:r>
    </w:p>
    <w:p w14:paraId="05C5DFA3" w14:textId="77777777" w:rsidR="009D63C7" w:rsidRPr="009D63C7" w:rsidRDefault="009D63C7" w:rsidP="009D63C7">
      <w:pPr>
        <w:jc w:val="both"/>
        <w:rPr>
          <w:rFonts w:asciiTheme="majorHAnsi" w:hAnsiTheme="majorHAnsi" w:cstheme="majorHAnsi"/>
          <w:highlight w:val="cyan"/>
          <w:lang w:val="en-US"/>
        </w:rPr>
      </w:pPr>
    </w:p>
    <w:p w14:paraId="1321214C" w14:textId="77777777" w:rsidR="009D63C7" w:rsidRPr="001E1AEF" w:rsidRDefault="009D63C7" w:rsidP="009D63C7">
      <w:pPr>
        <w:jc w:val="both"/>
        <w:rPr>
          <w:rFonts w:asciiTheme="majorHAnsi" w:hAnsiTheme="majorHAnsi" w:cstheme="majorHAnsi"/>
          <w:lang w:val="en-US"/>
        </w:rPr>
      </w:pPr>
      <w:r w:rsidRPr="001E1AEF">
        <w:rPr>
          <w:rFonts w:asciiTheme="majorHAnsi" w:hAnsiTheme="majorHAnsi" w:cstheme="majorHAnsi"/>
          <w:lang w:val="en-US"/>
        </w:rPr>
        <w:lastRenderedPageBreak/>
        <w:t>Movie Production: Beyond our real estate endeavors, we have made a significant impact in the entertainment industry. Our movie production arm is known for producing blockbuster commercial films that seamlessly blend creativity with business acumen. We are passionate about storytelling and bringing unique cinematic experiences to audiences worldwide, ensuring that our films resonate both commercially and culturally.</w:t>
      </w:r>
    </w:p>
    <w:p w14:paraId="7907131C" w14:textId="77777777" w:rsidR="009D63C7" w:rsidRPr="001E1AEF" w:rsidRDefault="009D63C7" w:rsidP="009D63C7">
      <w:pPr>
        <w:jc w:val="both"/>
        <w:rPr>
          <w:rFonts w:asciiTheme="majorHAnsi" w:hAnsiTheme="majorHAnsi" w:cstheme="majorHAnsi"/>
          <w:lang w:val="en-US"/>
        </w:rPr>
      </w:pPr>
    </w:p>
    <w:p w14:paraId="3875DBA2" w14:textId="1F750359" w:rsidR="009D63C7" w:rsidRPr="009D63C7" w:rsidRDefault="009D63C7" w:rsidP="009D63C7">
      <w:pPr>
        <w:jc w:val="both"/>
        <w:rPr>
          <w:rFonts w:asciiTheme="majorHAnsi" w:hAnsiTheme="majorHAnsi" w:cstheme="majorHAnsi"/>
          <w:lang w:val="en-US"/>
        </w:rPr>
      </w:pPr>
      <w:r w:rsidRPr="001E1AEF">
        <w:rPr>
          <w:rFonts w:asciiTheme="majorHAnsi" w:hAnsiTheme="majorHAnsi" w:cstheme="majorHAnsi"/>
          <w:lang w:val="en-US"/>
        </w:rPr>
        <w:t>At the core of our operations is a commitment to excellence, innovation, and integrity. We are not just a global company; we are a dynamic force for change, creativity, and making a difference where it matters most. Our diverse range of businesses reflects our dedication to shaping a sustainable tomorrow while adding value to the lives of those we serve.</w:t>
      </w:r>
    </w:p>
    <w:p w14:paraId="0CFE8C14" w14:textId="77777777" w:rsidR="009D63C7" w:rsidRPr="00670F54" w:rsidRDefault="009D63C7" w:rsidP="00670F54">
      <w:pPr>
        <w:rPr>
          <w:rFonts w:asciiTheme="majorHAnsi" w:hAnsiTheme="majorHAnsi" w:cstheme="majorHAnsi"/>
          <w:lang w:val="en-US"/>
        </w:rPr>
      </w:pPr>
    </w:p>
    <w:p w14:paraId="170ACA18" w14:textId="36CD6A69" w:rsidR="00C604C6" w:rsidRDefault="00281494" w:rsidP="001E1AEF">
      <w:pPr>
        <w:rPr>
          <w:b/>
          <w:bCs/>
        </w:rPr>
      </w:pPr>
      <w:r w:rsidRPr="004F120B">
        <w:rPr>
          <w:rFonts w:asciiTheme="majorHAnsi" w:hAnsiTheme="majorHAnsi" w:cstheme="majorHAnsi"/>
          <w:b/>
          <w:bCs/>
          <w:color w:val="FF0000"/>
          <w:highlight w:val="yellow"/>
          <w:lang w:val="en-US"/>
        </w:rPr>
        <w:t xml:space="preserve">Our Dynamic Leadership Team </w:t>
      </w:r>
    </w:p>
    <w:p w14:paraId="1F897559" w14:textId="77777777" w:rsidR="00C604C6" w:rsidRPr="00C604C6" w:rsidRDefault="00C604C6" w:rsidP="00C604C6">
      <w:pPr>
        <w:jc w:val="both"/>
        <w:rPr>
          <w:b/>
          <w:bCs/>
        </w:rPr>
      </w:pPr>
    </w:p>
    <w:p w14:paraId="4F9BD68E" w14:textId="10A7A652" w:rsidR="00C604C6" w:rsidRPr="001E1AEF" w:rsidRDefault="00C604C6" w:rsidP="00C604C6">
      <w:pPr>
        <w:jc w:val="both"/>
        <w:rPr>
          <w:rFonts w:asciiTheme="majorHAnsi" w:hAnsiTheme="majorHAnsi" w:cstheme="majorHAnsi"/>
          <w:lang w:val="en-US"/>
        </w:rPr>
      </w:pPr>
      <w:r w:rsidRPr="001E1AEF">
        <w:rPr>
          <w:rFonts w:asciiTheme="majorHAnsi" w:hAnsiTheme="majorHAnsi" w:cstheme="majorHAnsi"/>
          <w:lang w:val="en-US"/>
        </w:rPr>
        <w:t>Raj Thakkar is a visionary leader with a forward-thinking approach, dedicated to driving growth and innovation within our organization. With over 21 years of extensive experience, Raj has played a pivotal role in guiding our company to new heights, consistently fostering collaboration, and empowering his team to excel. His leadership style is both bold and compassionate, known for its focus on delivering high-impact results while nurturing a positive and inclusive work environment.</w:t>
      </w:r>
    </w:p>
    <w:p w14:paraId="2882DE9A" w14:textId="77777777" w:rsidR="00C604C6" w:rsidRPr="001E1AEF" w:rsidRDefault="00C604C6" w:rsidP="00C604C6">
      <w:pPr>
        <w:jc w:val="both"/>
        <w:rPr>
          <w:rFonts w:asciiTheme="majorHAnsi" w:hAnsiTheme="majorHAnsi" w:cstheme="majorHAnsi"/>
          <w:lang w:val="en-US"/>
        </w:rPr>
      </w:pPr>
    </w:p>
    <w:p w14:paraId="3FA28BB1" w14:textId="77777777" w:rsidR="00C604C6" w:rsidRPr="001E1AEF" w:rsidRDefault="00C604C6" w:rsidP="00C604C6">
      <w:pPr>
        <w:jc w:val="both"/>
        <w:rPr>
          <w:rFonts w:asciiTheme="majorHAnsi" w:hAnsiTheme="majorHAnsi" w:cstheme="majorHAnsi"/>
          <w:lang w:val="en-US"/>
        </w:rPr>
      </w:pPr>
      <w:r w:rsidRPr="001E1AEF">
        <w:rPr>
          <w:rFonts w:asciiTheme="majorHAnsi" w:hAnsiTheme="majorHAnsi" w:cstheme="majorHAnsi"/>
          <w:lang w:val="en-US"/>
        </w:rPr>
        <w:t>Raj’s personable and approachable nature sets him apart, as he values building genuine, transparent relationships rooted in trust and mutual respect. He prioritizes long-term connections over mere transactions, believing that lasting success is built on a foundation of integrity and commitment.</w:t>
      </w:r>
    </w:p>
    <w:p w14:paraId="59D5E5A8" w14:textId="77777777" w:rsidR="00C604C6" w:rsidRPr="001E1AEF" w:rsidRDefault="00C604C6" w:rsidP="00C604C6">
      <w:pPr>
        <w:jc w:val="both"/>
        <w:rPr>
          <w:rFonts w:asciiTheme="majorHAnsi" w:hAnsiTheme="majorHAnsi" w:cstheme="majorHAnsi"/>
          <w:lang w:val="en-US"/>
        </w:rPr>
      </w:pPr>
    </w:p>
    <w:p w14:paraId="7DD84E7F" w14:textId="77777777" w:rsidR="00C604C6" w:rsidRPr="001E1AEF" w:rsidRDefault="00C604C6" w:rsidP="00C604C6">
      <w:pPr>
        <w:jc w:val="both"/>
        <w:rPr>
          <w:rFonts w:asciiTheme="majorHAnsi" w:hAnsiTheme="majorHAnsi" w:cstheme="majorHAnsi"/>
          <w:lang w:val="en-US"/>
        </w:rPr>
      </w:pPr>
      <w:r w:rsidRPr="001E1AEF">
        <w:rPr>
          <w:rFonts w:asciiTheme="majorHAnsi" w:hAnsiTheme="majorHAnsi" w:cstheme="majorHAnsi"/>
          <w:lang w:val="en-US"/>
        </w:rPr>
        <w:t>Under Raj’s strategic direction, the company has successfully delivered over 1.2 million square feet of transformative projects, each contributing to our reputation for excellence in the industry. His ability to anticipate market trends and implement innovative solutions has made him a key architect in our ongoing journey toward expansion and success.</w:t>
      </w:r>
    </w:p>
    <w:p w14:paraId="6E4850A0" w14:textId="77777777" w:rsidR="00C604C6" w:rsidRPr="001E1AEF" w:rsidRDefault="00C604C6" w:rsidP="00C604C6">
      <w:pPr>
        <w:jc w:val="both"/>
        <w:rPr>
          <w:rFonts w:asciiTheme="majorHAnsi" w:hAnsiTheme="majorHAnsi" w:cstheme="majorHAnsi"/>
          <w:lang w:val="en-US"/>
        </w:rPr>
      </w:pPr>
    </w:p>
    <w:p w14:paraId="0D37BA7F" w14:textId="0AA44A25" w:rsidR="00E860F9" w:rsidRPr="00D4209B" w:rsidRDefault="00C604C6" w:rsidP="00C604C6">
      <w:pPr>
        <w:jc w:val="both"/>
        <w:rPr>
          <w:rFonts w:asciiTheme="majorHAnsi" w:hAnsiTheme="majorHAnsi" w:cstheme="majorHAnsi"/>
          <w:b/>
          <w:bCs/>
          <w:lang w:val="en-US"/>
        </w:rPr>
      </w:pPr>
      <w:r w:rsidRPr="001E1AEF">
        <w:rPr>
          <w:rFonts w:asciiTheme="majorHAnsi" w:hAnsiTheme="majorHAnsi" w:cstheme="majorHAnsi"/>
          <w:lang w:val="en-US"/>
        </w:rPr>
        <w:t>Raj’s commitment to excellence, combined with his strategic vision for growth, continues to drive our organization forward as we broaden our horizons and strive for new achievements in the global marketplace.</w:t>
      </w:r>
    </w:p>
    <w:p w14:paraId="57581B3E" w14:textId="77777777" w:rsidR="00D4209B" w:rsidRDefault="00D4209B" w:rsidP="00670F54">
      <w:pPr>
        <w:rPr>
          <w:rFonts w:asciiTheme="majorHAnsi" w:hAnsiTheme="majorHAnsi" w:cstheme="majorHAnsi"/>
          <w:lang w:val="en-US"/>
        </w:rPr>
      </w:pPr>
    </w:p>
    <w:p w14:paraId="72D74679" w14:textId="33748AE5" w:rsidR="0042156C" w:rsidRPr="0042156C" w:rsidRDefault="00670F54" w:rsidP="001E1AEF">
      <w:pPr>
        <w:jc w:val="both"/>
        <w:rPr>
          <w:rFonts w:asciiTheme="majorHAnsi" w:hAnsiTheme="majorHAnsi" w:cstheme="majorHAnsi"/>
          <w:b/>
          <w:bCs/>
          <w:lang w:val="en-US"/>
        </w:rPr>
      </w:pPr>
      <w:proofErr w:type="spellStart"/>
      <w:r w:rsidRPr="002E7F10">
        <w:rPr>
          <w:rFonts w:asciiTheme="majorHAnsi" w:hAnsiTheme="majorHAnsi" w:cstheme="majorHAnsi"/>
          <w:b/>
          <w:bCs/>
          <w:lang w:val="en-US"/>
        </w:rPr>
        <w:t>Dhaval</w:t>
      </w:r>
      <w:proofErr w:type="spellEnd"/>
      <w:r w:rsidRPr="002E7F10">
        <w:rPr>
          <w:rFonts w:asciiTheme="majorHAnsi" w:hAnsiTheme="majorHAnsi" w:cstheme="majorHAnsi"/>
          <w:b/>
          <w:bCs/>
          <w:lang w:val="en-US"/>
        </w:rPr>
        <w:t xml:space="preserve"> Thakkar</w:t>
      </w:r>
      <w:r w:rsidR="001E1AEF">
        <w:rPr>
          <w:rFonts w:asciiTheme="majorHAnsi" w:hAnsiTheme="majorHAnsi" w:cstheme="majorHAnsi"/>
          <w:b/>
          <w:bCs/>
          <w:lang w:val="en-US"/>
        </w:rPr>
        <w:t>:</w:t>
      </w:r>
    </w:p>
    <w:p w14:paraId="66FD13D5" w14:textId="77777777" w:rsidR="0042156C" w:rsidRDefault="0042156C" w:rsidP="0042156C">
      <w:pPr>
        <w:jc w:val="both"/>
        <w:rPr>
          <w:rFonts w:asciiTheme="majorHAnsi" w:hAnsiTheme="majorHAnsi" w:cstheme="majorHAnsi"/>
          <w:lang w:val="en-US"/>
        </w:rPr>
      </w:pPr>
    </w:p>
    <w:p w14:paraId="60BAA1A5" w14:textId="2278EDAC" w:rsidR="0042156C" w:rsidRPr="001E1AEF" w:rsidRDefault="0042156C" w:rsidP="0042156C">
      <w:pPr>
        <w:jc w:val="both"/>
        <w:rPr>
          <w:rFonts w:asciiTheme="majorHAnsi" w:hAnsiTheme="majorHAnsi" w:cstheme="majorHAnsi"/>
          <w:lang w:val="en-US"/>
        </w:rPr>
      </w:pPr>
      <w:r w:rsidRPr="001E1AEF">
        <w:rPr>
          <w:rFonts w:asciiTheme="majorHAnsi" w:hAnsiTheme="majorHAnsi" w:cstheme="majorHAnsi"/>
          <w:lang w:val="en-US"/>
        </w:rPr>
        <w:t>Dhaval Thakkar is a dynamic and detail-oriented leader who believes that innovation is the driving force behind growth and success. With 15 years of expertise in the commercial and retail real estate sectors, Dhaval has been instrumental in steering our company towards remarkable expansion. Under his leadership, we have successfully delivered over 1.5 million square feet of prime real estate across 14 cities in India, marking our presence in key markets and setting new industry standards.</w:t>
      </w:r>
    </w:p>
    <w:p w14:paraId="72D81520" w14:textId="77777777" w:rsidR="0042156C" w:rsidRPr="001E1AEF" w:rsidRDefault="0042156C" w:rsidP="0042156C">
      <w:pPr>
        <w:jc w:val="both"/>
        <w:rPr>
          <w:rFonts w:asciiTheme="majorHAnsi" w:hAnsiTheme="majorHAnsi" w:cstheme="majorHAnsi"/>
          <w:lang w:val="en-US"/>
        </w:rPr>
      </w:pPr>
    </w:p>
    <w:p w14:paraId="66AF52D3" w14:textId="3B642AC7" w:rsidR="0042156C" w:rsidRPr="001E1AEF" w:rsidRDefault="0042156C" w:rsidP="0042156C">
      <w:pPr>
        <w:jc w:val="both"/>
        <w:rPr>
          <w:rFonts w:asciiTheme="majorHAnsi" w:hAnsiTheme="majorHAnsi" w:cstheme="majorHAnsi"/>
          <w:lang w:val="en-US"/>
        </w:rPr>
      </w:pPr>
      <w:r w:rsidRPr="001E1AEF">
        <w:rPr>
          <w:rFonts w:asciiTheme="majorHAnsi" w:hAnsiTheme="majorHAnsi" w:cstheme="majorHAnsi"/>
          <w:lang w:val="en-US"/>
        </w:rPr>
        <w:t>Dhaval's approach to leadership is bold and progressive, characterized by a relentless pursuit of diversification and a deep commitment to integrating emerging technologies. He believes that every challenge presents a unique opportunity to create substantial value, and his strategic decisions consistently reflect this philosophy. Dhaval’s focus on continuous growth and development has propelled our company into new, exciting directions, ensuring we stay ahead of the curve in an ever-evolving industry.</w:t>
      </w:r>
    </w:p>
    <w:p w14:paraId="6F095F90" w14:textId="77777777" w:rsidR="0042156C" w:rsidRPr="001E1AEF" w:rsidRDefault="0042156C" w:rsidP="0042156C">
      <w:pPr>
        <w:jc w:val="both"/>
        <w:rPr>
          <w:rFonts w:asciiTheme="majorHAnsi" w:hAnsiTheme="majorHAnsi" w:cstheme="majorHAnsi"/>
          <w:lang w:val="en-US"/>
        </w:rPr>
      </w:pPr>
    </w:p>
    <w:p w14:paraId="1B6BFE24" w14:textId="55A3FB44" w:rsidR="0042156C" w:rsidRPr="00D4209B" w:rsidRDefault="0042156C" w:rsidP="0042156C">
      <w:pPr>
        <w:jc w:val="both"/>
        <w:rPr>
          <w:rFonts w:asciiTheme="majorHAnsi" w:hAnsiTheme="majorHAnsi" w:cstheme="majorHAnsi"/>
          <w:b/>
          <w:bCs/>
          <w:lang w:val="en-US"/>
        </w:rPr>
      </w:pPr>
      <w:r w:rsidRPr="001E1AEF">
        <w:rPr>
          <w:rFonts w:asciiTheme="majorHAnsi" w:hAnsiTheme="majorHAnsi" w:cstheme="majorHAnsi"/>
          <w:lang w:val="en-US"/>
        </w:rPr>
        <w:t xml:space="preserve">Beyond his professional achievements, Dhaval is known for his ability to inspire and motivate his team, fostering a culture of innovation, collaboration, and excellence. His leadership is not just about driving numbers; it's about building a sustainable future where creativity and technology </w:t>
      </w:r>
      <w:r w:rsidRPr="001E1AEF">
        <w:rPr>
          <w:rFonts w:asciiTheme="majorHAnsi" w:hAnsiTheme="majorHAnsi" w:cstheme="majorHAnsi"/>
          <w:lang w:val="en-US"/>
        </w:rPr>
        <w:lastRenderedPageBreak/>
        <w:t>intersect to create lasting impact. Dhaval’s vision and dedication continue to shape our company's journey as we explore new frontiers and redefine success in the global marketplace.</w:t>
      </w:r>
    </w:p>
    <w:p w14:paraId="32668C23" w14:textId="77777777" w:rsidR="00670F54" w:rsidRPr="00670F54" w:rsidRDefault="00670F54" w:rsidP="00670F54">
      <w:pPr>
        <w:rPr>
          <w:rFonts w:asciiTheme="majorHAnsi" w:hAnsiTheme="majorHAnsi" w:cstheme="majorHAnsi"/>
          <w:lang w:val="en-US"/>
        </w:rPr>
      </w:pPr>
    </w:p>
    <w:p w14:paraId="231AFC33" w14:textId="19015546" w:rsidR="00670F54" w:rsidRDefault="00670F54" w:rsidP="00670F54">
      <w:pPr>
        <w:rPr>
          <w:rFonts w:asciiTheme="majorHAnsi" w:hAnsiTheme="majorHAnsi" w:cstheme="majorHAnsi"/>
          <w:b/>
          <w:bCs/>
          <w:lang w:val="en-US"/>
        </w:rPr>
      </w:pPr>
      <w:r w:rsidRPr="004F120B">
        <w:rPr>
          <w:rFonts w:asciiTheme="majorHAnsi" w:hAnsiTheme="majorHAnsi" w:cstheme="majorHAnsi"/>
          <w:b/>
          <w:bCs/>
          <w:highlight w:val="yellow"/>
          <w:lang w:val="en-US"/>
        </w:rPr>
        <w:t>Core Values</w:t>
      </w:r>
      <w:r w:rsidR="0045267F" w:rsidRPr="004F120B">
        <w:rPr>
          <w:rFonts w:asciiTheme="majorHAnsi" w:hAnsiTheme="majorHAnsi" w:cstheme="majorHAnsi"/>
          <w:b/>
          <w:bCs/>
          <w:highlight w:val="yellow"/>
          <w:lang w:val="en-US"/>
        </w:rPr>
        <w:t>:</w:t>
      </w:r>
      <w:r w:rsidR="004F120B" w:rsidRPr="004F120B">
        <w:rPr>
          <w:rFonts w:asciiTheme="majorHAnsi" w:hAnsiTheme="majorHAnsi" w:cstheme="majorHAnsi"/>
          <w:b/>
          <w:bCs/>
          <w:highlight w:val="yellow"/>
          <w:lang w:val="en-US"/>
        </w:rPr>
        <w:t xml:space="preserve"> </w:t>
      </w:r>
    </w:p>
    <w:p w14:paraId="2DC89CF5" w14:textId="77777777" w:rsidR="0045267F" w:rsidRDefault="0045267F" w:rsidP="00670F54">
      <w:pPr>
        <w:rPr>
          <w:rFonts w:asciiTheme="majorHAnsi" w:hAnsiTheme="majorHAnsi" w:cstheme="majorHAnsi"/>
          <w:b/>
          <w:bCs/>
          <w:lang w:val="en-US"/>
        </w:rPr>
      </w:pPr>
    </w:p>
    <w:p w14:paraId="49681A33" w14:textId="311ED84B" w:rsidR="0045267F" w:rsidRPr="0045267F" w:rsidRDefault="0045267F" w:rsidP="00670F54">
      <w:pPr>
        <w:rPr>
          <w:rFonts w:asciiTheme="majorHAnsi" w:hAnsiTheme="majorHAnsi" w:cstheme="majorHAnsi"/>
          <w:b/>
          <w:bCs/>
          <w:lang w:val="en-US"/>
        </w:rPr>
      </w:pPr>
      <w:r>
        <w:rPr>
          <w:rFonts w:asciiTheme="majorHAnsi" w:hAnsiTheme="majorHAnsi" w:cstheme="majorHAnsi"/>
          <w:b/>
          <w:bCs/>
          <w:lang w:val="en-US"/>
        </w:rPr>
        <w:t xml:space="preserve">At RD Brothers’ our vision is driven in alignment with our core values. </w:t>
      </w:r>
    </w:p>
    <w:p w14:paraId="5D49F011" w14:textId="77777777" w:rsidR="00670F54" w:rsidRPr="00670F54" w:rsidRDefault="00670F54" w:rsidP="00670F54">
      <w:pPr>
        <w:rPr>
          <w:rFonts w:asciiTheme="majorHAnsi" w:hAnsiTheme="majorHAnsi" w:cstheme="majorHAnsi"/>
          <w:lang w:val="en-US"/>
        </w:rPr>
      </w:pPr>
    </w:p>
    <w:p w14:paraId="788B9736" w14:textId="77777777" w:rsidR="00670F54" w:rsidRDefault="00670F54" w:rsidP="00670F54">
      <w:pPr>
        <w:rPr>
          <w:rFonts w:asciiTheme="majorHAnsi" w:hAnsiTheme="majorHAnsi" w:cstheme="majorHAnsi"/>
          <w:lang w:val="en-US"/>
        </w:rPr>
      </w:pPr>
      <w:r w:rsidRPr="0045267F">
        <w:rPr>
          <w:rFonts w:asciiTheme="majorHAnsi" w:hAnsiTheme="majorHAnsi" w:cstheme="majorHAnsi"/>
          <w:b/>
          <w:bCs/>
          <w:lang w:val="en-US"/>
        </w:rPr>
        <w:t>Professionalism:</w:t>
      </w:r>
      <w:r w:rsidRPr="00670F54">
        <w:rPr>
          <w:rFonts w:asciiTheme="majorHAnsi" w:hAnsiTheme="majorHAnsi" w:cstheme="majorHAnsi"/>
          <w:lang w:val="en-US"/>
        </w:rPr>
        <w:t xml:space="preserve"> We believe that excellence is defined not only by what you do but by how you do it.</w:t>
      </w:r>
    </w:p>
    <w:p w14:paraId="287162BE" w14:textId="77777777" w:rsidR="0045267F" w:rsidRPr="00670F54" w:rsidRDefault="0045267F" w:rsidP="00670F54">
      <w:pPr>
        <w:rPr>
          <w:rFonts w:asciiTheme="majorHAnsi" w:hAnsiTheme="majorHAnsi" w:cstheme="majorHAnsi"/>
          <w:lang w:val="en-US"/>
        </w:rPr>
      </w:pPr>
    </w:p>
    <w:p w14:paraId="1E34E70F" w14:textId="741B81B5" w:rsidR="00670F54" w:rsidRDefault="00670F54" w:rsidP="00670F54">
      <w:pPr>
        <w:rPr>
          <w:rFonts w:asciiTheme="majorHAnsi" w:hAnsiTheme="majorHAnsi" w:cstheme="majorHAnsi"/>
          <w:lang w:val="en-US"/>
        </w:rPr>
      </w:pPr>
      <w:r w:rsidRPr="0045267F">
        <w:rPr>
          <w:rFonts w:asciiTheme="majorHAnsi" w:hAnsiTheme="majorHAnsi" w:cstheme="majorHAnsi"/>
          <w:b/>
          <w:bCs/>
          <w:lang w:val="en-US"/>
        </w:rPr>
        <w:t>Trust &amp; Transparency:</w:t>
      </w:r>
      <w:r w:rsidRPr="00670F54">
        <w:rPr>
          <w:rFonts w:asciiTheme="majorHAnsi" w:hAnsiTheme="majorHAnsi" w:cstheme="majorHAnsi"/>
          <w:lang w:val="en-US"/>
        </w:rPr>
        <w:t xml:space="preserve"> Trust is the most valuable currency for us</w:t>
      </w:r>
      <w:r w:rsidR="0045267F">
        <w:rPr>
          <w:rFonts w:asciiTheme="majorHAnsi" w:hAnsiTheme="majorHAnsi" w:cstheme="majorHAnsi"/>
          <w:lang w:val="en-US"/>
        </w:rPr>
        <w:t xml:space="preserve"> than money, built on the virtue of transparency. </w:t>
      </w:r>
    </w:p>
    <w:p w14:paraId="6BAC638B" w14:textId="77777777" w:rsidR="0045267F" w:rsidRPr="00670F54" w:rsidRDefault="0045267F" w:rsidP="00670F54">
      <w:pPr>
        <w:rPr>
          <w:rFonts w:asciiTheme="majorHAnsi" w:hAnsiTheme="majorHAnsi" w:cstheme="majorHAnsi"/>
          <w:lang w:val="en-US"/>
        </w:rPr>
      </w:pPr>
    </w:p>
    <w:p w14:paraId="6E90E86A" w14:textId="501B8609" w:rsidR="00670F54" w:rsidRDefault="00670F54" w:rsidP="00670F54">
      <w:pPr>
        <w:rPr>
          <w:rFonts w:asciiTheme="majorHAnsi" w:hAnsiTheme="majorHAnsi" w:cstheme="majorHAnsi"/>
          <w:lang w:val="en-US"/>
        </w:rPr>
      </w:pPr>
      <w:r w:rsidRPr="0045267F">
        <w:rPr>
          <w:rFonts w:asciiTheme="majorHAnsi" w:hAnsiTheme="majorHAnsi" w:cstheme="majorHAnsi"/>
          <w:b/>
          <w:bCs/>
          <w:lang w:val="en-US"/>
        </w:rPr>
        <w:t>Expertise:</w:t>
      </w:r>
      <w:r w:rsidRPr="00670F54">
        <w:rPr>
          <w:rFonts w:asciiTheme="majorHAnsi" w:hAnsiTheme="majorHAnsi" w:cstheme="majorHAnsi"/>
          <w:lang w:val="en-US"/>
        </w:rPr>
        <w:t xml:space="preserve"> </w:t>
      </w:r>
      <w:r w:rsidR="0045267F">
        <w:rPr>
          <w:rFonts w:asciiTheme="majorHAnsi" w:hAnsiTheme="majorHAnsi" w:cstheme="majorHAnsi"/>
          <w:lang w:val="en-US"/>
        </w:rPr>
        <w:t>We believe c</w:t>
      </w:r>
      <w:r w:rsidRPr="00670F54">
        <w:rPr>
          <w:rFonts w:asciiTheme="majorHAnsi" w:hAnsiTheme="majorHAnsi" w:cstheme="majorHAnsi"/>
          <w:lang w:val="en-US"/>
        </w:rPr>
        <w:t xml:space="preserve">ontinuous learning and adaptability </w:t>
      </w:r>
      <w:r w:rsidR="0045267F">
        <w:rPr>
          <w:rFonts w:asciiTheme="majorHAnsi" w:hAnsiTheme="majorHAnsi" w:cstheme="majorHAnsi"/>
          <w:lang w:val="en-US"/>
        </w:rPr>
        <w:t>are the key to</w:t>
      </w:r>
      <w:r w:rsidRPr="00670F54">
        <w:rPr>
          <w:rFonts w:asciiTheme="majorHAnsi" w:hAnsiTheme="majorHAnsi" w:cstheme="majorHAnsi"/>
          <w:lang w:val="en-US"/>
        </w:rPr>
        <w:t xml:space="preserve"> deliver </w:t>
      </w:r>
      <w:r w:rsidR="0045267F">
        <w:rPr>
          <w:rFonts w:asciiTheme="majorHAnsi" w:hAnsiTheme="majorHAnsi" w:cstheme="majorHAnsi"/>
          <w:lang w:val="en-US"/>
        </w:rPr>
        <w:t xml:space="preserve">excellence. </w:t>
      </w:r>
    </w:p>
    <w:p w14:paraId="09C9F917" w14:textId="77777777" w:rsidR="00E55797" w:rsidRDefault="00E55797" w:rsidP="00670F54">
      <w:pPr>
        <w:rPr>
          <w:rFonts w:asciiTheme="majorHAnsi" w:hAnsiTheme="majorHAnsi" w:cstheme="majorHAnsi"/>
          <w:lang w:val="en-US"/>
        </w:rPr>
      </w:pPr>
    </w:p>
    <w:p w14:paraId="674E01EE" w14:textId="1277384E" w:rsidR="00E55797" w:rsidRPr="00E55797" w:rsidRDefault="00E55797" w:rsidP="00670F54">
      <w:pPr>
        <w:rPr>
          <w:rFonts w:asciiTheme="majorHAnsi" w:hAnsiTheme="majorHAnsi" w:cstheme="majorHAnsi"/>
          <w:b/>
          <w:bCs/>
          <w:lang w:val="en-US"/>
        </w:rPr>
      </w:pPr>
      <w:r w:rsidRPr="00E55797">
        <w:rPr>
          <w:rFonts w:asciiTheme="majorHAnsi" w:hAnsiTheme="majorHAnsi" w:cstheme="majorHAnsi"/>
          <w:b/>
          <w:bCs/>
          <w:lang w:val="en-US"/>
        </w:rPr>
        <w:t xml:space="preserve">Addition </w:t>
      </w:r>
    </w:p>
    <w:p w14:paraId="611F6488" w14:textId="6D5BA362" w:rsidR="00E55797" w:rsidRDefault="00E55797" w:rsidP="00670F54">
      <w:pPr>
        <w:rPr>
          <w:rFonts w:asciiTheme="majorHAnsi" w:hAnsiTheme="majorHAnsi" w:cstheme="majorHAnsi"/>
          <w:lang w:val="en-US"/>
        </w:rPr>
      </w:pPr>
      <w:r w:rsidRPr="00E55797">
        <w:rPr>
          <w:rFonts w:asciiTheme="majorHAnsi" w:hAnsiTheme="majorHAnsi" w:cstheme="majorHAnsi"/>
          <w:b/>
          <w:bCs/>
          <w:lang w:val="en-US"/>
        </w:rPr>
        <w:t xml:space="preserve">Innovation &amp; Impact: </w:t>
      </w:r>
      <w:r w:rsidRPr="00E55797">
        <w:rPr>
          <w:rFonts w:asciiTheme="majorHAnsi" w:hAnsiTheme="majorHAnsi" w:cstheme="majorHAnsi"/>
          <w:lang w:val="en-US"/>
        </w:rPr>
        <w:t xml:space="preserve">As a group, we are dedicated to leading with innovation and making a positive impact on society and the environment, ensuring that our growth contributes to a </w:t>
      </w:r>
      <w:r>
        <w:rPr>
          <w:rFonts w:asciiTheme="majorHAnsi" w:hAnsiTheme="majorHAnsi" w:cstheme="majorHAnsi"/>
          <w:lang w:val="en-US"/>
        </w:rPr>
        <w:t>promising</w:t>
      </w:r>
      <w:r w:rsidRPr="00E55797">
        <w:rPr>
          <w:rFonts w:asciiTheme="majorHAnsi" w:hAnsiTheme="majorHAnsi" w:cstheme="majorHAnsi"/>
          <w:lang w:val="en-US"/>
        </w:rPr>
        <w:t xml:space="preserve"> future.</w:t>
      </w:r>
    </w:p>
    <w:p w14:paraId="24569333" w14:textId="77777777" w:rsidR="0045267F" w:rsidRPr="00670F54" w:rsidRDefault="0045267F" w:rsidP="00670F54">
      <w:pPr>
        <w:rPr>
          <w:rFonts w:asciiTheme="majorHAnsi" w:hAnsiTheme="majorHAnsi" w:cstheme="majorHAnsi"/>
          <w:lang w:val="en-US"/>
        </w:rPr>
      </w:pPr>
    </w:p>
    <w:p w14:paraId="48310CAA" w14:textId="4AF1F3FD" w:rsidR="00670F54" w:rsidRDefault="00670F54" w:rsidP="00670F54">
      <w:pPr>
        <w:rPr>
          <w:rFonts w:asciiTheme="majorHAnsi" w:hAnsiTheme="majorHAnsi" w:cstheme="majorHAnsi"/>
          <w:b/>
          <w:bCs/>
          <w:lang w:val="en-US"/>
        </w:rPr>
      </w:pPr>
      <w:r w:rsidRPr="0045267F">
        <w:rPr>
          <w:rFonts w:asciiTheme="majorHAnsi" w:hAnsiTheme="majorHAnsi" w:cstheme="majorHAnsi"/>
          <w:b/>
          <w:bCs/>
          <w:lang w:val="en-US"/>
        </w:rPr>
        <w:t>Careers</w:t>
      </w:r>
      <w:r w:rsidR="0045267F">
        <w:rPr>
          <w:rFonts w:asciiTheme="majorHAnsi" w:hAnsiTheme="majorHAnsi" w:cstheme="majorHAnsi"/>
          <w:b/>
          <w:bCs/>
          <w:lang w:val="en-US"/>
        </w:rPr>
        <w:t>:</w:t>
      </w:r>
    </w:p>
    <w:p w14:paraId="4E24344E" w14:textId="77777777" w:rsidR="0045267F" w:rsidRPr="0045267F" w:rsidRDefault="0045267F" w:rsidP="00670F54">
      <w:pPr>
        <w:rPr>
          <w:rFonts w:asciiTheme="majorHAnsi" w:hAnsiTheme="majorHAnsi" w:cstheme="majorHAnsi"/>
          <w:b/>
          <w:bCs/>
          <w:lang w:val="en-US"/>
        </w:rPr>
      </w:pPr>
    </w:p>
    <w:p w14:paraId="0DA1EE6A" w14:textId="63312F5A" w:rsidR="00E55797" w:rsidRDefault="00E55797" w:rsidP="00670F54">
      <w:pPr>
        <w:rPr>
          <w:rFonts w:asciiTheme="majorHAnsi" w:hAnsiTheme="majorHAnsi" w:cstheme="majorHAnsi"/>
          <w:b/>
          <w:bCs/>
          <w:lang w:val="en-US"/>
        </w:rPr>
      </w:pPr>
      <w:r w:rsidRPr="00E55797">
        <w:rPr>
          <w:rFonts w:asciiTheme="majorHAnsi" w:hAnsiTheme="majorHAnsi" w:cstheme="majorHAnsi"/>
          <w:lang w:val="en-US"/>
        </w:rPr>
        <w:t>Become part of a team that strives for Excellence!</w:t>
      </w:r>
    </w:p>
    <w:p w14:paraId="4678DCE6" w14:textId="20908A4F" w:rsidR="0045267F" w:rsidRDefault="0045267F" w:rsidP="00670F54">
      <w:pPr>
        <w:rPr>
          <w:rFonts w:asciiTheme="majorHAnsi" w:hAnsiTheme="majorHAnsi" w:cstheme="majorHAnsi"/>
          <w:b/>
          <w:color w:val="FF0000"/>
          <w:lang w:val="en-US"/>
        </w:rPr>
      </w:pPr>
    </w:p>
    <w:p w14:paraId="7C7CE288" w14:textId="77777777" w:rsidR="00BC2BDC" w:rsidRDefault="00BC2BDC" w:rsidP="00670F54">
      <w:pPr>
        <w:rPr>
          <w:rFonts w:asciiTheme="majorHAnsi" w:hAnsiTheme="majorHAnsi" w:cstheme="majorHAnsi"/>
          <w:b/>
          <w:color w:val="FF0000"/>
          <w:lang w:val="en-US"/>
        </w:rPr>
      </w:pPr>
    </w:p>
    <w:p w14:paraId="78ABEBC3" w14:textId="6D5E9C67" w:rsidR="00BC2BDC" w:rsidRPr="00BC2BDC" w:rsidRDefault="00BC2BDC" w:rsidP="00670F54">
      <w:pPr>
        <w:rPr>
          <w:rFonts w:asciiTheme="majorHAnsi" w:hAnsiTheme="majorHAnsi" w:cstheme="majorHAnsi"/>
          <w:lang w:val="en-US"/>
        </w:rPr>
      </w:pPr>
      <w:r w:rsidRPr="00BC2BDC">
        <w:rPr>
          <w:rFonts w:asciiTheme="majorHAnsi" w:hAnsiTheme="majorHAnsi" w:cstheme="majorHAnsi"/>
          <w:b/>
          <w:lang w:val="en-US"/>
        </w:rPr>
        <w:t xml:space="preserve">Revised: </w:t>
      </w:r>
      <w:r w:rsidRPr="00BC2BDC">
        <w:rPr>
          <w:rFonts w:asciiTheme="majorHAnsi" w:hAnsiTheme="majorHAnsi" w:cstheme="majorHAnsi"/>
          <w:lang w:val="en-US"/>
        </w:rPr>
        <w:t xml:space="preserve">At RD Brothers, we believe that excellence is achieved through a great team. Our people are our </w:t>
      </w:r>
      <w:r w:rsidR="001E1AEF">
        <w:rPr>
          <w:rFonts w:asciiTheme="majorHAnsi" w:hAnsiTheme="majorHAnsi" w:cstheme="majorHAnsi"/>
          <w:lang w:val="en-US"/>
        </w:rPr>
        <w:t>biggest</w:t>
      </w:r>
      <w:r w:rsidRPr="00BC2BDC">
        <w:rPr>
          <w:rFonts w:asciiTheme="majorHAnsi" w:hAnsiTheme="majorHAnsi" w:cstheme="majorHAnsi"/>
          <w:lang w:val="en-US"/>
        </w:rPr>
        <w:t xml:space="preserve"> asset, fueling innovation and excellence with their passion, expertise, and dedication. Join us in a dynamic work environment where client exposure, skill enhancement, growth opportunities, and collaboration are at the forefront of our culture.</w:t>
      </w:r>
    </w:p>
    <w:p w14:paraId="168673A1" w14:textId="77777777" w:rsidR="00670F54" w:rsidRPr="004F120B" w:rsidRDefault="00670F54" w:rsidP="00670F54">
      <w:pPr>
        <w:rPr>
          <w:rFonts w:asciiTheme="majorHAnsi" w:hAnsiTheme="majorHAnsi" w:cstheme="majorHAnsi"/>
          <w:b/>
          <w:lang w:val="en-US"/>
        </w:rPr>
      </w:pPr>
    </w:p>
    <w:p w14:paraId="3F0EACB9" w14:textId="77777777" w:rsidR="00670F54" w:rsidRPr="00FB54F6" w:rsidRDefault="00670F54" w:rsidP="00670F54">
      <w:pPr>
        <w:rPr>
          <w:rFonts w:asciiTheme="majorHAnsi" w:hAnsiTheme="majorHAnsi" w:cstheme="majorHAnsi"/>
          <w:b/>
          <w:bCs/>
          <w:lang w:val="en-US"/>
        </w:rPr>
      </w:pPr>
      <w:r w:rsidRPr="00FB54F6">
        <w:rPr>
          <w:rFonts w:asciiTheme="majorHAnsi" w:hAnsiTheme="majorHAnsi" w:cstheme="majorHAnsi"/>
          <w:b/>
          <w:bCs/>
          <w:lang w:val="en-US"/>
        </w:rPr>
        <w:t>Why Work with Us?</w:t>
      </w:r>
    </w:p>
    <w:p w14:paraId="31051441" w14:textId="77777777" w:rsidR="00670F54" w:rsidRPr="00670F54" w:rsidRDefault="00670F54" w:rsidP="00670F54">
      <w:pPr>
        <w:rPr>
          <w:rFonts w:asciiTheme="majorHAnsi" w:hAnsiTheme="majorHAnsi" w:cstheme="majorHAnsi"/>
          <w:lang w:val="en-US"/>
        </w:rPr>
      </w:pPr>
    </w:p>
    <w:p w14:paraId="2AE6D815" w14:textId="2B6CD455" w:rsidR="00670F54" w:rsidRDefault="00670F54" w:rsidP="00670F54">
      <w:pPr>
        <w:rPr>
          <w:rFonts w:asciiTheme="majorHAnsi" w:hAnsiTheme="majorHAnsi" w:cstheme="majorHAnsi"/>
          <w:lang w:val="en-US"/>
        </w:rPr>
      </w:pPr>
      <w:r w:rsidRPr="00670F54">
        <w:rPr>
          <w:rFonts w:asciiTheme="majorHAnsi" w:hAnsiTheme="majorHAnsi" w:cstheme="majorHAnsi"/>
          <w:lang w:val="en-US"/>
        </w:rPr>
        <w:t xml:space="preserve">Exposure: </w:t>
      </w:r>
      <w:r w:rsidR="00FB54F6">
        <w:rPr>
          <w:rFonts w:asciiTheme="majorHAnsi" w:hAnsiTheme="majorHAnsi" w:cstheme="majorHAnsi"/>
          <w:lang w:val="en-US"/>
        </w:rPr>
        <w:t>Opportunity to work for</w:t>
      </w:r>
      <w:r w:rsidRPr="00670F54">
        <w:rPr>
          <w:rFonts w:asciiTheme="majorHAnsi" w:hAnsiTheme="majorHAnsi" w:cstheme="majorHAnsi"/>
          <w:lang w:val="en-US"/>
        </w:rPr>
        <w:t xml:space="preserve"> high-impact projects across sectors</w:t>
      </w:r>
      <w:r w:rsidR="00FB54F6">
        <w:rPr>
          <w:rFonts w:asciiTheme="majorHAnsi" w:hAnsiTheme="majorHAnsi" w:cstheme="majorHAnsi"/>
          <w:lang w:val="en-US"/>
        </w:rPr>
        <w:t xml:space="preserve"> and geographies. </w:t>
      </w:r>
    </w:p>
    <w:p w14:paraId="5C7A98D8" w14:textId="77777777" w:rsidR="00FB54F6" w:rsidRPr="00670F54" w:rsidRDefault="00FB54F6" w:rsidP="00670F54">
      <w:pPr>
        <w:rPr>
          <w:rFonts w:asciiTheme="majorHAnsi" w:hAnsiTheme="majorHAnsi" w:cstheme="majorHAnsi"/>
          <w:lang w:val="en-US"/>
        </w:rPr>
      </w:pPr>
    </w:p>
    <w:p w14:paraId="3195330B" w14:textId="61A31B05" w:rsidR="00BC2BDC" w:rsidRPr="004F120B" w:rsidRDefault="00BC2BDC" w:rsidP="00670F54">
      <w:pPr>
        <w:rPr>
          <w:rFonts w:asciiTheme="majorHAnsi" w:hAnsiTheme="majorHAnsi" w:cstheme="majorHAnsi"/>
          <w:b/>
          <w:color w:val="FF0000"/>
          <w:lang w:val="en-US"/>
        </w:rPr>
      </w:pPr>
      <w:r w:rsidRPr="00BC2BDC">
        <w:rPr>
          <w:rFonts w:asciiTheme="majorHAnsi" w:hAnsiTheme="majorHAnsi" w:cstheme="majorHAnsi"/>
          <w:lang w:val="en-US"/>
        </w:rPr>
        <w:t>Join our distinctive culture where we celebrate fresh ideas and the talented people who bring them to life.</w:t>
      </w:r>
    </w:p>
    <w:p w14:paraId="6D75F1DB" w14:textId="77777777" w:rsidR="00FB54F6" w:rsidRPr="004F120B" w:rsidRDefault="00FB54F6" w:rsidP="00670F54">
      <w:pPr>
        <w:rPr>
          <w:rFonts w:asciiTheme="majorHAnsi" w:hAnsiTheme="majorHAnsi" w:cstheme="majorHAnsi"/>
          <w:b/>
          <w:color w:val="FF0000"/>
          <w:lang w:val="en-US"/>
        </w:rPr>
      </w:pPr>
    </w:p>
    <w:p w14:paraId="44540BBE" w14:textId="60CC4D60" w:rsidR="00670F54" w:rsidRPr="00FB54F6" w:rsidRDefault="00670F54" w:rsidP="00670F54">
      <w:pPr>
        <w:rPr>
          <w:rFonts w:asciiTheme="majorHAnsi" w:hAnsiTheme="majorHAnsi" w:cstheme="majorHAnsi"/>
          <w:b/>
          <w:bCs/>
          <w:lang w:val="en-US"/>
        </w:rPr>
      </w:pPr>
      <w:r w:rsidRPr="00FB54F6">
        <w:rPr>
          <w:rFonts w:asciiTheme="majorHAnsi" w:hAnsiTheme="majorHAnsi" w:cstheme="majorHAnsi"/>
          <w:b/>
          <w:bCs/>
          <w:lang w:val="en-US"/>
        </w:rPr>
        <w:t>Current Openings</w:t>
      </w:r>
      <w:r w:rsidR="00FB54F6">
        <w:rPr>
          <w:rFonts w:asciiTheme="majorHAnsi" w:hAnsiTheme="majorHAnsi" w:cstheme="majorHAnsi"/>
          <w:b/>
          <w:bCs/>
          <w:lang w:val="en-US"/>
        </w:rPr>
        <w:t>:</w:t>
      </w:r>
    </w:p>
    <w:p w14:paraId="27315447" w14:textId="77777777" w:rsidR="00BC2BDC" w:rsidRDefault="00BC2BDC" w:rsidP="00670F54">
      <w:pPr>
        <w:rPr>
          <w:rFonts w:asciiTheme="majorHAnsi" w:hAnsiTheme="majorHAnsi" w:cstheme="majorHAnsi"/>
          <w:b/>
          <w:color w:val="FF0000"/>
          <w:lang w:val="en-US"/>
        </w:rPr>
      </w:pPr>
    </w:p>
    <w:p w14:paraId="48CCFA1F" w14:textId="2EBA3076" w:rsidR="00BC2BDC" w:rsidRPr="00670F54" w:rsidRDefault="00BC2BDC" w:rsidP="00670F54">
      <w:pPr>
        <w:rPr>
          <w:rFonts w:asciiTheme="majorHAnsi" w:hAnsiTheme="majorHAnsi" w:cstheme="majorHAnsi"/>
          <w:lang w:val="en-US"/>
        </w:rPr>
      </w:pPr>
      <w:r>
        <w:rPr>
          <w:rFonts w:asciiTheme="majorHAnsi" w:hAnsiTheme="majorHAnsi" w:cstheme="majorHAnsi"/>
          <w:b/>
          <w:color w:val="FF0000"/>
          <w:lang w:val="en-US"/>
        </w:rPr>
        <w:t xml:space="preserve"> </w:t>
      </w:r>
      <w:r w:rsidRPr="00670F54">
        <w:rPr>
          <w:rFonts w:asciiTheme="majorHAnsi" w:hAnsiTheme="majorHAnsi" w:cstheme="majorHAnsi"/>
          <w:lang w:val="en-US"/>
        </w:rPr>
        <w:t xml:space="preserve">At RD Brothers, the growth of your career is as important to us as </w:t>
      </w:r>
      <w:r>
        <w:rPr>
          <w:rFonts w:asciiTheme="majorHAnsi" w:hAnsiTheme="majorHAnsi" w:cstheme="majorHAnsi"/>
          <w:lang w:val="en-US"/>
        </w:rPr>
        <w:t>the success of our</w:t>
      </w:r>
      <w:r w:rsidRPr="00670F54">
        <w:rPr>
          <w:rFonts w:asciiTheme="majorHAnsi" w:hAnsiTheme="majorHAnsi" w:cstheme="majorHAnsi"/>
          <w:lang w:val="en-US"/>
        </w:rPr>
        <w:t xml:space="preserve"> business.</w:t>
      </w:r>
      <w:r w:rsidRPr="00BC2BDC">
        <w:t xml:space="preserve"> </w:t>
      </w:r>
      <w:r w:rsidRPr="00BC2BDC">
        <w:rPr>
          <w:rFonts w:asciiTheme="majorHAnsi" w:hAnsiTheme="majorHAnsi" w:cstheme="majorHAnsi"/>
          <w:lang w:val="en-US"/>
        </w:rPr>
        <w:t>We're committed to creating an empowering workplace where everyone can thrive and succeed.</w:t>
      </w:r>
      <w:r>
        <w:rPr>
          <w:rFonts w:asciiTheme="majorHAnsi" w:hAnsiTheme="majorHAnsi" w:cstheme="majorHAnsi"/>
          <w:lang w:val="en-US"/>
        </w:rPr>
        <w:t xml:space="preserve"> </w:t>
      </w:r>
    </w:p>
    <w:p w14:paraId="011C8C9C" w14:textId="77777777" w:rsidR="00670F54" w:rsidRPr="00670F54" w:rsidRDefault="00670F54" w:rsidP="00670F54">
      <w:pPr>
        <w:rPr>
          <w:rFonts w:asciiTheme="majorHAnsi" w:hAnsiTheme="majorHAnsi" w:cstheme="majorHAnsi"/>
          <w:lang w:val="en-US"/>
        </w:rPr>
      </w:pPr>
    </w:p>
    <w:p w14:paraId="3F4AEFA0" w14:textId="77777777" w:rsidR="00670F54" w:rsidRPr="00FB54F6" w:rsidRDefault="00670F54" w:rsidP="00670F54">
      <w:pPr>
        <w:rPr>
          <w:rFonts w:asciiTheme="majorHAnsi" w:hAnsiTheme="majorHAnsi" w:cstheme="majorHAnsi"/>
          <w:b/>
          <w:bCs/>
          <w:lang w:val="en-US"/>
        </w:rPr>
      </w:pPr>
      <w:r w:rsidRPr="00FB54F6">
        <w:rPr>
          <w:rFonts w:asciiTheme="majorHAnsi" w:hAnsiTheme="majorHAnsi" w:cstheme="majorHAnsi"/>
          <w:b/>
          <w:bCs/>
          <w:lang w:val="en-US"/>
        </w:rPr>
        <w:t>Submit Your Resume</w:t>
      </w:r>
    </w:p>
    <w:p w14:paraId="38D79462" w14:textId="77777777" w:rsidR="00670F54" w:rsidRPr="00670F54" w:rsidRDefault="00670F54" w:rsidP="00670F54">
      <w:pPr>
        <w:rPr>
          <w:rFonts w:asciiTheme="majorHAnsi" w:hAnsiTheme="majorHAnsi" w:cstheme="majorHAnsi"/>
          <w:lang w:val="en-US"/>
        </w:rPr>
      </w:pPr>
      <w:r w:rsidRPr="00670F54">
        <w:rPr>
          <w:rFonts w:asciiTheme="majorHAnsi" w:hAnsiTheme="majorHAnsi" w:cstheme="majorHAnsi"/>
          <w:lang w:val="en-US"/>
        </w:rPr>
        <w:t>Can't find a position that fits your profile? Submit your resume, and we will keep you in mind for opportunities in the future.</w:t>
      </w:r>
    </w:p>
    <w:p w14:paraId="41644EF0" w14:textId="77777777" w:rsidR="00670F54" w:rsidRPr="00670F54" w:rsidRDefault="00670F54" w:rsidP="00670F54">
      <w:pPr>
        <w:rPr>
          <w:rFonts w:asciiTheme="majorHAnsi" w:hAnsiTheme="majorHAnsi" w:cstheme="majorHAnsi"/>
          <w:lang w:val="en-US"/>
        </w:rPr>
      </w:pPr>
    </w:p>
    <w:p w14:paraId="1D61CFAC" w14:textId="4A6A93E2" w:rsidR="007C05AA" w:rsidRPr="006F4BD9" w:rsidRDefault="00670F54" w:rsidP="00670F54">
      <w:pPr>
        <w:rPr>
          <w:rFonts w:asciiTheme="majorHAnsi" w:hAnsiTheme="majorHAnsi" w:cstheme="majorHAnsi"/>
          <w:b/>
          <w:bCs/>
          <w:lang w:val="en-US"/>
        </w:rPr>
      </w:pPr>
      <w:r w:rsidRPr="00FB54F6">
        <w:rPr>
          <w:rFonts w:asciiTheme="majorHAnsi" w:hAnsiTheme="majorHAnsi" w:cstheme="majorHAnsi"/>
          <w:b/>
          <w:bCs/>
          <w:lang w:val="en-US"/>
        </w:rPr>
        <w:t>Contact Us</w:t>
      </w:r>
      <w:r w:rsidR="00FB54F6">
        <w:rPr>
          <w:rFonts w:asciiTheme="majorHAnsi" w:hAnsiTheme="majorHAnsi" w:cstheme="majorHAnsi"/>
          <w:b/>
          <w:bCs/>
          <w:lang w:val="en-US"/>
        </w:rPr>
        <w:t xml:space="preserve"> – Form </w:t>
      </w:r>
    </w:p>
    <w:sectPr w:rsidR="007C05AA" w:rsidRPr="006F4BD9" w:rsidSect="0033267D">
      <w:headerReference w:type="even" r:id="rId7"/>
      <w:headerReference w:type="default" r:id="rId8"/>
      <w:footerReference w:type="even" r:id="rId9"/>
      <w:footerReference w:type="default" r:id="rId10"/>
      <w:headerReference w:type="first" r:id="rId11"/>
      <w:footerReference w:type="first" r:id="rId12"/>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E7F42" w14:textId="77777777" w:rsidR="00584601" w:rsidRDefault="00584601" w:rsidP="00AB6B45">
      <w:r>
        <w:separator/>
      </w:r>
    </w:p>
  </w:endnote>
  <w:endnote w:type="continuationSeparator" w:id="0">
    <w:p w14:paraId="1E6E18B2" w14:textId="77777777" w:rsidR="00584601" w:rsidRDefault="00584601" w:rsidP="00AB6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F8B00" w14:textId="77777777" w:rsidR="00AB6B45" w:rsidRDefault="00AB6B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D94F9" w14:textId="77777777" w:rsidR="00AB6B45" w:rsidRDefault="00AB6B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0D7A8" w14:textId="77777777" w:rsidR="00AB6B45" w:rsidRDefault="00AB6B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6DEF1" w14:textId="77777777" w:rsidR="00584601" w:rsidRDefault="00584601" w:rsidP="00AB6B45">
      <w:r>
        <w:separator/>
      </w:r>
    </w:p>
  </w:footnote>
  <w:footnote w:type="continuationSeparator" w:id="0">
    <w:p w14:paraId="5D5EF501" w14:textId="77777777" w:rsidR="00584601" w:rsidRDefault="00584601" w:rsidP="00AB6B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39DE4" w14:textId="77777777" w:rsidR="00AB6B45" w:rsidRDefault="00AB6B4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40780" w14:textId="77777777" w:rsidR="00AB6B45" w:rsidRDefault="00AB6B4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3E0" w14:textId="77777777" w:rsidR="00AB6B45" w:rsidRDefault="00AB6B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A90C4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D823F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094649"/>
    <w:multiLevelType w:val="multilevel"/>
    <w:tmpl w:val="9442152A"/>
    <w:styleLink w:val="Bulletlist"/>
    <w:lvl w:ilvl="0">
      <w:start w:val="1"/>
      <w:numFmt w:val="bullet"/>
      <w:pStyle w:val="ListBullet"/>
      <w:lvlText w:val=""/>
      <w:lvlJc w:val="left"/>
      <w:pPr>
        <w:ind w:left="397" w:hanging="397"/>
      </w:pPr>
      <w:rPr>
        <w:rFonts w:ascii="Symbol" w:hAnsi="Symbol" w:hint="default"/>
        <w:color w:val="auto"/>
      </w:rPr>
    </w:lvl>
    <w:lvl w:ilvl="1">
      <w:start w:val="1"/>
      <w:numFmt w:val="bullet"/>
      <w:lvlText w:val="–"/>
      <w:lvlJc w:val="left"/>
      <w:pPr>
        <w:ind w:left="794" w:hanging="397"/>
      </w:pPr>
      <w:rPr>
        <w:rFonts w:ascii="Calibri" w:hAnsi="Calibri" w:hint="default"/>
      </w:rPr>
    </w:lvl>
    <w:lvl w:ilvl="2">
      <w:start w:val="1"/>
      <w:numFmt w:val="bullet"/>
      <w:lvlText w:val="–"/>
      <w:lvlJc w:val="left"/>
      <w:pPr>
        <w:ind w:left="1191" w:hanging="397"/>
      </w:pPr>
      <w:rPr>
        <w:rFonts w:ascii="Calibri" w:hAnsi="Calibri" w:hint="default"/>
      </w:rPr>
    </w:lvl>
    <w:lvl w:ilvl="3">
      <w:start w:val="1"/>
      <w:numFmt w:val="bullet"/>
      <w:lvlText w:val="–"/>
      <w:lvlJc w:val="left"/>
      <w:pPr>
        <w:ind w:left="1588" w:hanging="397"/>
      </w:pPr>
      <w:rPr>
        <w:rFonts w:ascii="Calibri" w:hAnsi="Calibri" w:hint="default"/>
      </w:rPr>
    </w:lvl>
    <w:lvl w:ilvl="4">
      <w:start w:val="1"/>
      <w:numFmt w:val="bullet"/>
      <w:lvlText w:val="–"/>
      <w:lvlJc w:val="left"/>
      <w:pPr>
        <w:ind w:left="1985" w:hanging="397"/>
      </w:pPr>
      <w:rPr>
        <w:rFonts w:ascii="Calibri" w:hAnsi="Calibri" w:hint="default"/>
      </w:rPr>
    </w:lvl>
    <w:lvl w:ilvl="5">
      <w:start w:val="1"/>
      <w:numFmt w:val="bullet"/>
      <w:lvlText w:val="–"/>
      <w:lvlJc w:val="left"/>
      <w:pPr>
        <w:ind w:left="2382" w:hanging="397"/>
      </w:pPr>
      <w:rPr>
        <w:rFonts w:ascii="Calibri" w:hAnsi="Calibri" w:hint="default"/>
      </w:rPr>
    </w:lvl>
    <w:lvl w:ilvl="6">
      <w:start w:val="1"/>
      <w:numFmt w:val="bullet"/>
      <w:lvlText w:val="–"/>
      <w:lvlJc w:val="left"/>
      <w:pPr>
        <w:ind w:left="2779" w:hanging="397"/>
      </w:pPr>
      <w:rPr>
        <w:rFonts w:ascii="Calibri" w:hAnsi="Calibri" w:hint="default"/>
      </w:rPr>
    </w:lvl>
    <w:lvl w:ilvl="7">
      <w:start w:val="1"/>
      <w:numFmt w:val="bullet"/>
      <w:lvlText w:val="–"/>
      <w:lvlJc w:val="left"/>
      <w:pPr>
        <w:ind w:left="3176" w:hanging="397"/>
      </w:pPr>
      <w:rPr>
        <w:rFonts w:ascii="Calibri" w:hAnsi="Calibri" w:hint="default"/>
      </w:rPr>
    </w:lvl>
    <w:lvl w:ilvl="8">
      <w:start w:val="1"/>
      <w:numFmt w:val="bullet"/>
      <w:lvlText w:val="–"/>
      <w:lvlJc w:val="left"/>
      <w:pPr>
        <w:ind w:left="3573" w:hanging="397"/>
      </w:pPr>
      <w:rPr>
        <w:rFonts w:ascii="Calibri" w:hAnsi="Calibri" w:hint="default"/>
      </w:rPr>
    </w:lvl>
  </w:abstractNum>
  <w:abstractNum w:abstractNumId="3" w15:restartNumberingAfterBreak="0">
    <w:nsid w:val="24F17268"/>
    <w:multiLevelType w:val="hybridMultilevel"/>
    <w:tmpl w:val="C3D8A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74A9D"/>
    <w:multiLevelType w:val="multilevel"/>
    <w:tmpl w:val="9442152A"/>
    <w:numStyleLink w:val="Bulletlist"/>
  </w:abstractNum>
  <w:abstractNum w:abstractNumId="5" w15:restartNumberingAfterBreak="0">
    <w:nsid w:val="51B96A1B"/>
    <w:multiLevelType w:val="multilevel"/>
    <w:tmpl w:val="6AA0E7CA"/>
    <w:styleLink w:val="Numberlist"/>
    <w:lvl w:ilvl="0">
      <w:start w:val="1"/>
      <w:numFmt w:val="decimal"/>
      <w:pStyle w:val="ListNumber"/>
      <w:lvlText w:val="%1."/>
      <w:lvlJc w:val="left"/>
      <w:pPr>
        <w:ind w:left="397" w:hanging="397"/>
      </w:pPr>
      <w:rPr>
        <w:rFonts w:hint="default"/>
      </w:rPr>
    </w:lvl>
    <w:lvl w:ilvl="1">
      <w:start w:val="1"/>
      <w:numFmt w:val="bullet"/>
      <w:lvlText w:val="–"/>
      <w:lvlJc w:val="left"/>
      <w:pPr>
        <w:ind w:left="794" w:hanging="397"/>
      </w:pPr>
      <w:rPr>
        <w:rFonts w:ascii="Calibri" w:hAnsi="Calibri" w:hint="default"/>
      </w:rPr>
    </w:lvl>
    <w:lvl w:ilvl="2">
      <w:start w:val="1"/>
      <w:numFmt w:val="bullet"/>
      <w:lvlText w:val="–"/>
      <w:lvlJc w:val="left"/>
      <w:pPr>
        <w:ind w:left="1191" w:hanging="397"/>
      </w:pPr>
      <w:rPr>
        <w:rFonts w:ascii="Calibri" w:hAnsi="Calibri" w:hint="default"/>
      </w:rPr>
    </w:lvl>
    <w:lvl w:ilvl="3">
      <w:start w:val="1"/>
      <w:numFmt w:val="bullet"/>
      <w:lvlText w:val="–"/>
      <w:lvlJc w:val="left"/>
      <w:pPr>
        <w:ind w:left="1588" w:hanging="397"/>
      </w:pPr>
      <w:rPr>
        <w:rFonts w:ascii="Calibri" w:hAnsi="Calibri" w:hint="default"/>
      </w:rPr>
    </w:lvl>
    <w:lvl w:ilvl="4">
      <w:start w:val="1"/>
      <w:numFmt w:val="bullet"/>
      <w:lvlText w:val="–"/>
      <w:lvlJc w:val="left"/>
      <w:pPr>
        <w:ind w:left="1985" w:hanging="397"/>
      </w:pPr>
      <w:rPr>
        <w:rFonts w:ascii="Calibri" w:hAnsi="Calibri" w:hint="default"/>
      </w:rPr>
    </w:lvl>
    <w:lvl w:ilvl="5">
      <w:start w:val="1"/>
      <w:numFmt w:val="bullet"/>
      <w:lvlText w:val="–"/>
      <w:lvlJc w:val="left"/>
      <w:pPr>
        <w:ind w:left="2382" w:hanging="397"/>
      </w:pPr>
      <w:rPr>
        <w:rFonts w:ascii="Calibri" w:hAnsi="Calibri" w:hint="default"/>
      </w:rPr>
    </w:lvl>
    <w:lvl w:ilvl="6">
      <w:start w:val="1"/>
      <w:numFmt w:val="bullet"/>
      <w:lvlText w:val="–"/>
      <w:lvlJc w:val="left"/>
      <w:pPr>
        <w:ind w:left="2779" w:hanging="397"/>
      </w:pPr>
      <w:rPr>
        <w:rFonts w:ascii="Calibri" w:hAnsi="Calibri" w:hint="default"/>
      </w:rPr>
    </w:lvl>
    <w:lvl w:ilvl="7">
      <w:start w:val="1"/>
      <w:numFmt w:val="bullet"/>
      <w:lvlText w:val="–"/>
      <w:lvlJc w:val="left"/>
      <w:pPr>
        <w:ind w:left="3176" w:hanging="397"/>
      </w:pPr>
      <w:rPr>
        <w:rFonts w:ascii="Calibri" w:hAnsi="Calibri" w:hint="default"/>
      </w:rPr>
    </w:lvl>
    <w:lvl w:ilvl="8">
      <w:start w:val="1"/>
      <w:numFmt w:val="bullet"/>
      <w:lvlText w:val="–"/>
      <w:lvlJc w:val="left"/>
      <w:pPr>
        <w:ind w:left="3573" w:hanging="397"/>
      </w:pPr>
      <w:rPr>
        <w:rFonts w:ascii="Calibri" w:hAnsi="Calibri" w:hint="default"/>
      </w:rPr>
    </w:lvl>
  </w:abstractNum>
  <w:abstractNum w:abstractNumId="6" w15:restartNumberingAfterBreak="0">
    <w:nsid w:val="5BAB7522"/>
    <w:multiLevelType w:val="multilevel"/>
    <w:tmpl w:val="619872B8"/>
    <w:lvl w:ilvl="0">
      <w:start w:val="1"/>
      <w:numFmt w:val="decimal"/>
      <w:lvlText w:val="%1."/>
      <w:lvlJc w:val="left"/>
      <w:pPr>
        <w:ind w:left="397" w:hanging="397"/>
      </w:pPr>
      <w:rPr>
        <w:rFonts w:hint="default"/>
      </w:rPr>
    </w:lvl>
    <w:lvl w:ilvl="1">
      <w:start w:val="1"/>
      <w:numFmt w:val="bullet"/>
      <w:lvlText w:val="–"/>
      <w:lvlJc w:val="left"/>
      <w:pPr>
        <w:ind w:left="794" w:hanging="397"/>
      </w:pPr>
      <w:rPr>
        <w:rFonts w:ascii="Calibri" w:hAnsi="Calibri" w:hint="default"/>
      </w:rPr>
    </w:lvl>
    <w:lvl w:ilvl="2">
      <w:start w:val="1"/>
      <w:numFmt w:val="bullet"/>
      <w:lvlText w:val="–"/>
      <w:lvlJc w:val="left"/>
      <w:pPr>
        <w:ind w:left="1191" w:hanging="397"/>
      </w:pPr>
      <w:rPr>
        <w:rFonts w:ascii="Calibri" w:hAnsi="Calibri" w:hint="default"/>
      </w:rPr>
    </w:lvl>
    <w:lvl w:ilvl="3">
      <w:start w:val="1"/>
      <w:numFmt w:val="bullet"/>
      <w:lvlText w:val="–"/>
      <w:lvlJc w:val="left"/>
      <w:pPr>
        <w:ind w:left="1588" w:hanging="397"/>
      </w:pPr>
      <w:rPr>
        <w:rFonts w:ascii="Calibri" w:hAnsi="Calibri" w:hint="default"/>
      </w:rPr>
    </w:lvl>
    <w:lvl w:ilvl="4">
      <w:start w:val="1"/>
      <w:numFmt w:val="bullet"/>
      <w:lvlText w:val="–"/>
      <w:lvlJc w:val="left"/>
      <w:pPr>
        <w:ind w:left="1985" w:hanging="397"/>
      </w:pPr>
      <w:rPr>
        <w:rFonts w:ascii="Calibri" w:hAnsi="Calibri" w:hint="default"/>
      </w:rPr>
    </w:lvl>
    <w:lvl w:ilvl="5">
      <w:start w:val="1"/>
      <w:numFmt w:val="bullet"/>
      <w:lvlText w:val="–"/>
      <w:lvlJc w:val="left"/>
      <w:pPr>
        <w:ind w:left="2382" w:hanging="397"/>
      </w:pPr>
      <w:rPr>
        <w:rFonts w:ascii="Calibri" w:hAnsi="Calibri" w:hint="default"/>
      </w:rPr>
    </w:lvl>
    <w:lvl w:ilvl="6">
      <w:start w:val="1"/>
      <w:numFmt w:val="bullet"/>
      <w:lvlText w:val="–"/>
      <w:lvlJc w:val="left"/>
      <w:pPr>
        <w:ind w:left="2779" w:hanging="397"/>
      </w:pPr>
      <w:rPr>
        <w:rFonts w:ascii="Calibri" w:hAnsi="Calibri" w:hint="default"/>
      </w:rPr>
    </w:lvl>
    <w:lvl w:ilvl="7">
      <w:start w:val="1"/>
      <w:numFmt w:val="bullet"/>
      <w:lvlText w:val="–"/>
      <w:lvlJc w:val="left"/>
      <w:pPr>
        <w:ind w:left="3176" w:hanging="397"/>
      </w:pPr>
      <w:rPr>
        <w:rFonts w:ascii="Calibri" w:hAnsi="Calibri" w:hint="default"/>
      </w:rPr>
    </w:lvl>
    <w:lvl w:ilvl="8">
      <w:start w:val="1"/>
      <w:numFmt w:val="bullet"/>
      <w:lvlText w:val="–"/>
      <w:lvlJc w:val="left"/>
      <w:pPr>
        <w:ind w:left="3573" w:hanging="397"/>
      </w:pPr>
      <w:rPr>
        <w:rFonts w:ascii="Calibri" w:hAnsi="Calibri" w:hint="default"/>
      </w:rPr>
    </w:lvl>
  </w:abstractNum>
  <w:abstractNum w:abstractNumId="7" w15:restartNumberingAfterBreak="0">
    <w:nsid w:val="73816466"/>
    <w:multiLevelType w:val="hybridMultilevel"/>
    <w:tmpl w:val="183AE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4"/>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54"/>
    <w:rsid w:val="0006514B"/>
    <w:rsid w:val="000A47D2"/>
    <w:rsid w:val="000E634F"/>
    <w:rsid w:val="0011089F"/>
    <w:rsid w:val="00147597"/>
    <w:rsid w:val="00183A60"/>
    <w:rsid w:val="0019408A"/>
    <w:rsid w:val="001C5384"/>
    <w:rsid w:val="001E1AEF"/>
    <w:rsid w:val="001E4513"/>
    <w:rsid w:val="00252E91"/>
    <w:rsid w:val="00281494"/>
    <w:rsid w:val="002B187F"/>
    <w:rsid w:val="002E7F10"/>
    <w:rsid w:val="0033267D"/>
    <w:rsid w:val="003E0B4F"/>
    <w:rsid w:val="0042156C"/>
    <w:rsid w:val="0045267F"/>
    <w:rsid w:val="004B6078"/>
    <w:rsid w:val="004F120B"/>
    <w:rsid w:val="00510E0D"/>
    <w:rsid w:val="0051402B"/>
    <w:rsid w:val="005302EA"/>
    <w:rsid w:val="00584601"/>
    <w:rsid w:val="005868BA"/>
    <w:rsid w:val="00595EE9"/>
    <w:rsid w:val="00670F54"/>
    <w:rsid w:val="006E145D"/>
    <w:rsid w:val="006F4BD9"/>
    <w:rsid w:val="007735B8"/>
    <w:rsid w:val="007C05AA"/>
    <w:rsid w:val="00810863"/>
    <w:rsid w:val="008D3A0B"/>
    <w:rsid w:val="008D6DA6"/>
    <w:rsid w:val="009604E7"/>
    <w:rsid w:val="009D63C7"/>
    <w:rsid w:val="00A03206"/>
    <w:rsid w:val="00AB6B45"/>
    <w:rsid w:val="00B6721E"/>
    <w:rsid w:val="00BC2BDC"/>
    <w:rsid w:val="00C42D96"/>
    <w:rsid w:val="00C604C6"/>
    <w:rsid w:val="00CD0D63"/>
    <w:rsid w:val="00D4209B"/>
    <w:rsid w:val="00D92A91"/>
    <w:rsid w:val="00E55797"/>
    <w:rsid w:val="00E860F9"/>
    <w:rsid w:val="00E95F2D"/>
    <w:rsid w:val="00EA55DE"/>
    <w:rsid w:val="00F16449"/>
    <w:rsid w:val="00F51DB3"/>
    <w:rsid w:val="00F82D7E"/>
    <w:rsid w:val="00FB5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B3A0"/>
  <w15:chartTrackingRefBased/>
  <w15:docId w15:val="{91E8D68F-C213-432D-8386-923A0128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45D"/>
    <w:rPr>
      <w:lang w:val="fi-FI"/>
    </w:rPr>
  </w:style>
  <w:style w:type="paragraph" w:styleId="Heading1">
    <w:name w:val="heading 1"/>
    <w:basedOn w:val="Normal"/>
    <w:next w:val="BodyText"/>
    <w:link w:val="Heading1Char"/>
    <w:uiPriority w:val="9"/>
    <w:qFormat/>
    <w:rsid w:val="006E145D"/>
    <w:pPr>
      <w:keepNext/>
      <w:keepLines/>
      <w:spacing w:after="220"/>
      <w:outlineLvl w:val="0"/>
    </w:pPr>
    <w:rPr>
      <w:rFonts w:asciiTheme="majorHAnsi" w:eastAsiaTheme="majorEastAsia" w:hAnsiTheme="majorHAnsi" w:cstheme="majorBidi"/>
      <w:b/>
      <w:bCs/>
      <w:szCs w:val="28"/>
    </w:rPr>
  </w:style>
  <w:style w:type="paragraph" w:styleId="Heading2">
    <w:name w:val="heading 2"/>
    <w:basedOn w:val="Normal"/>
    <w:next w:val="BodyText"/>
    <w:link w:val="Heading2Char"/>
    <w:uiPriority w:val="9"/>
    <w:rsid w:val="00E95F2D"/>
    <w:pPr>
      <w:keepNext/>
      <w:keepLines/>
      <w:spacing w:after="220"/>
      <w:outlineLvl w:val="1"/>
    </w:pPr>
    <w:rPr>
      <w:rFonts w:asciiTheme="majorHAnsi" w:eastAsiaTheme="majorEastAsia" w:hAnsiTheme="majorHAnsi" w:cstheme="majorBidi"/>
      <w:b/>
      <w:bCs/>
      <w:szCs w:val="26"/>
    </w:rPr>
  </w:style>
  <w:style w:type="paragraph" w:styleId="Heading3">
    <w:name w:val="heading 3"/>
    <w:basedOn w:val="Normal"/>
    <w:next w:val="BodyText"/>
    <w:link w:val="Heading3Char"/>
    <w:uiPriority w:val="9"/>
    <w:rsid w:val="00E95F2D"/>
    <w:pPr>
      <w:keepNext/>
      <w:keepLines/>
      <w:spacing w:after="220"/>
      <w:outlineLvl w:val="2"/>
    </w:pPr>
    <w:rPr>
      <w:rFonts w:asciiTheme="majorHAnsi" w:eastAsiaTheme="majorEastAsia" w:hAnsiTheme="majorHAnsi" w:cstheme="majorBidi"/>
      <w:bCs/>
    </w:rPr>
  </w:style>
  <w:style w:type="paragraph" w:styleId="Heading4">
    <w:name w:val="heading 4"/>
    <w:basedOn w:val="Normal"/>
    <w:next w:val="BodyText"/>
    <w:link w:val="Heading4Char"/>
    <w:uiPriority w:val="9"/>
    <w:rsid w:val="00E95F2D"/>
    <w:pPr>
      <w:keepNext/>
      <w:keepLines/>
      <w:spacing w:after="220"/>
      <w:outlineLvl w:val="3"/>
    </w:pPr>
    <w:rPr>
      <w:rFonts w:asciiTheme="majorHAnsi" w:eastAsiaTheme="majorEastAsia" w:hAnsiTheme="majorHAnsi" w:cstheme="majorBidi"/>
      <w:bCs/>
      <w:iCs/>
    </w:rPr>
  </w:style>
  <w:style w:type="paragraph" w:styleId="Heading5">
    <w:name w:val="heading 5"/>
    <w:basedOn w:val="Normal"/>
    <w:next w:val="BodyText"/>
    <w:link w:val="Heading5Char"/>
    <w:uiPriority w:val="9"/>
    <w:rsid w:val="00E95F2D"/>
    <w:pPr>
      <w:keepNext/>
      <w:keepLines/>
      <w:spacing w:after="220"/>
      <w:outlineLvl w:val="4"/>
    </w:pPr>
    <w:rPr>
      <w:rFonts w:asciiTheme="majorHAnsi" w:eastAsiaTheme="majorEastAsia" w:hAnsiTheme="majorHAnsi" w:cstheme="majorBidi"/>
    </w:rPr>
  </w:style>
  <w:style w:type="paragraph" w:styleId="Heading6">
    <w:name w:val="heading 6"/>
    <w:basedOn w:val="Normal"/>
    <w:next w:val="BodyText"/>
    <w:link w:val="Heading6Char"/>
    <w:uiPriority w:val="9"/>
    <w:rsid w:val="00E95F2D"/>
    <w:pPr>
      <w:keepNext/>
      <w:keepLines/>
      <w:spacing w:after="220"/>
      <w:outlineLvl w:val="5"/>
    </w:pPr>
    <w:rPr>
      <w:rFonts w:asciiTheme="majorHAnsi" w:eastAsiaTheme="majorEastAsia" w:hAnsiTheme="majorHAnsi" w:cstheme="majorBidi"/>
      <w:iCs/>
    </w:rPr>
  </w:style>
  <w:style w:type="paragraph" w:styleId="Heading7">
    <w:name w:val="heading 7"/>
    <w:basedOn w:val="Normal"/>
    <w:next w:val="BodyText"/>
    <w:link w:val="Heading7Char"/>
    <w:uiPriority w:val="9"/>
    <w:rsid w:val="00E95F2D"/>
    <w:pPr>
      <w:keepNext/>
      <w:keepLines/>
      <w:spacing w:after="220"/>
      <w:outlineLvl w:val="6"/>
    </w:pPr>
    <w:rPr>
      <w:rFonts w:asciiTheme="majorHAnsi" w:eastAsiaTheme="majorEastAsia" w:hAnsiTheme="majorHAnsi" w:cstheme="majorBidi"/>
      <w:iCs/>
    </w:rPr>
  </w:style>
  <w:style w:type="paragraph" w:styleId="Heading8">
    <w:name w:val="heading 8"/>
    <w:basedOn w:val="Normal"/>
    <w:next w:val="BodyText"/>
    <w:link w:val="Heading8Char"/>
    <w:uiPriority w:val="9"/>
    <w:rsid w:val="00E95F2D"/>
    <w:pPr>
      <w:keepNext/>
      <w:keepLines/>
      <w:spacing w:after="220"/>
      <w:outlineLvl w:val="7"/>
    </w:pPr>
    <w:rPr>
      <w:rFonts w:asciiTheme="majorHAnsi" w:eastAsiaTheme="majorEastAsia" w:hAnsiTheme="majorHAnsi" w:cstheme="majorBidi"/>
      <w:szCs w:val="20"/>
    </w:rPr>
  </w:style>
  <w:style w:type="paragraph" w:styleId="Heading9">
    <w:name w:val="heading 9"/>
    <w:basedOn w:val="Normal"/>
    <w:next w:val="BodyText"/>
    <w:link w:val="Heading9Char"/>
    <w:uiPriority w:val="9"/>
    <w:rsid w:val="00E95F2D"/>
    <w:pPr>
      <w:keepNext/>
      <w:keepLines/>
      <w:spacing w:after="220"/>
      <w:outlineLvl w:val="8"/>
    </w:pPr>
    <w:rPr>
      <w:rFonts w:asciiTheme="majorHAnsi"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F2D"/>
    <w:rPr>
      <w:rFonts w:ascii="Tahoma" w:hAnsi="Tahoma" w:cs="Tahoma"/>
      <w:sz w:val="16"/>
      <w:szCs w:val="16"/>
    </w:rPr>
  </w:style>
  <w:style w:type="character" w:customStyle="1" w:styleId="BalloonTextChar">
    <w:name w:val="Balloon Text Char"/>
    <w:basedOn w:val="DefaultParagraphFont"/>
    <w:link w:val="BalloonText"/>
    <w:uiPriority w:val="99"/>
    <w:semiHidden/>
    <w:rsid w:val="00E95F2D"/>
    <w:rPr>
      <w:rFonts w:ascii="Tahoma" w:hAnsi="Tahoma" w:cs="Tahoma"/>
      <w:sz w:val="16"/>
      <w:szCs w:val="16"/>
      <w:lang w:val="fi-FI"/>
    </w:rPr>
  </w:style>
  <w:style w:type="paragraph" w:styleId="BodyText">
    <w:name w:val="Body Text"/>
    <w:basedOn w:val="Normal"/>
    <w:link w:val="BodyTextChar"/>
    <w:uiPriority w:val="1"/>
    <w:qFormat/>
    <w:rsid w:val="006E145D"/>
    <w:pPr>
      <w:spacing w:after="220"/>
    </w:pPr>
  </w:style>
  <w:style w:type="character" w:customStyle="1" w:styleId="BodyTextChar">
    <w:name w:val="Body Text Char"/>
    <w:basedOn w:val="DefaultParagraphFont"/>
    <w:link w:val="BodyText"/>
    <w:uiPriority w:val="1"/>
    <w:rsid w:val="006E145D"/>
    <w:rPr>
      <w:lang w:val="fi-FI"/>
    </w:rPr>
  </w:style>
  <w:style w:type="numbering" w:customStyle="1" w:styleId="Bulletlist">
    <w:name w:val="Bullet list"/>
    <w:uiPriority w:val="99"/>
    <w:rsid w:val="00E95F2D"/>
    <w:pPr>
      <w:numPr>
        <w:numId w:val="1"/>
      </w:numPr>
    </w:pPr>
  </w:style>
  <w:style w:type="table" w:customStyle="1" w:styleId="Corporate">
    <w:name w:val="Corporate"/>
    <w:basedOn w:val="TableNormal"/>
    <w:uiPriority w:val="99"/>
    <w:rsid w:val="00E95F2D"/>
    <w:rPr>
      <w:lang w:val="fi-FI"/>
    </w:rPr>
    <w:tblPr>
      <w:tblBorders>
        <w:insideH w:val="single" w:sz="4" w:space="0" w:color="D8E3F3" w:themeColor="background2"/>
      </w:tblBorders>
    </w:tblPr>
    <w:tblStylePr w:type="firstRow">
      <w:rPr>
        <w:color w:val="4082D2" w:themeColor="accent2"/>
      </w:rPr>
    </w:tblStylePr>
    <w:tblStylePr w:type="lastRow">
      <w:rPr>
        <w:color w:val="0A3C8C" w:themeColor="text2"/>
      </w:rPr>
      <w:tblPr/>
      <w:tcPr>
        <w:tcBorders>
          <w:bottom w:val="single" w:sz="4" w:space="0" w:color="D8E3F3" w:themeColor="background2"/>
        </w:tcBorders>
      </w:tcPr>
    </w:tblStylePr>
    <w:tblStylePr w:type="firstCol">
      <w:rPr>
        <w:color w:val="4082D2" w:themeColor="accent2"/>
      </w:rPr>
    </w:tblStylePr>
  </w:style>
  <w:style w:type="character" w:styleId="Emphasis">
    <w:name w:val="Emphasis"/>
    <w:basedOn w:val="DefaultParagraphFont"/>
    <w:uiPriority w:val="20"/>
    <w:semiHidden/>
    <w:qFormat/>
    <w:rsid w:val="006E145D"/>
    <w:rPr>
      <w:rFonts w:ascii="Times New Roman" w:hAnsi="Times New Roman"/>
      <w:i/>
      <w:iCs/>
      <w:sz w:val="24"/>
    </w:rPr>
  </w:style>
  <w:style w:type="paragraph" w:styleId="Footer">
    <w:name w:val="footer"/>
    <w:basedOn w:val="Normal"/>
    <w:link w:val="FooterChar"/>
    <w:uiPriority w:val="99"/>
    <w:rsid w:val="007C05AA"/>
    <w:rPr>
      <w:noProof/>
      <w:color w:val="0358D2" w:themeColor="text1" w:themeTint="BF"/>
      <w:sz w:val="17"/>
    </w:rPr>
  </w:style>
  <w:style w:type="character" w:customStyle="1" w:styleId="FooterChar">
    <w:name w:val="Footer Char"/>
    <w:basedOn w:val="DefaultParagraphFont"/>
    <w:link w:val="Footer"/>
    <w:uiPriority w:val="99"/>
    <w:rsid w:val="007C05AA"/>
    <w:rPr>
      <w:noProof/>
      <w:color w:val="0358D2" w:themeColor="text1" w:themeTint="BF"/>
      <w:sz w:val="17"/>
      <w:lang w:val="fi-FI"/>
    </w:rPr>
  </w:style>
  <w:style w:type="paragraph" w:styleId="FootnoteText">
    <w:name w:val="footnote text"/>
    <w:basedOn w:val="Normal"/>
    <w:link w:val="FootnoteTextChar"/>
    <w:uiPriority w:val="99"/>
    <w:semiHidden/>
    <w:qFormat/>
    <w:rsid w:val="006E145D"/>
    <w:rPr>
      <w:sz w:val="18"/>
      <w:szCs w:val="20"/>
    </w:rPr>
  </w:style>
  <w:style w:type="character" w:customStyle="1" w:styleId="FootnoteTextChar">
    <w:name w:val="Footnote Text Char"/>
    <w:basedOn w:val="DefaultParagraphFont"/>
    <w:link w:val="FootnoteText"/>
    <w:uiPriority w:val="99"/>
    <w:semiHidden/>
    <w:rsid w:val="006E145D"/>
    <w:rPr>
      <w:sz w:val="18"/>
      <w:szCs w:val="20"/>
      <w:lang w:val="fi-FI"/>
    </w:rPr>
  </w:style>
  <w:style w:type="paragraph" w:styleId="Header">
    <w:name w:val="header"/>
    <w:basedOn w:val="Normal"/>
    <w:link w:val="HeaderChar"/>
    <w:uiPriority w:val="99"/>
    <w:rsid w:val="00E95F2D"/>
  </w:style>
  <w:style w:type="character" w:customStyle="1" w:styleId="HeaderChar">
    <w:name w:val="Header Char"/>
    <w:basedOn w:val="DefaultParagraphFont"/>
    <w:link w:val="Header"/>
    <w:uiPriority w:val="99"/>
    <w:rsid w:val="00E95F2D"/>
    <w:rPr>
      <w:sz w:val="20"/>
      <w:lang w:val="fi-FI"/>
    </w:rPr>
  </w:style>
  <w:style w:type="character" w:customStyle="1" w:styleId="Heading1Char">
    <w:name w:val="Heading 1 Char"/>
    <w:basedOn w:val="DefaultParagraphFont"/>
    <w:link w:val="Heading1"/>
    <w:uiPriority w:val="9"/>
    <w:rsid w:val="006E145D"/>
    <w:rPr>
      <w:rFonts w:asciiTheme="majorHAnsi" w:eastAsiaTheme="majorEastAsia" w:hAnsiTheme="majorHAnsi" w:cstheme="majorBidi"/>
      <w:b/>
      <w:bCs/>
      <w:szCs w:val="28"/>
      <w:lang w:val="fi-FI"/>
    </w:rPr>
  </w:style>
  <w:style w:type="character" w:customStyle="1" w:styleId="Heading2Char">
    <w:name w:val="Heading 2 Char"/>
    <w:basedOn w:val="DefaultParagraphFont"/>
    <w:link w:val="Heading2"/>
    <w:uiPriority w:val="9"/>
    <w:rsid w:val="00E95F2D"/>
    <w:rPr>
      <w:rFonts w:asciiTheme="majorHAnsi" w:eastAsiaTheme="majorEastAsia" w:hAnsiTheme="majorHAnsi" w:cstheme="majorBidi"/>
      <w:b/>
      <w:bCs/>
      <w:sz w:val="20"/>
      <w:szCs w:val="26"/>
      <w:lang w:val="fi-FI"/>
    </w:rPr>
  </w:style>
  <w:style w:type="character" w:customStyle="1" w:styleId="Heading3Char">
    <w:name w:val="Heading 3 Char"/>
    <w:basedOn w:val="DefaultParagraphFont"/>
    <w:link w:val="Heading3"/>
    <w:uiPriority w:val="9"/>
    <w:rsid w:val="00E95F2D"/>
    <w:rPr>
      <w:rFonts w:asciiTheme="majorHAnsi" w:eastAsiaTheme="majorEastAsia" w:hAnsiTheme="majorHAnsi" w:cstheme="majorBidi"/>
      <w:bCs/>
      <w:sz w:val="20"/>
      <w:lang w:val="fi-FI"/>
    </w:rPr>
  </w:style>
  <w:style w:type="character" w:customStyle="1" w:styleId="Heading4Char">
    <w:name w:val="Heading 4 Char"/>
    <w:basedOn w:val="DefaultParagraphFont"/>
    <w:link w:val="Heading4"/>
    <w:uiPriority w:val="9"/>
    <w:rsid w:val="00E95F2D"/>
    <w:rPr>
      <w:rFonts w:asciiTheme="majorHAnsi" w:eastAsiaTheme="majorEastAsia" w:hAnsiTheme="majorHAnsi" w:cstheme="majorBidi"/>
      <w:bCs/>
      <w:iCs/>
      <w:sz w:val="20"/>
      <w:lang w:val="fi-FI"/>
    </w:rPr>
  </w:style>
  <w:style w:type="character" w:customStyle="1" w:styleId="Heading5Char">
    <w:name w:val="Heading 5 Char"/>
    <w:basedOn w:val="DefaultParagraphFont"/>
    <w:link w:val="Heading5"/>
    <w:uiPriority w:val="9"/>
    <w:rsid w:val="00E95F2D"/>
    <w:rPr>
      <w:rFonts w:asciiTheme="majorHAnsi" w:eastAsiaTheme="majorEastAsia" w:hAnsiTheme="majorHAnsi" w:cstheme="majorBidi"/>
      <w:sz w:val="20"/>
      <w:lang w:val="fi-FI"/>
    </w:rPr>
  </w:style>
  <w:style w:type="character" w:customStyle="1" w:styleId="Heading6Char">
    <w:name w:val="Heading 6 Char"/>
    <w:basedOn w:val="DefaultParagraphFont"/>
    <w:link w:val="Heading6"/>
    <w:uiPriority w:val="9"/>
    <w:rsid w:val="00E95F2D"/>
    <w:rPr>
      <w:rFonts w:asciiTheme="majorHAnsi" w:eastAsiaTheme="majorEastAsia" w:hAnsiTheme="majorHAnsi" w:cstheme="majorBidi"/>
      <w:iCs/>
      <w:sz w:val="20"/>
      <w:lang w:val="fi-FI"/>
    </w:rPr>
  </w:style>
  <w:style w:type="character" w:customStyle="1" w:styleId="Heading7Char">
    <w:name w:val="Heading 7 Char"/>
    <w:basedOn w:val="DefaultParagraphFont"/>
    <w:link w:val="Heading7"/>
    <w:uiPriority w:val="9"/>
    <w:rsid w:val="00E95F2D"/>
    <w:rPr>
      <w:rFonts w:asciiTheme="majorHAnsi" w:eastAsiaTheme="majorEastAsia" w:hAnsiTheme="majorHAnsi" w:cstheme="majorBidi"/>
      <w:iCs/>
      <w:sz w:val="20"/>
      <w:lang w:val="fi-FI"/>
    </w:rPr>
  </w:style>
  <w:style w:type="character" w:customStyle="1" w:styleId="Heading8Char">
    <w:name w:val="Heading 8 Char"/>
    <w:basedOn w:val="DefaultParagraphFont"/>
    <w:link w:val="Heading8"/>
    <w:uiPriority w:val="9"/>
    <w:rsid w:val="00E95F2D"/>
    <w:rPr>
      <w:rFonts w:asciiTheme="majorHAnsi" w:eastAsiaTheme="majorEastAsia" w:hAnsiTheme="majorHAnsi" w:cstheme="majorBidi"/>
      <w:sz w:val="20"/>
      <w:szCs w:val="20"/>
      <w:lang w:val="fi-FI"/>
    </w:rPr>
  </w:style>
  <w:style w:type="character" w:customStyle="1" w:styleId="Heading9Char">
    <w:name w:val="Heading 9 Char"/>
    <w:basedOn w:val="DefaultParagraphFont"/>
    <w:link w:val="Heading9"/>
    <w:uiPriority w:val="9"/>
    <w:rsid w:val="00E95F2D"/>
    <w:rPr>
      <w:rFonts w:asciiTheme="majorHAnsi" w:eastAsiaTheme="majorEastAsia" w:hAnsiTheme="majorHAnsi" w:cstheme="majorBidi"/>
      <w:iCs/>
      <w:sz w:val="20"/>
      <w:szCs w:val="20"/>
      <w:lang w:val="fi-FI"/>
    </w:rPr>
  </w:style>
  <w:style w:type="paragraph" w:styleId="ListBullet">
    <w:name w:val="List Bullet"/>
    <w:basedOn w:val="Normal"/>
    <w:uiPriority w:val="99"/>
    <w:qFormat/>
    <w:rsid w:val="006E145D"/>
    <w:pPr>
      <w:numPr>
        <w:numId w:val="7"/>
      </w:numPr>
      <w:spacing w:after="220"/>
      <w:contextualSpacing/>
    </w:pPr>
  </w:style>
  <w:style w:type="paragraph" w:styleId="ListNumber">
    <w:name w:val="List Number"/>
    <w:basedOn w:val="Normal"/>
    <w:uiPriority w:val="99"/>
    <w:qFormat/>
    <w:rsid w:val="006E145D"/>
    <w:pPr>
      <w:numPr>
        <w:numId w:val="8"/>
      </w:numPr>
      <w:spacing w:after="220"/>
      <w:contextualSpacing/>
    </w:pPr>
  </w:style>
  <w:style w:type="table" w:customStyle="1" w:styleId="Noborders">
    <w:name w:val="No borders"/>
    <w:basedOn w:val="TableNormal"/>
    <w:uiPriority w:val="99"/>
    <w:rsid w:val="00E95F2D"/>
    <w:rPr>
      <w:lang w:val="fi-FI"/>
    </w:rPr>
    <w:tblPr>
      <w:tblCellMar>
        <w:left w:w="0" w:type="dxa"/>
        <w:right w:w="0" w:type="dxa"/>
      </w:tblCellMar>
    </w:tblPr>
  </w:style>
  <w:style w:type="paragraph" w:styleId="NoSpacing">
    <w:name w:val="No Spacing"/>
    <w:uiPriority w:val="2"/>
    <w:semiHidden/>
    <w:rsid w:val="00E95F2D"/>
    <w:pPr>
      <w:ind w:left="1304"/>
    </w:pPr>
    <w:rPr>
      <w:lang w:val="fi-FI"/>
    </w:rPr>
  </w:style>
  <w:style w:type="numbering" w:customStyle="1" w:styleId="Numberlist">
    <w:name w:val="Number list"/>
    <w:uiPriority w:val="99"/>
    <w:rsid w:val="00E95F2D"/>
    <w:pPr>
      <w:numPr>
        <w:numId w:val="6"/>
      </w:numPr>
    </w:pPr>
  </w:style>
  <w:style w:type="character" w:styleId="PlaceholderText">
    <w:name w:val="Placeholder Text"/>
    <w:basedOn w:val="DefaultParagraphFont"/>
    <w:uiPriority w:val="99"/>
    <w:semiHidden/>
    <w:rsid w:val="00E95F2D"/>
    <w:rPr>
      <w:color w:val="auto"/>
    </w:rPr>
  </w:style>
  <w:style w:type="table" w:customStyle="1" w:styleId="PlainTable31">
    <w:name w:val="Plain Table 31"/>
    <w:basedOn w:val="TableNormal"/>
    <w:uiPriority w:val="43"/>
    <w:rsid w:val="00E95F2D"/>
    <w:rPr>
      <w:lang w:val="fi-FI"/>
    </w:rPr>
    <w:tblPr>
      <w:tblStyleRowBandSize w:val="1"/>
      <w:tblStyleColBandSize w:val="1"/>
    </w:tblPr>
    <w:tblStylePr w:type="firstRow">
      <w:rPr>
        <w:b/>
        <w:bCs/>
        <w:caps/>
      </w:rPr>
      <w:tblPr/>
      <w:tcPr>
        <w:tcBorders>
          <w:bottom w:val="single" w:sz="4" w:space="0" w:color="3C8AF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C8AF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E95F2D"/>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rsid w:val="006E145D"/>
    <w:pPr>
      <w:keepNext/>
      <w:keepLines/>
      <w:spacing w:after="220"/>
      <w:contextualSpacing/>
    </w:pPr>
    <w:rPr>
      <w:rFonts w:asciiTheme="majorHAnsi" w:eastAsiaTheme="majorEastAsia" w:hAnsiTheme="majorHAnsi" w:cstheme="majorBidi"/>
      <w:b/>
      <w:kern w:val="28"/>
      <w:sz w:val="24"/>
      <w:szCs w:val="52"/>
    </w:rPr>
  </w:style>
  <w:style w:type="character" w:customStyle="1" w:styleId="TitleChar">
    <w:name w:val="Title Char"/>
    <w:basedOn w:val="DefaultParagraphFont"/>
    <w:link w:val="Title"/>
    <w:uiPriority w:val="10"/>
    <w:rsid w:val="006E145D"/>
    <w:rPr>
      <w:rFonts w:asciiTheme="majorHAnsi" w:eastAsiaTheme="majorEastAsia" w:hAnsiTheme="majorHAnsi" w:cstheme="majorBidi"/>
      <w:b/>
      <w:kern w:val="28"/>
      <w:sz w:val="24"/>
      <w:szCs w:val="52"/>
      <w:lang w:val="fi-FI"/>
    </w:rPr>
  </w:style>
  <w:style w:type="paragraph" w:styleId="TOCHeading">
    <w:name w:val="TOC Heading"/>
    <w:next w:val="BodyText"/>
    <w:uiPriority w:val="39"/>
    <w:rsid w:val="00E95F2D"/>
    <w:pPr>
      <w:keepNext/>
      <w:keepLines/>
      <w:spacing w:after="220"/>
    </w:pPr>
    <w:rPr>
      <w:rFonts w:asciiTheme="majorHAnsi" w:eastAsiaTheme="majorEastAsia" w:hAnsiTheme="majorHAnsi" w:cstheme="majorBidi"/>
      <w:b/>
      <w:bCs/>
      <w:sz w:val="24"/>
      <w:szCs w:val="28"/>
      <w:lang w:val="fi-FI"/>
    </w:rPr>
  </w:style>
  <w:style w:type="paragraph" w:styleId="Subtitle">
    <w:name w:val="Subtitle"/>
    <w:basedOn w:val="Normal"/>
    <w:next w:val="BodyText"/>
    <w:link w:val="SubtitleChar"/>
    <w:uiPriority w:val="11"/>
    <w:qFormat/>
    <w:rsid w:val="006E145D"/>
    <w:pPr>
      <w:numPr>
        <w:ilvl w:val="1"/>
      </w:numPr>
      <w:spacing w:after="220"/>
    </w:pPr>
    <w:rPr>
      <w:rFonts w:ascii="Calibri Light" w:hAnsi="Calibri Light"/>
      <w:sz w:val="24"/>
    </w:rPr>
  </w:style>
  <w:style w:type="character" w:customStyle="1" w:styleId="SubtitleChar">
    <w:name w:val="Subtitle Char"/>
    <w:basedOn w:val="DefaultParagraphFont"/>
    <w:link w:val="Subtitle"/>
    <w:uiPriority w:val="11"/>
    <w:rsid w:val="006E145D"/>
    <w:rPr>
      <w:rFonts w:ascii="Calibri Light" w:hAnsi="Calibri Light"/>
      <w:sz w:val="24"/>
      <w:lang w:val="fi-FI"/>
    </w:rPr>
  </w:style>
  <w:style w:type="paragraph" w:styleId="ListParagraph">
    <w:name w:val="List Paragraph"/>
    <w:basedOn w:val="Normal"/>
    <w:uiPriority w:val="34"/>
    <w:semiHidden/>
    <w:qFormat/>
    <w:rsid w:val="00670F54"/>
    <w:pPr>
      <w:ind w:left="720"/>
      <w:contextualSpacing/>
    </w:pPr>
  </w:style>
  <w:style w:type="paragraph" w:styleId="NormalWeb">
    <w:name w:val="Normal (Web)"/>
    <w:basedOn w:val="Normal"/>
    <w:uiPriority w:val="99"/>
    <w:semiHidden/>
    <w:unhideWhenUsed/>
    <w:rsid w:val="00F16449"/>
    <w:pPr>
      <w:spacing w:before="100" w:beforeAutospacing="1" w:after="100" w:afterAutospacing="1"/>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36355">
      <w:bodyDiv w:val="1"/>
      <w:marLeft w:val="0"/>
      <w:marRight w:val="0"/>
      <w:marTop w:val="0"/>
      <w:marBottom w:val="0"/>
      <w:divBdr>
        <w:top w:val="none" w:sz="0" w:space="0" w:color="auto"/>
        <w:left w:val="none" w:sz="0" w:space="0" w:color="auto"/>
        <w:bottom w:val="none" w:sz="0" w:space="0" w:color="auto"/>
        <w:right w:val="none" w:sz="0" w:space="0" w:color="auto"/>
      </w:divBdr>
    </w:div>
    <w:div w:id="1980960813">
      <w:bodyDiv w:val="1"/>
      <w:marLeft w:val="0"/>
      <w:marRight w:val="0"/>
      <w:marTop w:val="0"/>
      <w:marBottom w:val="0"/>
      <w:divBdr>
        <w:top w:val="none" w:sz="0" w:space="0" w:color="auto"/>
        <w:left w:val="none" w:sz="0" w:space="0" w:color="auto"/>
        <w:bottom w:val="none" w:sz="0" w:space="0" w:color="auto"/>
        <w:right w:val="none" w:sz="0" w:space="0" w:color="auto"/>
      </w:divBdr>
      <w:divsChild>
        <w:div w:id="701175787">
          <w:marLeft w:val="0"/>
          <w:marRight w:val="0"/>
          <w:marTop w:val="0"/>
          <w:marBottom w:val="0"/>
          <w:divBdr>
            <w:top w:val="none" w:sz="0" w:space="0" w:color="auto"/>
            <w:left w:val="none" w:sz="0" w:space="0" w:color="auto"/>
            <w:bottom w:val="none" w:sz="0" w:space="0" w:color="auto"/>
            <w:right w:val="none" w:sz="0" w:space="0" w:color="auto"/>
          </w:divBdr>
          <w:divsChild>
            <w:div w:id="51924108">
              <w:marLeft w:val="0"/>
              <w:marRight w:val="0"/>
              <w:marTop w:val="0"/>
              <w:marBottom w:val="0"/>
              <w:divBdr>
                <w:top w:val="none" w:sz="0" w:space="0" w:color="auto"/>
                <w:left w:val="none" w:sz="0" w:space="0" w:color="auto"/>
                <w:bottom w:val="none" w:sz="0" w:space="0" w:color="auto"/>
                <w:right w:val="none" w:sz="0" w:space="0" w:color="auto"/>
              </w:divBdr>
              <w:divsChild>
                <w:div w:id="1745758227">
                  <w:marLeft w:val="0"/>
                  <w:marRight w:val="0"/>
                  <w:marTop w:val="0"/>
                  <w:marBottom w:val="0"/>
                  <w:divBdr>
                    <w:top w:val="none" w:sz="0" w:space="0" w:color="auto"/>
                    <w:left w:val="none" w:sz="0" w:space="0" w:color="auto"/>
                    <w:bottom w:val="none" w:sz="0" w:space="0" w:color="auto"/>
                    <w:right w:val="none" w:sz="0" w:space="0" w:color="auto"/>
                  </w:divBdr>
                  <w:divsChild>
                    <w:div w:id="1525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8257">
          <w:marLeft w:val="0"/>
          <w:marRight w:val="0"/>
          <w:marTop w:val="0"/>
          <w:marBottom w:val="0"/>
          <w:divBdr>
            <w:top w:val="none" w:sz="0" w:space="0" w:color="auto"/>
            <w:left w:val="none" w:sz="0" w:space="0" w:color="auto"/>
            <w:bottom w:val="none" w:sz="0" w:space="0" w:color="auto"/>
            <w:right w:val="none" w:sz="0" w:space="0" w:color="auto"/>
          </w:divBdr>
          <w:divsChild>
            <w:div w:id="1012269487">
              <w:marLeft w:val="0"/>
              <w:marRight w:val="0"/>
              <w:marTop w:val="0"/>
              <w:marBottom w:val="0"/>
              <w:divBdr>
                <w:top w:val="none" w:sz="0" w:space="0" w:color="auto"/>
                <w:left w:val="none" w:sz="0" w:space="0" w:color="auto"/>
                <w:bottom w:val="none" w:sz="0" w:space="0" w:color="auto"/>
                <w:right w:val="none" w:sz="0" w:space="0" w:color="auto"/>
              </w:divBdr>
              <w:divsChild>
                <w:div w:id="1063866325">
                  <w:marLeft w:val="0"/>
                  <w:marRight w:val="0"/>
                  <w:marTop w:val="0"/>
                  <w:marBottom w:val="0"/>
                  <w:divBdr>
                    <w:top w:val="none" w:sz="0" w:space="0" w:color="auto"/>
                    <w:left w:val="none" w:sz="0" w:space="0" w:color="auto"/>
                    <w:bottom w:val="none" w:sz="0" w:space="0" w:color="auto"/>
                    <w:right w:val="none" w:sz="0" w:space="0" w:color="auto"/>
                  </w:divBdr>
                  <w:divsChild>
                    <w:div w:id="4152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st">
  <a:themeElements>
    <a:clrScheme name="Theme colors">
      <a:dk1>
        <a:srgbClr val="023071"/>
      </a:dk1>
      <a:lt1>
        <a:srgbClr val="FFFFFF"/>
      </a:lt1>
      <a:dk2>
        <a:srgbClr val="0A3C8C"/>
      </a:dk2>
      <a:lt2>
        <a:srgbClr val="D8E3F3"/>
      </a:lt2>
      <a:accent1>
        <a:srgbClr val="023071"/>
      </a:accent1>
      <a:accent2>
        <a:srgbClr val="4082D2"/>
      </a:accent2>
      <a:accent3>
        <a:srgbClr val="9DD9F0"/>
      </a:accent3>
      <a:accent4>
        <a:srgbClr val="C3C3C3"/>
      </a:accent4>
      <a:accent5>
        <a:srgbClr val="D7EDE6"/>
      </a:accent5>
      <a:accent6>
        <a:srgbClr val="FF7D00"/>
      </a:accent6>
      <a:hlink>
        <a:srgbClr val="4082D2"/>
      </a:hlink>
      <a:folHlink>
        <a:srgbClr val="9DD9F0"/>
      </a:folHlink>
    </a:clrScheme>
    <a:fontScheme name="Calibri Light">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solidFill>
              <a:schemeClr val="tx2"/>
            </a:solidFill>
          </a:defRPr>
        </a:defPPr>
      </a:lstStyle>
    </a:txDef>
  </a:objectDefaults>
  <a:extraClrSchemeLst/>
  <a:extLst>
    <a:ext uri="{05A4C25C-085E-4340-85A3-A5531E510DB2}">
      <thm15:themeFamily xmlns:thm15="http://schemas.microsoft.com/office/thememl/2012/main" name="Test" id="{FD056C9C-D724-4C96-82B4-7D28E0FAF606}" vid="{19B90298-76BC-484A-9FE4-B4D1563FC941}"/>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Phale</dc:creator>
  <cp:keywords/>
  <dc:description/>
  <cp:lastModifiedBy>Ankita Gangawane</cp:lastModifiedBy>
  <cp:revision>5</cp:revision>
  <dcterms:created xsi:type="dcterms:W3CDTF">2024-08-22T10:49:00Z</dcterms:created>
  <dcterms:modified xsi:type="dcterms:W3CDTF">2024-08-27T07:58:00Z</dcterms:modified>
</cp:coreProperties>
</file>