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80C77" w:rsidRPr="00280C77" w:rsidRDefault="00280C77" w:rsidP="00280C77">
      <w:pPr>
        <w:shd w:val="clear" w:color="auto" w:fill="FFFFFF"/>
        <w:spacing w:after="0"/>
        <w:rPr>
          <w:rFonts w:ascii="Helvetica" w:hAnsi="Helvetica" w:cs="Times New Roman"/>
          <w:color w:val="414141"/>
          <w:sz w:val="28"/>
          <w:szCs w:val="28"/>
        </w:rPr>
      </w:pPr>
      <w:r w:rsidRPr="00280C77">
        <w:rPr>
          <w:rFonts w:ascii="Helvetica" w:hAnsi="Helvetica" w:cs="Times New Roman"/>
          <w:color w:val="414141"/>
          <w:sz w:val="28"/>
          <w:szCs w:val="28"/>
        </w:rPr>
        <w:t>1. Write a program that answers the following for an undirected graph: Is a graph acyclic?  Run your program on graph (linked after Q2)</w:t>
      </w:r>
    </w:p>
    <w:p w:rsidR="00280C77" w:rsidRPr="00280C77" w:rsidRDefault="00280C77" w:rsidP="00280C77">
      <w:pPr>
        <w:shd w:val="clear" w:color="auto" w:fill="FFFFFF"/>
        <w:spacing w:after="0"/>
        <w:rPr>
          <w:rFonts w:ascii="Helvetica" w:hAnsi="Helvetica" w:cs="Times New Roman"/>
          <w:color w:val="414141"/>
          <w:sz w:val="28"/>
          <w:szCs w:val="28"/>
        </w:rPr>
      </w:pPr>
      <w:r w:rsidRPr="00280C77">
        <w:rPr>
          <w:rFonts w:ascii="Helvetica" w:hAnsi="Helvetica" w:cs="Times New Roman"/>
          <w:color w:val="414141"/>
          <w:sz w:val="28"/>
          <w:szCs w:val="28"/>
        </w:rPr>
        <w:t>2. Implement and execute Prim's and Kruskal's algorithms on the graph linked below (the third field is the weight of an edge). Which performs better? Explain your answer.</w:t>
      </w:r>
    </w:p>
    <w:p w:rsidR="00280C77" w:rsidRPr="00280C77" w:rsidRDefault="00280C77" w:rsidP="00280C77">
      <w:pPr>
        <w:shd w:val="clear" w:color="auto" w:fill="FFFFFF"/>
        <w:spacing w:after="0"/>
        <w:rPr>
          <w:rFonts w:ascii="Helvetica" w:hAnsi="Helvetica" w:cs="Times New Roman"/>
          <w:color w:val="414141"/>
          <w:sz w:val="28"/>
          <w:szCs w:val="28"/>
        </w:rPr>
      </w:pPr>
      <w:r w:rsidRPr="00280C77">
        <w:rPr>
          <w:rFonts w:ascii="Helvetica" w:hAnsi="Helvetica" w:cs="Times New Roman"/>
          <w:color w:val="414141"/>
          <w:sz w:val="28"/>
          <w:szCs w:val="28"/>
        </w:rPr>
        <w:t>Use Graph for Q1 and 2: </w:t>
      </w:r>
      <w:r w:rsidRPr="00280C77">
        <w:rPr>
          <w:rFonts w:ascii="Helvetica" w:hAnsi="Helvetica" w:cs="Times New Roman"/>
          <w:color w:val="414141"/>
          <w:sz w:val="28"/>
          <w:szCs w:val="28"/>
        </w:rPr>
        <w:fldChar w:fldCharType="begin"/>
      </w:r>
      <w:r w:rsidRPr="00280C77">
        <w:rPr>
          <w:rFonts w:ascii="Helvetica" w:hAnsi="Helvetica" w:cs="Times New Roman"/>
          <w:color w:val="414141"/>
          <w:sz w:val="28"/>
          <w:szCs w:val="28"/>
        </w:rPr>
        <w:instrText xml:space="preserve"> HYPERLINK "https://content.sakai.rutgers.edu/access/content/group/3c4e126c-962f-4655-97c6-d7299fa5ef53/Homework%20DataSet/mediumEWG.txt" \t "_blank" </w:instrText>
      </w:r>
      <w:r w:rsidRPr="00280C77">
        <w:rPr>
          <w:rFonts w:ascii="Helvetica" w:hAnsi="Helvetica" w:cs="Times New Roman"/>
          <w:color w:val="414141"/>
          <w:sz w:val="28"/>
          <w:szCs w:val="28"/>
        </w:rPr>
      </w:r>
      <w:r w:rsidRPr="00280C77">
        <w:rPr>
          <w:rFonts w:ascii="Helvetica" w:hAnsi="Helvetica" w:cs="Times New Roman"/>
          <w:color w:val="414141"/>
          <w:sz w:val="28"/>
          <w:szCs w:val="28"/>
        </w:rPr>
        <w:fldChar w:fldCharType="separate"/>
      </w:r>
      <w:r w:rsidRPr="00280C77">
        <w:rPr>
          <w:rFonts w:ascii="Helvetica" w:hAnsi="Helvetica" w:cs="Times New Roman"/>
          <w:color w:val="212121"/>
          <w:sz w:val="28"/>
          <w:u w:val="single"/>
        </w:rPr>
        <w:t>https://content.sakai.rutgers.edu/access/content/group/3c4e126c-962f-4655-97c6-d7299fa5ef53/Homework%20DataSet/mediumEWG.txt</w:t>
      </w:r>
      <w:r w:rsidRPr="00280C77">
        <w:rPr>
          <w:rFonts w:ascii="Helvetica" w:hAnsi="Helvetica" w:cs="Times New Roman"/>
          <w:color w:val="414141"/>
          <w:sz w:val="28"/>
          <w:szCs w:val="28"/>
        </w:rPr>
        <w:fldChar w:fldCharType="end"/>
      </w:r>
      <w:r w:rsidRPr="00280C77">
        <w:rPr>
          <w:rFonts w:ascii="Helvetica" w:hAnsi="Helvetica" w:cs="Times New Roman"/>
          <w:color w:val="414141"/>
          <w:sz w:val="28"/>
          <w:szCs w:val="28"/>
        </w:rPr>
        <w:br/>
      </w:r>
      <w:r w:rsidRPr="00280C77">
        <w:rPr>
          <w:rFonts w:ascii="Helvetica" w:hAnsi="Helvetica" w:cs="Times New Roman"/>
          <w:color w:val="414141"/>
          <w:sz w:val="28"/>
          <w:szCs w:val="28"/>
        </w:rPr>
        <w:br/>
      </w:r>
      <w:r w:rsidRPr="00280C77">
        <w:rPr>
          <w:rFonts w:ascii="Helvetica" w:hAnsi="Helvetica" w:cs="Times New Roman"/>
          <w:color w:val="414141"/>
          <w:sz w:val="28"/>
          <w:szCs w:val="28"/>
        </w:rPr>
        <w:br/>
        <w:t>3. For the edge-weighted directed acyclic graph given below, compute (i.e., manually trace) both the longest path and the shortest path.</w:t>
      </w:r>
    </w:p>
    <w:p w:rsidR="00280C77" w:rsidRPr="00280C77" w:rsidRDefault="00280C77" w:rsidP="00280C77">
      <w:pPr>
        <w:spacing w:after="0"/>
        <w:rPr>
          <w:rFonts w:ascii="Times" w:hAnsi="Times"/>
          <w:sz w:val="20"/>
          <w:szCs w:val="20"/>
        </w:rPr>
      </w:pP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13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5 4 0.35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4 7 0.37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5 7 0.28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5 1 0.32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4 0 0.38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0 2 0.26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3 7 0.39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1 3 0.29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7 2 0.34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6 2 0.40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3 6 0.52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6 0 0.58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6 4 0.93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4. (a) For the digraph with negative weights, compute (i.e. manually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trace) the progress of the Bellman-Ford Algorithm.  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15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 xml:space="preserve">4 </w:t>
      </w:r>
      <w:proofErr w:type="gramStart"/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5  0.35</w:t>
      </w:r>
      <w:proofErr w:type="gramEnd"/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5 4  0.35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4 7  0.37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5 7  0.28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7 5  0.28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5 1  0.32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0 4  0.38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0 2  0.26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7 3  0.39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1 3  0.29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2 7  0.34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6 2 -1.20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3 6  0.52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6 0 -1.40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6 4 -1.25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4. (b) For the digraph with a negative cycle, compute (i.e. manually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trace) the progress of the Bellman-Ford Algorithm.  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15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 xml:space="preserve">4 </w:t>
      </w:r>
      <w:proofErr w:type="gramStart"/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5  0.35</w:t>
      </w:r>
      <w:proofErr w:type="gramEnd"/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5 4 -0.66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4 7  0.37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5 7  0.28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7 5  0.28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5 1  0.32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0 4  0.38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0 2  0.26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7 3  0.39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1 3  0.29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2 7  0.34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6 2  0.40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3 6  0.52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6 0  0.58</w:t>
      </w:r>
      <w:r w:rsidRPr="00280C77">
        <w:rPr>
          <w:rFonts w:ascii="Helvetica" w:hAnsi="Helvetica"/>
          <w:color w:val="414141"/>
          <w:sz w:val="28"/>
          <w:szCs w:val="28"/>
        </w:rPr>
        <w:br/>
      </w:r>
      <w:r w:rsidRPr="00280C77">
        <w:rPr>
          <w:rFonts w:ascii="Helvetica" w:hAnsi="Helvetica"/>
          <w:color w:val="414141"/>
          <w:sz w:val="28"/>
          <w:szCs w:val="28"/>
          <w:shd w:val="clear" w:color="auto" w:fill="FFFFFF"/>
        </w:rPr>
        <w:t>6 4  0.93</w:t>
      </w:r>
    </w:p>
    <w:p w:rsidR="00280C77" w:rsidRPr="00280C77" w:rsidRDefault="00280C77" w:rsidP="00280C77">
      <w:pPr>
        <w:shd w:val="clear" w:color="auto" w:fill="FFFFFF"/>
        <w:spacing w:after="0"/>
        <w:rPr>
          <w:rFonts w:ascii="Helvetica" w:hAnsi="Helvetica" w:cs="Times New Roman"/>
          <w:color w:val="414141"/>
          <w:sz w:val="28"/>
          <w:szCs w:val="28"/>
        </w:rPr>
      </w:pPr>
      <w:r w:rsidRPr="00280C77">
        <w:rPr>
          <w:rFonts w:ascii="Helvetica" w:hAnsi="Helvetica" w:cs="Times New Roman"/>
          <w:color w:val="414141"/>
          <w:sz w:val="28"/>
          <w:szCs w:val="28"/>
        </w:rPr>
        <w:t xml:space="preserve">5. Implement a DFS and BFS traversal for the </w:t>
      </w:r>
      <w:proofErr w:type="gramStart"/>
      <w:r w:rsidRPr="00280C77">
        <w:rPr>
          <w:rFonts w:ascii="Helvetica" w:hAnsi="Helvetica" w:cs="Times New Roman"/>
          <w:color w:val="414141"/>
          <w:sz w:val="28"/>
          <w:szCs w:val="28"/>
        </w:rPr>
        <w:t>data-set</w:t>
      </w:r>
      <w:proofErr w:type="gramEnd"/>
      <w:r w:rsidRPr="00280C77">
        <w:rPr>
          <w:rFonts w:ascii="Helvetica" w:hAnsi="Helvetica" w:cs="Times New Roman"/>
          <w:color w:val="414141"/>
          <w:sz w:val="28"/>
          <w:szCs w:val="28"/>
        </w:rPr>
        <w:t xml:space="preserve"> of the </w:t>
      </w:r>
      <w:r w:rsidRPr="00280C77">
        <w:rPr>
          <w:rFonts w:ascii="Helvetica" w:hAnsi="Helvetica" w:cs="Times New Roman"/>
          <w:color w:val="414141"/>
          <w:sz w:val="28"/>
          <w:szCs w:val="28"/>
        </w:rPr>
        <w:fldChar w:fldCharType="begin"/>
      </w:r>
      <w:r w:rsidRPr="00280C77">
        <w:rPr>
          <w:rFonts w:ascii="Helvetica" w:hAnsi="Helvetica" w:cs="Times New Roman"/>
          <w:color w:val="414141"/>
          <w:sz w:val="28"/>
          <w:szCs w:val="28"/>
        </w:rPr>
        <w:instrText xml:space="preserve"> HYPERLINK "http://algs4.cs.princeton.edu/44sp/NYC.txt" \t "_blank" </w:instrText>
      </w:r>
      <w:r w:rsidRPr="00280C77">
        <w:rPr>
          <w:rFonts w:ascii="Helvetica" w:hAnsi="Helvetica" w:cs="Times New Roman"/>
          <w:color w:val="414141"/>
          <w:sz w:val="28"/>
          <w:szCs w:val="28"/>
        </w:rPr>
      </w:r>
      <w:r w:rsidRPr="00280C77">
        <w:rPr>
          <w:rFonts w:ascii="Helvetica" w:hAnsi="Helvetica" w:cs="Times New Roman"/>
          <w:color w:val="414141"/>
          <w:sz w:val="28"/>
          <w:szCs w:val="28"/>
        </w:rPr>
        <w:fldChar w:fldCharType="separate"/>
      </w:r>
      <w:r w:rsidRPr="00280C77">
        <w:rPr>
          <w:rFonts w:ascii="Helvetica" w:hAnsi="Helvetica" w:cs="Times New Roman"/>
          <w:color w:val="212121"/>
          <w:sz w:val="28"/>
          <w:u w:val="single"/>
        </w:rPr>
        <w:t>undirected road network of New York City</w:t>
      </w:r>
      <w:r w:rsidRPr="00280C77">
        <w:rPr>
          <w:rFonts w:ascii="Helvetica" w:hAnsi="Helvetica" w:cs="Times New Roman"/>
          <w:color w:val="414141"/>
          <w:sz w:val="28"/>
          <w:szCs w:val="28"/>
        </w:rPr>
        <w:fldChar w:fldCharType="end"/>
      </w:r>
      <w:r w:rsidRPr="00280C77">
        <w:rPr>
          <w:rFonts w:ascii="Helvetica" w:hAnsi="Helvetica" w:cs="Times New Roman"/>
          <w:color w:val="414141"/>
          <w:sz w:val="28"/>
          <w:szCs w:val="28"/>
        </w:rPr>
        <w:t>. The graph contains 264346 vertices and 733846 edges. It is connected, contains parallel edges, but no self-loops. The edge weights are travel times and are strictly positive.   </w:t>
      </w:r>
    </w:p>
    <w:p w:rsidR="00280C77" w:rsidRPr="00280C77" w:rsidRDefault="00280C77" w:rsidP="00280C77">
      <w:pPr>
        <w:shd w:val="clear" w:color="auto" w:fill="FFFFFF"/>
        <w:spacing w:after="0"/>
        <w:rPr>
          <w:rFonts w:ascii="Helvetica" w:hAnsi="Helvetica" w:cs="Times New Roman"/>
          <w:color w:val="414141"/>
          <w:sz w:val="28"/>
          <w:szCs w:val="28"/>
        </w:rPr>
      </w:pPr>
      <w:r w:rsidRPr="00280C77">
        <w:rPr>
          <w:rFonts w:ascii="Helvetica" w:hAnsi="Helvetica" w:cs="Times New Roman"/>
          <w:color w:val="414141"/>
          <w:sz w:val="28"/>
          <w:szCs w:val="28"/>
        </w:rPr>
        <w:t>6. Implement the shortest path using Djikstra's Algorithm for the graph in HW5 Q 4(b).  Then run your implementation of Djikstra's on HW5 4(a). What happens? Explain.</w:t>
      </w:r>
    </w:p>
    <w:p w:rsidR="00DF10C7" w:rsidRDefault="00280C77"/>
    <w:sectPr w:rsidR="00DF10C7" w:rsidSect="00DF10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80C77"/>
    <w:rsid w:val="00280C7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F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280C7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280C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1608</Characters>
  <Application>Microsoft Word 12.0.0</Application>
  <DocSecurity>0</DocSecurity>
  <Lines>13</Lines>
  <Paragraphs>3</Paragraphs>
  <ScaleCrop>false</ScaleCrop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toffice</cp:lastModifiedBy>
  <cp:revision>1</cp:revision>
  <dcterms:created xsi:type="dcterms:W3CDTF">2020-04-16T00:10:00Z</dcterms:created>
  <dcterms:modified xsi:type="dcterms:W3CDTF">2020-04-16T00:11:00Z</dcterms:modified>
</cp:coreProperties>
</file>