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751E" w14:textId="77777777" w:rsidR="00B6174E" w:rsidRPr="001A2481" w:rsidRDefault="00B6174E" w:rsidP="00B6174E">
      <w:pPr>
        <w:spacing w:after="0" w:line="360" w:lineRule="auto"/>
        <w:ind w:left="-900" w:right="-963"/>
        <w:jc w:val="center"/>
        <w:rPr>
          <w:rFonts w:ascii="Times New Roman" w:hAnsi="Times New Roman" w:cs="Times New Roman"/>
          <w:b/>
          <w:sz w:val="24"/>
        </w:rPr>
      </w:pPr>
      <w:r w:rsidRPr="001A2481">
        <w:rPr>
          <w:rFonts w:ascii="Times New Roman" w:hAnsi="Times New Roman" w:cs="Times New Roman"/>
          <w:b/>
          <w:sz w:val="24"/>
        </w:rPr>
        <w:t>Pimpri</w:t>
      </w:r>
      <w:r w:rsidRPr="001A2481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1A2481">
        <w:rPr>
          <w:rFonts w:ascii="Times New Roman" w:hAnsi="Times New Roman" w:cs="Times New Roman"/>
          <w:b/>
          <w:sz w:val="24"/>
        </w:rPr>
        <w:t>Chinchwad</w:t>
      </w:r>
      <w:r w:rsidRPr="001A2481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A2481">
        <w:rPr>
          <w:rFonts w:ascii="Times New Roman" w:hAnsi="Times New Roman" w:cs="Times New Roman"/>
          <w:b/>
          <w:sz w:val="24"/>
        </w:rPr>
        <w:t>Education</w:t>
      </w:r>
      <w:r w:rsidRPr="001A2481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1A2481">
        <w:rPr>
          <w:rFonts w:ascii="Times New Roman" w:hAnsi="Times New Roman" w:cs="Times New Roman"/>
          <w:b/>
          <w:sz w:val="24"/>
        </w:rPr>
        <w:t>Trust’s</w:t>
      </w:r>
    </w:p>
    <w:p w14:paraId="795C0006" w14:textId="77777777" w:rsidR="00B6174E" w:rsidRPr="00202AF1" w:rsidRDefault="00B6174E" w:rsidP="00B6174E">
      <w:pPr>
        <w:spacing w:after="0" w:line="360" w:lineRule="auto"/>
        <w:ind w:left="-900" w:right="-963"/>
        <w:jc w:val="center"/>
        <w:rPr>
          <w:rFonts w:ascii="Times New Roman" w:hAnsi="Times New Roman" w:cs="Times New Roman"/>
          <w:b/>
          <w:sz w:val="36"/>
        </w:rPr>
      </w:pPr>
      <w:r w:rsidRPr="00202AF1">
        <w:rPr>
          <w:rFonts w:ascii="Times New Roman" w:hAnsi="Times New Roman" w:cs="Times New Roman"/>
          <w:b/>
          <w:sz w:val="36"/>
        </w:rPr>
        <w:t>Pimpri Chinchwad College of Engineering</w:t>
      </w:r>
    </w:p>
    <w:p w14:paraId="5979D765" w14:textId="77777777" w:rsidR="00B6174E" w:rsidRPr="001A2481" w:rsidRDefault="00B6174E" w:rsidP="00B6174E">
      <w:pPr>
        <w:pStyle w:val="Heading4"/>
        <w:spacing w:before="0" w:after="0" w:line="240" w:lineRule="auto"/>
        <w:ind w:left="-900" w:right="-963"/>
        <w:jc w:val="center"/>
        <w:rPr>
          <w:rFonts w:ascii="Times New Roman" w:hAnsi="Times New Roman" w:cs="Times New Roman"/>
          <w:b/>
        </w:rPr>
      </w:pPr>
      <w:r w:rsidRPr="001A2481">
        <w:rPr>
          <w:rFonts w:ascii="Times New Roman" w:hAnsi="Times New Roman" w:cs="Times New Roman"/>
        </w:rPr>
        <w:t>Sector</w:t>
      </w:r>
      <w:r w:rsidRPr="001A2481">
        <w:rPr>
          <w:rFonts w:ascii="Times New Roman" w:hAnsi="Times New Roman" w:cs="Times New Roman"/>
          <w:spacing w:val="-4"/>
        </w:rPr>
        <w:t xml:space="preserve"> </w:t>
      </w:r>
      <w:r w:rsidRPr="001A2481">
        <w:rPr>
          <w:rFonts w:ascii="Times New Roman" w:hAnsi="Times New Roman" w:cs="Times New Roman"/>
        </w:rPr>
        <w:t>No.</w:t>
      </w:r>
      <w:r w:rsidRPr="001A2481">
        <w:rPr>
          <w:rFonts w:ascii="Times New Roman" w:hAnsi="Times New Roman" w:cs="Times New Roman"/>
          <w:spacing w:val="-2"/>
        </w:rPr>
        <w:t xml:space="preserve"> </w:t>
      </w:r>
      <w:r w:rsidRPr="001A2481">
        <w:rPr>
          <w:rFonts w:ascii="Times New Roman" w:hAnsi="Times New Roman" w:cs="Times New Roman"/>
        </w:rPr>
        <w:t>26,</w:t>
      </w:r>
      <w:r w:rsidRPr="001A2481">
        <w:rPr>
          <w:rFonts w:ascii="Times New Roman" w:hAnsi="Times New Roman" w:cs="Times New Roman"/>
          <w:spacing w:val="-2"/>
        </w:rPr>
        <w:t xml:space="preserve"> </w:t>
      </w:r>
      <w:r w:rsidRPr="001A2481">
        <w:rPr>
          <w:rFonts w:ascii="Times New Roman" w:hAnsi="Times New Roman" w:cs="Times New Roman"/>
        </w:rPr>
        <w:t>Pradhikaran,</w:t>
      </w:r>
      <w:r w:rsidRPr="001A2481">
        <w:rPr>
          <w:rFonts w:ascii="Times New Roman" w:hAnsi="Times New Roman" w:cs="Times New Roman"/>
          <w:spacing w:val="-2"/>
        </w:rPr>
        <w:t xml:space="preserve"> </w:t>
      </w:r>
      <w:r w:rsidRPr="001A2481">
        <w:rPr>
          <w:rFonts w:ascii="Times New Roman" w:hAnsi="Times New Roman" w:cs="Times New Roman"/>
        </w:rPr>
        <w:t>Nigdi,</w:t>
      </w:r>
      <w:r w:rsidRPr="001A2481">
        <w:rPr>
          <w:rFonts w:ascii="Times New Roman" w:hAnsi="Times New Roman" w:cs="Times New Roman"/>
          <w:spacing w:val="-2"/>
        </w:rPr>
        <w:t xml:space="preserve"> </w:t>
      </w:r>
      <w:r w:rsidRPr="001A2481">
        <w:rPr>
          <w:rFonts w:ascii="Times New Roman" w:hAnsi="Times New Roman" w:cs="Times New Roman"/>
        </w:rPr>
        <w:t>Pune</w:t>
      </w:r>
      <w:r w:rsidRPr="001A2481">
        <w:rPr>
          <w:rFonts w:ascii="Times New Roman" w:hAnsi="Times New Roman" w:cs="Times New Roman"/>
          <w:spacing w:val="-3"/>
        </w:rPr>
        <w:t xml:space="preserve"> </w:t>
      </w:r>
      <w:r w:rsidRPr="001A2481">
        <w:rPr>
          <w:rFonts w:ascii="Times New Roman" w:hAnsi="Times New Roman" w:cs="Times New Roman"/>
        </w:rPr>
        <w:t>411044</w:t>
      </w:r>
    </w:p>
    <w:p w14:paraId="32492937" w14:textId="77777777" w:rsidR="00B6174E" w:rsidRPr="001A2481" w:rsidRDefault="00B6174E" w:rsidP="00B6174E">
      <w:pPr>
        <w:pStyle w:val="Heading5"/>
        <w:spacing w:before="0" w:after="0" w:line="240" w:lineRule="auto"/>
        <w:ind w:left="-900" w:right="-963"/>
        <w:jc w:val="center"/>
        <w:rPr>
          <w:rFonts w:ascii="Times New Roman" w:hAnsi="Times New Roman" w:cs="Times New Roman"/>
        </w:rPr>
      </w:pPr>
      <w:r w:rsidRPr="001A2481">
        <w:rPr>
          <w:rFonts w:ascii="Times New Roman" w:hAnsi="Times New Roman" w:cs="Times New Roman"/>
        </w:rPr>
        <w:t>An</w:t>
      </w:r>
      <w:r w:rsidRPr="001A2481">
        <w:rPr>
          <w:rFonts w:ascii="Times New Roman" w:hAnsi="Times New Roman" w:cs="Times New Roman"/>
          <w:spacing w:val="-3"/>
        </w:rPr>
        <w:t xml:space="preserve"> </w:t>
      </w:r>
      <w:r w:rsidRPr="001A2481">
        <w:rPr>
          <w:rFonts w:ascii="Times New Roman" w:hAnsi="Times New Roman" w:cs="Times New Roman"/>
        </w:rPr>
        <w:t>Autonomous</w:t>
      </w:r>
      <w:r w:rsidRPr="001A2481">
        <w:rPr>
          <w:rFonts w:ascii="Times New Roman" w:hAnsi="Times New Roman" w:cs="Times New Roman"/>
          <w:spacing w:val="-3"/>
        </w:rPr>
        <w:t xml:space="preserve"> </w:t>
      </w:r>
      <w:r w:rsidRPr="001A2481">
        <w:rPr>
          <w:rFonts w:ascii="Times New Roman" w:hAnsi="Times New Roman" w:cs="Times New Roman"/>
        </w:rPr>
        <w:t>Institute</w:t>
      </w:r>
      <w:r w:rsidRPr="001A2481">
        <w:rPr>
          <w:rFonts w:ascii="Times New Roman" w:hAnsi="Times New Roman" w:cs="Times New Roman"/>
          <w:spacing w:val="-1"/>
        </w:rPr>
        <w:t xml:space="preserve"> </w:t>
      </w:r>
      <w:r w:rsidRPr="001A2481">
        <w:rPr>
          <w:rFonts w:ascii="Times New Roman" w:hAnsi="Times New Roman" w:cs="Times New Roman"/>
        </w:rPr>
        <w:t>Approved</w:t>
      </w:r>
      <w:r w:rsidRPr="001A2481">
        <w:rPr>
          <w:rFonts w:ascii="Times New Roman" w:hAnsi="Times New Roman" w:cs="Times New Roman"/>
          <w:spacing w:val="-2"/>
        </w:rPr>
        <w:t xml:space="preserve"> </w:t>
      </w:r>
      <w:r w:rsidRPr="001A2481">
        <w:rPr>
          <w:rFonts w:ascii="Times New Roman" w:hAnsi="Times New Roman" w:cs="Times New Roman"/>
        </w:rPr>
        <w:t>By</w:t>
      </w:r>
      <w:r w:rsidRPr="001A2481">
        <w:rPr>
          <w:rFonts w:ascii="Times New Roman" w:hAnsi="Times New Roman" w:cs="Times New Roman"/>
          <w:spacing w:val="-1"/>
        </w:rPr>
        <w:t xml:space="preserve"> </w:t>
      </w:r>
      <w:r w:rsidRPr="001A2481">
        <w:rPr>
          <w:rFonts w:ascii="Times New Roman" w:hAnsi="Times New Roman" w:cs="Times New Roman"/>
        </w:rPr>
        <w:t>AICTE</w:t>
      </w:r>
      <w:r w:rsidRPr="001A2481">
        <w:rPr>
          <w:rFonts w:ascii="Times New Roman" w:hAnsi="Times New Roman" w:cs="Times New Roman"/>
          <w:spacing w:val="-3"/>
        </w:rPr>
        <w:t xml:space="preserve"> a</w:t>
      </w:r>
      <w:r w:rsidRPr="001A2481">
        <w:rPr>
          <w:rFonts w:ascii="Times New Roman" w:hAnsi="Times New Roman" w:cs="Times New Roman"/>
        </w:rPr>
        <w:t>nd</w:t>
      </w:r>
      <w:r w:rsidRPr="001A2481">
        <w:rPr>
          <w:rFonts w:ascii="Times New Roman" w:hAnsi="Times New Roman" w:cs="Times New Roman"/>
          <w:spacing w:val="-3"/>
        </w:rPr>
        <w:t xml:space="preserve"> </w:t>
      </w:r>
      <w:r w:rsidRPr="001A2481">
        <w:rPr>
          <w:rFonts w:ascii="Times New Roman" w:hAnsi="Times New Roman" w:cs="Times New Roman"/>
        </w:rPr>
        <w:t>Affiliated</w:t>
      </w:r>
      <w:r w:rsidRPr="001A2481">
        <w:rPr>
          <w:rFonts w:ascii="Times New Roman" w:hAnsi="Times New Roman" w:cs="Times New Roman"/>
          <w:spacing w:val="-1"/>
        </w:rPr>
        <w:t xml:space="preserve"> </w:t>
      </w:r>
      <w:r w:rsidRPr="001A2481">
        <w:rPr>
          <w:rFonts w:ascii="Times New Roman" w:hAnsi="Times New Roman" w:cs="Times New Roman"/>
        </w:rPr>
        <w:t>To</w:t>
      </w:r>
      <w:r w:rsidRPr="001A2481">
        <w:rPr>
          <w:rFonts w:ascii="Times New Roman" w:hAnsi="Times New Roman" w:cs="Times New Roman"/>
          <w:spacing w:val="-1"/>
        </w:rPr>
        <w:t xml:space="preserve"> </w:t>
      </w:r>
      <w:r w:rsidRPr="001A2481">
        <w:rPr>
          <w:rFonts w:ascii="Times New Roman" w:hAnsi="Times New Roman" w:cs="Times New Roman"/>
        </w:rPr>
        <w:t>SPPU,</w:t>
      </w:r>
      <w:r w:rsidRPr="001A2481">
        <w:rPr>
          <w:rFonts w:ascii="Times New Roman" w:hAnsi="Times New Roman" w:cs="Times New Roman"/>
          <w:spacing w:val="-1"/>
        </w:rPr>
        <w:t xml:space="preserve"> </w:t>
      </w:r>
      <w:r w:rsidRPr="001A2481">
        <w:rPr>
          <w:rFonts w:ascii="Times New Roman" w:hAnsi="Times New Roman" w:cs="Times New Roman"/>
        </w:rPr>
        <w:t>Pune</w:t>
      </w:r>
    </w:p>
    <w:p w14:paraId="3BBEEF8F" w14:textId="77777777" w:rsidR="00B6174E" w:rsidRPr="001A2481" w:rsidRDefault="00B6174E" w:rsidP="00B6174E">
      <w:pPr>
        <w:pStyle w:val="BodyText"/>
        <w:spacing w:before="2"/>
        <w:ind w:left="-900" w:right="-963"/>
        <w:jc w:val="center"/>
        <w:rPr>
          <w:b/>
          <w:sz w:val="19"/>
        </w:rPr>
      </w:pPr>
    </w:p>
    <w:p w14:paraId="26F90CDA" w14:textId="77777777" w:rsidR="00B6174E" w:rsidRPr="00202AF1" w:rsidRDefault="00B6174E" w:rsidP="00B6174E">
      <w:pPr>
        <w:spacing w:line="360" w:lineRule="auto"/>
        <w:ind w:left="-900" w:right="-963"/>
        <w:jc w:val="center"/>
        <w:rPr>
          <w:rFonts w:ascii="Times New Roman" w:hAnsi="Times New Roman" w:cs="Times New Roman"/>
          <w:b/>
          <w:sz w:val="2"/>
        </w:rPr>
      </w:pPr>
    </w:p>
    <w:p w14:paraId="3B6EE11C" w14:textId="77777777" w:rsidR="00B6174E" w:rsidRDefault="00B6174E" w:rsidP="00B6174E">
      <w:pPr>
        <w:spacing w:line="360" w:lineRule="auto"/>
        <w:ind w:left="-900" w:right="-963"/>
        <w:jc w:val="center"/>
        <w:rPr>
          <w:rFonts w:ascii="Times New Roman" w:hAnsi="Times New Roman" w:cs="Times New Roman"/>
          <w:b/>
          <w:sz w:val="36"/>
        </w:rPr>
      </w:pPr>
    </w:p>
    <w:p w14:paraId="27BEC7D0" w14:textId="77777777" w:rsidR="00B6174E" w:rsidRPr="00202AF1" w:rsidRDefault="00B6174E" w:rsidP="00B6174E">
      <w:pPr>
        <w:spacing w:line="360" w:lineRule="auto"/>
        <w:ind w:left="-900" w:right="-96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2AF1">
        <w:rPr>
          <w:rFonts w:ascii="Times New Roman" w:hAnsi="Times New Roman" w:cs="Times New Roman"/>
          <w:b/>
          <w:sz w:val="36"/>
        </w:rPr>
        <w:t>DEPARTMENT</w:t>
      </w:r>
      <w:r w:rsidRPr="00202AF1">
        <w:rPr>
          <w:rFonts w:ascii="Times New Roman" w:hAnsi="Times New Roman" w:cs="Times New Roman"/>
          <w:b/>
          <w:spacing w:val="-2"/>
          <w:sz w:val="36"/>
        </w:rPr>
        <w:t xml:space="preserve"> </w:t>
      </w:r>
      <w:r w:rsidRPr="00202AF1">
        <w:rPr>
          <w:rFonts w:ascii="Times New Roman" w:hAnsi="Times New Roman" w:cs="Times New Roman"/>
          <w:b/>
          <w:sz w:val="36"/>
        </w:rPr>
        <w:t>OF</w:t>
      </w:r>
      <w:r w:rsidRPr="00202AF1">
        <w:rPr>
          <w:rFonts w:ascii="Times New Roman" w:hAnsi="Times New Roman" w:cs="Times New Roman"/>
          <w:b/>
          <w:spacing w:val="-1"/>
          <w:sz w:val="36"/>
        </w:rPr>
        <w:t xml:space="preserve"> </w:t>
      </w:r>
      <w:r w:rsidRPr="00202AF1">
        <w:rPr>
          <w:rFonts w:ascii="Times New Roman" w:hAnsi="Times New Roman" w:cs="Times New Roman"/>
          <w:b/>
          <w:sz w:val="36"/>
        </w:rPr>
        <w:t>INFORMATION TECHNOLOGY</w:t>
      </w:r>
    </w:p>
    <w:p w14:paraId="5D044BD4" w14:textId="77777777" w:rsidR="00B6174E" w:rsidRPr="002C58C9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C58C9">
        <w:rPr>
          <w:rFonts w:ascii="Times New Roman" w:eastAsia="Arial" w:hAnsi="Times New Roman" w:cs="Times New Roman"/>
          <w:sz w:val="24"/>
          <w:szCs w:val="24"/>
        </w:rPr>
        <w:object w:dxaOrig="9239" w:dyaOrig="7846" w14:anchorId="31DC68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1pt;height:86.7pt" o:ole="">
            <v:imagedata r:id="rId7" o:title=""/>
          </v:shape>
          <o:OLEObject Type="Embed" ProgID="PBrush" ShapeID="_x0000_i1025" DrawAspect="Content" ObjectID="_1821726293" r:id="rId8"/>
        </w:object>
      </w:r>
    </w:p>
    <w:p w14:paraId="08DDF8FB" w14:textId="77777777" w:rsidR="00B6174E" w:rsidRPr="00202AF1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14"/>
          <w:szCs w:val="24"/>
        </w:rPr>
      </w:pPr>
    </w:p>
    <w:p w14:paraId="46A57D6A" w14:textId="77777777" w:rsidR="00B6174E" w:rsidRPr="00202AF1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12"/>
          <w:szCs w:val="24"/>
        </w:rPr>
      </w:pPr>
    </w:p>
    <w:p w14:paraId="55C9293E" w14:textId="77777777" w:rsidR="00B6174E" w:rsidRPr="00DD2492" w:rsidRDefault="00B6174E" w:rsidP="00B6174E">
      <w:pPr>
        <w:spacing w:after="120" w:line="240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16"/>
          <w:szCs w:val="24"/>
        </w:rPr>
      </w:pPr>
    </w:p>
    <w:p w14:paraId="21401248" w14:textId="4C180C65" w:rsidR="00B6174E" w:rsidRPr="00817BC0" w:rsidRDefault="00B6174E" w:rsidP="00B6174E">
      <w:pPr>
        <w:spacing w:after="120" w:line="360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F</w:t>
      </w:r>
      <w:r w:rsidRPr="00B6174E">
        <w:rPr>
          <w:rFonts w:ascii="Times New Roman" w:eastAsia="Times New Roman" w:hAnsi="Times New Roman" w:cs="Times New Roman"/>
          <w:b/>
          <w:sz w:val="28"/>
          <w:szCs w:val="24"/>
        </w:rPr>
        <w:t>undamentals of digital image processing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817BC0">
        <w:rPr>
          <w:rFonts w:ascii="Times New Roman" w:eastAsia="Times New Roman" w:hAnsi="Times New Roman" w:cs="Times New Roman"/>
          <w:b/>
          <w:sz w:val="28"/>
          <w:szCs w:val="24"/>
        </w:rPr>
        <w:t>Report</w:t>
      </w:r>
    </w:p>
    <w:p w14:paraId="320A1712" w14:textId="77777777" w:rsidR="00B6174E" w:rsidRDefault="00B6174E" w:rsidP="00B6174E">
      <w:pPr>
        <w:spacing w:after="120" w:line="36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</w:t>
      </w:r>
    </w:p>
    <w:p w14:paraId="4823C8E2" w14:textId="31882EF4" w:rsidR="00B6174E" w:rsidRPr="003520AB" w:rsidRDefault="00B6174E" w:rsidP="00B6174E">
      <w:pPr>
        <w:tabs>
          <w:tab w:val="center" w:pos="4545"/>
          <w:tab w:val="left" w:pos="8189"/>
        </w:tabs>
        <w:spacing w:after="0" w:line="360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3520AB">
        <w:rPr>
          <w:rFonts w:ascii="Times New Roman" w:eastAsia="Times New Roman" w:hAnsi="Times New Roman" w:cs="Times New Roman"/>
          <w:b/>
          <w:sz w:val="28"/>
          <w:szCs w:val="28"/>
        </w:rPr>
        <w:t>. Y. B. Tech</w:t>
      </w:r>
    </w:p>
    <w:p w14:paraId="1FDE5A8C" w14:textId="1FE8912A" w:rsidR="00B6174E" w:rsidRPr="003520AB" w:rsidRDefault="00B6174E" w:rsidP="00B6174E">
      <w:pPr>
        <w:spacing w:after="0" w:line="276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24"/>
          <w:szCs w:val="28"/>
        </w:rPr>
      </w:pPr>
      <w:r w:rsidRPr="003520AB">
        <w:rPr>
          <w:rFonts w:ascii="Times New Roman" w:eastAsia="Times New Roman" w:hAnsi="Times New Roman" w:cs="Times New Roman"/>
          <w:b/>
          <w:sz w:val="24"/>
          <w:szCs w:val="28"/>
        </w:rPr>
        <w:t>Academic Year: 202</w:t>
      </w:r>
      <w:r>
        <w:rPr>
          <w:rFonts w:ascii="Times New Roman" w:eastAsia="Times New Roman" w:hAnsi="Times New Roman" w:cs="Times New Roman"/>
          <w:b/>
          <w:sz w:val="24"/>
          <w:szCs w:val="28"/>
        </w:rPr>
        <w:t>5-26</w:t>
      </w:r>
    </w:p>
    <w:p w14:paraId="30447B89" w14:textId="51A0662B" w:rsidR="00B6174E" w:rsidRPr="003520AB" w:rsidRDefault="00B6174E" w:rsidP="00B6174E">
      <w:pPr>
        <w:spacing w:after="0" w:line="276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3520AB">
        <w:rPr>
          <w:rFonts w:ascii="Times New Roman" w:eastAsia="Times New Roman" w:hAnsi="Times New Roman" w:cs="Times New Roman"/>
          <w:sz w:val="24"/>
          <w:szCs w:val="28"/>
        </w:rPr>
        <w:t>Semester - I</w:t>
      </w:r>
    </w:p>
    <w:p w14:paraId="4E4405F8" w14:textId="77777777" w:rsidR="00B6174E" w:rsidRPr="00202AF1" w:rsidRDefault="00B6174E" w:rsidP="00B6174E">
      <w:pPr>
        <w:spacing w:after="120" w:line="276" w:lineRule="auto"/>
        <w:ind w:left="-900" w:right="-963"/>
        <w:jc w:val="center"/>
        <w:rPr>
          <w:rFonts w:ascii="Times New Roman" w:eastAsia="Times New Roman" w:hAnsi="Times New Roman" w:cs="Times New Roman"/>
          <w:sz w:val="2"/>
          <w:szCs w:val="24"/>
        </w:rPr>
      </w:pPr>
    </w:p>
    <w:p w14:paraId="22A5D4B6" w14:textId="77777777" w:rsidR="00B6174E" w:rsidRPr="00202AF1" w:rsidRDefault="00B6174E" w:rsidP="00B6174E">
      <w:pPr>
        <w:spacing w:after="120" w:line="276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AF1"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4EDE06E2" w14:textId="77777777" w:rsidR="00B6174E" w:rsidRPr="00202AF1" w:rsidRDefault="00B6174E" w:rsidP="00B6174E">
      <w:pPr>
        <w:spacing w:after="120" w:line="276" w:lineRule="auto"/>
        <w:ind w:left="-900" w:right="-963"/>
        <w:jc w:val="center"/>
        <w:rPr>
          <w:rFonts w:ascii="Times New Roman" w:eastAsia="Times New Roman" w:hAnsi="Times New Roman" w:cs="Times New Roman"/>
          <w:sz w:val="2"/>
          <w:szCs w:val="24"/>
        </w:rPr>
      </w:pPr>
    </w:p>
    <w:p w14:paraId="3CDD2BA9" w14:textId="77777777" w:rsidR="00B6174E" w:rsidRDefault="00B6174E" w:rsidP="00B6174E">
      <w:pPr>
        <w:keepNext/>
        <w:tabs>
          <w:tab w:val="left" w:pos="720"/>
        </w:tabs>
        <w:spacing w:after="0" w:line="276" w:lineRule="auto"/>
        <w:ind w:left="-900" w:right="-96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E0C8B7" w14:textId="77777777" w:rsidR="00B6174E" w:rsidRPr="002C58C9" w:rsidRDefault="00B6174E" w:rsidP="00B6174E">
      <w:pPr>
        <w:keepNext/>
        <w:tabs>
          <w:tab w:val="left" w:pos="720"/>
        </w:tabs>
        <w:spacing w:after="0" w:line="276" w:lineRule="auto"/>
        <w:ind w:left="-900" w:right="-963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58C9">
        <w:rPr>
          <w:rFonts w:ascii="Times New Roman" w:eastAsia="Times New Roman" w:hAnsi="Times New Roman" w:cs="Times New Roman"/>
          <w:color w:val="000000"/>
          <w:sz w:val="24"/>
          <w:szCs w:val="24"/>
        </w:rPr>
        <w:t>By</w:t>
      </w:r>
    </w:p>
    <w:p w14:paraId="4980D18C" w14:textId="77777777" w:rsidR="00B6174E" w:rsidRPr="00202AF1" w:rsidRDefault="00B6174E" w:rsidP="00B6174E">
      <w:pPr>
        <w:keepNext/>
        <w:spacing w:after="0" w:line="276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18"/>
          <w:szCs w:val="24"/>
        </w:rPr>
      </w:pPr>
    </w:p>
    <w:p w14:paraId="6DF3C31F" w14:textId="77777777" w:rsidR="00B6174E" w:rsidRPr="002C58C9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3690"/>
      </w:tblGrid>
      <w:tr w:rsidR="00B6174E" w14:paraId="3479AFD2" w14:textId="77777777" w:rsidTr="00842190">
        <w:trPr>
          <w:trHeight w:val="576"/>
          <w:jc w:val="center"/>
        </w:trPr>
        <w:tc>
          <w:tcPr>
            <w:tcW w:w="2520" w:type="dxa"/>
            <w:vAlign w:val="center"/>
          </w:tcPr>
          <w:p w14:paraId="3B915F3E" w14:textId="77777777" w:rsidR="00B6174E" w:rsidRDefault="00B6174E" w:rsidP="00842190">
            <w:pPr>
              <w:keepNext/>
              <w:ind w:left="-907" w:right="-96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PRN</w:t>
            </w:r>
          </w:p>
        </w:tc>
        <w:tc>
          <w:tcPr>
            <w:tcW w:w="3690" w:type="dxa"/>
            <w:vAlign w:val="center"/>
          </w:tcPr>
          <w:p w14:paraId="52FFA56A" w14:textId="77777777" w:rsidR="00B6174E" w:rsidRDefault="00B6174E" w:rsidP="00842190">
            <w:pPr>
              <w:keepNext/>
              <w:ind w:left="-907" w:right="-96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</w:tr>
      <w:tr w:rsidR="00B6174E" w14:paraId="6E006FC3" w14:textId="77777777" w:rsidTr="00842190">
        <w:trPr>
          <w:trHeight w:val="576"/>
          <w:jc w:val="center"/>
        </w:trPr>
        <w:tc>
          <w:tcPr>
            <w:tcW w:w="2520" w:type="dxa"/>
            <w:vAlign w:val="center"/>
          </w:tcPr>
          <w:p w14:paraId="03E5FC21" w14:textId="77777777" w:rsidR="00B6174E" w:rsidRPr="00960EBA" w:rsidRDefault="00B6174E" w:rsidP="00842190">
            <w:pPr>
              <w:keepNext/>
              <w:ind w:left="-907" w:right="-9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123B1F063</w:t>
            </w:r>
          </w:p>
        </w:tc>
        <w:tc>
          <w:tcPr>
            <w:tcW w:w="3690" w:type="dxa"/>
            <w:vAlign w:val="center"/>
          </w:tcPr>
          <w:p w14:paraId="290633DD" w14:textId="77777777" w:rsidR="00B6174E" w:rsidRDefault="00B6174E" w:rsidP="00842190">
            <w:pPr>
              <w:keepNext/>
              <w:ind w:left="-907" w:right="-96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Pratik Mulik</w:t>
            </w:r>
          </w:p>
        </w:tc>
      </w:tr>
    </w:tbl>
    <w:p w14:paraId="21CC7AD0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90317D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B4D99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C46F14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B553C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85B8C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5CBE4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6C5F0E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0164A0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D6172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0977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EE32EC" w14:textId="77777777" w:rsidR="00B6174E" w:rsidRPr="001C4002" w:rsidRDefault="00B6174E" w:rsidP="00B6174E">
      <w:pPr>
        <w:pStyle w:val="ListParagraph"/>
        <w:spacing w:after="0" w:line="360" w:lineRule="auto"/>
        <w:ind w:left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C4002">
        <w:rPr>
          <w:rFonts w:ascii="Times New Roman" w:hAnsi="Times New Roman" w:cs="Times New Roman"/>
          <w:b/>
          <w:sz w:val="28"/>
          <w:szCs w:val="24"/>
        </w:rPr>
        <w:t>INDEX</w:t>
      </w:r>
    </w:p>
    <w:p w14:paraId="03245105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91"/>
        <w:tblW w:w="8926" w:type="dxa"/>
        <w:tblLook w:val="04A0" w:firstRow="1" w:lastRow="0" w:firstColumn="1" w:lastColumn="0" w:noHBand="0" w:noVBand="1"/>
      </w:tblPr>
      <w:tblGrid>
        <w:gridCol w:w="1008"/>
        <w:gridCol w:w="7020"/>
        <w:gridCol w:w="898"/>
      </w:tblGrid>
      <w:tr w:rsidR="00B6174E" w14:paraId="62C2A875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2344D2A8" w14:textId="77777777" w:rsidR="00B6174E" w:rsidRPr="00F97D2E" w:rsidRDefault="00B6174E" w:rsidP="008421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D2E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7020" w:type="dxa"/>
            <w:vAlign w:val="center"/>
          </w:tcPr>
          <w:p w14:paraId="22524676" w14:textId="77777777" w:rsidR="00B6174E" w:rsidRPr="00F97D2E" w:rsidRDefault="00B6174E" w:rsidP="008421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Chapters</w:t>
            </w:r>
          </w:p>
        </w:tc>
        <w:tc>
          <w:tcPr>
            <w:tcW w:w="898" w:type="dxa"/>
            <w:vAlign w:val="center"/>
          </w:tcPr>
          <w:p w14:paraId="4965D5AA" w14:textId="77777777" w:rsidR="00B6174E" w:rsidRPr="00F97D2E" w:rsidRDefault="00B6174E" w:rsidP="0084219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D2E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B6174E" w14:paraId="5FEE622A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60C57834" w14:textId="77777777" w:rsidR="00B6174E" w:rsidRPr="00F97D2E" w:rsidRDefault="00B6174E" w:rsidP="00B6174E">
            <w:pPr>
              <w:pStyle w:val="ListParagraph"/>
              <w:widowControl w:val="0"/>
              <w:numPr>
                <w:ilvl w:val="0"/>
                <w:numId w:val="3"/>
              </w:numPr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1DCB04D5" w14:textId="14CCC1F9" w:rsidR="00B6174E" w:rsidRPr="003B6820" w:rsidRDefault="003B6820" w:rsidP="003B6820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898" w:type="dxa"/>
          </w:tcPr>
          <w:p w14:paraId="10852BCF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7B464598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5738C76A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38470566" w14:textId="1C7791D5" w:rsidR="00B6174E" w:rsidRPr="003B6820" w:rsidRDefault="003B6820" w:rsidP="003B68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898" w:type="dxa"/>
          </w:tcPr>
          <w:p w14:paraId="17A6F65E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7A695FB3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51E8C311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69903DE9" w14:textId="40D6E2BE" w:rsidR="00B6174E" w:rsidRPr="003B6820" w:rsidRDefault="003B6820" w:rsidP="003B68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Problem </w:t>
            </w:r>
            <w:r>
              <w:rPr>
                <w:sz w:val="24"/>
                <w:szCs w:val="24"/>
              </w:rPr>
              <w:t>D</w:t>
            </w: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efinition</w:t>
            </w:r>
          </w:p>
        </w:tc>
        <w:tc>
          <w:tcPr>
            <w:tcW w:w="898" w:type="dxa"/>
          </w:tcPr>
          <w:p w14:paraId="5DA41292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54893F7D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37894F1D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29ACD365" w14:textId="14F3FAE0" w:rsidR="00B6174E" w:rsidRPr="003B6820" w:rsidRDefault="003B6820" w:rsidP="003B682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898" w:type="dxa"/>
          </w:tcPr>
          <w:p w14:paraId="66368495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54CBA274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305585D0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513580BC" w14:textId="53B799E8" w:rsidR="00B6174E" w:rsidRPr="003B6820" w:rsidRDefault="003B6820" w:rsidP="003B6820">
            <w:pPr>
              <w:widowControl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Literature Survey</w:t>
            </w:r>
          </w:p>
        </w:tc>
        <w:tc>
          <w:tcPr>
            <w:tcW w:w="898" w:type="dxa"/>
          </w:tcPr>
          <w:p w14:paraId="0C989653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2E244B33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23240DBD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392FDE15" w14:textId="522336F4" w:rsidR="00B6174E" w:rsidRPr="003403C1" w:rsidRDefault="003B6820" w:rsidP="0084219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Methodology</w:t>
            </w:r>
          </w:p>
        </w:tc>
        <w:tc>
          <w:tcPr>
            <w:tcW w:w="898" w:type="dxa"/>
          </w:tcPr>
          <w:p w14:paraId="7C679DF9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550AC2EF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4165B32D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7597A268" w14:textId="5CFBE271" w:rsidR="00B6174E" w:rsidRPr="003403C1" w:rsidRDefault="003B6820" w:rsidP="0084219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Implementation Details</w:t>
            </w:r>
          </w:p>
        </w:tc>
        <w:tc>
          <w:tcPr>
            <w:tcW w:w="898" w:type="dxa"/>
          </w:tcPr>
          <w:p w14:paraId="553E608C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0005B1F3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18E53021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2B742BA5" w14:textId="1192A67B" w:rsidR="00B6174E" w:rsidRPr="003403C1" w:rsidRDefault="003B6820" w:rsidP="0084219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Results and Discussion</w:t>
            </w:r>
          </w:p>
        </w:tc>
        <w:tc>
          <w:tcPr>
            <w:tcW w:w="898" w:type="dxa"/>
          </w:tcPr>
          <w:p w14:paraId="22BB21A0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174E" w14:paraId="087EC6AA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75885AF1" w14:textId="77777777" w:rsidR="00B6174E" w:rsidRPr="00F97D2E" w:rsidRDefault="00B6174E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0B15BB14" w14:textId="1EA25485" w:rsidR="003B6820" w:rsidRPr="003403C1" w:rsidRDefault="003B6820" w:rsidP="0084219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Conclusion and Future Scope</w:t>
            </w:r>
          </w:p>
        </w:tc>
        <w:tc>
          <w:tcPr>
            <w:tcW w:w="898" w:type="dxa"/>
          </w:tcPr>
          <w:p w14:paraId="5BB6A257" w14:textId="77777777" w:rsidR="00B6174E" w:rsidRDefault="00B6174E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6820" w14:paraId="38CBD2C3" w14:textId="77777777" w:rsidTr="00842190">
        <w:trPr>
          <w:trHeight w:val="576"/>
        </w:trPr>
        <w:tc>
          <w:tcPr>
            <w:tcW w:w="1008" w:type="dxa"/>
            <w:vAlign w:val="center"/>
          </w:tcPr>
          <w:p w14:paraId="07B0FAD8" w14:textId="77777777" w:rsidR="003B6820" w:rsidRPr="00F97D2E" w:rsidRDefault="003B6820" w:rsidP="00B6174E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20" w:type="dxa"/>
            <w:vAlign w:val="center"/>
          </w:tcPr>
          <w:p w14:paraId="2B93ECF0" w14:textId="0AF4D79C" w:rsidR="003B6820" w:rsidRPr="003B6820" w:rsidRDefault="003B6820" w:rsidP="00842190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820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898" w:type="dxa"/>
          </w:tcPr>
          <w:p w14:paraId="64F57D11" w14:textId="77777777" w:rsidR="003B6820" w:rsidRDefault="003B6820" w:rsidP="00842190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ACF98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B54F8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14A639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EF0252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7F8183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7AA69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48D3C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A9412D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76F58D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DEAADC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704B6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605A5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13247A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DC9BB3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6C02E1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8D766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44C20F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E9D139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17EDC8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15A16B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7F50D" w14:textId="77777777" w:rsidR="00B6174E" w:rsidRDefault="00B6174E" w:rsidP="00B6174E">
      <w:pPr>
        <w:spacing w:after="0" w:line="240" w:lineRule="auto"/>
        <w:ind w:left="-900" w:right="-96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B3F0D2" w14:textId="3B53B811" w:rsidR="00B6174E" w:rsidRDefault="003B6820" w:rsidP="003B68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6820">
        <w:rPr>
          <w:rFonts w:ascii="Times New Roman" w:hAnsi="Times New Roman" w:cs="Times New Roman"/>
          <w:b/>
          <w:bCs/>
          <w:sz w:val="28"/>
          <w:szCs w:val="28"/>
        </w:rPr>
        <w:t xml:space="preserve"> LungAIPro – Digital Image Processing Solutions for Early Detection of Lung Diseases</w:t>
      </w:r>
    </w:p>
    <w:p w14:paraId="6747B83A" w14:textId="77777777" w:rsidR="00B6174E" w:rsidRDefault="00B6174E" w:rsidP="00B617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08AFC1" w14:textId="77777777" w:rsidR="00B6174E" w:rsidRPr="00B6174E" w:rsidRDefault="00B6174E" w:rsidP="00CD74F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74E">
        <w:rPr>
          <w:rFonts w:ascii="Times New Roman" w:hAnsi="Times New Roman" w:cs="Times New Roman"/>
          <w:b/>
          <w:bCs/>
          <w:sz w:val="24"/>
          <w:szCs w:val="24"/>
        </w:rPr>
        <w:t>1. Abstract</w:t>
      </w:r>
    </w:p>
    <w:p w14:paraId="48721679" w14:textId="2DC75289" w:rsidR="002C2634" w:rsidRDefault="002C2634" w:rsidP="00CD74F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Lung diseases such as pneumonia and lung opacity remain leading causes of death worldwide. Manual diagnosis using chest X-rays is time-consuming and may lead to inconsistent interpretations.This project, LungAIPro, presents a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web-based AI system</w:t>
      </w:r>
      <w:r w:rsidRPr="002C2634">
        <w:rPr>
          <w:rFonts w:ascii="Times New Roman" w:hAnsi="Times New Roman" w:cs="Times New Roman"/>
          <w:sz w:val="24"/>
          <w:szCs w:val="24"/>
        </w:rPr>
        <w:t xml:space="preserve"> that integrates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Digital Image Processing (DIP)</w:t>
      </w:r>
      <w:r w:rsidRPr="002C2634">
        <w:rPr>
          <w:rFonts w:ascii="Times New Roman" w:hAnsi="Times New Roman" w:cs="Times New Roman"/>
          <w:sz w:val="24"/>
          <w:szCs w:val="24"/>
        </w:rPr>
        <w:t xml:space="preserve"> and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Deep Learning (DL)</w:t>
      </w:r>
      <w:r w:rsidRPr="002C2634">
        <w:rPr>
          <w:rFonts w:ascii="Times New Roman" w:hAnsi="Times New Roman" w:cs="Times New Roman"/>
          <w:sz w:val="24"/>
          <w:szCs w:val="24"/>
        </w:rPr>
        <w:t xml:space="preserve"> to automate the detection of lung diseases from X-ray images. The system uses a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MobileNetV2-based CNN model</w:t>
      </w:r>
      <w:r w:rsidRPr="002C2634">
        <w:rPr>
          <w:rFonts w:ascii="Times New Roman" w:hAnsi="Times New Roman" w:cs="Times New Roman"/>
          <w:sz w:val="24"/>
          <w:szCs w:val="24"/>
        </w:rPr>
        <w:t xml:space="preserve"> to classify images into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Normal</w:t>
      </w:r>
      <w:r w:rsidRPr="002C2634">
        <w:rPr>
          <w:rFonts w:ascii="Times New Roman" w:hAnsi="Times New Roman" w:cs="Times New Roman"/>
          <w:sz w:val="24"/>
          <w:szCs w:val="24"/>
        </w:rPr>
        <w:t xml:space="preserve">,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Lung Opacity</w:t>
      </w:r>
      <w:r w:rsidRPr="002C2634">
        <w:rPr>
          <w:rFonts w:ascii="Times New Roman" w:hAnsi="Times New Roman" w:cs="Times New Roman"/>
          <w:sz w:val="24"/>
          <w:szCs w:val="24"/>
        </w:rPr>
        <w:t xml:space="preserve">, and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Viral Pneumonia</w:t>
      </w:r>
      <w:r w:rsidRPr="002C2634">
        <w:rPr>
          <w:rFonts w:ascii="Times New Roman" w:hAnsi="Times New Roman" w:cs="Times New Roman"/>
          <w:sz w:val="24"/>
          <w:szCs w:val="24"/>
        </w:rPr>
        <w:t xml:space="preserve">. Digital image processing enhances image contrast and edge clarity before classification. The trained model is deployed as an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interactive web application</w:t>
      </w:r>
      <w:r w:rsidRPr="002C2634">
        <w:rPr>
          <w:rFonts w:ascii="Times New Roman" w:hAnsi="Times New Roman" w:cs="Times New Roman"/>
          <w:sz w:val="24"/>
          <w:szCs w:val="24"/>
        </w:rPr>
        <w:t>, allowing users to upload chest X-rays and get instant predictions with confidence scores. The results show high accuracy and low computation cost, demonstrating the model’s suitability for real-time healthcare diagnostics.</w:t>
      </w:r>
    </w:p>
    <w:p w14:paraId="2FE70302" w14:textId="0E4D5993" w:rsidR="00B6174E" w:rsidRPr="00B6174E" w:rsidRDefault="00B6174E" w:rsidP="00CD74F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174E">
        <w:rPr>
          <w:rFonts w:ascii="Times New Roman" w:hAnsi="Times New Roman" w:cs="Times New Roman"/>
          <w:b/>
          <w:bCs/>
          <w:sz w:val="24"/>
          <w:szCs w:val="24"/>
        </w:rPr>
        <w:t>2. Introduction</w:t>
      </w:r>
    </w:p>
    <w:p w14:paraId="2EEC7620" w14:textId="77777777" w:rsidR="00CD74F4" w:rsidRDefault="00CD74F4" w:rsidP="00CD74F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74F4">
        <w:rPr>
          <w:rFonts w:ascii="Times New Roman" w:hAnsi="Times New Roman" w:cs="Times New Roman"/>
          <w:sz w:val="24"/>
          <w:szCs w:val="24"/>
        </w:rPr>
        <w:t>Early and accurate identification of lung diseases significantly improves patient outcomes. Chest X-rays are commonly used for diagnosis but require expert radiologists, which can delay results. With advancements in Deep Learning and Digital Image Processing, automated analysis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74F4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74F4">
        <w:rPr>
          <w:rFonts w:ascii="Times New Roman" w:hAnsi="Times New Roman" w:cs="Times New Roman"/>
          <w:sz w:val="24"/>
          <w:szCs w:val="24"/>
        </w:rPr>
        <w:t>X-rays has become feasible.LungAIPro builds on this concept by developing a fully functional web-based application that classifies chest X-rays into disease categories using a pre-trained CNN model. The project extends the theoretical research from FA-I into a practical, working system capable of assisting radiologists and healthcare workers with faster and more reliable results.</w:t>
      </w:r>
    </w:p>
    <w:p w14:paraId="1771973D" w14:textId="7160F038" w:rsidR="00B6174E" w:rsidRPr="00B6174E" w:rsidRDefault="00B6174E" w:rsidP="00CD74F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174E">
        <w:rPr>
          <w:rFonts w:ascii="Times New Roman" w:hAnsi="Times New Roman" w:cs="Times New Roman"/>
          <w:b/>
          <w:bCs/>
          <w:sz w:val="24"/>
          <w:szCs w:val="24"/>
        </w:rPr>
        <w:t>3. Problem Definition</w:t>
      </w:r>
    </w:p>
    <w:p w14:paraId="2C4601E1" w14:textId="77777777" w:rsidR="00CD74F4" w:rsidRDefault="00CD74F4" w:rsidP="00CD74F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74F4">
        <w:rPr>
          <w:rFonts w:ascii="Times New Roman" w:hAnsi="Times New Roman" w:cs="Times New Roman"/>
          <w:sz w:val="24"/>
          <w:szCs w:val="24"/>
        </w:rPr>
        <w:t>Manual examination of chest X-rays is slow, subjective, and prone to diagnostic errors. Many AI-based systems are accurate but require high-end hardware or cannot be accessed through simple web interfaces.The main problem addressed in LungAIPro is to design and implement a lightweight, accurate, and user-friendly web application for automated lung disease detection that can be used easily in clinical or educational settings.</w:t>
      </w:r>
    </w:p>
    <w:p w14:paraId="6DA4742D" w14:textId="38624035" w:rsidR="00B6174E" w:rsidRPr="00B6174E" w:rsidRDefault="00B6174E" w:rsidP="00CD74F4">
      <w:pPr>
        <w:jc w:val="both"/>
        <w:rPr>
          <w:rFonts w:ascii="Times New Roman" w:hAnsi="Times New Roman" w:cs="Times New Roman"/>
          <w:sz w:val="24"/>
          <w:szCs w:val="24"/>
        </w:rPr>
      </w:pPr>
      <w:r w:rsidRPr="00B6174E">
        <w:rPr>
          <w:rFonts w:ascii="Times New Roman" w:hAnsi="Times New Roman" w:cs="Times New Roman"/>
          <w:b/>
          <w:bCs/>
          <w:sz w:val="24"/>
          <w:szCs w:val="24"/>
        </w:rPr>
        <w:t>4. Objectives</w:t>
      </w:r>
    </w:p>
    <w:p w14:paraId="28B9D29E" w14:textId="3963A5A9" w:rsidR="002C2634" w:rsidRPr="002C2634" w:rsidRDefault="002C2634" w:rsidP="002C263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To design a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deep learning-based web application</w:t>
      </w:r>
      <w:r w:rsidRPr="002C2634">
        <w:rPr>
          <w:rFonts w:ascii="Times New Roman" w:hAnsi="Times New Roman" w:cs="Times New Roman"/>
          <w:sz w:val="24"/>
          <w:szCs w:val="24"/>
        </w:rPr>
        <w:t xml:space="preserve"> for classifying lung diseases from chest X-rays.</w:t>
      </w:r>
    </w:p>
    <w:p w14:paraId="7BD1CA44" w14:textId="46928D68" w:rsidR="002C2634" w:rsidRPr="002C2634" w:rsidRDefault="002C2634" w:rsidP="002C263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To apply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digital image processing</w:t>
      </w:r>
      <w:r w:rsidRPr="002C2634">
        <w:rPr>
          <w:rFonts w:ascii="Times New Roman" w:hAnsi="Times New Roman" w:cs="Times New Roman"/>
          <w:sz w:val="24"/>
          <w:szCs w:val="24"/>
        </w:rPr>
        <w:t xml:space="preserve"> for contrast enhancement, noise reduction, and edge detection.</w:t>
      </w:r>
    </w:p>
    <w:p w14:paraId="3A498EDC" w14:textId="092E09D3" w:rsidR="002C2634" w:rsidRPr="002C2634" w:rsidRDefault="002C2634" w:rsidP="002C263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To implement a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MobileNetV2 CNN</w:t>
      </w:r>
      <w:r w:rsidRPr="002C2634">
        <w:rPr>
          <w:rFonts w:ascii="Times New Roman" w:hAnsi="Times New Roman" w:cs="Times New Roman"/>
          <w:sz w:val="24"/>
          <w:szCs w:val="24"/>
        </w:rPr>
        <w:t xml:space="preserve"> for high accuracy and low computational cost.</w:t>
      </w:r>
    </w:p>
    <w:p w14:paraId="32FA6703" w14:textId="1BC47F61" w:rsidR="002C2634" w:rsidRPr="002C2634" w:rsidRDefault="002C2634" w:rsidP="002C263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To develop an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interactive web interface</w:t>
      </w:r>
      <w:r w:rsidRPr="002C2634">
        <w:rPr>
          <w:rFonts w:ascii="Times New Roman" w:hAnsi="Times New Roman" w:cs="Times New Roman"/>
          <w:sz w:val="24"/>
          <w:szCs w:val="24"/>
        </w:rPr>
        <w:t xml:space="preserve"> for real-time prediction.</w:t>
      </w:r>
    </w:p>
    <w:p w14:paraId="4B4EB6CE" w14:textId="40672DDE" w:rsidR="002C2634" w:rsidRPr="002C2634" w:rsidRDefault="002C2634" w:rsidP="002C263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To evaluate model performance using standard metrics and test images.</w:t>
      </w:r>
    </w:p>
    <w:p w14:paraId="167136D0" w14:textId="77777777" w:rsidR="00B6174E" w:rsidRDefault="00B6174E" w:rsidP="00B617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4833D3" w14:textId="77777777" w:rsidR="002C2634" w:rsidRPr="002C2634" w:rsidRDefault="002C2634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5. Literature Survey</w:t>
      </w:r>
    </w:p>
    <w:p w14:paraId="31F8CC17" w14:textId="777777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Research on lung disease detection using AI and image processing reveals several directions:</w:t>
      </w:r>
    </w:p>
    <w:p w14:paraId="30BA6F2A" w14:textId="77777777" w:rsidR="002C2634" w:rsidRPr="002C2634" w:rsidRDefault="002C2634" w:rsidP="002C26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Deepak &amp; Bhat (2025):</w:t>
      </w:r>
      <w:r w:rsidRPr="002C2634">
        <w:rPr>
          <w:rFonts w:ascii="Times New Roman" w:hAnsi="Times New Roman" w:cs="Times New Roman"/>
          <w:sz w:val="24"/>
          <w:szCs w:val="24"/>
        </w:rPr>
        <w:t xml:space="preserve"> Proposed a multi-stage CNN approach for lung disease classification. Highly accurate but computationally heavy.</w:t>
      </w:r>
    </w:p>
    <w:p w14:paraId="7B476BCE" w14:textId="77777777" w:rsidR="002C2634" w:rsidRPr="002C2634" w:rsidRDefault="002C2634" w:rsidP="002C26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Zhu et al. (2025):</w:t>
      </w:r>
      <w:r w:rsidRPr="002C2634">
        <w:rPr>
          <w:rFonts w:ascii="Times New Roman" w:hAnsi="Times New Roman" w:cs="Times New Roman"/>
          <w:sz w:val="24"/>
          <w:szCs w:val="24"/>
        </w:rPr>
        <w:t xml:space="preserve"> Introduced an attention-based CNN to improve detection of small lesions.</w:t>
      </w:r>
    </w:p>
    <w:p w14:paraId="7DFFBDF6" w14:textId="77777777" w:rsidR="002C2634" w:rsidRPr="002C2634" w:rsidRDefault="002C2634" w:rsidP="002C26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Maharani et al. (2025):</w:t>
      </w:r>
      <w:r w:rsidRPr="002C2634">
        <w:rPr>
          <w:rFonts w:ascii="Times New Roman" w:hAnsi="Times New Roman" w:cs="Times New Roman"/>
          <w:sz w:val="24"/>
          <w:szCs w:val="24"/>
        </w:rPr>
        <w:t xml:space="preserve"> Reviewed lightweight CNNs like MobileNet and EfficientNet for mobile-friendly AI systems.</w:t>
      </w:r>
    </w:p>
    <w:p w14:paraId="57277795" w14:textId="77777777" w:rsidR="002C2634" w:rsidRPr="002C2634" w:rsidRDefault="002C2634" w:rsidP="002C26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Sajed et al. (2023):</w:t>
      </w:r>
      <w:r w:rsidRPr="002C2634">
        <w:rPr>
          <w:rFonts w:ascii="Times New Roman" w:hAnsi="Times New Roman" w:cs="Times New Roman"/>
          <w:sz w:val="24"/>
          <w:szCs w:val="24"/>
        </w:rPr>
        <w:t xml:space="preserve"> Compared deep learning and traditional ML methods, showing DL’s superior performance on X-ray tasks.</w:t>
      </w:r>
    </w:p>
    <w:p w14:paraId="20237AA7" w14:textId="77777777" w:rsidR="002C2634" w:rsidRPr="002C2634" w:rsidRDefault="002C2634" w:rsidP="002C2634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Costello et al. (2025):</w:t>
      </w:r>
      <w:r w:rsidRPr="002C2634">
        <w:rPr>
          <w:rFonts w:ascii="Times New Roman" w:hAnsi="Times New Roman" w:cs="Times New Roman"/>
          <w:sz w:val="24"/>
          <w:szCs w:val="24"/>
        </w:rPr>
        <w:t xml:space="preserve"> Used advanced X-ray imaging methods for cancer diagnostics but limited to lab environments.</w:t>
      </w:r>
    </w:p>
    <w:p w14:paraId="2029C7E3" w14:textId="77777777" w:rsidR="00CD74F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These studies highlight the trade-off between accuracy and efficiency.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LungAIPro</w:t>
      </w:r>
      <w:r w:rsidRPr="002C2634">
        <w:rPr>
          <w:rFonts w:ascii="Times New Roman" w:hAnsi="Times New Roman" w:cs="Times New Roman"/>
          <w:sz w:val="24"/>
          <w:szCs w:val="24"/>
        </w:rPr>
        <w:t xml:space="preserve"> bridges this gap by using a lightweight model (MobileNetV2) integrated into an accessible web interface for real-time use.</w:t>
      </w:r>
    </w:p>
    <w:p w14:paraId="7BB84CF8" w14:textId="77777777" w:rsidR="00CD74F4" w:rsidRDefault="00CD74F4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29B5EC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FC050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FD44AB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C323F8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4A5AF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91FDA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C9CC90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710F43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C1A32D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5F416E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2D3C3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F74A91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9061D8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C9EC29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DFF799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A4550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B27992" w14:textId="77777777" w:rsidR="000A5B7B" w:rsidRDefault="000A5B7B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E9F416" w14:textId="4EFAC20E" w:rsidR="002C2634" w:rsidRPr="002C2634" w:rsidRDefault="002C2634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6. Methodology</w:t>
      </w:r>
    </w:p>
    <w:p w14:paraId="4C459A7A" w14:textId="6D2A4234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a) Dataset Overview</w:t>
      </w:r>
    </w:p>
    <w:p w14:paraId="254413C9" w14:textId="0964A9B2" w:rsidR="002C2634" w:rsidRPr="002C2634" w:rsidRDefault="002C2634" w:rsidP="002C26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Source: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Kaggle – Lung Disease Dataset</w:t>
      </w:r>
      <w:r w:rsidRPr="002C2634">
        <w:rPr>
          <w:rFonts w:ascii="Times New Roman" w:hAnsi="Times New Roman" w:cs="Times New Roman"/>
          <w:sz w:val="24"/>
          <w:szCs w:val="24"/>
        </w:rPr>
        <w:t xml:space="preserve"> by Fatemeh Mehrparvar.</w:t>
      </w:r>
    </w:p>
    <w:p w14:paraId="3FB7DB37" w14:textId="53C10D9D" w:rsidR="002C2634" w:rsidRPr="002C2634" w:rsidRDefault="002C2634" w:rsidP="002C26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Classes: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Normal</w:t>
      </w:r>
      <w:r w:rsidRPr="002C2634">
        <w:rPr>
          <w:rFonts w:ascii="Times New Roman" w:hAnsi="Times New Roman" w:cs="Times New Roman"/>
          <w:sz w:val="24"/>
          <w:szCs w:val="24"/>
        </w:rPr>
        <w:t xml:space="preserve">,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Lung Opacity</w:t>
      </w:r>
      <w:r w:rsidRPr="002C2634">
        <w:rPr>
          <w:rFonts w:ascii="Times New Roman" w:hAnsi="Times New Roman" w:cs="Times New Roman"/>
          <w:sz w:val="24"/>
          <w:szCs w:val="24"/>
        </w:rPr>
        <w:t xml:space="preserve">,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Viral Pneumonia.</w:t>
      </w:r>
    </w:p>
    <w:p w14:paraId="0B61949E" w14:textId="1D925190" w:rsidR="002C2634" w:rsidRPr="002C2634" w:rsidRDefault="002C2634" w:rsidP="002C263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Images resized to 224×224×3 pixels for MobileNetV2 input.</w:t>
      </w:r>
    </w:p>
    <w:p w14:paraId="398F1763" w14:textId="1001FC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b) Image Preprocessing</w:t>
      </w:r>
    </w:p>
    <w:p w14:paraId="41810E53" w14:textId="77777777" w:rsidR="002C2634" w:rsidRPr="002C2634" w:rsidRDefault="002C2634" w:rsidP="002C26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Grayscale Conversion and Histogram Equalization for contrast improvement.</w:t>
      </w:r>
    </w:p>
    <w:p w14:paraId="0F0F6C6F" w14:textId="7876071B" w:rsidR="002C2634" w:rsidRPr="002C2634" w:rsidRDefault="002C2634" w:rsidP="002C26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Gaussian Blurring to reduce noise.</w:t>
      </w:r>
    </w:p>
    <w:p w14:paraId="5DBF8F7A" w14:textId="5DF1E69D" w:rsidR="002C2634" w:rsidRPr="002C2634" w:rsidRDefault="002C2634" w:rsidP="002C26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Canny Edge Detection and Thresholding for lung segmentation.</w:t>
      </w:r>
    </w:p>
    <w:p w14:paraId="18F01B28" w14:textId="1061FCE3" w:rsidR="002C2634" w:rsidRDefault="00680149" w:rsidP="002C263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9D1EAAA" wp14:editId="3DD3D8DC">
            <wp:simplePos x="0" y="0"/>
            <wp:positionH relativeFrom="column">
              <wp:posOffset>144780</wp:posOffset>
            </wp:positionH>
            <wp:positionV relativeFrom="margin">
              <wp:posOffset>2940050</wp:posOffset>
            </wp:positionV>
            <wp:extent cx="5731510" cy="2568575"/>
            <wp:effectExtent l="0" t="0" r="2540" b="3175"/>
            <wp:wrapTopAndBottom/>
            <wp:docPr id="1829803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03888" name="Picture 182980388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C2634" w:rsidRPr="002C2634">
        <w:rPr>
          <w:rFonts w:ascii="Times New Roman" w:hAnsi="Times New Roman" w:cs="Times New Roman"/>
          <w:sz w:val="24"/>
          <w:szCs w:val="24"/>
        </w:rPr>
        <w:t>Data Augmentation: random rotation, flip, and zoom to prevent overfitting.</w:t>
      </w:r>
    </w:p>
    <w:p w14:paraId="5F2A74E2" w14:textId="52C9522A" w:rsidR="00680149" w:rsidRDefault="00680149" w:rsidP="00680149">
      <w:pPr>
        <w:ind w:left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D98CDE2" w14:textId="31DB2B12" w:rsidR="00680149" w:rsidRDefault="00680149" w:rsidP="0068014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6E6DE08" wp14:editId="382FC740">
            <wp:simplePos x="0" y="0"/>
            <wp:positionH relativeFrom="column">
              <wp:posOffset>251460</wp:posOffset>
            </wp:positionH>
            <wp:positionV relativeFrom="page">
              <wp:posOffset>6934200</wp:posOffset>
            </wp:positionV>
            <wp:extent cx="5731510" cy="2611755"/>
            <wp:effectExtent l="0" t="0" r="2540" b="0"/>
            <wp:wrapTopAndBottom/>
            <wp:docPr id="424883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83378" name="Picture 424883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17B5A" w14:textId="37B18F81" w:rsidR="00680149" w:rsidRPr="002C2634" w:rsidRDefault="00680149" w:rsidP="0068014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E4E8D38" w14:textId="058E6DA0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c) Model Architecture</w:t>
      </w:r>
    </w:p>
    <w:p w14:paraId="368C8652" w14:textId="77777777" w:rsidR="002C2634" w:rsidRPr="002C2634" w:rsidRDefault="002C2634" w:rsidP="002C26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Base Model:</w:t>
      </w:r>
      <w:r w:rsidRPr="002C2634">
        <w:rPr>
          <w:rFonts w:ascii="Times New Roman" w:hAnsi="Times New Roman" w:cs="Times New Roman"/>
          <w:sz w:val="24"/>
          <w:szCs w:val="24"/>
        </w:rPr>
        <w:t xml:space="preserve"> MobileNetV2 (Pre-trained on ImageNet).</w:t>
      </w:r>
    </w:p>
    <w:p w14:paraId="4809BD9F" w14:textId="6B6689D6" w:rsidR="002C2634" w:rsidRPr="002C2634" w:rsidRDefault="002C2634" w:rsidP="002C26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Layers:</w:t>
      </w:r>
    </w:p>
    <w:p w14:paraId="38BC61B1" w14:textId="1D4F51F0" w:rsidR="002C2634" w:rsidRPr="002C2634" w:rsidRDefault="002C2634" w:rsidP="002C2634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Input (224×224×3)</w:t>
      </w:r>
    </w:p>
    <w:p w14:paraId="2DFC907A" w14:textId="77777777" w:rsidR="002C2634" w:rsidRPr="002C2634" w:rsidRDefault="002C2634" w:rsidP="002C2634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Global Average Pooling</w:t>
      </w:r>
    </w:p>
    <w:p w14:paraId="4D3F759B" w14:textId="59A0458F" w:rsidR="002C2634" w:rsidRPr="002C2634" w:rsidRDefault="002C2634" w:rsidP="002C2634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Dense (128 units, ReLU activation)</w:t>
      </w:r>
    </w:p>
    <w:p w14:paraId="168F9A9F" w14:textId="646976B6" w:rsidR="002C2634" w:rsidRPr="002C2634" w:rsidRDefault="002C2634" w:rsidP="002C2634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Dropout (0.3)</w:t>
      </w:r>
    </w:p>
    <w:p w14:paraId="1E2B7B0A" w14:textId="0B2E6620" w:rsidR="002C2634" w:rsidRPr="002C2634" w:rsidRDefault="002C2634" w:rsidP="002C2634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Output Layer (Softmax – 3 classes)</w:t>
      </w:r>
    </w:p>
    <w:p w14:paraId="051BE7BB" w14:textId="2A7AFB52" w:rsidR="002C2634" w:rsidRPr="002C2634" w:rsidRDefault="002C2634" w:rsidP="002C263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Optimizer:</w:t>
      </w:r>
      <w:r w:rsidRPr="002C2634">
        <w:rPr>
          <w:rFonts w:ascii="Times New Roman" w:hAnsi="Times New Roman" w:cs="Times New Roman"/>
          <w:sz w:val="24"/>
          <w:szCs w:val="24"/>
        </w:rPr>
        <w:t xml:space="preserve"> Adam |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Loss:</w:t>
      </w:r>
      <w:r w:rsidRPr="002C2634">
        <w:rPr>
          <w:rFonts w:ascii="Times New Roman" w:hAnsi="Times New Roman" w:cs="Times New Roman"/>
          <w:sz w:val="24"/>
          <w:szCs w:val="24"/>
        </w:rPr>
        <w:t xml:space="preserve"> Categorical Crossentropy.</w:t>
      </w:r>
    </w:p>
    <w:p w14:paraId="1A95B426" w14:textId="082660D3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d) Training Details</w:t>
      </w:r>
    </w:p>
    <w:p w14:paraId="7C2CC6A8" w14:textId="2840B6AC" w:rsidR="002C2634" w:rsidRPr="002C2634" w:rsidRDefault="002C2634" w:rsidP="002C26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Train-Validation Split: 80:20</w:t>
      </w:r>
    </w:p>
    <w:p w14:paraId="5CCE055A" w14:textId="1A24EA2F" w:rsidR="002C2634" w:rsidRPr="002C2634" w:rsidRDefault="002C2634" w:rsidP="002C26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Epochs: 20 | Batch Size: 32</w:t>
      </w:r>
    </w:p>
    <w:p w14:paraId="66B0444E" w14:textId="2444F846" w:rsidR="002C2634" w:rsidRDefault="002C2634" w:rsidP="002C2634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EarlyStopping and ModelCheckpoint used for best results.</w:t>
      </w:r>
    </w:p>
    <w:p w14:paraId="38C1260B" w14:textId="77777777" w:rsidR="00680149" w:rsidRDefault="00680149" w:rsidP="006801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2DE376" w14:textId="56C1F338" w:rsidR="000A5B7B" w:rsidRPr="002C2634" w:rsidRDefault="00680149" w:rsidP="00680149">
      <w:pPr>
        <w:jc w:val="center"/>
        <w:rPr>
          <w:rFonts w:ascii="Times New Roman" w:hAnsi="Times New Roman" w:cs="Times New Roman"/>
          <w:sz w:val="24"/>
          <w:szCs w:val="24"/>
        </w:rPr>
      </w:pPr>
      <w:r w:rsidRPr="00680149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68014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0149">
        <w:rPr>
          <w:rFonts w:ascii="Times New Roman" w:hAnsi="Times New Roman" w:cs="Times New Roman"/>
          <w:sz w:val="24"/>
          <w:szCs w:val="24"/>
        </w:rPr>
        <w:t>Model Training Logs Showing Accuracy and Validation Performance</w: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0F7D296" wp14:editId="58989FCD">
            <wp:simplePos x="0" y="0"/>
            <wp:positionH relativeFrom="margin">
              <wp:posOffset>255270</wp:posOffset>
            </wp:positionH>
            <wp:positionV relativeFrom="page">
              <wp:posOffset>4879340</wp:posOffset>
            </wp:positionV>
            <wp:extent cx="4721225" cy="2421890"/>
            <wp:effectExtent l="0" t="0" r="3175" b="0"/>
            <wp:wrapTopAndBottom/>
            <wp:docPr id="6972128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12808" name="Picture 6972128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3952C9" w14:textId="1096ED5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e) Web Application Development</w:t>
      </w:r>
    </w:p>
    <w:p w14:paraId="19299275" w14:textId="39895FDE" w:rsidR="002C2634" w:rsidRPr="002C2634" w:rsidRDefault="002C2634" w:rsidP="002C26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The trained model was exported (.h5 format).</w:t>
      </w:r>
    </w:p>
    <w:p w14:paraId="6AE45723" w14:textId="289859EA" w:rsidR="002C2634" w:rsidRPr="002C2634" w:rsidRDefault="002C2634" w:rsidP="002C26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Integrated into a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web-based interface</w:t>
      </w:r>
      <w:r w:rsidRPr="002C2634">
        <w:rPr>
          <w:rFonts w:ascii="Times New Roman" w:hAnsi="Times New Roman" w:cs="Times New Roman"/>
          <w:sz w:val="24"/>
          <w:szCs w:val="24"/>
        </w:rPr>
        <w:t xml:space="preserve"> built using HTML, CSS, and JavaScript 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EFC23D" w14:textId="37D5827F" w:rsidR="002C2634" w:rsidRDefault="002C2634" w:rsidP="002C2634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Users can upload chest X-ray images; the app processes the image and displays disease predictions with confidence scores instantly.</w:t>
      </w:r>
    </w:p>
    <w:p w14:paraId="56F85C5F" w14:textId="69F1856E" w:rsidR="00CD74F4" w:rsidRPr="002C2634" w:rsidRDefault="00CD74F4" w:rsidP="0094750E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E06373A" w14:textId="6B4C228A" w:rsidR="0094750E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A9430B8" wp14:editId="21E3F90C">
            <wp:simplePos x="0" y="0"/>
            <wp:positionH relativeFrom="margin">
              <wp:align>left</wp:align>
            </wp:positionH>
            <wp:positionV relativeFrom="page">
              <wp:posOffset>838200</wp:posOffset>
            </wp:positionV>
            <wp:extent cx="6400800" cy="3683000"/>
            <wp:effectExtent l="0" t="0" r="0" b="0"/>
            <wp:wrapTopAndBottom/>
            <wp:docPr id="201949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9861" name="Picture 20194998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750E" w:rsidRPr="0094750E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2</w:t>
      </w:r>
      <w:r w:rsidR="0094750E" w:rsidRPr="0094750E">
        <w:rPr>
          <w:rFonts w:ascii="Times New Roman" w:hAnsi="Times New Roman" w:cs="Times New Roman"/>
          <w:sz w:val="24"/>
          <w:szCs w:val="24"/>
        </w:rPr>
        <w:t>: Home Page of the LungAIPro Web Application</w:t>
      </w:r>
    </w:p>
    <w:p w14:paraId="34D5098C" w14:textId="361DE770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2EB58F" w14:textId="77791887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1F60A9B" wp14:editId="737119B4">
            <wp:simplePos x="0" y="0"/>
            <wp:positionH relativeFrom="column">
              <wp:posOffset>256540</wp:posOffset>
            </wp:positionH>
            <wp:positionV relativeFrom="margin">
              <wp:posOffset>4618990</wp:posOffset>
            </wp:positionV>
            <wp:extent cx="5731510" cy="2566035"/>
            <wp:effectExtent l="0" t="0" r="2540" b="5715"/>
            <wp:wrapTopAndBottom/>
            <wp:docPr id="2073932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2602" name="Picture 20739326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65A66" w14:textId="58FACD86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E62A58" w14:textId="4780A332" w:rsidR="0094750E" w:rsidRPr="0094750E" w:rsidRDefault="0094750E" w:rsidP="0094750E">
      <w:pPr>
        <w:jc w:val="center"/>
        <w:rPr>
          <w:rFonts w:ascii="Times New Roman" w:hAnsi="Times New Roman" w:cs="Times New Roman"/>
          <w:sz w:val="24"/>
          <w:szCs w:val="24"/>
        </w:rPr>
      </w:pPr>
      <w:r w:rsidRPr="0094750E">
        <w:rPr>
          <w:rFonts w:ascii="Times New Roman" w:hAnsi="Times New Roman" w:cs="Times New Roman"/>
          <w:sz w:val="24"/>
          <w:szCs w:val="24"/>
        </w:rPr>
        <w:t xml:space="preserve">Figure </w:t>
      </w:r>
      <w:r w:rsidR="00680149">
        <w:rPr>
          <w:rFonts w:ascii="Times New Roman" w:hAnsi="Times New Roman" w:cs="Times New Roman"/>
          <w:sz w:val="24"/>
          <w:szCs w:val="24"/>
        </w:rPr>
        <w:t>3</w:t>
      </w:r>
      <w:r w:rsidRPr="0094750E">
        <w:rPr>
          <w:rFonts w:ascii="Times New Roman" w:hAnsi="Times New Roman" w:cs="Times New Roman"/>
          <w:sz w:val="24"/>
          <w:szCs w:val="24"/>
        </w:rPr>
        <w:t>: AI Diagnostic Limitations and Upload Section</w:t>
      </w:r>
    </w:p>
    <w:p w14:paraId="4328CB9D" w14:textId="77777777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B0AD59" w14:textId="77777777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1CB1B4" w14:textId="77777777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A8C262" w14:textId="77777777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BF3F4B" w14:textId="3579823E" w:rsidR="00680149" w:rsidRDefault="00680149" w:rsidP="0094750E">
      <w:pPr>
        <w:jc w:val="center"/>
        <w:rPr>
          <w:rFonts w:ascii="Times New Roman" w:hAnsi="Times New Roman" w:cs="Times New Roman"/>
          <w:sz w:val="24"/>
          <w:szCs w:val="24"/>
        </w:rPr>
      </w:pPr>
      <w:r w:rsidRPr="0094750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37A1E83" wp14:editId="04162670">
            <wp:simplePos x="0" y="0"/>
            <wp:positionH relativeFrom="margin">
              <wp:posOffset>1021715</wp:posOffset>
            </wp:positionH>
            <wp:positionV relativeFrom="paragraph">
              <wp:posOffset>0</wp:posOffset>
            </wp:positionV>
            <wp:extent cx="3128645" cy="4846320"/>
            <wp:effectExtent l="0" t="0" r="0" b="0"/>
            <wp:wrapTopAndBottom/>
            <wp:docPr id="154385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5564" name="Picture 1543855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9D2AB" w14:textId="70037430" w:rsidR="00680149" w:rsidRDefault="00680149" w:rsidP="00680149">
      <w:pPr>
        <w:rPr>
          <w:rFonts w:ascii="Times New Roman" w:hAnsi="Times New Roman" w:cs="Times New Roman"/>
          <w:sz w:val="24"/>
          <w:szCs w:val="24"/>
        </w:rPr>
      </w:pPr>
    </w:p>
    <w:p w14:paraId="5CF58546" w14:textId="31B7F570" w:rsidR="0094750E" w:rsidRPr="0094750E" w:rsidRDefault="0094750E" w:rsidP="0094750E">
      <w:pPr>
        <w:jc w:val="center"/>
        <w:rPr>
          <w:rFonts w:ascii="Times New Roman" w:hAnsi="Times New Roman" w:cs="Times New Roman"/>
          <w:sz w:val="24"/>
          <w:szCs w:val="24"/>
        </w:rPr>
      </w:pPr>
      <w:r w:rsidRPr="0094750E">
        <w:rPr>
          <w:rFonts w:ascii="Times New Roman" w:hAnsi="Times New Roman" w:cs="Times New Roman"/>
          <w:sz w:val="24"/>
          <w:szCs w:val="24"/>
        </w:rPr>
        <w:t xml:space="preserve">Figure </w:t>
      </w:r>
      <w:r w:rsidR="00680149">
        <w:rPr>
          <w:rFonts w:ascii="Times New Roman" w:hAnsi="Times New Roman" w:cs="Times New Roman"/>
          <w:sz w:val="24"/>
          <w:szCs w:val="24"/>
        </w:rPr>
        <w:t>4</w:t>
      </w:r>
      <w:r w:rsidRPr="0094750E">
        <w:rPr>
          <w:rFonts w:ascii="Times New Roman" w:hAnsi="Times New Roman" w:cs="Times New Roman"/>
          <w:sz w:val="24"/>
          <w:szCs w:val="24"/>
        </w:rPr>
        <w:t xml:space="preserve">: </w:t>
      </w:r>
      <w:r w:rsidR="000A5B7B" w:rsidRPr="000A5B7B">
        <w:rPr>
          <w:rFonts w:ascii="Times New Roman" w:hAnsi="Times New Roman" w:cs="Times New Roman"/>
          <w:sz w:val="24"/>
          <w:szCs w:val="24"/>
        </w:rPr>
        <w:t>Disease Detection Result Displayed by LungAIPro Web Application</w:t>
      </w:r>
    </w:p>
    <w:p w14:paraId="2321E72D" w14:textId="7155DEC8" w:rsidR="0094750E" w:rsidRDefault="0094750E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C773E" w14:textId="15784420" w:rsidR="002C2634" w:rsidRPr="002C2634" w:rsidRDefault="002C2634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7. Implementation Details</w:t>
      </w:r>
    </w:p>
    <w:p w14:paraId="3FB7407E" w14:textId="7FC40953" w:rsidR="002C2634" w:rsidRPr="002C2634" w:rsidRDefault="002C2634" w:rsidP="002C26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Tools Used:</w:t>
      </w:r>
      <w:r w:rsidRPr="002C2634">
        <w:rPr>
          <w:rFonts w:ascii="Times New Roman" w:hAnsi="Times New Roman" w:cs="Times New Roman"/>
          <w:sz w:val="24"/>
          <w:szCs w:val="24"/>
        </w:rPr>
        <w:t xml:space="preserve"> Google Colab (for training), HTML/CSS/JavaScript (for front-end), TensorFlow, OpenCV, Keras, NumPy, Matplotlib.</w:t>
      </w:r>
    </w:p>
    <w:p w14:paraId="7431F9BD" w14:textId="34446C41" w:rsidR="002C2634" w:rsidRPr="002C2634" w:rsidRDefault="002C2634" w:rsidP="002C26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Programming Language:</w:t>
      </w:r>
      <w:r w:rsidRPr="002C2634">
        <w:rPr>
          <w:rFonts w:ascii="Times New Roman" w:hAnsi="Times New Roman" w:cs="Times New Roman"/>
          <w:sz w:val="24"/>
          <w:szCs w:val="24"/>
        </w:rPr>
        <w:t xml:space="preserve"> Python</w:t>
      </w:r>
    </w:p>
    <w:p w14:paraId="3C46AAF1" w14:textId="51F3A0F3" w:rsidR="002C2634" w:rsidRPr="002C2634" w:rsidRDefault="002C2634" w:rsidP="002C26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Model File:</w:t>
      </w:r>
      <w:r w:rsidRPr="002C2634">
        <w:rPr>
          <w:rFonts w:ascii="Times New Roman" w:hAnsi="Times New Roman" w:cs="Times New Roman"/>
          <w:sz w:val="24"/>
          <w:szCs w:val="24"/>
        </w:rPr>
        <w:t xml:space="preserve"> LungAiPro.</w:t>
      </w:r>
      <w:r>
        <w:rPr>
          <w:rFonts w:ascii="Times New Roman" w:hAnsi="Times New Roman" w:cs="Times New Roman"/>
          <w:sz w:val="24"/>
          <w:szCs w:val="24"/>
        </w:rPr>
        <w:t>ipynb</w:t>
      </w:r>
      <w:r w:rsidRPr="002C2634">
        <w:rPr>
          <w:rFonts w:ascii="Times New Roman" w:hAnsi="Times New Roman" w:cs="Times New Roman"/>
          <w:sz w:val="24"/>
          <w:szCs w:val="24"/>
        </w:rPr>
        <w:t xml:space="preserve"> (trained model saved and loaded for inference).</w:t>
      </w:r>
    </w:p>
    <w:p w14:paraId="7E18ACF3" w14:textId="6009C26A" w:rsidR="002C2634" w:rsidRPr="002C2634" w:rsidRDefault="002C2634" w:rsidP="002C26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Deployment Environment:</w:t>
      </w:r>
      <w:r w:rsidRPr="002C2634">
        <w:rPr>
          <w:rFonts w:ascii="Times New Roman" w:hAnsi="Times New Roman" w:cs="Times New Roman"/>
          <w:sz w:val="24"/>
          <w:szCs w:val="24"/>
        </w:rPr>
        <w:t xml:space="preserve"> Hosted via online server for interactive use.</w:t>
      </w:r>
    </w:p>
    <w:p w14:paraId="13AFD879" w14:textId="71228C8E" w:rsidR="002C2634" w:rsidRPr="002C2634" w:rsidRDefault="002C2634" w:rsidP="002C2634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The system runs directly in a browser, requiring no backend setup. Predictions are generated using the loaded trained model, making it efficient and accessible.</w:t>
      </w:r>
    </w:p>
    <w:p w14:paraId="02660012" w14:textId="4F3F4717" w:rsidR="000A5B7B" w:rsidRDefault="000A5B7B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C423C" w14:textId="7C00153A" w:rsidR="000A5B7B" w:rsidRDefault="000A5B7B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545F0" w14:textId="4E3ECA51" w:rsidR="000A5B7B" w:rsidRDefault="000A5B7B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5314A" w14:textId="77777777" w:rsidR="000A5B7B" w:rsidRDefault="000A5B7B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2C896" w14:textId="0088F896" w:rsidR="002C2634" w:rsidRPr="002C2634" w:rsidRDefault="002C2634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8. Results and Discussion</w:t>
      </w:r>
    </w:p>
    <w:p w14:paraId="5FC5F97B" w14:textId="777777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The model achieved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high validation accuracy</w:t>
      </w:r>
      <w:r w:rsidRPr="002C2634">
        <w:rPr>
          <w:rFonts w:ascii="Times New Roman" w:hAnsi="Times New Roman" w:cs="Times New Roman"/>
          <w:sz w:val="24"/>
          <w:szCs w:val="24"/>
        </w:rPr>
        <w:t xml:space="preserve"> and robust performance across test data.</w:t>
      </w:r>
    </w:p>
    <w:p w14:paraId="4900DF77" w14:textId="77777777" w:rsidR="002C2634" w:rsidRPr="002C2634" w:rsidRDefault="002C2634" w:rsidP="002C263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Preprocessing significantly improved image clarity and edge definition.</w:t>
      </w:r>
    </w:p>
    <w:p w14:paraId="4189B4C4" w14:textId="77777777" w:rsidR="002C2634" w:rsidRPr="002C2634" w:rsidRDefault="002C2634" w:rsidP="002C263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The MobileNetV2 model provided accurate classification while keeping inference time below 2 seconds.</w:t>
      </w:r>
    </w:p>
    <w:p w14:paraId="5AE8A98E" w14:textId="77777777" w:rsidR="002C2634" w:rsidRPr="002C2634" w:rsidRDefault="002C2634" w:rsidP="002C263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The web app correctly identified most test images and displayed clear prediction outputs.</w:t>
      </w:r>
    </w:p>
    <w:p w14:paraId="2ABD8B12" w14:textId="77777777" w:rsidR="002C2634" w:rsidRPr="002C2634" w:rsidRDefault="002C2634" w:rsidP="002C2634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The lightweight model ensured quick loading and responsiveness, even on basic systems.</w:t>
      </w:r>
    </w:p>
    <w:p w14:paraId="448D0D40" w14:textId="777777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These results demonstrate that the system is suitable for use as a real-time diagnostic assistant, particularly in environments with limited resources.</w:t>
      </w:r>
    </w:p>
    <w:p w14:paraId="32CBF6B4" w14:textId="77777777" w:rsidR="002C2634" w:rsidRDefault="002C2634" w:rsidP="00B617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0A53CC" w14:textId="77777777" w:rsidR="002C2634" w:rsidRPr="002C2634" w:rsidRDefault="002C2634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9. Conclusion and Future Scope</w:t>
      </w:r>
    </w:p>
    <w:p w14:paraId="4C3DA89A" w14:textId="777777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2C2634">
        <w:rPr>
          <w:rFonts w:ascii="Times New Roman" w:hAnsi="Times New Roman" w:cs="Times New Roman"/>
          <w:sz w:val="24"/>
          <w:szCs w:val="24"/>
        </w:rPr>
        <w:br/>
        <w:t xml:space="preserve">LungAIPro successfully combines Deep Learning and Digital Image Processing in a </w:t>
      </w:r>
      <w:r w:rsidRPr="002C2634">
        <w:rPr>
          <w:rFonts w:ascii="Times New Roman" w:hAnsi="Times New Roman" w:cs="Times New Roman"/>
          <w:b/>
          <w:bCs/>
          <w:sz w:val="24"/>
          <w:szCs w:val="24"/>
        </w:rPr>
        <w:t>web-based application</w:t>
      </w:r>
      <w:r w:rsidRPr="002C2634">
        <w:rPr>
          <w:rFonts w:ascii="Times New Roman" w:hAnsi="Times New Roman" w:cs="Times New Roman"/>
          <w:sz w:val="24"/>
          <w:szCs w:val="24"/>
        </w:rPr>
        <w:t xml:space="preserve"> for automated detection of lung diseases from chest X-rays. The model’s integration into an interactive web interface ensures both accessibility and usability. Its lightweight design makes it feasible for real-world, low-resource deployment.</w:t>
      </w:r>
    </w:p>
    <w:p w14:paraId="747A0092" w14:textId="777777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Future Scope:</w:t>
      </w:r>
    </w:p>
    <w:p w14:paraId="0774DF12" w14:textId="77777777" w:rsidR="002C2634" w:rsidRPr="002C2634" w:rsidRDefault="002C2634" w:rsidP="002C263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Extend support for additional diseases (e.g., Tuberculosis, COVID-19).</w:t>
      </w:r>
    </w:p>
    <w:p w14:paraId="299E7D19" w14:textId="77777777" w:rsidR="002C2634" w:rsidRPr="002C2634" w:rsidRDefault="002C2634" w:rsidP="002C263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Add attention mechanisms for improved disease localization.</w:t>
      </w:r>
    </w:p>
    <w:p w14:paraId="4031ED77" w14:textId="77777777" w:rsidR="002C2634" w:rsidRPr="002C2634" w:rsidRDefault="002C2634" w:rsidP="002C263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Deploy on cloud platforms for remote access.</w:t>
      </w:r>
    </w:p>
    <w:p w14:paraId="566FCFB6" w14:textId="77777777" w:rsidR="002C2634" w:rsidRDefault="002C2634" w:rsidP="002C2634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>Integrate patient report generation and multi-user login functionality.</w:t>
      </w:r>
    </w:p>
    <w:p w14:paraId="20080BE1" w14:textId="77777777" w:rsid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B87DB2" w14:textId="77777777" w:rsidR="002C2634" w:rsidRPr="002C2634" w:rsidRDefault="002C2634" w:rsidP="002C263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2634">
        <w:rPr>
          <w:rFonts w:ascii="Times New Roman" w:hAnsi="Times New Roman" w:cs="Times New Roman"/>
          <w:b/>
          <w:bCs/>
          <w:sz w:val="24"/>
          <w:szCs w:val="24"/>
        </w:rPr>
        <w:t>10. References</w:t>
      </w:r>
    </w:p>
    <w:p w14:paraId="36BB08FB" w14:textId="77777777" w:rsidR="002C2634" w:rsidRPr="002C2634" w:rsidRDefault="002C2634" w:rsidP="002C263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Deepak, G.D., &amp; Bhat, S.K. (2025).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A multi-stage deep learning approach for comprehensive lung disease classification from X-ray images.</w:t>
      </w:r>
      <w:r w:rsidRPr="002C2634">
        <w:rPr>
          <w:rFonts w:ascii="Times New Roman" w:hAnsi="Times New Roman" w:cs="Times New Roman"/>
          <w:sz w:val="24"/>
          <w:szCs w:val="24"/>
        </w:rPr>
        <w:t xml:space="preserve"> Expert Systems with Applications.</w:t>
      </w:r>
    </w:p>
    <w:p w14:paraId="40544DA4" w14:textId="77777777" w:rsidR="002C2634" w:rsidRPr="002C2634" w:rsidRDefault="002C2634" w:rsidP="002C263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Zhu, J., et al. (2025).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Multiple lung diseases detection using advanced deep learning model with attention mechanisms.</w:t>
      </w:r>
      <w:r w:rsidRPr="002C2634">
        <w:rPr>
          <w:rFonts w:ascii="Times New Roman" w:hAnsi="Times New Roman" w:cs="Times New Roman"/>
          <w:sz w:val="24"/>
          <w:szCs w:val="24"/>
        </w:rPr>
        <w:t xml:space="preserve"> Engineering Applications of Artificial Intelligence.</w:t>
      </w:r>
    </w:p>
    <w:p w14:paraId="7D3358DA" w14:textId="77777777" w:rsidR="002C2634" w:rsidRPr="002C2634" w:rsidRDefault="002C2634" w:rsidP="002C263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Maharani, D.A., et al. (2025).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A review: Lightweight architecture model in deep learning approach for lung disease identification.</w:t>
      </w:r>
      <w:r w:rsidRPr="002C2634">
        <w:rPr>
          <w:rFonts w:ascii="Times New Roman" w:hAnsi="Times New Roman" w:cs="Times New Roman"/>
          <w:sz w:val="24"/>
          <w:szCs w:val="24"/>
        </w:rPr>
        <w:t xml:space="preserve"> Computers in Biology and Medicine.</w:t>
      </w:r>
    </w:p>
    <w:p w14:paraId="35E49FF4" w14:textId="77777777" w:rsidR="002C2634" w:rsidRPr="002C2634" w:rsidRDefault="002C2634" w:rsidP="002C263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Sajed, S., et al. (2023).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The effectiveness of deep learning vs traditional methods for lung disease diagnosis.</w:t>
      </w:r>
      <w:r w:rsidRPr="002C2634">
        <w:rPr>
          <w:rFonts w:ascii="Times New Roman" w:hAnsi="Times New Roman" w:cs="Times New Roman"/>
          <w:sz w:val="24"/>
          <w:szCs w:val="24"/>
        </w:rPr>
        <w:t xml:space="preserve"> Applied Soft Computing.</w:t>
      </w:r>
    </w:p>
    <w:p w14:paraId="1ED917C1" w14:textId="77777777" w:rsidR="002C2634" w:rsidRPr="002C2634" w:rsidRDefault="002C2634" w:rsidP="002C263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Costello, L., et al. (2025).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Evaluating ROI phase contrast imaging for lung cancer diagnostics.</w:t>
      </w:r>
      <w:r w:rsidRPr="002C2634">
        <w:rPr>
          <w:rFonts w:ascii="Times New Roman" w:hAnsi="Times New Roman" w:cs="Times New Roman"/>
          <w:sz w:val="24"/>
          <w:szCs w:val="24"/>
        </w:rPr>
        <w:t xml:space="preserve"> Scientific Reports.</w:t>
      </w:r>
    </w:p>
    <w:p w14:paraId="0970FEDD" w14:textId="77777777" w:rsidR="002C2634" w:rsidRPr="002C2634" w:rsidRDefault="002C2634" w:rsidP="002C2634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C2634">
        <w:rPr>
          <w:rFonts w:ascii="Times New Roman" w:hAnsi="Times New Roman" w:cs="Times New Roman"/>
          <w:sz w:val="24"/>
          <w:szCs w:val="24"/>
        </w:rPr>
        <w:t xml:space="preserve">Fatemeh Mehrparvar. (2025). </w:t>
      </w:r>
      <w:r w:rsidRPr="002C2634">
        <w:rPr>
          <w:rFonts w:ascii="Times New Roman" w:hAnsi="Times New Roman" w:cs="Times New Roman"/>
          <w:i/>
          <w:iCs/>
          <w:sz w:val="24"/>
          <w:szCs w:val="24"/>
        </w:rPr>
        <w:t>Lung Disease Dataset.</w:t>
      </w:r>
      <w:r w:rsidRPr="002C2634">
        <w:rPr>
          <w:rFonts w:ascii="Times New Roman" w:hAnsi="Times New Roman" w:cs="Times New Roman"/>
          <w:sz w:val="24"/>
          <w:szCs w:val="24"/>
        </w:rPr>
        <w:t xml:space="preserve"> Kaggle.</w:t>
      </w:r>
    </w:p>
    <w:p w14:paraId="2C153CB4" w14:textId="77777777" w:rsidR="002C2634" w:rsidRPr="002C2634" w:rsidRDefault="002C2634" w:rsidP="002C26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8AA2A6" w14:textId="77777777" w:rsidR="002C2634" w:rsidRPr="00B6174E" w:rsidRDefault="002C2634" w:rsidP="00B617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3B6C2" w14:textId="77777777" w:rsidR="00B6174E" w:rsidRPr="00B6174E" w:rsidRDefault="00B6174E" w:rsidP="00B6174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6174E" w:rsidRPr="00B6174E" w:rsidSect="00B6174E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EDA24" w14:textId="77777777" w:rsidR="00E823C2" w:rsidRDefault="00E823C2" w:rsidP="00CD74F4">
      <w:pPr>
        <w:spacing w:after="0" w:line="240" w:lineRule="auto"/>
      </w:pPr>
      <w:r>
        <w:separator/>
      </w:r>
    </w:p>
  </w:endnote>
  <w:endnote w:type="continuationSeparator" w:id="0">
    <w:p w14:paraId="25588E92" w14:textId="77777777" w:rsidR="00E823C2" w:rsidRDefault="00E823C2" w:rsidP="00CD7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621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93EAB" w14:textId="41172888" w:rsidR="00CD74F4" w:rsidRDefault="00CD74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5FC787" w14:textId="77777777" w:rsidR="00CD74F4" w:rsidRDefault="00CD7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B7C77" w14:textId="77777777" w:rsidR="00E823C2" w:rsidRDefault="00E823C2" w:rsidP="00CD74F4">
      <w:pPr>
        <w:spacing w:after="0" w:line="240" w:lineRule="auto"/>
      </w:pPr>
      <w:r>
        <w:separator/>
      </w:r>
    </w:p>
  </w:footnote>
  <w:footnote w:type="continuationSeparator" w:id="0">
    <w:p w14:paraId="7F1DAD34" w14:textId="77777777" w:rsidR="00E823C2" w:rsidRDefault="00E823C2" w:rsidP="00CD7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D1A"/>
    <w:multiLevelType w:val="multilevel"/>
    <w:tmpl w:val="F80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3A63"/>
    <w:multiLevelType w:val="multilevel"/>
    <w:tmpl w:val="4C50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300"/>
    <w:multiLevelType w:val="multilevel"/>
    <w:tmpl w:val="D7A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10CD1"/>
    <w:multiLevelType w:val="multilevel"/>
    <w:tmpl w:val="C5B6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3523E"/>
    <w:multiLevelType w:val="multilevel"/>
    <w:tmpl w:val="A378E06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C82E1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09A2443"/>
    <w:multiLevelType w:val="multilevel"/>
    <w:tmpl w:val="C5945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38172C"/>
    <w:multiLevelType w:val="multilevel"/>
    <w:tmpl w:val="6D2E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77B40"/>
    <w:multiLevelType w:val="hybridMultilevel"/>
    <w:tmpl w:val="580C1B6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19C3BC0"/>
    <w:multiLevelType w:val="multilevel"/>
    <w:tmpl w:val="083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87724"/>
    <w:multiLevelType w:val="multilevel"/>
    <w:tmpl w:val="DE4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74D0A"/>
    <w:multiLevelType w:val="hybridMultilevel"/>
    <w:tmpl w:val="8B84E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351AC"/>
    <w:multiLevelType w:val="multilevel"/>
    <w:tmpl w:val="E9AA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A5B1B"/>
    <w:multiLevelType w:val="multilevel"/>
    <w:tmpl w:val="CEFAC3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C633ADF"/>
    <w:multiLevelType w:val="multilevel"/>
    <w:tmpl w:val="8BAE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052E4"/>
    <w:multiLevelType w:val="hybridMultilevel"/>
    <w:tmpl w:val="8EF4C7DC"/>
    <w:lvl w:ilvl="0" w:tplc="EF4E3996">
      <w:numFmt w:val="bullet"/>
      <w:lvlText w:val=""/>
      <w:lvlJc w:val="left"/>
      <w:pPr>
        <w:ind w:left="744" w:hanging="384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D31D64"/>
    <w:multiLevelType w:val="multilevel"/>
    <w:tmpl w:val="81F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02982">
    <w:abstractNumId w:val="7"/>
  </w:num>
  <w:num w:numId="2" w16cid:durableId="2117862576">
    <w:abstractNumId w:val="13"/>
  </w:num>
  <w:num w:numId="3" w16cid:durableId="993491305">
    <w:abstractNumId w:val="8"/>
  </w:num>
  <w:num w:numId="4" w16cid:durableId="1463228963">
    <w:abstractNumId w:val="4"/>
  </w:num>
  <w:num w:numId="5" w16cid:durableId="1262297809">
    <w:abstractNumId w:val="11"/>
  </w:num>
  <w:num w:numId="6" w16cid:durableId="1143472784">
    <w:abstractNumId w:val="15"/>
  </w:num>
  <w:num w:numId="7" w16cid:durableId="238558250">
    <w:abstractNumId w:val="5"/>
  </w:num>
  <w:num w:numId="8" w16cid:durableId="202134057">
    <w:abstractNumId w:val="0"/>
  </w:num>
  <w:num w:numId="9" w16cid:durableId="1237738892">
    <w:abstractNumId w:val="9"/>
  </w:num>
  <w:num w:numId="10" w16cid:durableId="1427193816">
    <w:abstractNumId w:val="1"/>
  </w:num>
  <w:num w:numId="11" w16cid:durableId="2108379737">
    <w:abstractNumId w:val="3"/>
  </w:num>
  <w:num w:numId="12" w16cid:durableId="1537082457">
    <w:abstractNumId w:val="12"/>
  </w:num>
  <w:num w:numId="13" w16cid:durableId="355692296">
    <w:abstractNumId w:val="14"/>
  </w:num>
  <w:num w:numId="14" w16cid:durableId="1463230706">
    <w:abstractNumId w:val="10"/>
  </w:num>
  <w:num w:numId="15" w16cid:durableId="1679309950">
    <w:abstractNumId w:val="16"/>
  </w:num>
  <w:num w:numId="16" w16cid:durableId="887035718">
    <w:abstractNumId w:val="2"/>
  </w:num>
  <w:num w:numId="17" w16cid:durableId="2949132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4E"/>
    <w:rsid w:val="000A5B7B"/>
    <w:rsid w:val="001A68B0"/>
    <w:rsid w:val="002C2634"/>
    <w:rsid w:val="003B6820"/>
    <w:rsid w:val="004B7D71"/>
    <w:rsid w:val="005E2632"/>
    <w:rsid w:val="00680149"/>
    <w:rsid w:val="0094750E"/>
    <w:rsid w:val="009978B1"/>
    <w:rsid w:val="00B6174E"/>
    <w:rsid w:val="00CD74F4"/>
    <w:rsid w:val="00E74C74"/>
    <w:rsid w:val="00E8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3DCF4"/>
  <w15:chartTrackingRefBased/>
  <w15:docId w15:val="{499C1A1E-EB05-4503-9B06-199C25170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6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61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6174E"/>
    <w:pPr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B6174E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6174E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B68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D7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4F4"/>
  </w:style>
  <w:style w:type="paragraph" w:styleId="Footer">
    <w:name w:val="footer"/>
    <w:basedOn w:val="Normal"/>
    <w:link w:val="FooterChar"/>
    <w:uiPriority w:val="99"/>
    <w:unhideWhenUsed/>
    <w:rsid w:val="00CD7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10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pm045</dc:creator>
  <cp:keywords/>
  <dc:description/>
  <cp:lastModifiedBy>pm045</cp:lastModifiedBy>
  <cp:revision>3</cp:revision>
  <dcterms:created xsi:type="dcterms:W3CDTF">2025-10-11T13:55:00Z</dcterms:created>
  <dcterms:modified xsi:type="dcterms:W3CDTF">2025-10-11T16:48:00Z</dcterms:modified>
</cp:coreProperties>
</file>