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19.xml" ContentType="application/vnd.openxmlformats-officedocument.wordprocessingml.header+xml"/>
  <Override PartName="/word/document.xml" ContentType="application/vnd.openxmlformats-officedocument.wordprocessingml.document.main+xml"/>
  <Override PartName="/word/footer1.xml" ContentType="application/vnd.openxmlformats-officedocument.wordprocessingml.footer+xml"/>
  <Override PartName="/word/footer12.xml" ContentType="application/vnd.openxmlformats-officedocument.wordprocessingml.footer+xml"/>
  <Override PartName="/word/header49.xml" ContentType="application/vnd.openxmlformats-officedocument.wordprocessingml.header+xml"/>
  <Override PartName="/word/styles.xml" ContentType="application/vnd.openxmlformats-officedocument.wordprocessingml.styles+xml"/>
  <Override PartName="/word/footer4.xml" ContentType="application/vnd.openxmlformats-officedocument.wordprocessingml.footer+xml"/>
  <Override PartName="/word/header2.xml" ContentType="application/vnd.openxmlformats-officedocument.wordprocessingml.header+xml"/>
  <Override PartName="/word/header58.xml" ContentType="application/vnd.openxmlformats-officedocument.wordprocessingml.header+xml"/>
  <Override PartName="/word/footer21.xml" ContentType="application/vnd.openxmlformats-officedocument.wordprocessingml.footer+xml"/>
  <Override PartName="/word/media/image1.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11.png" ContentType="image/png"/>
  <Override PartName="/word/media/image5.jpeg" ContentType="image/jpeg"/>
  <Override PartName="/word/media/image7.png" ContentType="image/png"/>
  <Override PartName="/word/media/image6.png" ContentType="image/png"/>
  <Override PartName="/word/media/image9.png" ContentType="image/png"/>
  <Override PartName="/word/media/image10.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oter16.xml" ContentType="application/vnd.openxmlformats-officedocument.wordprocessingml.footer+xml"/>
  <Override PartName="/word/footer3.xml" ContentType="application/vnd.openxmlformats-officedocument.wordprocessingml.footer+xml"/>
  <Override PartName="/word/header57.xml" ContentType="application/vnd.openxmlformats-officedocument.wordprocessingml.header+xml"/>
  <Override PartName="/word/header1.xml" ContentType="application/vnd.openxmlformats-officedocument.wordprocessingml.header+xml"/>
  <Override PartName="/word/footer20.xml" ContentType="application/vnd.openxmlformats-officedocument.wordprocessingml.footer+xml"/>
  <Override PartName="/word/footer5.xml" ContentType="application/vnd.openxmlformats-officedocument.wordprocessingml.footer+xml"/>
  <Override PartName="/word/header59.xml" ContentType="application/vnd.openxmlformats-officedocument.wordprocessingml.header+xml"/>
  <Override PartName="/word/header3.xml" ContentType="application/vnd.openxmlformats-officedocument.wordprocessingml.header+xml"/>
  <Override PartName="/word/footer22.xml" ContentType="application/vnd.openxmlformats-officedocument.wordprocessingml.footer+xml"/>
  <Override PartName="/word/footer2.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23.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24.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25.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26.xml" ContentType="application/vnd.openxmlformats-officedocument.wordprocessingml.footer+xml"/>
  <Override PartName="/word/header8.xml" ContentType="application/vnd.openxmlformats-officedocument.wordprocessingml.header+xml"/>
  <Override PartName="/word/footer27.xml" ContentType="application/vnd.openxmlformats-officedocument.wordprocessingml.footer+xml"/>
  <Override PartName="/word/header9.xml" ContentType="application/vnd.openxmlformats-officedocument.wordprocessingml.header+xml"/>
  <Override PartName="/word/footer28.xml" ContentType="application/vnd.openxmlformats-officedocument.wordprocessingml.footer+xml"/>
  <Override PartName="/word/header10.xml" ContentType="application/vnd.openxmlformats-officedocument.wordprocessingml.header+xml"/>
  <Override PartName="/word/footer30.xml" ContentType="application/vnd.openxmlformats-officedocument.wordprocessingml.footer+xml"/>
  <Override PartName="/word/header11.xml" ContentType="application/vnd.openxmlformats-officedocument.wordprocessingml.header+xml"/>
  <Override PartName="/word/header47.xml" ContentType="application/vnd.openxmlformats-officedocument.wordprocessingml.header+xml"/>
  <Override PartName="/word/footer10.xml" ContentType="application/vnd.openxmlformats-officedocument.wordprocessingml.footer+xml"/>
  <Override PartName="/word/header48.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46.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56.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63" w:after="0"/>
        <w:ind w:hanging="0" w:left="539" w:right="0"/>
        <w:jc w:val="center"/>
        <w:rPr>
          <w:sz w:val="36"/>
        </w:rPr>
      </w:pPr>
      <w:r>
        <w:rPr>
          <w:color w:val="1F477B"/>
          <w:w w:val="99"/>
          <w:sz w:val="36"/>
        </w:rPr>
        <w:t>A</w:t>
      </w:r>
    </w:p>
    <w:p>
      <w:pPr>
        <w:pStyle w:val="Normal"/>
        <w:spacing w:before="229" w:after="0"/>
        <w:ind w:hanging="0" w:left="2390" w:right="1842"/>
        <w:jc w:val="center"/>
        <w:rPr>
          <w:sz w:val="36"/>
        </w:rPr>
      </w:pPr>
      <w:r>
        <w:rPr>
          <w:color w:val="1F477B"/>
          <w:sz w:val="36"/>
        </w:rPr>
        <w:t>Project</w:t>
      </w:r>
      <w:r>
        <w:rPr>
          <w:color w:val="1F477B"/>
          <w:spacing w:val="-8"/>
          <w:sz w:val="36"/>
        </w:rPr>
        <w:t xml:space="preserve"> </w:t>
      </w:r>
      <w:r>
        <w:rPr>
          <w:color w:val="1F477B"/>
          <w:sz w:val="36"/>
        </w:rPr>
        <w:t>Report</w:t>
      </w:r>
      <w:r>
        <w:rPr>
          <w:color w:val="1F477B"/>
          <w:spacing w:val="-3"/>
          <w:sz w:val="36"/>
        </w:rPr>
        <w:t xml:space="preserve"> </w:t>
      </w:r>
      <w:r>
        <w:rPr>
          <w:color w:val="1F477B"/>
          <w:sz w:val="36"/>
        </w:rPr>
        <w:t>on</w:t>
      </w:r>
    </w:p>
    <w:p>
      <w:pPr>
        <w:pStyle w:val="Title"/>
        <w:rPr>
          <w:b/>
          <w:bCs/>
          <w:sz w:val="40"/>
          <w:szCs w:val="40"/>
        </w:rPr>
      </w:pPr>
      <w:r>
        <w:rPr>
          <w:b/>
          <w:bCs/>
          <w:sz w:val="40"/>
          <w:szCs w:val="40"/>
        </w:rPr>
        <w:t>“</w:t>
      </w:r>
      <w:r>
        <w:rPr>
          <w:b/>
          <w:bCs/>
          <w:sz w:val="40"/>
          <w:szCs w:val="40"/>
        </w:rPr>
        <w:t>Library Management System”</w:t>
      </w:r>
    </w:p>
    <w:p>
      <w:pPr>
        <w:pStyle w:val="Normal"/>
        <w:spacing w:before="343" w:after="0"/>
        <w:ind w:hanging="0" w:left="2268" w:right="1842"/>
        <w:jc w:val="center"/>
        <w:rPr>
          <w:sz w:val="36"/>
        </w:rPr>
      </w:pPr>
      <w:r>
        <w:rPr>
          <w:color w:val="1F477B"/>
          <w:sz w:val="36"/>
        </w:rPr>
        <w:t>Submitted</w:t>
      </w:r>
      <w:r>
        <w:rPr>
          <w:color w:val="1F477B"/>
          <w:spacing w:val="-12"/>
          <w:sz w:val="36"/>
        </w:rPr>
        <w:t xml:space="preserve"> </w:t>
      </w:r>
      <w:r>
        <w:rPr>
          <w:color w:val="1F477B"/>
          <w:sz w:val="36"/>
        </w:rPr>
        <w:t>to</w:t>
      </w:r>
    </w:p>
    <w:p>
      <w:pPr>
        <w:pStyle w:val="BodyText"/>
        <w:spacing w:before="4" w:after="0"/>
        <w:rPr>
          <w:sz w:val="13"/>
        </w:rPr>
      </w:pPr>
      <w:r>
        <w:rPr>
          <w:sz w:val="13"/>
        </w:rPr>
        <w:drawing>
          <wp:anchor behindDoc="0" distT="0" distB="0" distL="0" distR="0" simplePos="0" locked="0" layoutInCell="0" allowOverlap="1" relativeHeight="134">
            <wp:simplePos x="0" y="0"/>
            <wp:positionH relativeFrom="page">
              <wp:posOffset>3295650</wp:posOffset>
            </wp:positionH>
            <wp:positionV relativeFrom="paragraph">
              <wp:posOffset>122555</wp:posOffset>
            </wp:positionV>
            <wp:extent cx="1245870" cy="984885"/>
            <wp:effectExtent l="0" t="0" r="0" b="0"/>
            <wp:wrapTopAndBottom/>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tretch>
                      <a:fillRect/>
                    </a:stretch>
                  </pic:blipFill>
                  <pic:spPr bwMode="auto">
                    <a:xfrm>
                      <a:off x="0" y="0"/>
                      <a:ext cx="1245870" cy="984885"/>
                    </a:xfrm>
                    <a:prstGeom prst="rect">
                      <a:avLst/>
                    </a:prstGeom>
                    <a:noFill/>
                  </pic:spPr>
                </pic:pic>
              </a:graphicData>
            </a:graphic>
          </wp:anchor>
        </w:drawing>
      </w:r>
    </w:p>
    <w:p>
      <w:pPr>
        <w:pStyle w:val="Normal"/>
        <w:spacing w:lineRule="auto" w:line="259" w:before="190" w:after="0"/>
        <w:ind w:hanging="0" w:left="2400" w:right="1842"/>
        <w:jc w:val="center"/>
        <w:rPr>
          <w:sz w:val="36"/>
        </w:rPr>
      </w:pPr>
      <w:r>
        <w:rPr>
          <w:color w:val="FF0000"/>
          <w:sz w:val="36"/>
        </w:rPr>
        <w:t>Savitribai</w:t>
      </w:r>
      <w:r>
        <w:rPr>
          <w:color w:val="FF0000"/>
          <w:spacing w:val="-13"/>
          <w:sz w:val="36"/>
        </w:rPr>
        <w:t xml:space="preserve"> </w:t>
      </w:r>
      <w:r>
        <w:rPr>
          <w:color w:val="FF0000"/>
          <w:sz w:val="36"/>
        </w:rPr>
        <w:t>Phule</w:t>
      </w:r>
      <w:r>
        <w:rPr>
          <w:color w:val="FF0000"/>
          <w:spacing w:val="-14"/>
          <w:sz w:val="36"/>
        </w:rPr>
        <w:t xml:space="preserve"> </w:t>
      </w:r>
      <w:r>
        <w:rPr>
          <w:color w:val="FF0000"/>
          <w:sz w:val="36"/>
        </w:rPr>
        <w:t>Pune</w:t>
      </w:r>
      <w:r>
        <w:rPr>
          <w:color w:val="FF0000"/>
          <w:spacing w:val="-13"/>
          <w:sz w:val="36"/>
        </w:rPr>
        <w:t xml:space="preserve"> </w:t>
      </w:r>
      <w:r>
        <w:rPr>
          <w:color w:val="FF0000"/>
          <w:sz w:val="36"/>
        </w:rPr>
        <w:t>University,</w:t>
      </w:r>
      <w:r>
        <w:rPr>
          <w:color w:val="FF0000"/>
          <w:spacing w:val="-15"/>
          <w:sz w:val="36"/>
        </w:rPr>
        <w:t xml:space="preserve"> </w:t>
      </w:r>
      <w:r>
        <w:rPr>
          <w:color w:val="FF0000"/>
          <w:sz w:val="36"/>
        </w:rPr>
        <w:t>Pune</w:t>
      </w:r>
      <w:r>
        <w:rPr>
          <w:color w:val="FF0000"/>
          <w:spacing w:val="-87"/>
          <w:sz w:val="36"/>
        </w:rPr>
        <w:t xml:space="preserve"> </w:t>
      </w:r>
      <w:r>
        <w:rPr>
          <w:color w:val="FF0000"/>
          <w:sz w:val="36"/>
        </w:rPr>
        <w:t>In Partial</w:t>
      </w:r>
      <w:r>
        <w:rPr>
          <w:color w:val="FF0000"/>
          <w:spacing w:val="1"/>
          <w:sz w:val="36"/>
        </w:rPr>
        <w:t xml:space="preserve"> </w:t>
      </w:r>
      <w:r>
        <w:rPr>
          <w:color w:val="FF0000"/>
          <w:sz w:val="36"/>
        </w:rPr>
        <w:t>Fulfillment</w:t>
      </w:r>
      <w:r>
        <w:rPr>
          <w:color w:val="FF0000"/>
          <w:spacing w:val="-2"/>
          <w:sz w:val="36"/>
        </w:rPr>
        <w:t xml:space="preserve"> </w:t>
      </w:r>
      <w:r>
        <w:rPr>
          <w:color w:val="FF0000"/>
          <w:sz w:val="36"/>
        </w:rPr>
        <w:t>of</w:t>
      </w:r>
    </w:p>
    <w:p>
      <w:pPr>
        <w:pStyle w:val="Normal"/>
        <w:spacing w:lineRule="auto" w:line="259" w:before="0" w:after="0"/>
        <w:ind w:hanging="0" w:left="2528" w:right="1842"/>
        <w:jc w:val="center"/>
        <w:rPr>
          <w:sz w:val="36"/>
        </w:rPr>
      </w:pPr>
      <w:r>
        <w:rPr>
          <w:color w:val="FF0000"/>
          <w:sz w:val="36"/>
        </w:rPr>
        <w:t>Master</w:t>
      </w:r>
      <w:r>
        <w:rPr>
          <w:color w:val="FF0000"/>
          <w:spacing w:val="-16"/>
          <w:sz w:val="36"/>
        </w:rPr>
        <w:t xml:space="preserve"> </w:t>
      </w:r>
      <w:r>
        <w:rPr>
          <w:color w:val="FF0000"/>
          <w:sz w:val="36"/>
        </w:rPr>
        <w:t>of</w:t>
      </w:r>
      <w:r>
        <w:rPr>
          <w:color w:val="FF0000"/>
          <w:spacing w:val="-21"/>
          <w:sz w:val="36"/>
        </w:rPr>
        <w:t xml:space="preserve"> </w:t>
      </w:r>
      <w:r>
        <w:rPr>
          <w:color w:val="FF0000"/>
          <w:sz w:val="36"/>
        </w:rPr>
        <w:t>Computer</w:t>
      </w:r>
      <w:r>
        <w:rPr>
          <w:color w:val="FF0000"/>
          <w:spacing w:val="-15"/>
          <w:sz w:val="36"/>
        </w:rPr>
        <w:t xml:space="preserve"> </w:t>
      </w:r>
      <w:r>
        <w:rPr>
          <w:color w:val="FF0000"/>
          <w:sz w:val="36"/>
        </w:rPr>
        <w:t>Application</w:t>
      </w:r>
      <w:r>
        <w:rPr>
          <w:color w:val="FF0000"/>
          <w:spacing w:val="-87"/>
          <w:sz w:val="36"/>
        </w:rPr>
        <w:t xml:space="preserve"> </w:t>
      </w:r>
      <w:r>
        <w:rPr>
          <w:color w:val="FF0000"/>
          <w:sz w:val="36"/>
        </w:rPr>
        <w:t>(MCA</w:t>
      </w:r>
      <w:r>
        <w:rPr>
          <w:color w:val="FF0000"/>
          <w:spacing w:val="-1"/>
          <w:sz w:val="36"/>
        </w:rPr>
        <w:t xml:space="preserve"> </w:t>
      </w:r>
      <w:r>
        <w:rPr>
          <w:color w:val="FF0000"/>
          <w:sz w:val="36"/>
        </w:rPr>
        <w:t>-</w:t>
      </w:r>
      <w:r>
        <w:rPr>
          <w:color w:val="FF0000"/>
          <w:spacing w:val="1"/>
          <w:sz w:val="36"/>
        </w:rPr>
        <w:t xml:space="preserve"> </w:t>
      </w:r>
      <w:r>
        <w:rPr>
          <w:color w:val="FF0000"/>
          <w:sz w:val="36"/>
        </w:rPr>
        <w:t>I,</w:t>
      </w:r>
      <w:r>
        <w:rPr>
          <w:color w:val="FF0000"/>
          <w:spacing w:val="1"/>
          <w:sz w:val="36"/>
        </w:rPr>
        <w:t xml:space="preserve"> </w:t>
      </w:r>
      <w:r>
        <w:rPr>
          <w:color w:val="FF0000"/>
          <w:sz w:val="36"/>
        </w:rPr>
        <w:t>Sem-I)</w:t>
      </w:r>
    </w:p>
    <w:p>
      <w:pPr>
        <w:pStyle w:val="Normal"/>
        <w:spacing w:before="294" w:after="0"/>
        <w:ind w:hanging="0" w:left="2423" w:right="1842"/>
        <w:jc w:val="center"/>
        <w:rPr>
          <w:sz w:val="32"/>
        </w:rPr>
      </w:pPr>
      <w:r>
        <w:rPr>
          <w:color w:val="1F477B"/>
          <w:spacing w:val="-1"/>
          <w:sz w:val="32"/>
        </w:rPr>
        <w:t>Submitted</w:t>
      </w:r>
      <w:r>
        <w:rPr>
          <w:color w:val="1F477B"/>
          <w:spacing w:val="-18"/>
          <w:sz w:val="32"/>
        </w:rPr>
        <w:t xml:space="preserve"> </w:t>
      </w:r>
      <w:r>
        <w:rPr>
          <w:color w:val="1F477B"/>
          <w:sz w:val="32"/>
        </w:rPr>
        <w:t>by</w:t>
      </w:r>
    </w:p>
    <w:p>
      <w:pPr>
        <w:pStyle w:val="Normal"/>
        <w:spacing w:before="30" w:after="0"/>
        <w:ind w:hanging="0" w:left="2428" w:right="1841"/>
        <w:jc w:val="center"/>
        <w:rPr>
          <w:sz w:val="32"/>
        </w:rPr>
      </w:pPr>
      <w:r>
        <w:rPr>
          <w:sz w:val="32"/>
        </w:rPr>
        <w:t>Mr.Nanavare Pratik Dinkar</w:t>
      </w:r>
    </w:p>
    <w:p>
      <w:pPr>
        <w:pStyle w:val="Normal"/>
        <w:spacing w:before="30" w:after="0"/>
        <w:ind w:hanging="0" w:left="2428" w:right="1841"/>
        <w:jc w:val="center"/>
        <w:rPr>
          <w:sz w:val="32"/>
        </w:rPr>
      </w:pPr>
      <w:r>
        <w:rPr>
          <w:sz w:val="32"/>
        </w:rPr>
        <w:t>Mr.Mulani Shoyab Gulab</w:t>
      </w:r>
    </w:p>
    <w:p>
      <w:pPr>
        <w:pStyle w:val="BodyText"/>
        <w:spacing w:before="6" w:after="0"/>
        <w:rPr>
          <w:sz w:val="28"/>
        </w:rPr>
      </w:pPr>
      <w:r>
        <w:rPr>
          <w:sz w:val="28"/>
        </w:rPr>
      </w:r>
    </w:p>
    <w:p>
      <w:pPr>
        <w:pStyle w:val="Normal"/>
        <w:spacing w:before="1" w:after="0"/>
        <w:ind w:hanging="0" w:left="2425" w:right="1842"/>
        <w:jc w:val="center"/>
        <w:rPr>
          <w:sz w:val="32"/>
        </w:rPr>
      </w:pPr>
      <w:r>
        <w:rPr>
          <w:color w:val="1F477B"/>
          <w:sz w:val="32"/>
        </w:rPr>
        <w:t>Under</w:t>
      </w:r>
      <w:r>
        <w:rPr>
          <w:color w:val="1F477B"/>
          <w:spacing w:val="-15"/>
          <w:sz w:val="32"/>
        </w:rPr>
        <w:t xml:space="preserve"> </w:t>
      </w:r>
      <w:r>
        <w:rPr>
          <w:color w:val="1F477B"/>
          <w:sz w:val="32"/>
        </w:rPr>
        <w:t>the</w:t>
      </w:r>
      <w:r>
        <w:rPr>
          <w:color w:val="1F477B"/>
          <w:spacing w:val="-11"/>
          <w:sz w:val="32"/>
        </w:rPr>
        <w:t xml:space="preserve"> </w:t>
      </w:r>
      <w:r>
        <w:rPr>
          <w:color w:val="1F477B"/>
          <w:sz w:val="32"/>
        </w:rPr>
        <w:t>Guidance</w:t>
      </w:r>
      <w:r>
        <w:rPr>
          <w:color w:val="1F477B"/>
          <w:spacing w:val="-13"/>
          <w:sz w:val="32"/>
        </w:rPr>
        <w:t xml:space="preserve"> </w:t>
      </w:r>
      <w:r>
        <w:rPr>
          <w:color w:val="1F477B"/>
          <w:sz w:val="32"/>
        </w:rPr>
        <w:t>of</w:t>
      </w:r>
    </w:p>
    <w:p>
      <w:pPr>
        <w:pStyle w:val="Normal"/>
        <w:spacing w:before="31" w:after="0"/>
        <w:ind w:hanging="0" w:left="2428" w:right="1838"/>
        <w:jc w:val="center"/>
        <w:rPr>
          <w:sz w:val="36"/>
        </w:rPr>
      </w:pPr>
      <w:r>
        <w:rPr>
          <w:sz w:val="36"/>
        </w:rPr>
        <w:t>Prof. C.N.Reddy</w:t>
      </w:r>
    </w:p>
    <w:p>
      <w:pPr>
        <w:pStyle w:val="Normal"/>
        <w:spacing w:before="329" w:after="0"/>
        <w:ind w:hanging="0" w:left="2427" w:right="1842"/>
        <w:jc w:val="center"/>
        <w:rPr>
          <w:sz w:val="32"/>
        </w:rPr>
      </w:pPr>
      <w:r>
        <w:rPr>
          <w:sz w:val="32"/>
        </w:rPr>
        <w:t>Through</w:t>
      </w:r>
    </w:p>
    <w:p>
      <w:pPr>
        <w:pStyle w:val="BodyText"/>
        <w:spacing w:before="1" w:after="0"/>
        <w:rPr>
          <w:sz w:val="25"/>
        </w:rPr>
      </w:pPr>
      <w:r>
        <w:rPr>
          <w:sz w:val="25"/>
        </w:rPr>
        <w:drawing>
          <wp:anchor behindDoc="0" distT="0" distB="0" distL="0" distR="0" simplePos="0" locked="0" layoutInCell="0" allowOverlap="1" relativeHeight="135">
            <wp:simplePos x="0" y="0"/>
            <wp:positionH relativeFrom="page">
              <wp:posOffset>3114675</wp:posOffset>
            </wp:positionH>
            <wp:positionV relativeFrom="paragraph">
              <wp:posOffset>208280</wp:posOffset>
            </wp:positionV>
            <wp:extent cx="1528445" cy="1449705"/>
            <wp:effectExtent l="0" t="0" r="0" b="0"/>
            <wp:wrapTopAndBottom/>
            <wp:docPr id="2"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descr=""/>
                    <pic:cNvPicPr>
                      <a:picLocks noChangeAspect="1" noChangeArrowheads="1"/>
                    </pic:cNvPicPr>
                  </pic:nvPicPr>
                  <pic:blipFill>
                    <a:blip r:embed="rId3"/>
                    <a:stretch>
                      <a:fillRect/>
                    </a:stretch>
                  </pic:blipFill>
                  <pic:spPr bwMode="auto">
                    <a:xfrm>
                      <a:off x="0" y="0"/>
                      <a:ext cx="1528445" cy="1449705"/>
                    </a:xfrm>
                    <a:prstGeom prst="rect">
                      <a:avLst/>
                    </a:prstGeom>
                    <a:noFill/>
                  </pic:spPr>
                </pic:pic>
              </a:graphicData>
            </a:graphic>
          </wp:anchor>
        </w:drawing>
      </w:r>
    </w:p>
    <w:p>
      <w:pPr>
        <w:pStyle w:val="BodyText"/>
        <w:spacing w:before="6" w:after="0"/>
        <w:rPr>
          <w:sz w:val="35"/>
        </w:rPr>
      </w:pPr>
      <w:r>
        <w:rPr>
          <w:sz w:val="35"/>
        </w:rPr>
      </w:r>
    </w:p>
    <w:p>
      <w:pPr>
        <w:pStyle w:val="BodyText"/>
        <w:ind w:left="2161" w:right="1842"/>
        <w:jc w:val="center"/>
        <w:rPr/>
      </w:pPr>
      <w:r>
        <w:rPr>
          <w:color w:val="1F477B"/>
        </w:rPr>
        <w:t>Dr.</w:t>
      </w:r>
      <w:r>
        <w:rPr>
          <w:color w:val="1F477B"/>
          <w:spacing w:val="-7"/>
        </w:rPr>
        <w:t xml:space="preserve"> </w:t>
      </w:r>
      <w:r>
        <w:rPr>
          <w:color w:val="1F477B"/>
        </w:rPr>
        <w:t>D.</w:t>
      </w:r>
      <w:r>
        <w:rPr>
          <w:color w:val="1F477B"/>
          <w:spacing w:val="-6"/>
        </w:rPr>
        <w:t xml:space="preserve"> </w:t>
      </w:r>
      <w:r>
        <w:rPr>
          <w:color w:val="1F477B"/>
        </w:rPr>
        <w:t>Y.</w:t>
      </w:r>
      <w:r>
        <w:rPr>
          <w:color w:val="1F477B"/>
          <w:spacing w:val="-6"/>
        </w:rPr>
        <w:t xml:space="preserve"> </w:t>
      </w:r>
      <w:r>
        <w:rPr>
          <w:color w:val="1F477B"/>
        </w:rPr>
        <w:t>Patil</w:t>
      </w:r>
      <w:r>
        <w:rPr>
          <w:color w:val="1F477B"/>
          <w:spacing w:val="-6"/>
        </w:rPr>
        <w:t xml:space="preserve"> </w:t>
      </w:r>
      <w:r>
        <w:rPr>
          <w:color w:val="1F477B"/>
        </w:rPr>
        <w:t>Educational</w:t>
      </w:r>
      <w:r>
        <w:rPr>
          <w:color w:val="1F477B"/>
          <w:spacing w:val="-6"/>
        </w:rPr>
        <w:t xml:space="preserve"> </w:t>
      </w:r>
      <w:r>
        <w:rPr>
          <w:color w:val="1F477B"/>
        </w:rPr>
        <w:t>Federation’s</w:t>
      </w:r>
    </w:p>
    <w:p>
      <w:pPr>
        <w:pStyle w:val="Normal"/>
        <w:spacing w:lineRule="auto" w:line="247" w:before="114" w:after="0"/>
        <w:ind w:hanging="3145" w:left="3978" w:right="807"/>
        <w:jc w:val="center"/>
        <w:rPr/>
      </w:pPr>
      <w:r>
        <w:rPr>
          <w:color w:val="1F477B"/>
          <w:sz w:val="36"/>
        </w:rPr>
        <w:t>Dr.</w:t>
      </w:r>
      <w:r>
        <w:rPr>
          <w:color w:val="1F477B"/>
          <w:spacing w:val="-6"/>
          <w:sz w:val="36"/>
        </w:rPr>
        <w:t xml:space="preserve"> </w:t>
      </w:r>
      <w:r>
        <w:rPr>
          <w:color w:val="1F477B"/>
          <w:sz w:val="36"/>
        </w:rPr>
        <w:t>D.</w:t>
      </w:r>
      <w:r>
        <w:rPr>
          <w:color w:val="1F477B"/>
          <w:spacing w:val="-6"/>
          <w:sz w:val="36"/>
        </w:rPr>
        <w:t xml:space="preserve"> </w:t>
      </w:r>
      <w:r>
        <w:rPr>
          <w:color w:val="1F477B"/>
          <w:sz w:val="36"/>
        </w:rPr>
        <w:t>Y.</w:t>
      </w:r>
      <w:r>
        <w:rPr>
          <w:color w:val="1F477B"/>
          <w:spacing w:val="-4"/>
          <w:sz w:val="36"/>
        </w:rPr>
        <w:t xml:space="preserve"> </w:t>
      </w:r>
      <w:r>
        <w:rPr>
          <w:color w:val="1F477B"/>
          <w:sz w:val="36"/>
        </w:rPr>
        <w:t>Patil</w:t>
      </w:r>
      <w:r>
        <w:rPr>
          <w:color w:val="1F477B"/>
          <w:spacing w:val="-6"/>
          <w:sz w:val="36"/>
        </w:rPr>
        <w:t xml:space="preserve"> </w:t>
      </w:r>
      <w:r>
        <w:rPr>
          <w:color w:val="1F477B"/>
          <w:sz w:val="36"/>
        </w:rPr>
        <w:t>Institute</w:t>
      </w:r>
      <w:r>
        <w:rPr>
          <w:color w:val="1F477B"/>
          <w:spacing w:val="-3"/>
          <w:sz w:val="36"/>
        </w:rPr>
        <w:t xml:space="preserve"> </w:t>
      </w:r>
      <w:r>
        <w:rPr>
          <w:color w:val="1F477B"/>
          <w:sz w:val="36"/>
        </w:rPr>
        <w:t>of</w:t>
      </w:r>
      <w:r>
        <w:rPr>
          <w:color w:val="1F477B"/>
          <w:spacing w:val="-7"/>
          <w:sz w:val="36"/>
        </w:rPr>
        <w:t xml:space="preserve"> </w:t>
      </w:r>
      <w:r>
        <w:rPr>
          <w:color w:val="1F477B"/>
          <w:sz w:val="36"/>
        </w:rPr>
        <w:t>Management</w:t>
      </w:r>
      <w:r>
        <w:rPr>
          <w:color w:val="1F477B"/>
          <w:spacing w:val="-8"/>
          <w:sz w:val="36"/>
        </w:rPr>
        <w:t xml:space="preserve"> </w:t>
      </w:r>
      <w:r>
        <w:rPr>
          <w:color w:val="1F477B"/>
          <w:sz w:val="36"/>
        </w:rPr>
        <w:t>and</w:t>
      </w:r>
    </w:p>
    <w:p>
      <w:pPr>
        <w:pStyle w:val="Normal"/>
        <w:spacing w:lineRule="auto" w:line="247" w:before="114" w:after="0"/>
        <w:ind w:hanging="3145" w:left="3978" w:right="807"/>
        <w:jc w:val="center"/>
        <w:rPr/>
      </w:pPr>
      <w:r>
        <w:rPr>
          <w:color w:val="1F477B"/>
          <w:sz w:val="36"/>
        </w:rPr>
        <w:t>Entrepreneur</w:t>
      </w:r>
      <w:r>
        <w:rPr>
          <w:color w:val="1F477B"/>
          <w:spacing w:val="-87"/>
          <w:sz w:val="36"/>
        </w:rPr>
        <w:t xml:space="preserve"> </w:t>
      </w:r>
      <w:r>
        <w:rPr>
          <w:color w:val="1F477B"/>
          <w:sz w:val="36"/>
        </w:rPr>
        <w:t>Development.</w:t>
      </w:r>
    </w:p>
    <w:p>
      <w:pPr>
        <w:sectPr>
          <w:type w:val="nextPage"/>
          <w:pgSz w:w="12240" w:h="15840"/>
          <w:pgMar w:left="1000" w:right="1320" w:gutter="0" w:header="0" w:top="1060" w:footer="0" w:bottom="280"/>
          <w:pgNumType w:fmt="decimal"/>
          <w:formProt w:val="false"/>
          <w:textDirection w:val="lrTb"/>
          <w:docGrid w:type="default" w:linePitch="100" w:charSpace="0"/>
        </w:sectPr>
        <w:pStyle w:val="BodyText"/>
        <w:spacing w:lineRule="exact" w:line="272"/>
        <w:ind w:left="2428" w:right="1834"/>
        <w:jc w:val="center"/>
        <w:rPr>
          <w:color w:val="1F477B"/>
        </w:rPr>
      </w:pPr>
      <w:r>
        <w:rPr>
          <w:color w:val="1F477B"/>
        </w:rPr>
        <w:t>2024-2025</w:t>
      </w:r>
    </w:p>
    <w:p>
      <w:pPr>
        <w:pStyle w:val="BodyText"/>
        <w:rPr>
          <w:sz w:val="20"/>
        </w:rPr>
      </w:pPr>
      <w:r>
        <w:rPr>
          <w:sz w:val="20"/>
        </w:rPr>
      </w:r>
    </w:p>
    <w:p>
      <w:pPr>
        <w:pStyle w:val="BodyText"/>
        <w:rPr>
          <w:sz w:val="20"/>
        </w:rPr>
      </w:pPr>
      <w:r>
        <w:rPr>
          <w:sz w:val="20"/>
        </w:rPr>
      </w:r>
    </w:p>
    <w:p>
      <w:pPr>
        <w:pStyle w:val="BodyText"/>
        <w:spacing w:before="9" w:after="0"/>
        <w:rPr>
          <w:sz w:val="23"/>
        </w:rPr>
      </w:pPr>
      <w:r>
        <w:rPr>
          <w:sz w:val="23"/>
        </w:rPr>
      </w:r>
    </w:p>
    <w:p>
      <w:pPr>
        <w:pStyle w:val="Heading1"/>
        <w:spacing w:before="86" w:after="0"/>
        <w:ind w:hanging="0" w:left="1511" w:right="1842"/>
        <w:rPr/>
      </w:pPr>
      <w:r>
        <w:rPr/>
        <w:t>DECLARATION</w:t>
      </w:r>
    </w:p>
    <w:p>
      <w:pPr>
        <w:pStyle w:val="BodyText"/>
        <w:spacing w:before="2" w:after="0"/>
        <w:rPr>
          <w:b/>
          <w:sz w:val="29"/>
        </w:rPr>
      </w:pPr>
      <w:r>
        <w:rPr>
          <w:b/>
          <w:sz w:val="29"/>
        </w:rPr>
      </w:r>
    </w:p>
    <w:p>
      <w:pPr>
        <w:pStyle w:val="Normal"/>
        <w:spacing w:lineRule="auto" w:line="348" w:before="0" w:after="0"/>
        <w:ind w:hanging="0" w:left="116" w:right="442"/>
        <w:jc w:val="both"/>
        <w:rPr>
          <w:b/>
          <w:sz w:val="24"/>
        </w:rPr>
      </w:pPr>
      <w:r>
        <w:rPr>
          <w:sz w:val="24"/>
        </w:rPr>
        <w:t>We</w:t>
      </w:r>
      <w:r>
        <w:rPr>
          <w:sz w:val="24"/>
        </w:rPr>
        <w:t xml:space="preserve">, the undersigned hereby declare that the project entitled </w:t>
      </w:r>
      <w:r>
        <w:rPr>
          <w:b/>
          <w:sz w:val="24"/>
        </w:rPr>
        <w:t>“LIBRARY MANAGEMENT</w:t>
      </w:r>
      <w:r>
        <w:rPr>
          <w:b/>
          <w:spacing w:val="1"/>
          <w:sz w:val="24"/>
        </w:rPr>
        <w:t xml:space="preserve"> </w:t>
      </w:r>
      <w:r>
        <w:rPr>
          <w:b/>
          <w:sz w:val="24"/>
        </w:rPr>
        <w:t>SYSTEM”,</w:t>
      </w:r>
      <w:r>
        <w:rPr>
          <w:b/>
          <w:spacing w:val="-4"/>
          <w:sz w:val="24"/>
        </w:rPr>
        <w:t xml:space="preserve"> </w:t>
      </w:r>
      <w:r>
        <w:rPr>
          <w:sz w:val="24"/>
        </w:rPr>
        <w:t>being</w:t>
      </w:r>
      <w:r>
        <w:rPr>
          <w:spacing w:val="-3"/>
          <w:sz w:val="24"/>
        </w:rPr>
        <w:t xml:space="preserve"> </w:t>
      </w:r>
      <w:r>
        <w:rPr>
          <w:sz w:val="24"/>
        </w:rPr>
        <w:t>submitted</w:t>
      </w:r>
      <w:r>
        <w:rPr>
          <w:spacing w:val="-4"/>
          <w:sz w:val="24"/>
        </w:rPr>
        <w:t xml:space="preserve"> </w:t>
      </w:r>
      <w:r>
        <w:rPr>
          <w:sz w:val="24"/>
        </w:rPr>
        <w:t>for</w:t>
      </w:r>
      <w:r>
        <w:rPr>
          <w:spacing w:val="-8"/>
          <w:sz w:val="24"/>
        </w:rPr>
        <w:t xml:space="preserve"> </w:t>
      </w:r>
      <w:r>
        <w:rPr>
          <w:sz w:val="24"/>
        </w:rPr>
        <w:t>the</w:t>
      </w:r>
      <w:r>
        <w:rPr>
          <w:spacing w:val="-5"/>
          <w:sz w:val="24"/>
        </w:rPr>
        <w:t xml:space="preserve"> </w:t>
      </w:r>
      <w:r>
        <w:rPr>
          <w:sz w:val="24"/>
        </w:rPr>
        <w:t>award</w:t>
      </w:r>
      <w:r>
        <w:rPr>
          <w:spacing w:val="-7"/>
          <w:sz w:val="24"/>
        </w:rPr>
        <w:t xml:space="preserve"> </w:t>
      </w:r>
      <w:r>
        <w:rPr>
          <w:sz w:val="24"/>
        </w:rPr>
        <w:t>of</w:t>
      </w:r>
      <w:r>
        <w:rPr>
          <w:spacing w:val="-5"/>
          <w:sz w:val="24"/>
        </w:rPr>
        <w:t xml:space="preserve"> </w:t>
      </w:r>
      <w:r>
        <w:rPr>
          <w:sz w:val="24"/>
        </w:rPr>
        <w:t>degree</w:t>
      </w:r>
      <w:r>
        <w:rPr>
          <w:spacing w:val="-8"/>
          <w:sz w:val="24"/>
        </w:rPr>
        <w:t xml:space="preserve"> </w:t>
      </w:r>
      <w:r>
        <w:rPr>
          <w:b/>
          <w:sz w:val="24"/>
        </w:rPr>
        <w:t>Master</w:t>
      </w:r>
      <w:r>
        <w:rPr>
          <w:b/>
          <w:spacing w:val="-8"/>
          <w:sz w:val="24"/>
        </w:rPr>
        <w:t xml:space="preserve"> </w:t>
      </w:r>
      <w:r>
        <w:rPr>
          <w:b/>
          <w:sz w:val="24"/>
        </w:rPr>
        <w:t>of</w:t>
      </w:r>
      <w:r>
        <w:rPr>
          <w:b/>
          <w:spacing w:val="-7"/>
          <w:sz w:val="24"/>
        </w:rPr>
        <w:t xml:space="preserve"> </w:t>
      </w:r>
      <w:r>
        <w:rPr>
          <w:b/>
          <w:sz w:val="24"/>
        </w:rPr>
        <w:t>Computer</w:t>
      </w:r>
      <w:r>
        <w:rPr>
          <w:b/>
          <w:spacing w:val="-6"/>
          <w:sz w:val="24"/>
        </w:rPr>
        <w:t xml:space="preserve"> </w:t>
      </w:r>
      <w:r>
        <w:rPr>
          <w:b/>
          <w:sz w:val="24"/>
        </w:rPr>
        <w:t>Application(MCA-I,</w:t>
      </w:r>
      <w:r>
        <w:rPr>
          <w:b/>
          <w:spacing w:val="1"/>
          <w:sz w:val="24"/>
        </w:rPr>
        <w:t xml:space="preserve"> </w:t>
      </w:r>
      <w:r>
        <w:rPr>
          <w:b/>
          <w:sz w:val="24"/>
        </w:rPr>
        <w:t>Sem</w:t>
      </w:r>
      <w:r>
        <w:rPr>
          <w:b/>
          <w:spacing w:val="1"/>
          <w:sz w:val="24"/>
        </w:rPr>
        <w:t xml:space="preserve"> </w:t>
      </w:r>
      <w:r>
        <w:rPr>
          <w:b/>
          <w:sz w:val="24"/>
        </w:rPr>
        <w:t>–</w:t>
      </w:r>
      <w:r>
        <w:rPr>
          <w:b/>
          <w:spacing w:val="1"/>
          <w:sz w:val="24"/>
        </w:rPr>
        <w:t xml:space="preserve"> </w:t>
      </w:r>
      <w:r>
        <w:rPr>
          <w:b/>
          <w:sz w:val="24"/>
        </w:rPr>
        <w:t>I)</w:t>
      </w:r>
      <w:r>
        <w:rPr>
          <w:b/>
          <w:spacing w:val="1"/>
          <w:sz w:val="24"/>
        </w:rPr>
        <w:t xml:space="preserve"> </w:t>
      </w:r>
      <w:r>
        <w:rPr>
          <w:sz w:val="24"/>
        </w:rPr>
        <w:t>by</w:t>
      </w:r>
      <w:r>
        <w:rPr>
          <w:spacing w:val="1"/>
          <w:sz w:val="24"/>
        </w:rPr>
        <w:t xml:space="preserve"> </w:t>
      </w:r>
      <w:r>
        <w:rPr>
          <w:spacing w:val="1"/>
          <w:sz w:val="24"/>
        </w:rPr>
        <w:t>we both</w:t>
      </w:r>
      <w:r>
        <w:rPr>
          <w:spacing w:val="1"/>
          <w:sz w:val="24"/>
        </w:rPr>
        <w:t xml:space="preserve"> </w:t>
      </w:r>
      <w:r>
        <w:rPr>
          <w:sz w:val="24"/>
        </w:rPr>
        <w:t>to</w:t>
      </w:r>
      <w:r>
        <w:rPr>
          <w:spacing w:val="1"/>
          <w:sz w:val="24"/>
        </w:rPr>
        <w:t xml:space="preserve"> </w:t>
      </w:r>
      <w:r>
        <w:rPr>
          <w:b/>
          <w:sz w:val="24"/>
        </w:rPr>
        <w:t>Dr.</w:t>
      </w:r>
      <w:r>
        <w:rPr>
          <w:b/>
          <w:spacing w:val="1"/>
          <w:sz w:val="24"/>
        </w:rPr>
        <w:t xml:space="preserve"> </w:t>
      </w:r>
      <w:r>
        <w:rPr>
          <w:b/>
          <w:sz w:val="24"/>
        </w:rPr>
        <w:t>D.</w:t>
      </w:r>
      <w:r>
        <w:rPr>
          <w:b/>
          <w:spacing w:val="1"/>
          <w:sz w:val="24"/>
        </w:rPr>
        <w:t xml:space="preserve"> </w:t>
      </w:r>
      <w:r>
        <w:rPr>
          <w:b/>
          <w:sz w:val="24"/>
        </w:rPr>
        <w:t>Y.</w:t>
      </w:r>
      <w:r>
        <w:rPr>
          <w:b/>
          <w:spacing w:val="1"/>
          <w:sz w:val="24"/>
        </w:rPr>
        <w:t xml:space="preserve"> </w:t>
      </w:r>
      <w:r>
        <w:rPr>
          <w:b/>
          <w:sz w:val="24"/>
        </w:rPr>
        <w:t>Patil</w:t>
      </w:r>
      <w:r>
        <w:rPr>
          <w:b/>
          <w:spacing w:val="1"/>
          <w:sz w:val="24"/>
        </w:rPr>
        <w:t xml:space="preserve"> </w:t>
      </w:r>
      <w:r>
        <w:rPr>
          <w:b/>
          <w:sz w:val="24"/>
        </w:rPr>
        <w:t>Institute</w:t>
      </w:r>
      <w:r>
        <w:rPr>
          <w:b/>
          <w:spacing w:val="1"/>
          <w:sz w:val="24"/>
        </w:rPr>
        <w:t xml:space="preserve"> </w:t>
      </w:r>
      <w:r>
        <w:rPr>
          <w:b/>
          <w:sz w:val="24"/>
        </w:rPr>
        <w:t>of</w:t>
      </w:r>
      <w:r>
        <w:rPr>
          <w:b/>
          <w:spacing w:val="1"/>
          <w:sz w:val="24"/>
        </w:rPr>
        <w:t xml:space="preserve"> </w:t>
      </w:r>
      <w:r>
        <w:rPr>
          <w:b/>
          <w:sz w:val="24"/>
        </w:rPr>
        <w:t>Management</w:t>
      </w:r>
      <w:r>
        <w:rPr>
          <w:b/>
          <w:spacing w:val="1"/>
          <w:sz w:val="24"/>
        </w:rPr>
        <w:t xml:space="preserve"> </w:t>
      </w:r>
      <w:r>
        <w:rPr>
          <w:b/>
          <w:sz w:val="24"/>
        </w:rPr>
        <w:t>and</w:t>
      </w:r>
      <w:r>
        <w:rPr>
          <w:b/>
          <w:spacing w:val="1"/>
          <w:sz w:val="24"/>
        </w:rPr>
        <w:t xml:space="preserve"> </w:t>
      </w:r>
      <w:r>
        <w:rPr>
          <w:b/>
          <w:sz w:val="24"/>
        </w:rPr>
        <w:t>Entrepreneur</w:t>
      </w:r>
      <w:r>
        <w:rPr>
          <w:b/>
          <w:spacing w:val="1"/>
          <w:sz w:val="24"/>
        </w:rPr>
        <w:t xml:space="preserve"> </w:t>
      </w:r>
      <w:r>
        <w:rPr>
          <w:b/>
          <w:sz w:val="24"/>
        </w:rPr>
        <w:t>Development,</w:t>
      </w:r>
      <w:r>
        <w:rPr>
          <w:b/>
          <w:spacing w:val="-5"/>
          <w:sz w:val="24"/>
        </w:rPr>
        <w:t xml:space="preserve"> </w:t>
      </w:r>
      <w:r>
        <w:rPr>
          <w:b/>
          <w:sz w:val="24"/>
        </w:rPr>
        <w:t>Varale,</w:t>
      </w:r>
      <w:r>
        <w:rPr>
          <w:b/>
          <w:spacing w:val="-4"/>
          <w:sz w:val="24"/>
        </w:rPr>
        <w:t xml:space="preserve"> </w:t>
      </w:r>
      <w:r>
        <w:rPr>
          <w:b/>
          <w:sz w:val="24"/>
        </w:rPr>
        <w:t>Talegaon,</w:t>
      </w:r>
      <w:r>
        <w:rPr>
          <w:b/>
          <w:spacing w:val="-4"/>
          <w:sz w:val="24"/>
        </w:rPr>
        <w:t xml:space="preserve"> </w:t>
      </w:r>
      <w:r>
        <w:rPr>
          <w:b/>
          <w:sz w:val="24"/>
        </w:rPr>
        <w:t>Pune</w:t>
      </w:r>
      <w:r>
        <w:rPr>
          <w:b/>
          <w:spacing w:val="-2"/>
          <w:sz w:val="24"/>
        </w:rPr>
        <w:t xml:space="preserve"> </w:t>
      </w:r>
      <w:r>
        <w:rPr>
          <w:b/>
          <w:sz w:val="24"/>
        </w:rPr>
        <w:t>affiliated</w:t>
      </w:r>
      <w:r>
        <w:rPr>
          <w:b/>
          <w:spacing w:val="-8"/>
          <w:sz w:val="24"/>
        </w:rPr>
        <w:t xml:space="preserve"> </w:t>
      </w:r>
      <w:r>
        <w:rPr>
          <w:b/>
          <w:sz w:val="24"/>
        </w:rPr>
        <w:t>to</w:t>
      </w:r>
      <w:r>
        <w:rPr>
          <w:b/>
          <w:spacing w:val="-4"/>
          <w:sz w:val="24"/>
        </w:rPr>
        <w:t xml:space="preserve"> </w:t>
      </w:r>
      <w:r>
        <w:rPr>
          <w:b/>
          <w:sz w:val="24"/>
        </w:rPr>
        <w:t>Savitribai</w:t>
      </w:r>
      <w:r>
        <w:rPr>
          <w:b/>
          <w:spacing w:val="-4"/>
          <w:sz w:val="24"/>
        </w:rPr>
        <w:t xml:space="preserve"> </w:t>
      </w:r>
      <w:r>
        <w:rPr>
          <w:b/>
          <w:sz w:val="24"/>
        </w:rPr>
        <w:t>Phule</w:t>
      </w:r>
      <w:r>
        <w:rPr>
          <w:b/>
          <w:spacing w:val="-3"/>
          <w:sz w:val="24"/>
        </w:rPr>
        <w:t xml:space="preserve"> </w:t>
      </w:r>
      <w:r>
        <w:rPr>
          <w:b/>
          <w:sz w:val="24"/>
        </w:rPr>
        <w:t>Pune</w:t>
      </w:r>
      <w:r>
        <w:rPr>
          <w:b/>
          <w:spacing w:val="-6"/>
          <w:sz w:val="24"/>
        </w:rPr>
        <w:t xml:space="preserve"> </w:t>
      </w:r>
      <w:r>
        <w:rPr>
          <w:b/>
          <w:sz w:val="24"/>
        </w:rPr>
        <w:t>University,</w:t>
      </w:r>
      <w:r>
        <w:rPr>
          <w:b/>
          <w:spacing w:val="-4"/>
          <w:sz w:val="24"/>
        </w:rPr>
        <w:t xml:space="preserve"> </w:t>
      </w:r>
      <w:r>
        <w:rPr>
          <w:b/>
          <w:sz w:val="24"/>
        </w:rPr>
        <w:t>Pune</w:t>
      </w:r>
      <w:r>
        <w:rPr>
          <w:b/>
          <w:spacing w:val="-5"/>
          <w:sz w:val="24"/>
        </w:rPr>
        <w:t xml:space="preserve"> </w:t>
      </w:r>
      <w:r>
        <w:rPr>
          <w:sz w:val="24"/>
        </w:rPr>
        <w:t>is</w:t>
      </w:r>
      <w:r>
        <w:rPr>
          <w:spacing w:val="-57"/>
          <w:sz w:val="24"/>
        </w:rPr>
        <w:t xml:space="preserve"> </w:t>
      </w:r>
      <w:r>
        <w:rPr>
          <w:sz w:val="24"/>
        </w:rPr>
        <w:t>the result of an independent work carried out under the guidance of</w:t>
      </w:r>
      <w:r>
        <w:rPr>
          <w:spacing w:val="61"/>
          <w:sz w:val="24"/>
        </w:rPr>
        <w:t xml:space="preserve"> </w:t>
      </w:r>
      <w:r>
        <w:rPr>
          <w:sz w:val="24"/>
        </w:rPr>
        <w:t>“</w:t>
      </w:r>
      <w:r>
        <w:rPr>
          <w:b/>
          <w:sz w:val="24"/>
        </w:rPr>
        <w:t>Prof. C.N.Reddy”,</w:t>
      </w:r>
      <w:r>
        <w:rPr>
          <w:b/>
          <w:spacing w:val="1"/>
          <w:sz w:val="24"/>
        </w:rPr>
        <w:t xml:space="preserve"> </w:t>
      </w:r>
      <w:r>
        <w:rPr>
          <w:sz w:val="24"/>
        </w:rPr>
        <w:t xml:space="preserve">is </w:t>
      </w:r>
      <w:r>
        <w:rPr>
          <w:sz w:val="24"/>
        </w:rPr>
        <w:t>our</w:t>
      </w:r>
      <w:r>
        <w:rPr>
          <w:sz w:val="24"/>
        </w:rPr>
        <w:t xml:space="preserve"> original work. Further, </w:t>
      </w:r>
      <w:r>
        <w:rPr>
          <w:sz w:val="24"/>
        </w:rPr>
        <w:t>we</w:t>
      </w:r>
      <w:r>
        <w:rPr>
          <w:sz w:val="24"/>
        </w:rPr>
        <w:t xml:space="preserve"> declare that this project has not been submitted to this or any</w:t>
      </w:r>
      <w:r>
        <w:rPr>
          <w:spacing w:val="1"/>
          <w:sz w:val="24"/>
        </w:rPr>
        <w:t xml:space="preserve"> </w:t>
      </w:r>
      <w:r>
        <w:rPr>
          <w:sz w:val="24"/>
        </w:rPr>
        <w:t>institution</w:t>
      </w:r>
      <w:r>
        <w:rPr>
          <w:spacing w:val="-1"/>
          <w:sz w:val="24"/>
        </w:rPr>
        <w:t xml:space="preserve"> </w:t>
      </w:r>
      <w:r>
        <w:rPr>
          <w:sz w:val="24"/>
        </w:rPr>
        <w:t>for the</w:t>
      </w:r>
      <w:r>
        <w:rPr>
          <w:spacing w:val="-2"/>
          <w:sz w:val="24"/>
        </w:rPr>
        <w:t xml:space="preserve"> </w:t>
      </w:r>
      <w:r>
        <w:rPr>
          <w:sz w:val="24"/>
        </w:rPr>
        <w:t>award</w:t>
      </w:r>
      <w:r>
        <w:rPr>
          <w:spacing w:val="1"/>
          <w:sz w:val="24"/>
        </w:rPr>
        <w:t xml:space="preserve"> </w:t>
      </w:r>
      <w:r>
        <w:rPr>
          <w:sz w:val="24"/>
        </w:rPr>
        <w:t>of any degree.</w:t>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BodyText"/>
        <w:spacing w:before="10" w:after="0"/>
        <w:rPr/>
      </w:pPr>
      <w:r>
        <w:rPr/>
      </w:r>
    </w:p>
    <w:p>
      <w:pPr>
        <w:pStyle w:val="BodyText"/>
        <w:tabs>
          <w:tab w:val="clear" w:pos="720"/>
          <w:tab w:val="left" w:pos="6467" w:leader="none"/>
        </w:tabs>
        <w:ind w:left="116" w:right="0"/>
        <w:jc w:val="both"/>
        <w:rPr/>
      </w:pPr>
      <w:r>
        <w:rPr/>
        <w:t>PLACE:</w:t>
        <w:tab/>
      </w:r>
      <w:r>
        <w:rPr>
          <w:b/>
          <w:bCs/>
        </w:rPr>
        <w:t>Mr.</w:t>
      </w:r>
      <w:r>
        <w:rPr>
          <w:b/>
          <w:bCs/>
          <w:spacing w:val="-6"/>
        </w:rPr>
        <w:t xml:space="preserve"> Nanavare Pratik Dinkar</w:t>
      </w:r>
    </w:p>
    <w:p>
      <w:pPr>
        <w:pStyle w:val="BodyText"/>
        <w:tabs>
          <w:tab w:val="clear" w:pos="720"/>
          <w:tab w:val="left" w:pos="6467" w:leader="none"/>
        </w:tabs>
        <w:ind w:left="116" w:right="0"/>
        <w:jc w:val="both"/>
        <w:rPr/>
      </w:pPr>
      <w:r>
        <w:rPr>
          <w:b/>
          <w:bCs/>
          <w:spacing w:val="-6"/>
        </w:rPr>
        <w:tab/>
      </w:r>
      <w:r>
        <w:rPr>
          <w:b/>
          <w:bCs/>
          <w:spacing w:val="-6"/>
          <w:sz w:val="24"/>
          <w:szCs w:val="24"/>
        </w:rPr>
        <w:tab/>
        <w:t>Mr.Mulani Shoyab Gulab</w:t>
      </w:r>
    </w:p>
    <w:p>
      <w:pPr>
        <w:sectPr>
          <w:type w:val="nextPage"/>
          <w:pgSz w:w="12240" w:h="15840"/>
          <w:pgMar w:left="1000" w:right="1320" w:gutter="0" w:header="0" w:top="1500" w:footer="0" w:bottom="280"/>
          <w:pgBorders w:display="allPages" w:offsetFrom="page">
            <w:top w:val="single" w:sz="12" w:space="24" w:color="000000"/>
            <w:left w:val="single" w:sz="12" w:space="24" w:color="000000"/>
            <w:bottom w:val="single" w:sz="12" w:space="24" w:color="000000"/>
            <w:right w:val="single" w:sz="12" w:space="24" w:color="000000"/>
          </w:pgBorders>
          <w:pgNumType w:fmt="decimal"/>
          <w:formProt w:val="false"/>
          <w:textDirection w:val="lrTb"/>
          <w:docGrid w:type="default" w:linePitch="100" w:charSpace="4096"/>
        </w:sectPr>
        <w:pStyle w:val="BodyText"/>
        <w:spacing w:before="41" w:after="0"/>
        <w:ind w:left="116" w:right="0"/>
        <w:rPr/>
      </w:pPr>
      <w:r>
        <w:rPr/>
        <w:t>DATE:</w:t>
      </w:r>
    </w:p>
    <w:p>
      <w:pPr>
        <w:pStyle w:val="Heading1"/>
        <w:ind w:hanging="0" w:left="2158" w:right="1842"/>
        <w:rPr/>
      </w:pPr>
      <w:r>
        <w:rPr/>
        <w:t>ACKNOWLEDGEMENT</w:t>
      </w:r>
    </w:p>
    <w:p>
      <w:pPr>
        <w:pStyle w:val="BodyText"/>
        <w:rPr>
          <w:b/>
          <w:sz w:val="47"/>
        </w:rPr>
      </w:pPr>
      <w:r>
        <w:rPr>
          <w:b/>
          <w:sz w:val="47"/>
        </w:rPr>
      </w:r>
    </w:p>
    <w:p>
      <w:pPr>
        <w:pStyle w:val="BodyText"/>
        <w:spacing w:lineRule="auto" w:line="348"/>
        <w:ind w:firstLine="707" w:left="428" w:right="107"/>
        <w:jc w:val="both"/>
        <w:rPr/>
      </w:pPr>
      <w:r>
        <w:rPr/>
        <w:t>The</w:t>
      </w:r>
      <w:r>
        <w:rPr>
          <w:spacing w:val="-12"/>
        </w:rPr>
        <w:t xml:space="preserve"> </w:t>
      </w:r>
      <w:r>
        <w:rPr/>
        <w:t>project</w:t>
      </w:r>
      <w:r>
        <w:rPr>
          <w:spacing w:val="-7"/>
        </w:rPr>
        <w:t xml:space="preserve"> </w:t>
      </w:r>
      <w:r>
        <w:rPr/>
        <w:t>developed</w:t>
      </w:r>
      <w:r>
        <w:rPr>
          <w:spacing w:val="-10"/>
        </w:rPr>
        <w:t xml:space="preserve"> </w:t>
      </w:r>
      <w:r>
        <w:rPr/>
        <w:t>for</w:t>
      </w:r>
      <w:r>
        <w:rPr>
          <w:spacing w:val="-11"/>
        </w:rPr>
        <w:t xml:space="preserve"> </w:t>
      </w:r>
      <w:r>
        <w:rPr/>
        <w:t>the</w:t>
      </w:r>
      <w:r>
        <w:rPr>
          <w:spacing w:val="-11"/>
        </w:rPr>
        <w:t xml:space="preserve"> </w:t>
      </w:r>
      <w:r>
        <w:rPr/>
        <w:t>MCA</w:t>
      </w:r>
      <w:r>
        <w:rPr>
          <w:spacing w:val="-11"/>
        </w:rPr>
        <w:t xml:space="preserve"> </w:t>
      </w:r>
      <w:r>
        <w:rPr/>
        <w:t>was</w:t>
      </w:r>
      <w:r>
        <w:rPr>
          <w:spacing w:val="-10"/>
        </w:rPr>
        <w:t xml:space="preserve"> </w:t>
      </w:r>
      <w:r>
        <w:rPr/>
        <w:t>not</w:t>
      </w:r>
      <w:r>
        <w:rPr>
          <w:spacing w:val="-8"/>
        </w:rPr>
        <w:t xml:space="preserve"> </w:t>
      </w:r>
      <w:r>
        <w:rPr/>
        <w:t>possible</w:t>
      </w:r>
      <w:r>
        <w:rPr>
          <w:spacing w:val="-10"/>
        </w:rPr>
        <w:t xml:space="preserve"> </w:t>
      </w:r>
      <w:r>
        <w:rPr/>
        <w:t>without</w:t>
      </w:r>
      <w:r>
        <w:rPr>
          <w:spacing w:val="-9"/>
        </w:rPr>
        <w:t xml:space="preserve"> </w:t>
      </w:r>
      <w:r>
        <w:rPr/>
        <w:t>the</w:t>
      </w:r>
      <w:r>
        <w:rPr>
          <w:spacing w:val="-11"/>
        </w:rPr>
        <w:t xml:space="preserve"> </w:t>
      </w:r>
      <w:r>
        <w:rPr/>
        <w:t>persons</w:t>
      </w:r>
      <w:r>
        <w:rPr>
          <w:spacing w:val="-10"/>
        </w:rPr>
        <w:t xml:space="preserve"> </w:t>
      </w:r>
      <w:r>
        <w:rPr/>
        <w:t>and</w:t>
      </w:r>
      <w:r>
        <w:rPr>
          <w:spacing w:val="-11"/>
        </w:rPr>
        <w:t xml:space="preserve"> </w:t>
      </w:r>
      <w:r>
        <w:rPr/>
        <w:t>organizations</w:t>
      </w:r>
      <w:r>
        <w:rPr>
          <w:spacing w:val="-57"/>
        </w:rPr>
        <w:t xml:space="preserve"> </w:t>
      </w:r>
      <w:r>
        <w:rPr/>
        <w:t xml:space="preserve">that helped </w:t>
      </w:r>
      <w:r>
        <w:rPr/>
        <w:t>both of us</w:t>
      </w:r>
      <w:r>
        <w:rPr/>
        <w:t xml:space="preserve"> in completing this. </w:t>
      </w:r>
      <w:r>
        <w:rPr/>
        <w:t xml:space="preserve">We </w:t>
      </w:r>
      <w:r>
        <w:rPr/>
        <w:t>deeply grateful to all whose enthusiasm and energy</w:t>
      </w:r>
      <w:r>
        <w:rPr>
          <w:spacing w:val="1"/>
        </w:rPr>
        <w:t xml:space="preserve"> </w:t>
      </w:r>
      <w:r>
        <w:rPr/>
        <w:t>transformed</w:t>
      </w:r>
      <w:r>
        <w:rPr>
          <w:spacing w:val="-1"/>
        </w:rPr>
        <w:t xml:space="preserve"> </w:t>
      </w:r>
      <w:r>
        <w:rPr>
          <w:spacing w:val="-1"/>
        </w:rPr>
        <w:t>our</w:t>
      </w:r>
      <w:r>
        <w:rPr/>
        <w:t xml:space="preserve"> vision of</w:t>
      </w:r>
      <w:r>
        <w:rPr>
          <w:spacing w:val="1"/>
        </w:rPr>
        <w:t xml:space="preserve"> </w:t>
      </w:r>
      <w:r>
        <w:rPr/>
        <w:t>this study into reality.</w:t>
      </w:r>
    </w:p>
    <w:p>
      <w:pPr>
        <w:pStyle w:val="BodyText"/>
        <w:spacing w:lineRule="auto" w:line="271"/>
        <w:ind w:firstLine="707" w:left="428" w:right="105"/>
        <w:jc w:val="both"/>
        <w:rPr/>
      </w:pPr>
      <w:r>
        <w:rPr/>
        <w:t>We</w:t>
      </w:r>
      <w:r>
        <w:rPr/>
        <w:t xml:space="preserve"> extend </w:t>
      </w:r>
      <w:r>
        <w:rPr/>
        <w:t>our</w:t>
      </w:r>
      <w:r>
        <w:rPr/>
        <w:t xml:space="preserve"> sincere thanks to </w:t>
      </w:r>
      <w:r>
        <w:rPr>
          <w:b/>
        </w:rPr>
        <w:t xml:space="preserve">Prof. C.N.Reddy </w:t>
      </w:r>
      <w:r>
        <w:rPr/>
        <w:t>for making it easy to work in the</w:t>
      </w:r>
      <w:r>
        <w:rPr>
          <w:spacing w:val="1"/>
        </w:rPr>
        <w:t xml:space="preserve"> </w:t>
      </w:r>
      <w:r>
        <w:rPr/>
        <w:t xml:space="preserve">Institute and providing </w:t>
      </w:r>
      <w:r>
        <w:rPr/>
        <w:t>both</w:t>
      </w:r>
      <w:r>
        <w:rPr/>
        <w:t xml:space="preserve"> needed guidance throughout the project keeping it focused and on the</w:t>
      </w:r>
      <w:r>
        <w:rPr>
          <w:spacing w:val="1"/>
        </w:rPr>
        <w:t xml:space="preserve"> </w:t>
      </w:r>
      <w:r>
        <w:rPr/>
        <w:t xml:space="preserve">track. </w:t>
      </w:r>
      <w:r>
        <w:rPr/>
        <w:t>We are</w:t>
      </w:r>
      <w:r>
        <w:rPr/>
        <w:t xml:space="preserve"> thankful to him for the extended knowledge imparted to </w:t>
      </w:r>
      <w:r>
        <w:rPr/>
        <w:t>both</w:t>
      </w:r>
      <w:r>
        <w:rPr/>
        <w:t xml:space="preserve"> during the course of</w:t>
      </w:r>
      <w:r>
        <w:rPr>
          <w:spacing w:val="1"/>
        </w:rPr>
        <w:t xml:space="preserve"> </w:t>
      </w:r>
      <w:r>
        <w:rPr/>
        <w:t>project</w:t>
      </w:r>
      <w:r>
        <w:rPr>
          <w:spacing w:val="-1"/>
        </w:rPr>
        <w:t xml:space="preserve"> </w:t>
      </w:r>
      <w:r>
        <w:rPr/>
        <w:t>development.</w:t>
      </w:r>
    </w:p>
    <w:p>
      <w:pPr>
        <w:pStyle w:val="BodyText"/>
        <w:spacing w:lineRule="auto" w:line="271" w:before="194" w:after="0"/>
        <w:ind w:firstLine="707" w:left="428" w:right="103"/>
        <w:jc w:val="both"/>
        <w:rPr/>
      </w:pPr>
      <w:r>
        <w:rPr>
          <w:spacing w:val="-2"/>
        </w:rPr>
        <w:t>We</w:t>
      </w:r>
      <w:r>
        <w:rPr>
          <w:spacing w:val="-13"/>
        </w:rPr>
        <w:t xml:space="preserve"> </w:t>
      </w:r>
      <w:r>
        <w:rPr>
          <w:spacing w:val="-2"/>
        </w:rPr>
        <w:t>take</w:t>
      </w:r>
      <w:r>
        <w:rPr>
          <w:spacing w:val="-9"/>
        </w:rPr>
        <w:t xml:space="preserve"> </w:t>
      </w:r>
      <w:r>
        <w:rPr>
          <w:spacing w:val="-2"/>
        </w:rPr>
        <w:t>this</w:t>
      </w:r>
      <w:r>
        <w:rPr>
          <w:spacing w:val="-6"/>
        </w:rPr>
        <w:t xml:space="preserve"> </w:t>
      </w:r>
      <w:r>
        <w:rPr>
          <w:spacing w:val="-2"/>
        </w:rPr>
        <w:t>opportunity</w:t>
      </w:r>
      <w:r>
        <w:rPr>
          <w:spacing w:val="-7"/>
        </w:rPr>
        <w:t xml:space="preserve"> </w:t>
      </w:r>
      <w:r>
        <w:rPr>
          <w:spacing w:val="-2"/>
        </w:rPr>
        <w:t>to</w:t>
      </w:r>
      <w:r>
        <w:rPr>
          <w:spacing w:val="-4"/>
        </w:rPr>
        <w:t xml:space="preserve"> </w:t>
      </w:r>
      <w:r>
        <w:rPr>
          <w:spacing w:val="-2"/>
        </w:rPr>
        <w:t>thank</w:t>
      </w:r>
      <w:r>
        <w:rPr>
          <w:spacing w:val="-8"/>
        </w:rPr>
        <w:t xml:space="preserve"> </w:t>
      </w:r>
      <w:r>
        <w:rPr>
          <w:spacing w:val="-2"/>
        </w:rPr>
        <w:t>our</w:t>
      </w:r>
      <w:r>
        <w:rPr>
          <w:spacing w:val="-7"/>
        </w:rPr>
        <w:t xml:space="preserve"> </w:t>
      </w:r>
      <w:r>
        <w:rPr>
          <w:b/>
          <w:bCs/>
          <w:spacing w:val="-2"/>
        </w:rPr>
        <w:t>HOD</w:t>
      </w:r>
      <w:r>
        <w:rPr>
          <w:b/>
          <w:bCs/>
          <w:spacing w:val="-8"/>
        </w:rPr>
        <w:t xml:space="preserve"> </w:t>
      </w:r>
      <w:r>
        <w:rPr>
          <w:b/>
          <w:bCs/>
          <w:spacing w:val="-2"/>
        </w:rPr>
        <w:t>Dr.</w:t>
      </w:r>
      <w:r>
        <w:rPr>
          <w:b/>
          <w:bCs/>
          <w:spacing w:val="-7"/>
        </w:rPr>
        <w:t xml:space="preserve"> </w:t>
      </w:r>
      <w:r>
        <w:rPr>
          <w:b/>
          <w:bCs/>
          <w:spacing w:val="-2"/>
        </w:rPr>
        <w:t>Ashwini</w:t>
      </w:r>
      <w:r>
        <w:rPr>
          <w:b/>
          <w:bCs/>
          <w:spacing w:val="-7"/>
        </w:rPr>
        <w:t xml:space="preserve"> </w:t>
      </w:r>
      <w:r>
        <w:rPr>
          <w:b/>
          <w:bCs/>
          <w:spacing w:val="-2"/>
        </w:rPr>
        <w:t>Chavan</w:t>
      </w:r>
      <w:r>
        <w:rPr>
          <w:spacing w:val="-4"/>
        </w:rPr>
        <w:t xml:space="preserve"> </w:t>
      </w:r>
      <w:r>
        <w:rPr>
          <w:spacing w:val="-2"/>
        </w:rPr>
        <w:t>and</w:t>
      </w:r>
      <w:r>
        <w:rPr>
          <w:spacing w:val="-8"/>
        </w:rPr>
        <w:t xml:space="preserve"> </w:t>
      </w:r>
      <w:r>
        <w:rPr>
          <w:spacing w:val="-2"/>
        </w:rPr>
        <w:t>our</w:t>
      </w:r>
      <w:r>
        <w:rPr>
          <w:spacing w:val="-7"/>
        </w:rPr>
        <w:t xml:space="preserve"> </w:t>
      </w:r>
      <w:r>
        <w:rPr>
          <w:b/>
          <w:bCs/>
          <w:spacing w:val="-2"/>
        </w:rPr>
        <w:t>Director</w:t>
      </w:r>
      <w:r>
        <w:rPr>
          <w:b/>
          <w:bCs/>
          <w:spacing w:val="-8"/>
        </w:rPr>
        <w:t xml:space="preserve"> </w:t>
      </w:r>
      <w:r>
        <w:rPr>
          <w:b/>
          <w:bCs/>
          <w:spacing w:val="-1"/>
        </w:rPr>
        <w:t>Dr.</w:t>
      </w:r>
      <w:r>
        <w:rPr>
          <w:b/>
          <w:bCs/>
          <w:spacing w:val="-7"/>
        </w:rPr>
        <w:t xml:space="preserve"> </w:t>
      </w:r>
      <w:r>
        <w:rPr>
          <w:b/>
          <w:bCs/>
          <w:spacing w:val="-1"/>
        </w:rPr>
        <w:t>Priyanka</w:t>
      </w:r>
      <w:r>
        <w:rPr>
          <w:b/>
          <w:bCs/>
          <w:spacing w:val="-58"/>
        </w:rPr>
        <w:t xml:space="preserve"> </w:t>
      </w:r>
      <w:r>
        <w:rPr>
          <w:b/>
          <w:bCs/>
        </w:rPr>
        <w:t>Singh</w:t>
      </w:r>
      <w:r>
        <w:rPr/>
        <w:t>,</w:t>
      </w:r>
      <w:r>
        <w:rPr>
          <w:spacing w:val="-1"/>
        </w:rPr>
        <w:t xml:space="preserve"> </w:t>
      </w:r>
      <w:r>
        <w:rPr/>
        <w:t>for</w:t>
      </w:r>
      <w:r>
        <w:rPr>
          <w:spacing w:val="-1"/>
        </w:rPr>
        <w:t xml:space="preserve"> </w:t>
      </w:r>
      <w:r>
        <w:rPr/>
        <w:t>encouragement and guidance</w:t>
      </w:r>
      <w:r>
        <w:rPr>
          <w:spacing w:val="-1"/>
        </w:rPr>
        <w:t xml:space="preserve"> </w:t>
      </w:r>
      <w:r>
        <w:rPr/>
        <w:t>throughout the</w:t>
      </w:r>
      <w:r>
        <w:rPr>
          <w:spacing w:val="-2"/>
        </w:rPr>
        <w:t xml:space="preserve"> </w:t>
      </w:r>
      <w:r>
        <w:rPr/>
        <w:t>progress of this report.</w:t>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BodyText"/>
        <w:rPr>
          <w:sz w:val="26"/>
        </w:rPr>
      </w:pPr>
      <w:r>
        <w:rPr>
          <w:sz w:val="26"/>
        </w:rPr>
      </w:r>
    </w:p>
    <w:p>
      <w:pPr>
        <w:pStyle w:val="BodyText"/>
        <w:spacing w:before="1" w:after="0"/>
        <w:rPr>
          <w:sz w:val="25"/>
        </w:rPr>
      </w:pPr>
      <w:r>
        <w:rPr>
          <w:sz w:val="25"/>
        </w:rPr>
      </w:r>
    </w:p>
    <w:p>
      <w:pPr>
        <w:pStyle w:val="Normal"/>
        <w:spacing w:before="0" w:after="0"/>
        <w:ind w:hanging="0" w:left="0" w:right="111"/>
        <w:jc w:val="right"/>
        <w:rPr>
          <w:b/>
          <w:sz w:val="24"/>
        </w:rPr>
      </w:pPr>
      <w:r>
        <w:rPr>
          <w:b/>
          <w:sz w:val="24"/>
        </w:rPr>
        <w:t>Mr.Nanavare Pratik Dinkar</w:t>
      </w:r>
    </w:p>
    <w:p>
      <w:pPr>
        <w:sectPr>
          <w:type w:val="nextPage"/>
          <w:pgSz w:w="12240" w:h="15840"/>
          <w:pgMar w:left="1000" w:right="1320" w:gutter="0" w:header="0" w:top="1060" w:footer="0" w:bottom="280"/>
          <w:pgBorders w:display="allPages" w:offsetFrom="page">
            <w:top w:val="single" w:sz="12" w:space="24" w:color="000000"/>
            <w:left w:val="single" w:sz="12" w:space="24" w:color="000000"/>
            <w:bottom w:val="single" w:sz="12" w:space="24" w:color="000000"/>
            <w:right w:val="single" w:sz="12" w:space="24" w:color="000000"/>
          </w:pgBorders>
          <w:pgNumType w:fmt="decimal"/>
          <w:formProt w:val="false"/>
          <w:textDirection w:val="lrTb"/>
          <w:docGrid w:type="default" w:linePitch="100" w:charSpace="4096"/>
        </w:sectPr>
        <w:pStyle w:val="Normal"/>
        <w:spacing w:before="0" w:after="0"/>
        <w:ind w:hanging="0" w:left="0" w:right="111"/>
        <w:jc w:val="right"/>
        <w:rPr>
          <w:b/>
          <w:sz w:val="24"/>
        </w:rPr>
      </w:pPr>
      <w:r>
        <w:rPr>
          <w:b/>
          <w:sz w:val="24"/>
        </w:rPr>
        <w:t>Mr.Mulani Shoyab Gulab</w:t>
      </w:r>
    </w:p>
    <w:p>
      <w:pPr>
        <w:pStyle w:val="Heading1"/>
        <w:ind w:hanging="0" w:left="4819" w:right="4448"/>
        <w:rPr/>
      </w:pPr>
      <w:r>
        <w:rPr/>
        <w:t>INDEX</w:t>
      </w:r>
    </w:p>
    <w:tbl>
      <w:tblPr>
        <w:tblW w:w="10097" w:type="dxa"/>
        <w:jc w:val="left"/>
        <w:tblInd w:w="113" w:type="dxa"/>
        <w:tblLayout w:type="fixed"/>
        <w:tblCellMar>
          <w:top w:w="0" w:type="dxa"/>
          <w:left w:w="5" w:type="dxa"/>
          <w:bottom w:w="0" w:type="dxa"/>
          <w:right w:w="5" w:type="dxa"/>
        </w:tblCellMar>
      </w:tblPr>
      <w:tblGrid>
        <w:gridCol w:w="1214"/>
        <w:gridCol w:w="781"/>
        <w:gridCol w:w="6970"/>
        <w:gridCol w:w="1131"/>
      </w:tblGrid>
      <w:tr>
        <w:trPr>
          <w:trHeight w:val="753" w:hRule="atLeas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Rule="auto" w:line="252" w:before="21" w:after="0"/>
              <w:ind w:left="126" w:right="84"/>
              <w:rPr>
                <w:b/>
                <w:sz w:val="28"/>
              </w:rPr>
            </w:pPr>
            <w:r>
              <w:rPr>
                <w:b/>
                <w:spacing w:val="-2"/>
                <w:sz w:val="28"/>
              </w:rPr>
              <w:t>Chapter</w:t>
            </w:r>
            <w:r>
              <w:rPr>
                <w:b/>
                <w:spacing w:val="-67"/>
                <w:sz w:val="28"/>
              </w:rPr>
              <w:t xml:space="preserve"> </w:t>
            </w:r>
            <w:r>
              <w:rPr>
                <w:b/>
                <w:sz w:val="28"/>
              </w:rPr>
              <w:t>No.</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8"/>
              </w:rPr>
            </w:pPr>
            <w:r>
              <w:rPr>
                <w:sz w:val="28"/>
              </w:rPr>
            </w:r>
          </w:p>
        </w:tc>
        <w:tc>
          <w:tcPr>
            <w:tcW w:w="697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21" w:after="0"/>
              <w:ind w:left="124" w:right="0"/>
              <w:rPr>
                <w:b/>
                <w:sz w:val="28"/>
              </w:rPr>
            </w:pPr>
            <w:r>
              <w:rPr>
                <w:b/>
                <w:sz w:val="28"/>
              </w:rPr>
              <w:t>Details</w:t>
            </w:r>
          </w:p>
        </w:tc>
        <w:tc>
          <w:tcPr>
            <w:tcW w:w="1131" w:type="dxa"/>
            <w:tcBorders>
              <w:top w:val="single" w:sz="4" w:space="0" w:color="000000"/>
              <w:left w:val="single" w:sz="4" w:space="0" w:color="000000"/>
              <w:bottom w:val="single" w:sz="4" w:space="0" w:color="000000"/>
              <w:right w:val="single" w:sz="4" w:space="0" w:color="000000"/>
            </w:tcBorders>
          </w:tcPr>
          <w:p>
            <w:pPr>
              <w:pStyle w:val="TableParagraph"/>
              <w:spacing w:lineRule="auto" w:line="252" w:before="21" w:after="0"/>
              <w:ind w:left="124" w:right="416"/>
              <w:rPr>
                <w:b/>
                <w:sz w:val="28"/>
              </w:rPr>
            </w:pPr>
            <w:r>
              <w:rPr>
                <w:b/>
                <w:spacing w:val="-2"/>
                <w:sz w:val="28"/>
              </w:rPr>
              <w:t>Page</w:t>
            </w:r>
            <w:r>
              <w:rPr>
                <w:b/>
                <w:w w:val="100"/>
                <w:sz w:val="28"/>
              </w:rPr>
              <w:t xml:space="preserve"> </w:t>
            </w:r>
            <w:r>
              <w:rPr>
                <w:b/>
                <w:sz w:val="28"/>
              </w:rPr>
              <w:t>No.</w:t>
            </w:r>
          </w:p>
        </w:tc>
      </w:tr>
      <w:tr>
        <w:trPr>
          <w:trHeight w:val="578" w:hRule="atLeas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16" w:after="0"/>
              <w:ind w:left="126" w:right="0"/>
              <w:rPr>
                <w:b/>
                <w:sz w:val="28"/>
              </w:rPr>
            </w:pPr>
            <w:r>
              <w:rPr>
                <w:b/>
                <w:w w:val="100"/>
                <w:sz w:val="28"/>
              </w:rPr>
              <w:t>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8"/>
              </w:rPr>
            </w:pPr>
            <w:r>
              <w:rPr>
                <w:sz w:val="28"/>
              </w:rPr>
            </w:r>
          </w:p>
        </w:tc>
        <w:tc>
          <w:tcPr>
            <w:tcW w:w="697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16" w:after="0"/>
              <w:ind w:left="124" w:right="0"/>
              <w:rPr>
                <w:b/>
                <w:sz w:val="28"/>
              </w:rPr>
            </w:pPr>
            <w:r>
              <w:rPr>
                <w:b/>
                <w:sz w:val="28"/>
              </w:rPr>
              <w:t>Introduction</w:t>
            </w:r>
          </w:p>
        </w:tc>
        <w:tc>
          <w:tcPr>
            <w:tcW w:w="113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12" w:after="0"/>
              <w:ind w:left="227" w:right="0"/>
              <w:rPr>
                <w:sz w:val="28"/>
              </w:rPr>
            </w:pPr>
            <w:r>
              <w:rPr>
                <w:w w:val="100"/>
                <w:sz w:val="28"/>
              </w:rPr>
              <w:t>1</w:t>
            </w:r>
          </w:p>
        </w:tc>
      </w:tr>
      <w:tr>
        <w:trPr>
          <w:trHeight w:val="575" w:hRule="atLeas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8"/>
              </w:rPr>
            </w:pPr>
            <w:r>
              <w:rPr>
                <w:sz w:val="28"/>
              </w:rPr>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12" w:after="0"/>
              <w:ind w:left="134" w:right="0"/>
              <w:rPr>
                <w:sz w:val="28"/>
              </w:rPr>
            </w:pPr>
            <w:r>
              <w:rPr>
                <w:sz w:val="28"/>
              </w:rPr>
              <w:t>1.1</w:t>
            </w:r>
          </w:p>
        </w:tc>
        <w:tc>
          <w:tcPr>
            <w:tcW w:w="697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12" w:after="0"/>
              <w:ind w:left="124" w:right="0"/>
              <w:rPr>
                <w:sz w:val="28"/>
              </w:rPr>
            </w:pPr>
            <w:r>
              <w:rPr>
                <w:sz w:val="28"/>
              </w:rPr>
              <w:t>Purpose</w:t>
            </w:r>
          </w:p>
        </w:tc>
        <w:tc>
          <w:tcPr>
            <w:tcW w:w="113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9" w:after="0"/>
              <w:ind w:left="227" w:right="0"/>
              <w:rPr>
                <w:sz w:val="28"/>
              </w:rPr>
            </w:pPr>
            <w:r>
              <w:rPr>
                <w:w w:val="100"/>
                <w:sz w:val="28"/>
              </w:rPr>
              <w:t>2</w:t>
            </w:r>
          </w:p>
        </w:tc>
      </w:tr>
      <w:tr>
        <w:trPr>
          <w:trHeight w:val="575" w:hRule="atLeas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8"/>
              </w:rPr>
            </w:pPr>
            <w:r>
              <w:rPr>
                <w:sz w:val="28"/>
              </w:rPr>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12" w:after="0"/>
              <w:ind w:left="134" w:right="0"/>
              <w:rPr>
                <w:sz w:val="28"/>
              </w:rPr>
            </w:pPr>
            <w:r>
              <w:rPr>
                <w:sz w:val="28"/>
              </w:rPr>
              <w:t>1.2</w:t>
            </w:r>
          </w:p>
        </w:tc>
        <w:tc>
          <w:tcPr>
            <w:tcW w:w="697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12" w:after="0"/>
              <w:ind w:left="124" w:right="0"/>
              <w:rPr>
                <w:sz w:val="28"/>
              </w:rPr>
            </w:pPr>
            <w:r>
              <w:rPr>
                <w:spacing w:val="-1"/>
                <w:sz w:val="28"/>
              </w:rPr>
              <w:t>Existing</w:t>
            </w:r>
            <w:r>
              <w:rPr>
                <w:spacing w:val="-16"/>
                <w:sz w:val="28"/>
              </w:rPr>
              <w:t xml:space="preserve"> </w:t>
            </w:r>
            <w:r>
              <w:rPr>
                <w:sz w:val="28"/>
              </w:rPr>
              <w:t>System</w:t>
            </w:r>
          </w:p>
        </w:tc>
        <w:tc>
          <w:tcPr>
            <w:tcW w:w="113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7" w:after="0"/>
              <w:ind w:left="215" w:right="0"/>
              <w:rPr>
                <w:sz w:val="28"/>
              </w:rPr>
            </w:pPr>
            <w:r>
              <w:rPr>
                <w:w w:val="100"/>
                <w:sz w:val="28"/>
              </w:rPr>
              <w:t>2</w:t>
            </w:r>
          </w:p>
        </w:tc>
      </w:tr>
      <w:tr>
        <w:trPr>
          <w:trHeight w:val="575" w:hRule="atLeas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8"/>
              </w:rPr>
            </w:pPr>
            <w:r>
              <w:rPr>
                <w:sz w:val="28"/>
              </w:rPr>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9" w:after="0"/>
              <w:ind w:left="134" w:right="0"/>
              <w:rPr>
                <w:sz w:val="28"/>
              </w:rPr>
            </w:pPr>
            <w:r>
              <w:rPr>
                <w:sz w:val="28"/>
              </w:rPr>
              <w:t>1.3</w:t>
            </w:r>
          </w:p>
        </w:tc>
        <w:tc>
          <w:tcPr>
            <w:tcW w:w="697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9" w:after="0"/>
              <w:ind w:left="124" w:right="0"/>
              <w:rPr>
                <w:sz w:val="28"/>
              </w:rPr>
            </w:pPr>
            <w:r>
              <w:rPr>
                <w:spacing w:val="-1"/>
                <w:sz w:val="28"/>
              </w:rPr>
              <w:t>Proposed</w:t>
            </w:r>
            <w:r>
              <w:rPr>
                <w:spacing w:val="-15"/>
                <w:sz w:val="28"/>
              </w:rPr>
              <w:t xml:space="preserve"> </w:t>
            </w:r>
            <w:r>
              <w:rPr>
                <w:spacing w:val="-1"/>
                <w:sz w:val="28"/>
              </w:rPr>
              <w:t>System</w:t>
            </w:r>
          </w:p>
        </w:tc>
        <w:tc>
          <w:tcPr>
            <w:tcW w:w="113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4" w:after="0"/>
              <w:ind w:left="215" w:right="0"/>
              <w:rPr>
                <w:sz w:val="28"/>
              </w:rPr>
            </w:pPr>
            <w:r>
              <w:rPr>
                <w:w w:val="100"/>
                <w:sz w:val="28"/>
              </w:rPr>
              <w:t>3</w:t>
            </w:r>
          </w:p>
        </w:tc>
      </w:tr>
      <w:tr>
        <w:trPr>
          <w:trHeight w:val="571" w:hRule="atLeast"/>
        </w:trPr>
        <w:tc>
          <w:tcPr>
            <w:tcW w:w="1214" w:type="dxa"/>
            <w:tcBorders>
              <w:top w:val="single" w:sz="4" w:space="0" w:color="000000"/>
              <w:left w:val="single" w:sz="4" w:space="0" w:color="000000"/>
              <w:bottom w:val="single" w:sz="6" w:space="0" w:color="000000"/>
              <w:right w:val="single" w:sz="4" w:space="0" w:color="000000"/>
            </w:tcBorders>
          </w:tcPr>
          <w:p>
            <w:pPr>
              <w:pStyle w:val="TableParagraph"/>
              <w:spacing w:lineRule="auto" w:line="240" w:before="16" w:after="0"/>
              <w:ind w:left="126" w:right="0"/>
              <w:rPr>
                <w:b/>
                <w:sz w:val="28"/>
              </w:rPr>
            </w:pPr>
            <w:r>
              <w:rPr>
                <w:b/>
                <w:w w:val="100"/>
                <w:sz w:val="28"/>
              </w:rPr>
              <w:t>2</w:t>
            </w:r>
          </w:p>
        </w:tc>
        <w:tc>
          <w:tcPr>
            <w:tcW w:w="781" w:type="dxa"/>
            <w:tcBorders>
              <w:top w:val="single" w:sz="4" w:space="0" w:color="000000"/>
              <w:left w:val="single" w:sz="4" w:space="0" w:color="000000"/>
              <w:bottom w:val="single" w:sz="6" w:space="0" w:color="000000"/>
              <w:right w:val="single" w:sz="4" w:space="0" w:color="000000"/>
            </w:tcBorders>
          </w:tcPr>
          <w:p>
            <w:pPr>
              <w:pStyle w:val="TableParagraph"/>
              <w:spacing w:lineRule="auto" w:line="240"/>
              <w:ind w:left="0" w:right="0"/>
              <w:rPr>
                <w:sz w:val="28"/>
              </w:rPr>
            </w:pPr>
            <w:r>
              <w:rPr>
                <w:sz w:val="28"/>
              </w:rPr>
            </w:r>
          </w:p>
        </w:tc>
        <w:tc>
          <w:tcPr>
            <w:tcW w:w="6970" w:type="dxa"/>
            <w:tcBorders>
              <w:top w:val="single" w:sz="4" w:space="0" w:color="000000"/>
              <w:left w:val="single" w:sz="4" w:space="0" w:color="000000"/>
              <w:bottom w:val="single" w:sz="6" w:space="0" w:color="000000"/>
              <w:right w:val="single" w:sz="4" w:space="0" w:color="000000"/>
            </w:tcBorders>
          </w:tcPr>
          <w:p>
            <w:pPr>
              <w:pStyle w:val="TableParagraph"/>
              <w:spacing w:lineRule="auto" w:line="240" w:before="16" w:after="0"/>
              <w:ind w:left="124" w:right="0"/>
              <w:rPr>
                <w:b/>
                <w:sz w:val="28"/>
              </w:rPr>
            </w:pPr>
            <w:r>
              <w:rPr>
                <w:b/>
                <w:spacing w:val="-2"/>
                <w:sz w:val="28"/>
              </w:rPr>
              <w:t>Overall</w:t>
            </w:r>
            <w:r>
              <w:rPr>
                <w:b/>
                <w:spacing w:val="-14"/>
                <w:sz w:val="28"/>
              </w:rPr>
              <w:t xml:space="preserve"> </w:t>
            </w:r>
            <w:r>
              <w:rPr>
                <w:b/>
                <w:spacing w:val="-1"/>
                <w:sz w:val="28"/>
              </w:rPr>
              <w:t>Description</w:t>
            </w:r>
          </w:p>
        </w:tc>
        <w:tc>
          <w:tcPr>
            <w:tcW w:w="1131" w:type="dxa"/>
            <w:tcBorders>
              <w:top w:val="single" w:sz="4" w:space="0" w:color="000000"/>
              <w:left w:val="single" w:sz="4" w:space="0" w:color="000000"/>
              <w:bottom w:val="single" w:sz="6" w:space="0" w:color="000000"/>
              <w:right w:val="single" w:sz="4" w:space="0" w:color="000000"/>
            </w:tcBorders>
          </w:tcPr>
          <w:p>
            <w:pPr>
              <w:pStyle w:val="TableParagraph"/>
              <w:spacing w:lineRule="auto" w:line="240"/>
              <w:ind w:left="0" w:right="0"/>
              <w:rPr>
                <w:sz w:val="28"/>
              </w:rPr>
            </w:pPr>
            <w:r>
              <w:rPr>
                <w:sz w:val="28"/>
              </w:rPr>
            </w:r>
          </w:p>
        </w:tc>
      </w:tr>
      <w:tr>
        <w:trPr>
          <w:trHeight w:val="573" w:hRule="atLeast"/>
        </w:trPr>
        <w:tc>
          <w:tcPr>
            <w:tcW w:w="1214" w:type="dxa"/>
            <w:tcBorders>
              <w:top w:val="single" w:sz="6" w:space="0" w:color="000000"/>
              <w:left w:val="single" w:sz="4" w:space="0" w:color="000000"/>
              <w:bottom w:val="single" w:sz="4" w:space="0" w:color="000000"/>
              <w:right w:val="single" w:sz="4" w:space="0" w:color="000000"/>
            </w:tcBorders>
          </w:tcPr>
          <w:p>
            <w:pPr>
              <w:pStyle w:val="TableParagraph"/>
              <w:spacing w:lineRule="auto" w:line="240"/>
              <w:ind w:left="0" w:right="0"/>
              <w:rPr>
                <w:sz w:val="28"/>
              </w:rPr>
            </w:pPr>
            <w:r>
              <w:rPr>
                <w:sz w:val="28"/>
              </w:rPr>
            </w:r>
          </w:p>
        </w:tc>
        <w:tc>
          <w:tcPr>
            <w:tcW w:w="781" w:type="dxa"/>
            <w:tcBorders>
              <w:top w:val="single" w:sz="6" w:space="0" w:color="000000"/>
              <w:left w:val="single" w:sz="4" w:space="0" w:color="000000"/>
              <w:bottom w:val="single" w:sz="4" w:space="0" w:color="000000"/>
              <w:right w:val="single" w:sz="4" w:space="0" w:color="000000"/>
            </w:tcBorders>
          </w:tcPr>
          <w:p>
            <w:pPr>
              <w:pStyle w:val="TableParagraph"/>
              <w:spacing w:lineRule="auto" w:line="240" w:before="9" w:after="0"/>
              <w:ind w:left="134" w:right="0"/>
              <w:rPr>
                <w:sz w:val="28"/>
              </w:rPr>
            </w:pPr>
            <w:r>
              <w:rPr>
                <w:sz w:val="28"/>
              </w:rPr>
              <w:t>2.1</w:t>
            </w:r>
          </w:p>
        </w:tc>
        <w:tc>
          <w:tcPr>
            <w:tcW w:w="6970" w:type="dxa"/>
            <w:tcBorders>
              <w:top w:val="single" w:sz="6" w:space="0" w:color="000000"/>
              <w:left w:val="single" w:sz="4" w:space="0" w:color="000000"/>
              <w:bottom w:val="single" w:sz="4" w:space="0" w:color="000000"/>
              <w:right w:val="single" w:sz="4" w:space="0" w:color="000000"/>
            </w:tcBorders>
          </w:tcPr>
          <w:p>
            <w:pPr>
              <w:pStyle w:val="TableParagraph"/>
              <w:spacing w:lineRule="auto" w:line="240" w:before="9" w:after="0"/>
              <w:ind w:left="124" w:right="0"/>
              <w:rPr>
                <w:sz w:val="28"/>
              </w:rPr>
            </w:pPr>
            <w:r>
              <w:rPr>
                <w:spacing w:val="-2"/>
                <w:sz w:val="28"/>
              </w:rPr>
              <w:t>Objective</w:t>
            </w:r>
            <w:r>
              <w:rPr>
                <w:spacing w:val="-16"/>
                <w:sz w:val="28"/>
              </w:rPr>
              <w:t xml:space="preserve"> </w:t>
            </w:r>
            <w:r>
              <w:rPr>
                <w:spacing w:val="-1"/>
                <w:sz w:val="28"/>
              </w:rPr>
              <w:t>of</w:t>
            </w:r>
            <w:r>
              <w:rPr>
                <w:spacing w:val="-11"/>
                <w:sz w:val="28"/>
              </w:rPr>
              <w:t xml:space="preserve"> </w:t>
            </w:r>
            <w:r>
              <w:rPr>
                <w:spacing w:val="-1"/>
                <w:sz w:val="28"/>
              </w:rPr>
              <w:t>System</w:t>
            </w:r>
          </w:p>
        </w:tc>
        <w:tc>
          <w:tcPr>
            <w:tcW w:w="1131" w:type="dxa"/>
            <w:tcBorders>
              <w:top w:val="single" w:sz="6" w:space="0" w:color="000000"/>
              <w:left w:val="single" w:sz="4" w:space="0" w:color="000000"/>
              <w:bottom w:val="single" w:sz="4" w:space="0" w:color="000000"/>
              <w:right w:val="single" w:sz="4" w:space="0" w:color="000000"/>
            </w:tcBorders>
          </w:tcPr>
          <w:p>
            <w:pPr>
              <w:pStyle w:val="TableParagraph"/>
              <w:spacing w:lineRule="auto" w:line="240" w:before="7" w:after="0"/>
              <w:ind w:left="222" w:right="0"/>
              <w:rPr>
                <w:sz w:val="28"/>
              </w:rPr>
            </w:pPr>
            <w:r>
              <w:rPr>
                <w:w w:val="100"/>
                <w:sz w:val="28"/>
              </w:rPr>
              <w:t>4</w:t>
            </w:r>
          </w:p>
        </w:tc>
      </w:tr>
      <w:tr>
        <w:trPr>
          <w:trHeight w:val="578" w:hRule="atLeas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8"/>
              </w:rPr>
            </w:pPr>
            <w:r>
              <w:rPr>
                <w:sz w:val="28"/>
              </w:rPr>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9" w:after="0"/>
              <w:ind w:left="134" w:right="0"/>
              <w:rPr>
                <w:sz w:val="28"/>
              </w:rPr>
            </w:pPr>
            <w:r>
              <w:rPr>
                <w:sz w:val="28"/>
              </w:rPr>
              <w:t>2.2</w:t>
            </w:r>
          </w:p>
        </w:tc>
        <w:tc>
          <w:tcPr>
            <w:tcW w:w="697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9" w:after="0"/>
              <w:ind w:left="124" w:right="0"/>
              <w:rPr>
                <w:sz w:val="28"/>
              </w:rPr>
            </w:pPr>
            <w:r>
              <w:rPr>
                <w:spacing w:val="-1"/>
                <w:sz w:val="28"/>
              </w:rPr>
              <w:t>Scope</w:t>
            </w:r>
            <w:r>
              <w:rPr>
                <w:spacing w:val="-17"/>
                <w:sz w:val="28"/>
              </w:rPr>
              <w:t xml:space="preserve"> </w:t>
            </w:r>
            <w:r>
              <w:rPr>
                <w:spacing w:val="-1"/>
                <w:sz w:val="28"/>
              </w:rPr>
              <w:t>of</w:t>
            </w:r>
            <w:r>
              <w:rPr>
                <w:spacing w:val="-7"/>
                <w:sz w:val="28"/>
              </w:rPr>
              <w:t xml:space="preserve"> </w:t>
            </w:r>
            <w:r>
              <w:rPr>
                <w:spacing w:val="-1"/>
                <w:sz w:val="28"/>
              </w:rPr>
              <w:t>System</w:t>
            </w:r>
          </w:p>
        </w:tc>
        <w:tc>
          <w:tcPr>
            <w:tcW w:w="113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4" w:after="0"/>
              <w:ind w:left="222" w:right="0"/>
              <w:rPr>
                <w:sz w:val="28"/>
              </w:rPr>
            </w:pPr>
            <w:r>
              <w:rPr>
                <w:w w:val="100"/>
                <w:sz w:val="28"/>
              </w:rPr>
              <w:t>4</w:t>
            </w:r>
          </w:p>
        </w:tc>
      </w:tr>
      <w:tr>
        <w:trPr>
          <w:trHeight w:val="573" w:hRule="atLeas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8"/>
              </w:rPr>
            </w:pPr>
            <w:r>
              <w:rPr>
                <w:sz w:val="28"/>
              </w:rPr>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9" w:after="0"/>
              <w:ind w:left="134" w:right="0"/>
              <w:rPr>
                <w:sz w:val="28"/>
              </w:rPr>
            </w:pPr>
            <w:r>
              <w:rPr>
                <w:sz w:val="28"/>
              </w:rPr>
              <w:t>2.3</w:t>
            </w:r>
          </w:p>
        </w:tc>
        <w:tc>
          <w:tcPr>
            <w:tcW w:w="697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9" w:after="0"/>
              <w:ind w:left="124" w:right="0"/>
              <w:rPr>
                <w:sz w:val="28"/>
              </w:rPr>
            </w:pPr>
            <w:r>
              <w:rPr>
                <w:sz w:val="28"/>
              </w:rPr>
              <w:t>Modules</w:t>
            </w:r>
          </w:p>
        </w:tc>
        <w:tc>
          <w:tcPr>
            <w:tcW w:w="113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4" w:after="0"/>
              <w:ind w:left="222" w:right="0"/>
              <w:rPr>
                <w:sz w:val="28"/>
              </w:rPr>
            </w:pPr>
            <w:r>
              <w:rPr>
                <w:w w:val="100"/>
                <w:sz w:val="28"/>
              </w:rPr>
              <w:t>5</w:t>
            </w:r>
          </w:p>
        </w:tc>
      </w:tr>
      <w:tr>
        <w:trPr>
          <w:trHeight w:val="570" w:hRule="atLeast"/>
        </w:trPr>
        <w:tc>
          <w:tcPr>
            <w:tcW w:w="1214" w:type="dxa"/>
            <w:tcBorders>
              <w:top w:val="single" w:sz="4" w:space="0" w:color="000000"/>
              <w:left w:val="single" w:sz="4" w:space="0" w:color="000000"/>
              <w:bottom w:val="single" w:sz="6" w:space="0" w:color="000000"/>
              <w:right w:val="single" w:sz="4" w:space="0" w:color="000000"/>
            </w:tcBorders>
          </w:tcPr>
          <w:p>
            <w:pPr>
              <w:pStyle w:val="TableParagraph"/>
              <w:spacing w:lineRule="auto" w:line="240"/>
              <w:ind w:left="0" w:right="0"/>
              <w:rPr>
                <w:sz w:val="28"/>
              </w:rPr>
            </w:pPr>
            <w:r>
              <w:rPr>
                <w:sz w:val="28"/>
              </w:rPr>
            </w:r>
          </w:p>
        </w:tc>
        <w:tc>
          <w:tcPr>
            <w:tcW w:w="781" w:type="dxa"/>
            <w:tcBorders>
              <w:top w:val="single" w:sz="4" w:space="0" w:color="000000"/>
              <w:left w:val="single" w:sz="4" w:space="0" w:color="000000"/>
              <w:bottom w:val="single" w:sz="6" w:space="0" w:color="000000"/>
              <w:right w:val="single" w:sz="4" w:space="0" w:color="000000"/>
            </w:tcBorders>
          </w:tcPr>
          <w:p>
            <w:pPr>
              <w:pStyle w:val="TableParagraph"/>
              <w:spacing w:lineRule="auto" w:line="240" w:before="12" w:after="0"/>
              <w:ind w:left="134" w:right="0"/>
              <w:rPr>
                <w:sz w:val="28"/>
              </w:rPr>
            </w:pPr>
            <w:r>
              <w:rPr>
                <w:sz w:val="28"/>
              </w:rPr>
              <w:t>2.4</w:t>
            </w:r>
          </w:p>
        </w:tc>
        <w:tc>
          <w:tcPr>
            <w:tcW w:w="6970" w:type="dxa"/>
            <w:tcBorders>
              <w:top w:val="single" w:sz="4" w:space="0" w:color="000000"/>
              <w:left w:val="single" w:sz="4" w:space="0" w:color="000000"/>
              <w:bottom w:val="single" w:sz="6" w:space="0" w:color="000000"/>
              <w:right w:val="single" w:sz="4" w:space="0" w:color="000000"/>
            </w:tcBorders>
          </w:tcPr>
          <w:p>
            <w:pPr>
              <w:pStyle w:val="TableParagraph"/>
              <w:spacing w:lineRule="auto" w:line="240" w:before="12" w:after="0"/>
              <w:ind w:left="124" w:right="0"/>
              <w:rPr>
                <w:sz w:val="28"/>
              </w:rPr>
            </w:pPr>
            <w:r>
              <w:rPr>
                <w:spacing w:val="-3"/>
                <w:sz w:val="28"/>
              </w:rPr>
              <w:t>Hardware</w:t>
            </w:r>
            <w:r>
              <w:rPr>
                <w:spacing w:val="-15"/>
                <w:sz w:val="28"/>
              </w:rPr>
              <w:t xml:space="preserve"> </w:t>
            </w:r>
            <w:r>
              <w:rPr>
                <w:spacing w:val="-2"/>
                <w:sz w:val="28"/>
              </w:rPr>
              <w:t>and</w:t>
            </w:r>
            <w:r>
              <w:rPr>
                <w:spacing w:val="-12"/>
                <w:sz w:val="28"/>
              </w:rPr>
              <w:t xml:space="preserve"> </w:t>
            </w:r>
            <w:r>
              <w:rPr>
                <w:spacing w:val="-2"/>
                <w:sz w:val="28"/>
              </w:rPr>
              <w:t>Software</w:t>
            </w:r>
            <w:r>
              <w:rPr>
                <w:spacing w:val="-13"/>
                <w:sz w:val="28"/>
              </w:rPr>
              <w:t xml:space="preserve"> </w:t>
            </w:r>
            <w:r>
              <w:rPr>
                <w:spacing w:val="-2"/>
                <w:sz w:val="28"/>
              </w:rPr>
              <w:t>Requirements</w:t>
            </w:r>
          </w:p>
        </w:tc>
        <w:tc>
          <w:tcPr>
            <w:tcW w:w="1131" w:type="dxa"/>
            <w:tcBorders>
              <w:top w:val="single" w:sz="4" w:space="0" w:color="000000"/>
              <w:left w:val="single" w:sz="4" w:space="0" w:color="000000"/>
              <w:bottom w:val="single" w:sz="6" w:space="0" w:color="000000"/>
              <w:right w:val="single" w:sz="4" w:space="0" w:color="000000"/>
            </w:tcBorders>
          </w:tcPr>
          <w:p>
            <w:pPr>
              <w:pStyle w:val="TableParagraph"/>
              <w:spacing w:lineRule="auto" w:line="240" w:before="9" w:after="0"/>
              <w:ind w:left="222" w:right="0"/>
              <w:rPr>
                <w:sz w:val="28"/>
              </w:rPr>
            </w:pPr>
            <w:r>
              <w:rPr>
                <w:w w:val="100"/>
                <w:sz w:val="28"/>
              </w:rPr>
              <w:t>6</w:t>
            </w:r>
          </w:p>
        </w:tc>
      </w:tr>
      <w:tr>
        <w:trPr>
          <w:trHeight w:val="525" w:hRule="atLeast"/>
        </w:trPr>
        <w:tc>
          <w:tcPr>
            <w:tcW w:w="1214" w:type="dxa"/>
            <w:tcBorders>
              <w:top w:val="single" w:sz="6" w:space="0" w:color="000000"/>
              <w:left w:val="single" w:sz="4" w:space="0" w:color="000000"/>
              <w:bottom w:val="single" w:sz="4" w:space="0" w:color="000000"/>
              <w:right w:val="single" w:sz="4" w:space="0" w:color="000000"/>
            </w:tcBorders>
          </w:tcPr>
          <w:p>
            <w:pPr>
              <w:pStyle w:val="TableParagraph"/>
              <w:spacing w:lineRule="auto" w:line="240"/>
              <w:ind w:left="0" w:right="0"/>
              <w:rPr>
                <w:sz w:val="28"/>
              </w:rPr>
            </w:pPr>
            <w:r>
              <w:rPr>
                <w:sz w:val="28"/>
              </w:rPr>
            </w:r>
          </w:p>
        </w:tc>
        <w:tc>
          <w:tcPr>
            <w:tcW w:w="781" w:type="dxa"/>
            <w:tcBorders>
              <w:top w:val="single" w:sz="6" w:space="0" w:color="000000"/>
              <w:left w:val="single" w:sz="4" w:space="0" w:color="000000"/>
              <w:bottom w:val="single" w:sz="4" w:space="0" w:color="000000"/>
              <w:right w:val="single" w:sz="4" w:space="0" w:color="000000"/>
            </w:tcBorders>
          </w:tcPr>
          <w:p>
            <w:pPr>
              <w:pStyle w:val="TableParagraph"/>
              <w:spacing w:lineRule="auto" w:line="240" w:before="9" w:after="0"/>
              <w:ind w:left="134" w:right="0"/>
              <w:rPr>
                <w:sz w:val="28"/>
              </w:rPr>
            </w:pPr>
            <w:r>
              <w:rPr>
                <w:sz w:val="28"/>
              </w:rPr>
              <w:t>2.5</w:t>
            </w:r>
          </w:p>
        </w:tc>
        <w:tc>
          <w:tcPr>
            <w:tcW w:w="6970" w:type="dxa"/>
            <w:tcBorders>
              <w:top w:val="single" w:sz="6" w:space="0" w:color="000000"/>
              <w:left w:val="single" w:sz="4" w:space="0" w:color="000000"/>
              <w:bottom w:val="single" w:sz="4" w:space="0" w:color="000000"/>
              <w:right w:val="single" w:sz="4" w:space="0" w:color="000000"/>
            </w:tcBorders>
          </w:tcPr>
          <w:p>
            <w:pPr>
              <w:pStyle w:val="TableParagraph"/>
              <w:spacing w:lineRule="auto" w:line="240" w:before="9" w:after="0"/>
              <w:ind w:left="124" w:right="0"/>
              <w:rPr>
                <w:sz w:val="28"/>
              </w:rPr>
            </w:pPr>
            <w:r>
              <w:rPr>
                <w:spacing w:val="-1"/>
                <w:sz w:val="28"/>
              </w:rPr>
              <w:t>Feasibility</w:t>
            </w:r>
            <w:r>
              <w:rPr>
                <w:spacing w:val="-15"/>
                <w:sz w:val="28"/>
              </w:rPr>
              <w:t xml:space="preserve"> </w:t>
            </w:r>
            <w:r>
              <w:rPr>
                <w:sz w:val="28"/>
              </w:rPr>
              <w:t>Study</w:t>
            </w:r>
          </w:p>
        </w:tc>
        <w:tc>
          <w:tcPr>
            <w:tcW w:w="1131" w:type="dxa"/>
            <w:tcBorders>
              <w:top w:val="single" w:sz="6" w:space="0" w:color="000000"/>
              <w:left w:val="single" w:sz="4" w:space="0" w:color="000000"/>
              <w:bottom w:val="single" w:sz="4" w:space="0" w:color="000000"/>
              <w:right w:val="single" w:sz="4" w:space="0" w:color="000000"/>
            </w:tcBorders>
          </w:tcPr>
          <w:p>
            <w:pPr>
              <w:pStyle w:val="TableParagraph"/>
              <w:spacing w:lineRule="auto" w:line="240" w:before="2" w:after="0"/>
              <w:ind w:left="191" w:right="0"/>
              <w:rPr>
                <w:sz w:val="28"/>
              </w:rPr>
            </w:pPr>
            <w:r>
              <w:rPr>
                <w:w w:val="100"/>
                <w:sz w:val="28"/>
              </w:rPr>
              <w:t>7</w:t>
            </w:r>
          </w:p>
        </w:tc>
      </w:tr>
      <w:tr>
        <w:trPr>
          <w:trHeight w:val="839" w:hRule="atLeas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8"/>
              </w:rPr>
            </w:pPr>
            <w:r>
              <w:rPr>
                <w:sz w:val="28"/>
              </w:rPr>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exact" w:line="294"/>
              <w:ind w:left="139" w:right="0"/>
              <w:rPr>
                <w:sz w:val="26"/>
              </w:rPr>
            </w:pPr>
            <w:r>
              <w:rPr>
                <w:sz w:val="26"/>
              </w:rPr>
              <w:t>2.6</w:t>
            </w:r>
          </w:p>
        </w:tc>
        <w:tc>
          <w:tcPr>
            <w:tcW w:w="697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9" w:after="0"/>
              <w:ind w:left="124" w:right="0"/>
              <w:rPr>
                <w:sz w:val="28"/>
              </w:rPr>
            </w:pPr>
            <w:r>
              <w:rPr>
                <w:spacing w:val="-1"/>
                <w:sz w:val="28"/>
              </w:rPr>
              <w:t>System</w:t>
            </w:r>
            <w:r>
              <w:rPr>
                <w:spacing w:val="-18"/>
                <w:sz w:val="28"/>
              </w:rPr>
              <w:t xml:space="preserve"> </w:t>
            </w:r>
            <w:r>
              <w:rPr>
                <w:spacing w:val="-1"/>
                <w:sz w:val="28"/>
              </w:rPr>
              <w:t>Requirements</w:t>
            </w:r>
            <w:r>
              <w:rPr>
                <w:spacing w:val="-17"/>
                <w:sz w:val="28"/>
              </w:rPr>
              <w:t xml:space="preserve"> </w:t>
            </w:r>
            <w:r>
              <w:rPr>
                <w:spacing w:val="-1"/>
                <w:sz w:val="28"/>
              </w:rPr>
              <w:t>(Functional</w:t>
            </w:r>
            <w:r>
              <w:rPr>
                <w:spacing w:val="-16"/>
                <w:sz w:val="28"/>
              </w:rPr>
              <w:t xml:space="preserve"> </w:t>
            </w:r>
            <w:r>
              <w:rPr>
                <w:sz w:val="28"/>
              </w:rPr>
              <w:t>and</w:t>
            </w:r>
            <w:r>
              <w:rPr>
                <w:spacing w:val="-18"/>
                <w:sz w:val="28"/>
              </w:rPr>
              <w:t xml:space="preserve"> </w:t>
            </w:r>
            <w:r>
              <w:rPr>
                <w:sz w:val="28"/>
              </w:rPr>
              <w:t>Non</w:t>
            </w:r>
            <w:r>
              <w:rPr>
                <w:spacing w:val="-17"/>
                <w:sz w:val="28"/>
              </w:rPr>
              <w:t xml:space="preserve"> </w:t>
            </w:r>
            <w:r>
              <w:rPr>
                <w:sz w:val="28"/>
              </w:rPr>
              <w:t>Functional</w:t>
            </w:r>
            <w:r>
              <w:rPr>
                <w:spacing w:val="-67"/>
                <w:sz w:val="28"/>
              </w:rPr>
              <w:t xml:space="preserve"> </w:t>
            </w:r>
            <w:r>
              <w:rPr>
                <w:sz w:val="28"/>
              </w:rPr>
              <w:t>Requirements)</w:t>
            </w:r>
          </w:p>
        </w:tc>
        <w:tc>
          <w:tcPr>
            <w:tcW w:w="113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12" w:after="0"/>
              <w:ind w:left="215" w:right="0"/>
              <w:rPr>
                <w:sz w:val="28"/>
              </w:rPr>
            </w:pPr>
            <w:r>
              <w:rPr>
                <w:w w:val="100"/>
                <w:sz w:val="28"/>
              </w:rPr>
              <w:t>8</w:t>
            </w:r>
          </w:p>
        </w:tc>
      </w:tr>
      <w:tr>
        <w:trPr>
          <w:trHeight w:val="573" w:hRule="atLeas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Rule="exact" w:line="294"/>
              <w:ind w:left="74" w:right="0"/>
              <w:rPr>
                <w:b/>
                <w:sz w:val="26"/>
              </w:rPr>
            </w:pPr>
            <w:r>
              <w:rPr>
                <w:b/>
                <w:w w:val="99"/>
                <w:sz w:val="26"/>
              </w:rPr>
              <w:t>3</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8"/>
              </w:rPr>
            </w:pPr>
            <w:r>
              <w:rPr>
                <w:sz w:val="28"/>
              </w:rPr>
            </w:r>
          </w:p>
        </w:tc>
        <w:tc>
          <w:tcPr>
            <w:tcW w:w="697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14" w:after="0"/>
              <w:ind w:left="124" w:right="0"/>
              <w:rPr>
                <w:b/>
                <w:sz w:val="28"/>
              </w:rPr>
            </w:pPr>
            <w:r>
              <w:rPr>
                <w:b/>
                <w:sz w:val="28"/>
              </w:rPr>
              <w:t>Analysis</w:t>
            </w:r>
            <w:r>
              <w:rPr>
                <w:b/>
                <w:spacing w:val="-11"/>
                <w:sz w:val="28"/>
              </w:rPr>
              <w:t xml:space="preserve"> </w:t>
            </w:r>
            <w:r>
              <w:rPr>
                <w:b/>
                <w:sz w:val="28"/>
              </w:rPr>
              <w:t>and</w:t>
            </w:r>
            <w:r>
              <w:rPr>
                <w:b/>
                <w:spacing w:val="-15"/>
                <w:sz w:val="28"/>
              </w:rPr>
              <w:t xml:space="preserve"> </w:t>
            </w:r>
            <w:r>
              <w:rPr>
                <w:b/>
                <w:sz w:val="28"/>
              </w:rPr>
              <w:t>Design</w:t>
            </w:r>
          </w:p>
        </w:tc>
        <w:tc>
          <w:tcPr>
            <w:tcW w:w="113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8"/>
              </w:rPr>
            </w:pPr>
            <w:r>
              <w:rPr>
                <w:sz w:val="28"/>
              </w:rPr>
            </w:r>
          </w:p>
        </w:tc>
      </w:tr>
      <w:tr>
        <w:trPr>
          <w:trHeight w:val="575" w:hRule="atLeas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8"/>
              </w:rPr>
            </w:pPr>
            <w:r>
              <w:rPr>
                <w:sz w:val="28"/>
              </w:rPr>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12" w:after="0"/>
              <w:ind w:left="134" w:right="0"/>
              <w:rPr>
                <w:sz w:val="28"/>
              </w:rPr>
            </w:pPr>
            <w:r>
              <w:rPr>
                <w:sz w:val="28"/>
              </w:rPr>
              <w:t>3.1</w:t>
            </w:r>
          </w:p>
        </w:tc>
        <w:tc>
          <w:tcPr>
            <w:tcW w:w="697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12" w:after="0"/>
              <w:ind w:left="124" w:right="0"/>
              <w:rPr>
                <w:sz w:val="28"/>
              </w:rPr>
            </w:pPr>
            <w:r>
              <w:rPr>
                <w:spacing w:val="-1"/>
                <w:sz w:val="28"/>
              </w:rPr>
              <w:t>UML</w:t>
            </w:r>
            <w:r>
              <w:rPr>
                <w:spacing w:val="-16"/>
                <w:sz w:val="28"/>
              </w:rPr>
              <w:t xml:space="preserve"> </w:t>
            </w:r>
            <w:r>
              <w:rPr>
                <w:spacing w:val="-1"/>
                <w:sz w:val="28"/>
              </w:rPr>
              <w:t>Diagrams</w:t>
            </w:r>
          </w:p>
        </w:tc>
        <w:tc>
          <w:tcPr>
            <w:tcW w:w="113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9" w:after="0"/>
              <w:ind w:left="174" w:right="0"/>
              <w:rPr>
                <w:sz w:val="28"/>
              </w:rPr>
            </w:pPr>
            <w:r>
              <w:rPr>
                <w:sz w:val="28"/>
              </w:rPr>
              <w:t>10-14</w:t>
            </w:r>
          </w:p>
        </w:tc>
      </w:tr>
      <w:tr>
        <w:trPr>
          <w:trHeight w:val="577" w:hRule="atLeas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8"/>
              </w:rPr>
            </w:pPr>
            <w:r>
              <w:rPr>
                <w:sz w:val="28"/>
              </w:rPr>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12" w:after="0"/>
              <w:ind w:left="136" w:right="0"/>
              <w:rPr>
                <w:sz w:val="28"/>
              </w:rPr>
            </w:pPr>
            <w:r>
              <w:rPr>
                <w:sz w:val="28"/>
              </w:rPr>
              <w:t>3.2</w:t>
            </w:r>
          </w:p>
        </w:tc>
        <w:tc>
          <w:tcPr>
            <w:tcW w:w="697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12" w:after="0"/>
              <w:ind w:left="124" w:right="0"/>
              <w:rPr>
                <w:sz w:val="28"/>
              </w:rPr>
            </w:pPr>
            <w:r>
              <w:rPr>
                <w:spacing w:val="-2"/>
                <w:sz w:val="28"/>
              </w:rPr>
              <w:t>Table</w:t>
            </w:r>
            <w:r>
              <w:rPr>
                <w:spacing w:val="-16"/>
                <w:sz w:val="28"/>
              </w:rPr>
              <w:t xml:space="preserve"> </w:t>
            </w:r>
            <w:r>
              <w:rPr>
                <w:spacing w:val="-2"/>
                <w:sz w:val="28"/>
              </w:rPr>
              <w:t>Structure</w:t>
            </w:r>
          </w:p>
        </w:tc>
        <w:tc>
          <w:tcPr>
            <w:tcW w:w="113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7" w:after="0"/>
              <w:ind w:left="174" w:right="0"/>
              <w:rPr>
                <w:sz w:val="28"/>
              </w:rPr>
            </w:pPr>
            <w:r>
              <w:rPr>
                <w:sz w:val="28"/>
              </w:rPr>
              <w:t>15-18</w:t>
            </w:r>
          </w:p>
        </w:tc>
      </w:tr>
      <w:tr>
        <w:trPr>
          <w:trHeight w:val="575" w:hRule="atLeas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8"/>
              </w:rPr>
            </w:pPr>
            <w:r>
              <w:rPr>
                <w:sz w:val="28"/>
              </w:rPr>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exact" w:line="291"/>
              <w:ind w:left="139" w:right="0"/>
              <w:rPr>
                <w:sz w:val="26"/>
              </w:rPr>
            </w:pPr>
            <w:r>
              <w:rPr>
                <w:sz w:val="26"/>
              </w:rPr>
              <w:t>3.3</w:t>
            </w:r>
          </w:p>
        </w:tc>
        <w:tc>
          <w:tcPr>
            <w:tcW w:w="697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12" w:after="0"/>
              <w:ind w:left="124" w:right="0"/>
              <w:rPr>
                <w:sz w:val="28"/>
              </w:rPr>
            </w:pPr>
            <w:r>
              <w:rPr>
                <w:spacing w:val="-1"/>
                <w:sz w:val="28"/>
              </w:rPr>
              <w:t>Sample</w:t>
            </w:r>
            <w:r>
              <w:rPr>
                <w:spacing w:val="-16"/>
                <w:sz w:val="28"/>
              </w:rPr>
              <w:t xml:space="preserve"> </w:t>
            </w:r>
            <w:r>
              <w:rPr>
                <w:sz w:val="28"/>
              </w:rPr>
              <w:t>Input</w:t>
            </w:r>
            <w:r>
              <w:rPr>
                <w:spacing w:val="-15"/>
                <w:sz w:val="28"/>
              </w:rPr>
              <w:t xml:space="preserve"> </w:t>
            </w:r>
            <w:r>
              <w:rPr>
                <w:sz w:val="28"/>
              </w:rPr>
              <w:t>and</w:t>
            </w:r>
            <w:r>
              <w:rPr>
                <w:spacing w:val="-17"/>
                <w:sz w:val="28"/>
              </w:rPr>
              <w:t xml:space="preserve"> </w:t>
            </w:r>
            <w:r>
              <w:rPr>
                <w:sz w:val="28"/>
              </w:rPr>
              <w:t>Output</w:t>
            </w:r>
            <w:r>
              <w:rPr>
                <w:spacing w:val="-14"/>
                <w:sz w:val="28"/>
              </w:rPr>
              <w:t xml:space="preserve"> </w:t>
            </w:r>
            <w:r>
              <w:rPr>
                <w:sz w:val="28"/>
              </w:rPr>
              <w:t>Screens</w:t>
            </w:r>
          </w:p>
        </w:tc>
        <w:tc>
          <w:tcPr>
            <w:tcW w:w="113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7" w:after="0"/>
              <w:ind w:left="222" w:right="0"/>
              <w:rPr>
                <w:sz w:val="28"/>
              </w:rPr>
            </w:pPr>
            <w:r>
              <w:rPr>
                <w:sz w:val="28"/>
              </w:rPr>
              <w:t>19-23</w:t>
            </w:r>
          </w:p>
        </w:tc>
      </w:tr>
      <w:tr>
        <w:trPr>
          <w:trHeight w:val="573" w:hRule="atLeas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16" w:after="0"/>
              <w:ind w:left="126" w:right="0"/>
              <w:rPr>
                <w:b/>
                <w:sz w:val="28"/>
              </w:rPr>
            </w:pPr>
            <w:r>
              <w:rPr>
                <w:b/>
                <w:w w:val="100"/>
                <w:sz w:val="28"/>
              </w:rPr>
              <w:t>4</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8"/>
              </w:rPr>
            </w:pPr>
            <w:r>
              <w:rPr>
                <w:sz w:val="28"/>
              </w:rPr>
            </w:r>
          </w:p>
        </w:tc>
        <w:tc>
          <w:tcPr>
            <w:tcW w:w="697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16" w:after="0"/>
              <w:ind w:left="124" w:right="0"/>
              <w:rPr>
                <w:b/>
                <w:sz w:val="28"/>
              </w:rPr>
            </w:pPr>
            <w:r>
              <w:rPr>
                <w:b/>
                <w:sz w:val="28"/>
              </w:rPr>
              <w:t>Testing</w:t>
            </w:r>
          </w:p>
        </w:tc>
        <w:tc>
          <w:tcPr>
            <w:tcW w:w="113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7" w:after="0"/>
              <w:ind w:left="222" w:right="0"/>
              <w:rPr>
                <w:sz w:val="28"/>
              </w:rPr>
            </w:pPr>
            <w:r>
              <w:rPr>
                <w:sz w:val="28"/>
              </w:rPr>
              <w:t>24-28</w:t>
            </w:r>
          </w:p>
        </w:tc>
      </w:tr>
      <w:tr>
        <w:trPr>
          <w:trHeight w:val="578" w:hRule="atLeas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8"/>
              </w:rPr>
            </w:pPr>
            <w:r>
              <w:rPr>
                <w:sz w:val="28"/>
              </w:rPr>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143" w:right="0"/>
              <w:rPr>
                <w:sz w:val="28"/>
              </w:rPr>
            </w:pPr>
            <w:r>
              <w:rPr>
                <w:sz w:val="28"/>
              </w:rPr>
              <w:t>4.1</w:t>
            </w:r>
          </w:p>
        </w:tc>
        <w:tc>
          <w:tcPr>
            <w:tcW w:w="697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19" w:after="0"/>
              <w:ind w:left="124" w:right="0"/>
              <w:rPr>
                <w:sz w:val="28"/>
              </w:rPr>
            </w:pPr>
            <w:r>
              <w:rPr>
                <w:sz w:val="28"/>
              </w:rPr>
              <w:t>Test</w:t>
            </w:r>
            <w:r>
              <w:rPr>
                <w:spacing w:val="-16"/>
                <w:sz w:val="28"/>
              </w:rPr>
              <w:t xml:space="preserve"> </w:t>
            </w:r>
            <w:r>
              <w:rPr>
                <w:sz w:val="28"/>
              </w:rPr>
              <w:t>Strategy</w:t>
            </w:r>
          </w:p>
        </w:tc>
        <w:tc>
          <w:tcPr>
            <w:tcW w:w="113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9" w:after="0"/>
              <w:ind w:left="222" w:right="0"/>
              <w:rPr>
                <w:sz w:val="28"/>
              </w:rPr>
            </w:pPr>
            <w:r>
              <w:rPr>
                <w:sz w:val="28"/>
              </w:rPr>
              <w:t>24-25</w:t>
            </w:r>
          </w:p>
        </w:tc>
      </w:tr>
      <w:tr>
        <w:trPr>
          <w:trHeight w:val="580" w:hRule="atLeas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8"/>
              </w:rPr>
            </w:pPr>
            <w:r>
              <w:rPr>
                <w:sz w:val="28"/>
              </w:rPr>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3" w:after="0"/>
              <w:ind w:left="143" w:right="0"/>
              <w:rPr>
                <w:sz w:val="28"/>
              </w:rPr>
            </w:pPr>
            <w:r>
              <w:rPr>
                <w:sz w:val="28"/>
              </w:rPr>
              <w:t>4.2</w:t>
            </w:r>
          </w:p>
        </w:tc>
        <w:tc>
          <w:tcPr>
            <w:tcW w:w="697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22" w:after="0"/>
              <w:ind w:left="124" w:right="0"/>
              <w:rPr>
                <w:sz w:val="28"/>
              </w:rPr>
            </w:pPr>
            <w:r>
              <w:rPr>
                <w:sz w:val="28"/>
              </w:rPr>
              <w:t>Unit</w:t>
            </w:r>
            <w:r>
              <w:rPr>
                <w:spacing w:val="-2"/>
                <w:sz w:val="28"/>
              </w:rPr>
              <w:t xml:space="preserve"> </w:t>
            </w:r>
            <w:r>
              <w:rPr>
                <w:sz w:val="28"/>
              </w:rPr>
              <w:t>Test</w:t>
            </w:r>
            <w:r>
              <w:rPr>
                <w:spacing w:val="-1"/>
                <w:sz w:val="28"/>
              </w:rPr>
              <w:t xml:space="preserve"> </w:t>
            </w:r>
            <w:r>
              <w:rPr>
                <w:sz w:val="28"/>
              </w:rPr>
              <w:t>Plan</w:t>
            </w:r>
          </w:p>
        </w:tc>
        <w:tc>
          <w:tcPr>
            <w:tcW w:w="113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10" w:after="0"/>
              <w:ind w:left="222" w:right="0"/>
              <w:rPr>
                <w:sz w:val="28"/>
              </w:rPr>
            </w:pPr>
            <w:r>
              <w:rPr>
                <w:sz w:val="28"/>
              </w:rPr>
              <w:t>26-27</w:t>
            </w:r>
          </w:p>
        </w:tc>
      </w:tr>
      <w:tr>
        <w:trPr>
          <w:trHeight w:val="580" w:hRule="atLeas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8"/>
              </w:rPr>
            </w:pPr>
            <w:r>
              <w:rPr>
                <w:sz w:val="28"/>
              </w:rPr>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143" w:right="0"/>
              <w:rPr>
                <w:sz w:val="28"/>
              </w:rPr>
            </w:pPr>
            <w:r>
              <w:rPr>
                <w:sz w:val="28"/>
              </w:rPr>
              <w:t>4.3</w:t>
            </w:r>
          </w:p>
        </w:tc>
        <w:tc>
          <w:tcPr>
            <w:tcW w:w="697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19" w:after="0"/>
              <w:ind w:left="124" w:right="0"/>
              <w:rPr>
                <w:sz w:val="28"/>
              </w:rPr>
            </w:pPr>
            <w:r>
              <w:rPr>
                <w:sz w:val="28"/>
              </w:rPr>
              <w:t>Acceptance</w:t>
            </w:r>
            <w:r>
              <w:rPr>
                <w:spacing w:val="-2"/>
                <w:sz w:val="28"/>
              </w:rPr>
              <w:t xml:space="preserve"> </w:t>
            </w:r>
            <w:r>
              <w:rPr>
                <w:sz w:val="28"/>
              </w:rPr>
              <w:t>Test</w:t>
            </w:r>
            <w:r>
              <w:rPr>
                <w:spacing w:val="-1"/>
                <w:sz w:val="28"/>
              </w:rPr>
              <w:t xml:space="preserve"> </w:t>
            </w:r>
            <w:r>
              <w:rPr>
                <w:sz w:val="28"/>
              </w:rPr>
              <w:t>Plan</w:t>
            </w:r>
          </w:p>
        </w:tc>
        <w:tc>
          <w:tcPr>
            <w:tcW w:w="113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9" w:after="0"/>
              <w:ind w:left="222" w:right="0"/>
              <w:rPr>
                <w:sz w:val="28"/>
              </w:rPr>
            </w:pPr>
            <w:r>
              <w:rPr>
                <w:sz w:val="28"/>
              </w:rPr>
              <w:t>28</w:t>
            </w:r>
          </w:p>
        </w:tc>
      </w:tr>
      <w:tr>
        <w:trPr>
          <w:trHeight w:val="580" w:hRule="atLeas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18" w:after="0"/>
              <w:ind w:left="126" w:right="0"/>
              <w:rPr>
                <w:b/>
                <w:sz w:val="26"/>
              </w:rPr>
            </w:pPr>
            <w:r>
              <w:rPr>
                <w:b/>
                <w:w w:val="99"/>
                <w:sz w:val="26"/>
              </w:rPr>
              <w:t>5</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8"/>
              </w:rPr>
            </w:pPr>
            <w:r>
              <w:rPr>
                <w:sz w:val="28"/>
              </w:rPr>
            </w:r>
          </w:p>
        </w:tc>
        <w:tc>
          <w:tcPr>
            <w:tcW w:w="697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19" w:after="0"/>
              <w:ind w:left="124" w:right="0"/>
              <w:rPr>
                <w:b/>
                <w:sz w:val="28"/>
              </w:rPr>
            </w:pPr>
            <w:r>
              <w:rPr>
                <w:b/>
                <w:spacing w:val="-2"/>
                <w:sz w:val="28"/>
              </w:rPr>
              <w:t>Advantages</w:t>
            </w:r>
            <w:r>
              <w:rPr>
                <w:b/>
                <w:spacing w:val="-14"/>
                <w:sz w:val="28"/>
              </w:rPr>
              <w:t xml:space="preserve"> </w:t>
            </w:r>
            <w:r>
              <w:rPr>
                <w:b/>
                <w:spacing w:val="-2"/>
                <w:sz w:val="28"/>
              </w:rPr>
              <w:t>and</w:t>
            </w:r>
            <w:r>
              <w:rPr>
                <w:b/>
                <w:spacing w:val="-18"/>
                <w:sz w:val="28"/>
              </w:rPr>
              <w:t xml:space="preserve"> </w:t>
            </w:r>
            <w:r>
              <w:rPr>
                <w:b/>
                <w:spacing w:val="-1"/>
                <w:sz w:val="28"/>
              </w:rPr>
              <w:t>Disadvantages</w:t>
            </w:r>
          </w:p>
        </w:tc>
        <w:tc>
          <w:tcPr>
            <w:tcW w:w="113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9" w:after="0"/>
              <w:ind w:left="222" w:right="0"/>
              <w:rPr>
                <w:sz w:val="28"/>
              </w:rPr>
            </w:pPr>
            <w:r>
              <w:rPr>
                <w:sz w:val="28"/>
              </w:rPr>
              <w:t>29-30</w:t>
            </w:r>
          </w:p>
        </w:tc>
      </w:tr>
      <w:tr>
        <w:trPr>
          <w:trHeight w:val="580" w:hRule="atLeas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18" w:after="0"/>
              <w:ind w:left="126" w:right="0"/>
              <w:rPr>
                <w:b/>
                <w:sz w:val="26"/>
              </w:rPr>
            </w:pPr>
            <w:r>
              <w:rPr>
                <w:b/>
                <w:w w:val="99"/>
                <w:sz w:val="26"/>
              </w:rPr>
              <w:t>6</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8"/>
              </w:rPr>
            </w:pPr>
            <w:r>
              <w:rPr>
                <w:sz w:val="28"/>
              </w:rPr>
            </w:r>
          </w:p>
        </w:tc>
        <w:tc>
          <w:tcPr>
            <w:tcW w:w="697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19" w:after="0"/>
              <w:ind w:left="124" w:right="0"/>
              <w:rPr>
                <w:b/>
                <w:sz w:val="28"/>
              </w:rPr>
            </w:pPr>
            <w:r>
              <w:rPr>
                <w:b/>
                <w:sz w:val="28"/>
              </w:rPr>
              <w:t>Conclusion</w:t>
            </w:r>
          </w:p>
        </w:tc>
        <w:tc>
          <w:tcPr>
            <w:tcW w:w="113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9" w:after="0"/>
              <w:ind w:left="222" w:right="0"/>
              <w:rPr>
                <w:sz w:val="28"/>
              </w:rPr>
            </w:pPr>
            <w:r>
              <w:rPr>
                <w:sz w:val="28"/>
              </w:rPr>
              <w:t>31</w:t>
            </w:r>
          </w:p>
        </w:tc>
      </w:tr>
      <w:tr>
        <w:trPr>
          <w:trHeight w:val="580" w:hRule="atLeas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18" w:after="0"/>
              <w:ind w:left="126" w:right="0"/>
              <w:rPr>
                <w:b/>
                <w:sz w:val="26"/>
              </w:rPr>
            </w:pPr>
            <w:r>
              <w:rPr>
                <w:b/>
                <w:w w:val="99"/>
                <w:sz w:val="26"/>
              </w:rPr>
              <w:t>7</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8"/>
              </w:rPr>
            </w:pPr>
            <w:r>
              <w:rPr>
                <w:sz w:val="28"/>
              </w:rPr>
            </w:r>
          </w:p>
        </w:tc>
        <w:tc>
          <w:tcPr>
            <w:tcW w:w="697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19" w:after="0"/>
              <w:ind w:left="124" w:right="0"/>
              <w:rPr>
                <w:b/>
                <w:sz w:val="28"/>
              </w:rPr>
            </w:pPr>
            <w:r>
              <w:rPr>
                <w:b/>
                <w:sz w:val="28"/>
              </w:rPr>
              <w:t>Bibliography</w:t>
            </w:r>
          </w:p>
        </w:tc>
        <w:tc>
          <w:tcPr>
            <w:tcW w:w="113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9" w:after="0"/>
              <w:ind w:left="222" w:right="0"/>
              <w:rPr>
                <w:sz w:val="28"/>
              </w:rPr>
            </w:pPr>
            <w:r>
              <w:rPr>
                <w:sz w:val="28"/>
              </w:rPr>
              <w:t>32</w:t>
            </w:r>
          </w:p>
        </w:tc>
      </w:tr>
    </w:tbl>
    <w:p>
      <w:pPr>
        <w:sectPr>
          <w:type w:val="nextPage"/>
          <w:pgSz w:w="11940" w:h="16838"/>
          <w:pgMar w:left="760" w:right="840" w:gutter="0" w:header="0" w:top="1360" w:footer="0" w:bottom="280"/>
          <w:pgBorders w:display="allPages" w:offsetFrom="page">
            <w:top w:val="single" w:sz="8" w:space="24" w:color="000000"/>
            <w:left w:val="single" w:sz="8" w:space="24" w:color="000000"/>
            <w:bottom w:val="single" w:sz="8" w:space="24" w:color="000000"/>
            <w:right w:val="single" w:sz="8" w:space="24" w:color="000000"/>
          </w:pgBorders>
          <w:pgNumType w:fmt="decimal"/>
          <w:formProt w:val="false"/>
          <w:textDirection w:val="lrTb"/>
          <w:docGrid w:type="default" w:linePitch="100" w:charSpace="4096"/>
        </w:sectPr>
      </w:pPr>
    </w:p>
    <w:p>
      <w:pPr>
        <w:pStyle w:val="BodyText"/>
        <w:rPr>
          <w:b/>
          <w:sz w:val="20"/>
        </w:rPr>
      </w:pPr>
      <w:r>
        <w:rPr>
          <w:b/>
          <w:sz w:val="20"/>
        </w:rPr>
      </w:r>
    </w:p>
    <w:p>
      <w:pPr>
        <w:pStyle w:val="BodyText"/>
        <w:rPr>
          <w:b/>
          <w:sz w:val="20"/>
        </w:rPr>
      </w:pPr>
      <w:r>
        <w:rPr>
          <w:b/>
          <w:sz w:val="20"/>
        </w:rPr>
      </w:r>
    </w:p>
    <w:p>
      <w:pPr>
        <w:pStyle w:val="BodyText"/>
        <w:spacing w:before="5" w:after="0"/>
        <w:rPr>
          <w:b/>
        </w:rPr>
      </w:pPr>
      <w:r>
        <w:rPr>
          <w:b/>
        </w:rPr>
      </w:r>
    </w:p>
    <w:p>
      <w:pPr>
        <w:sectPr>
          <w:headerReference w:type="default" r:id="rId4"/>
          <w:footerReference w:type="default" r:id="rId5"/>
          <w:type w:val="nextPage"/>
          <w:pgSz w:w="11906" w:h="16838"/>
          <w:pgMar w:left="760" w:right="600" w:gutter="0" w:header="1495" w:top="1800" w:footer="1032" w:bottom="1220"/>
          <w:pgBorders w:display="allPages" w:offsetFrom="page">
            <w:top w:val="single" w:sz="8" w:space="24" w:color="000000"/>
            <w:left w:val="single" w:sz="8" w:space="24" w:color="000000"/>
            <w:bottom w:val="single" w:sz="8" w:space="24" w:color="000000"/>
            <w:right w:val="single" w:sz="8" w:space="24" w:color="000000"/>
          </w:pgBorders>
          <w:pgNumType w:start="1" w:fmt="decimal"/>
          <w:formProt w:val="false"/>
          <w:textDirection w:val="lrTb"/>
          <w:docGrid w:type="default" w:linePitch="100" w:charSpace="4096"/>
        </w:sectPr>
        <w:pStyle w:val="BodyText"/>
        <w:spacing w:lineRule="auto" w:line="360" w:before="90" w:after="0"/>
        <w:ind w:left="680" w:right="833"/>
        <w:jc w:val="both"/>
        <w:rPr/>
      </w:pPr>
      <w:r>
        <w:rPr/>
        <w:tab/>
        <w:tab/>
        <w:t xml:space="preserve">A </w:t>
      </w:r>
      <w:r>
        <w:rPr>
          <w:rStyle w:val="Strong"/>
        </w:rPr>
        <w:t>Library Management System (LMS)</w:t>
      </w:r>
      <w:r>
        <w:rPr/>
        <w:t xml:space="preserve"> is a comprehensive software solution designed to facilitate the efficient and effective management of a library's resources, services, and users. In today's digital age, traditional library management, which involves manually tracking inventory, lending, and member records, can be labor-intensive and prone to errors. An LMS automates these tasks, enhancing library operations, improving user experience, and enabling libraries to serve their patrons more effectively. This introduction explores the purpose, benefits, features, and development considerations for implementing a Library Management System. </w:t>
      </w:r>
    </w:p>
    <w:p>
      <w:pPr>
        <w:pStyle w:val="Heading2"/>
        <w:spacing w:before="0" w:after="0"/>
        <w:ind w:hanging="0" w:left="680" w:right="0"/>
        <w:rPr/>
      </w:pPr>
      <w:r>
        <w:rPr/>
        <w:t>1.1</w:t>
      </w:r>
      <w:r>
        <w:rPr>
          <w:spacing w:val="26"/>
        </w:rPr>
        <w:t xml:space="preserve"> Purpose:</w:t>
      </w:r>
    </w:p>
    <w:p>
      <w:pPr>
        <w:pStyle w:val="BodyText"/>
        <w:spacing w:before="7" w:after="0"/>
        <w:rPr>
          <w:sz w:val="25"/>
        </w:rPr>
      </w:pPr>
      <w:r>
        <w:rPr>
          <w:sz w:val="25"/>
        </w:rPr>
      </w:r>
    </w:p>
    <w:p>
      <w:pPr>
        <w:pStyle w:val="BodyText"/>
        <w:spacing w:lineRule="auto" w:line="360" w:before="90" w:after="0"/>
        <w:ind w:left="680" w:right="835"/>
        <w:jc w:val="both"/>
        <w:rPr/>
      </w:pPr>
      <w:r>
        <w:rPr/>
        <w:t xml:space="preserve">The primary purpose of a </w:t>
      </w:r>
      <w:r>
        <w:rPr>
          <w:rStyle w:val="Strong"/>
        </w:rPr>
        <w:t>Library Management System (LMS)</w:t>
      </w:r>
      <w:r>
        <w:rPr/>
        <w:t xml:space="preserve"> is to streamline, organize, and automate various library operations to improve efficiency, accuracy, and accessibility. Libraries, whether academic, public, or private, have evolved from being just physical spaces for books into dynamic learning and resource hubs. A Library Management System is designed to support this evolution by addressing the many administrative and operational challenges libraries face. Here’s a detailed look at the purpose of an LMS: </w:t>
      </w:r>
    </w:p>
    <w:p>
      <w:pPr>
        <w:pStyle w:val="BodyText"/>
        <w:spacing w:lineRule="auto" w:line="360" w:before="90" w:after="0"/>
        <w:ind w:left="680" w:right="835"/>
        <w:jc w:val="both"/>
        <w:rPr>
          <w:b/>
          <w:bCs/>
        </w:rPr>
      </w:pPr>
      <w:r>
        <w:rPr>
          <w:b/>
          <w:bCs/>
        </w:rPr>
        <w:t>The main purpose of an LMS include:</w:t>
      </w:r>
    </w:p>
    <w:p>
      <w:pPr>
        <w:pStyle w:val="BodyText"/>
        <w:numPr>
          <w:ilvl w:val="1"/>
          <w:numId w:val="7"/>
        </w:numPr>
        <w:tabs>
          <w:tab w:val="clear" w:pos="720"/>
          <w:tab w:val="left" w:pos="0" w:leader="none"/>
        </w:tabs>
        <w:ind w:hanging="283" w:left="1418" w:right="0"/>
        <w:jc w:val="both"/>
        <w:rPr/>
      </w:pPr>
      <w:r>
        <w:rPr>
          <w:rStyle w:val="Strong"/>
        </w:rPr>
        <w:t xml:space="preserve">Efficient Resource Management </w:t>
      </w:r>
      <w:r>
        <w:rPr/>
        <w:t xml:space="preserve">: An LMS centralizes information on all library materials, including books, e-books, magazines, journals, and multimedia resources, in a structured digital format. Traditional manual cataloging and tracking methods are labor-intensive and susceptible to human error, often resulting in misfiled items or inaccurate records. </w:t>
      </w:r>
    </w:p>
    <w:p>
      <w:pPr>
        <w:pStyle w:val="BodyText"/>
        <w:numPr>
          <w:ilvl w:val="1"/>
          <w:numId w:val="7"/>
        </w:numPr>
        <w:tabs>
          <w:tab w:val="clear" w:pos="720"/>
          <w:tab w:val="left" w:pos="0" w:leader="none"/>
        </w:tabs>
        <w:ind w:hanging="283" w:left="1418" w:right="0"/>
        <w:jc w:val="both"/>
        <w:rPr/>
      </w:pPr>
      <w:r>
        <w:rPr>
          <w:rStyle w:val="Strong"/>
        </w:rPr>
        <w:t xml:space="preserve">Enhanced User Experience </w:t>
      </w:r>
      <w:r>
        <w:rPr/>
        <w:t xml:space="preserve">: One of the main goals of a Library Management System is to improve the user experience by making library resources easily accessible. With an LMS, users can search for resources, check availability, reserve items, and renew loans remotely, often through a web or mobile interface. This convenience makes the library’s resources more accessible and reduces the need for users to wait in long queues or interact with staff for basic transactions. </w:t>
      </w:r>
    </w:p>
    <w:p>
      <w:pPr>
        <w:pStyle w:val="BodyText"/>
        <w:numPr>
          <w:ilvl w:val="1"/>
          <w:numId w:val="7"/>
        </w:numPr>
        <w:tabs>
          <w:tab w:val="clear" w:pos="720"/>
          <w:tab w:val="left" w:pos="0" w:leader="none"/>
        </w:tabs>
        <w:ind w:hanging="283" w:left="1418" w:right="0"/>
        <w:jc w:val="both"/>
        <w:rPr/>
      </w:pPr>
      <w:r>
        <w:rPr>
          <w:rStyle w:val="Strong"/>
        </w:rPr>
        <w:t xml:space="preserve">Automating Routine Tasks </w:t>
      </w:r>
      <w:r>
        <w:rPr/>
        <w:t xml:space="preserve">: Libraries manage a large volume of repetitive tasks, such as checking out and returning books, calculating overdue fees, and processing new memberships. An LMS automates these routine tasks, significantly reducing the administrative burden on library staff. For example, when a book is borrowed, the system automatically updates its availability status, assigns a due date, and records the transaction. </w:t>
      </w:r>
    </w:p>
    <w:p>
      <w:pPr>
        <w:pStyle w:val="BodyText"/>
        <w:numPr>
          <w:ilvl w:val="1"/>
          <w:numId w:val="7"/>
        </w:numPr>
        <w:tabs>
          <w:tab w:val="clear" w:pos="720"/>
          <w:tab w:val="left" w:pos="0" w:leader="none"/>
        </w:tabs>
        <w:ind w:hanging="283" w:left="1418" w:right="0"/>
        <w:jc w:val="both"/>
        <w:rPr/>
      </w:pPr>
      <w:r>
        <w:rPr>
          <w:rStyle w:val="Strong"/>
        </w:rPr>
        <w:t xml:space="preserve">Data-Driven Decision-Making </w:t>
      </w:r>
      <w:r>
        <w:rPr/>
        <w:t xml:space="preserve">: A Library Management System provides valuable insights into library usage patterns, user demographics, popular resources, and other data that are instrumental in decision-making. Libraries can generate reports to analyze which books are frequently checked out, which demographic groups are using the library the most, and what times of day or year see the highest usage. This data helps library administrators make informed decisions about acquisitions, staffing, programming, and budgeting. </w:t>
      </w:r>
    </w:p>
    <w:p>
      <w:pPr>
        <w:pStyle w:val="BodyText"/>
        <w:numPr>
          <w:ilvl w:val="1"/>
          <w:numId w:val="7"/>
        </w:numPr>
        <w:tabs>
          <w:tab w:val="clear" w:pos="720"/>
          <w:tab w:val="left" w:pos="0" w:leader="none"/>
        </w:tabs>
        <w:ind w:hanging="283" w:left="1418" w:right="0"/>
        <w:jc w:val="both"/>
        <w:rPr/>
      </w:pPr>
      <w:r>
        <w:rPr>
          <w:rStyle w:val="Strong"/>
        </w:rPr>
        <w:t xml:space="preserve">Security and Accountability </w:t>
      </w:r>
      <w:r>
        <w:rPr/>
        <w:t xml:space="preserve">: In addition to managing resources, an LMS provides robust security measures to protect user and library data. It enables secure login, password protection, and role-based access control, ensuring that sensitive information, such as user records and transaction histories, is kept safe. With clear logs of all user and staff activities within the system, an LMS also enhances accountability and provides an audit trail for transactions. </w:t>
      </w:r>
    </w:p>
    <w:p>
      <w:pPr>
        <w:pStyle w:val="BodyText"/>
        <w:numPr>
          <w:ilvl w:val="1"/>
          <w:numId w:val="7"/>
        </w:numPr>
        <w:tabs>
          <w:tab w:val="clear" w:pos="720"/>
          <w:tab w:val="left" w:pos="0" w:leader="none"/>
        </w:tabs>
        <w:spacing w:before="0" w:after="283"/>
        <w:ind w:hanging="283" w:left="1418" w:right="0"/>
        <w:jc w:val="both"/>
        <w:rPr/>
      </w:pPr>
      <w:r>
        <w:rPr>
          <w:rStyle w:val="Strong"/>
        </w:rPr>
        <w:t xml:space="preserve">Supporting Digital Transformation </w:t>
      </w:r>
      <w:r>
        <w:rPr/>
        <w:t xml:space="preserve">:As libraries increasingly integrate digital resources alongside physical ones, a Library Management System helps them manage this transition smoothly. Many LMS solutions can incorporate digital assets, such as e-books, online journals, and multimedia files, providing a unified platform for both digital and physical resources. This supports libraries in staying relevant in the digital age, meeting the evolving expectations of users, and contributing to the broader mission of digital transformation. </w:t>
      </w:r>
    </w:p>
    <w:p>
      <w:pPr>
        <w:pStyle w:val="BodyText"/>
        <w:spacing w:lineRule="auto" w:line="360" w:before="90" w:after="0"/>
        <w:ind w:left="680" w:right="835"/>
        <w:jc w:val="both"/>
        <w:rPr/>
      </w:pPr>
      <w:r>
        <w:rPr/>
      </w:r>
    </w:p>
    <w:p>
      <w:pPr>
        <w:pStyle w:val="BodyText"/>
        <w:rPr>
          <w:sz w:val="26"/>
        </w:rPr>
      </w:pPr>
      <w:r>
        <w:rPr>
          <w:sz w:val="26"/>
        </w:rPr>
      </w:r>
    </w:p>
    <w:p>
      <w:pPr>
        <w:pStyle w:val="BodyText"/>
        <w:rPr>
          <w:sz w:val="26"/>
        </w:rPr>
      </w:pPr>
      <w:r>
        <w:rPr>
          <w:sz w:val="26"/>
        </w:rPr>
      </w:r>
    </w:p>
    <w:p>
      <w:pPr>
        <w:pStyle w:val="BodyText"/>
        <w:spacing w:before="5" w:after="0"/>
        <w:rPr>
          <w:sz w:val="31"/>
        </w:rPr>
      </w:pPr>
      <w:r>
        <w:rPr>
          <w:sz w:val="31"/>
        </w:rPr>
      </w:r>
    </w:p>
    <w:p>
      <w:pPr>
        <w:pStyle w:val="Heading2"/>
        <w:spacing w:before="0" w:after="0"/>
        <w:ind w:hanging="0" w:left="680" w:right="0"/>
        <w:rPr/>
      </w:pPr>
      <w:r>
        <w:rPr/>
        <w:t>1.2</w:t>
      </w:r>
      <w:r>
        <w:rPr>
          <w:spacing w:val="26"/>
        </w:rPr>
        <w:t xml:space="preserve"> </w:t>
      </w:r>
      <w:r>
        <w:rPr/>
        <w:t>Existing</w:t>
      </w:r>
      <w:r>
        <w:rPr>
          <w:spacing w:val="-4"/>
        </w:rPr>
        <w:t xml:space="preserve"> </w:t>
      </w:r>
      <w:r>
        <w:rPr/>
        <w:t>System</w:t>
      </w:r>
      <w:r>
        <w:rPr>
          <w:spacing w:val="-9"/>
        </w:rPr>
        <w:t xml:space="preserve"> </w:t>
      </w:r>
      <w:r>
        <w:rPr/>
        <w:t>and</w:t>
      </w:r>
      <w:r>
        <w:rPr>
          <w:spacing w:val="-10"/>
        </w:rPr>
        <w:t xml:space="preserve"> </w:t>
      </w:r>
      <w:r>
        <w:rPr/>
        <w:t>Need</w:t>
      </w:r>
      <w:r>
        <w:rPr>
          <w:spacing w:val="-5"/>
        </w:rPr>
        <w:t xml:space="preserve"> </w:t>
      </w:r>
      <w:r>
        <w:rPr/>
        <w:t>for</w:t>
      </w:r>
      <w:r>
        <w:rPr>
          <w:spacing w:val="-5"/>
        </w:rPr>
        <w:t xml:space="preserve"> </w:t>
      </w:r>
      <w:r>
        <w:rPr/>
        <w:t>System</w:t>
      </w:r>
    </w:p>
    <w:p>
      <w:pPr>
        <w:pStyle w:val="BodyText"/>
        <w:rPr>
          <w:b/>
          <w:sz w:val="30"/>
        </w:rPr>
      </w:pPr>
      <w:r>
        <w:rPr>
          <w:b/>
          <w:sz w:val="30"/>
        </w:rPr>
      </w:r>
    </w:p>
    <w:p>
      <w:pPr>
        <w:pStyle w:val="BodyText"/>
        <w:spacing w:lineRule="auto" w:line="360" w:before="268" w:after="0"/>
        <w:ind w:left="680" w:right="836"/>
        <w:jc w:val="both"/>
        <w:rPr/>
      </w:pPr>
      <w:r>
        <w:rPr/>
        <w:t>In a manual or partially digital library setup, the following key tasks are often handled through paper-based records or basic, non-integrated digital solutions:</w:t>
      </w:r>
    </w:p>
    <w:p>
      <w:pPr>
        <w:pStyle w:val="BodyText"/>
        <w:numPr>
          <w:ilvl w:val="1"/>
          <w:numId w:val="8"/>
        </w:numPr>
        <w:tabs>
          <w:tab w:val="clear" w:pos="720"/>
          <w:tab w:val="left" w:pos="0" w:leader="none"/>
        </w:tabs>
        <w:spacing w:before="0" w:after="283"/>
        <w:ind w:hanging="283" w:left="1418" w:right="0"/>
        <w:rPr/>
      </w:pPr>
      <w:r>
        <w:rPr>
          <w:rStyle w:val="Strong"/>
        </w:rPr>
        <w:t>Cataloging and Classification</w:t>
      </w:r>
      <w:r>
        <w:rPr/>
        <w:t>: Books and resources are logged in a register or a simple spreadsheet, classified manually, and stored by categories. This manual record-keeping is labor-intensive and requires regular updates to maintain accuracy.</w:t>
      </w:r>
    </w:p>
    <w:p>
      <w:pPr>
        <w:pStyle w:val="BodyText"/>
        <w:numPr>
          <w:ilvl w:val="1"/>
          <w:numId w:val="8"/>
        </w:numPr>
        <w:tabs>
          <w:tab w:val="clear" w:pos="720"/>
          <w:tab w:val="left" w:pos="0" w:leader="none"/>
        </w:tabs>
        <w:spacing w:before="0" w:after="283"/>
        <w:ind w:hanging="283" w:left="1418" w:right="0"/>
        <w:rPr/>
      </w:pPr>
      <w:r>
        <w:rPr>
          <w:rStyle w:val="Strong"/>
        </w:rPr>
        <w:t>Book Lending and Returns</w:t>
      </w:r>
      <w:r>
        <w:rPr/>
        <w:t>: The process of lending books involves filling out physical forms or registering entries manually. Keeping track of due dates, overdue fees, and the borrowing history of each user can be inconsistent and difficult to manage accurately.</w:t>
      </w:r>
    </w:p>
    <w:p>
      <w:pPr>
        <w:pStyle w:val="BodyText"/>
        <w:numPr>
          <w:ilvl w:val="1"/>
          <w:numId w:val="8"/>
        </w:numPr>
        <w:tabs>
          <w:tab w:val="clear" w:pos="720"/>
          <w:tab w:val="left" w:pos="0" w:leader="none"/>
        </w:tabs>
        <w:spacing w:before="0" w:after="283"/>
        <w:ind w:hanging="283" w:left="1418" w:right="0"/>
        <w:rPr/>
      </w:pPr>
      <w:r>
        <w:rPr>
          <w:rStyle w:val="Strong"/>
        </w:rPr>
        <w:t>Inventory Management</w:t>
      </w:r>
      <w:r>
        <w:rPr/>
        <w:t>: Tracking the availability, loss, or damage of books is challenging in a manual system. Limited data access can lead to issues in locating resources or determining the number of copies available in real-time.</w:t>
      </w:r>
    </w:p>
    <w:p>
      <w:pPr>
        <w:pStyle w:val="BodyText"/>
        <w:numPr>
          <w:ilvl w:val="1"/>
          <w:numId w:val="8"/>
        </w:numPr>
        <w:tabs>
          <w:tab w:val="clear" w:pos="720"/>
          <w:tab w:val="left" w:pos="0" w:leader="none"/>
        </w:tabs>
        <w:spacing w:before="0" w:after="283"/>
        <w:ind w:hanging="283" w:left="1418" w:right="0"/>
        <w:rPr/>
      </w:pPr>
      <w:r>
        <w:rPr>
          <w:rStyle w:val="Strong"/>
        </w:rPr>
        <w:t>User Management</w:t>
      </w:r>
      <w:r>
        <w:rPr/>
        <w:t>: Member records are often stored in paper files or simple databases without automation. Librarians manually handle user registration, membership renewals, and borrowing history.</w:t>
      </w:r>
    </w:p>
    <w:p>
      <w:pPr>
        <w:pStyle w:val="BodyText"/>
        <w:numPr>
          <w:ilvl w:val="1"/>
          <w:numId w:val="8"/>
        </w:numPr>
        <w:tabs>
          <w:tab w:val="clear" w:pos="720"/>
          <w:tab w:val="left" w:pos="0" w:leader="none"/>
        </w:tabs>
        <w:spacing w:before="0" w:after="283"/>
        <w:ind w:hanging="283" w:left="1418" w:right="0"/>
        <w:rPr/>
      </w:pPr>
      <w:r>
        <w:rPr>
          <w:rStyle w:val="Strong"/>
        </w:rPr>
        <w:t>Notifications and Fines</w:t>
      </w:r>
      <w:r>
        <w:rPr/>
        <w:t>: There is no automated way to notify users about due dates or overdue fines. Notices are often sent manually, making the process cumbersome and leading to delays in overdue payments.</w:t>
      </w:r>
    </w:p>
    <w:p>
      <w:pPr>
        <w:pStyle w:val="BodyText"/>
        <w:numPr>
          <w:ilvl w:val="1"/>
          <w:numId w:val="8"/>
        </w:numPr>
        <w:tabs>
          <w:tab w:val="clear" w:pos="720"/>
          <w:tab w:val="left" w:pos="0" w:leader="none"/>
        </w:tabs>
        <w:spacing w:before="0" w:after="283"/>
        <w:ind w:hanging="283" w:left="1418" w:right="0"/>
        <w:rPr/>
      </w:pPr>
      <w:r>
        <w:rPr>
          <w:rStyle w:val="Strong"/>
        </w:rPr>
        <w:t>Data Analysis and Reports</w:t>
      </w:r>
      <w:r>
        <w:rPr/>
        <w:t>: Generating reports on resource usage, popular books, and user demographics is time-consuming and often lacks accuracy. Without automated data, library administrators miss insights that could guide acquisitions, staffing, and program planning.</w:t>
      </w:r>
    </w:p>
    <w:p>
      <w:pPr>
        <w:pStyle w:val="Heading3"/>
        <w:spacing w:lineRule="auto" w:line="360" w:before="268" w:after="0"/>
        <w:ind w:hanging="0" w:left="680" w:right="836"/>
        <w:jc w:val="both"/>
        <w:rPr/>
      </w:pPr>
      <w:r>
        <w:rPr/>
      </w:r>
    </w:p>
    <w:p>
      <w:pPr>
        <w:pStyle w:val="Heading3"/>
        <w:spacing w:lineRule="auto" w:line="360" w:before="268" w:after="0"/>
        <w:ind w:hanging="0" w:left="680" w:right="836"/>
        <w:jc w:val="both"/>
        <w:rPr/>
      </w:pPr>
      <w:r>
        <w:rPr/>
      </w:r>
    </w:p>
    <w:p>
      <w:pPr>
        <w:pStyle w:val="Heading3"/>
        <w:spacing w:lineRule="auto" w:line="360" w:before="268" w:after="0"/>
        <w:ind w:hanging="0" w:left="680" w:right="836"/>
        <w:jc w:val="both"/>
        <w:rPr/>
      </w:pPr>
      <w:r>
        <w:rPr/>
      </w:r>
    </w:p>
    <w:p>
      <w:pPr>
        <w:pStyle w:val="Heading3"/>
        <w:spacing w:lineRule="auto" w:line="360" w:before="268" w:after="0"/>
        <w:ind w:hanging="0" w:left="680" w:right="836"/>
        <w:jc w:val="both"/>
        <w:rPr/>
      </w:pPr>
      <w:r>
        <w:rPr/>
      </w:r>
    </w:p>
    <w:p>
      <w:pPr>
        <w:pStyle w:val="Heading3"/>
        <w:spacing w:lineRule="auto" w:line="360" w:before="268" w:after="0"/>
        <w:ind w:hanging="0" w:left="680" w:right="836"/>
        <w:jc w:val="both"/>
        <w:rPr/>
      </w:pPr>
      <w:r>
        <w:rPr/>
      </w:r>
    </w:p>
    <w:p>
      <w:pPr>
        <w:pStyle w:val="Heading3"/>
        <w:spacing w:lineRule="auto" w:line="360" w:before="268" w:after="0"/>
        <w:ind w:hanging="0" w:left="680" w:right="836"/>
        <w:jc w:val="both"/>
        <w:rPr/>
      </w:pPr>
      <w:r>
        <w:rPr/>
      </w:r>
    </w:p>
    <w:p>
      <w:pPr>
        <w:pStyle w:val="Heading3"/>
        <w:spacing w:lineRule="auto" w:line="360" w:before="268" w:after="0"/>
        <w:ind w:hanging="0" w:left="680" w:right="836"/>
        <w:jc w:val="both"/>
        <w:rPr/>
      </w:pPr>
      <w:r>
        <w:rPr/>
      </w:r>
    </w:p>
    <w:p>
      <w:pPr>
        <w:pStyle w:val="Heading3"/>
        <w:spacing w:lineRule="auto" w:line="360" w:before="268" w:after="0"/>
        <w:ind w:hanging="0" w:left="680" w:right="836"/>
        <w:jc w:val="both"/>
        <w:rPr/>
      </w:pPr>
      <w:r>
        <w:rPr/>
      </w:r>
    </w:p>
    <w:p>
      <w:pPr>
        <w:pStyle w:val="Heading3"/>
        <w:spacing w:lineRule="auto" w:line="360" w:before="268" w:after="0"/>
        <w:ind w:hanging="0" w:left="680" w:right="836"/>
        <w:jc w:val="both"/>
        <w:rPr/>
      </w:pPr>
      <w:r>
        <w:rPr/>
      </w:r>
    </w:p>
    <w:p>
      <w:pPr>
        <w:pStyle w:val="Heading3"/>
        <w:spacing w:lineRule="auto" w:line="360" w:before="268" w:after="0"/>
        <w:ind w:hanging="0" w:left="680" w:right="836"/>
        <w:jc w:val="both"/>
        <w:rPr/>
      </w:pPr>
      <w:r>
        <w:rPr/>
        <w:t>Need for a New Library Management System:</w:t>
      </w:r>
    </w:p>
    <w:p>
      <w:pPr>
        <w:pStyle w:val="BodyText"/>
        <w:spacing w:before="0" w:after="283"/>
        <w:jc w:val="both"/>
        <w:rPr/>
      </w:pPr>
      <w:r>
        <w:rPr/>
        <w:tab/>
        <w:t xml:space="preserve">The limitations and inefficiencies of existing systems highlight the urgent need for an automated </w:t>
        <w:tab/>
        <w:t>Library Management System. Here are the primary reasons why a modern LMS is essential:</w:t>
      </w:r>
    </w:p>
    <w:p>
      <w:pPr>
        <w:pStyle w:val="BodyText"/>
        <w:numPr>
          <w:ilvl w:val="1"/>
          <w:numId w:val="9"/>
        </w:numPr>
        <w:tabs>
          <w:tab w:val="clear" w:pos="720"/>
          <w:tab w:val="left" w:pos="0" w:leader="none"/>
        </w:tabs>
        <w:spacing w:before="0" w:after="283"/>
        <w:ind w:hanging="283" w:left="1418" w:right="0"/>
        <w:jc w:val="both"/>
        <w:rPr/>
      </w:pPr>
      <w:r>
        <w:rPr>
          <w:rStyle w:val="Strong"/>
        </w:rPr>
        <w:t>Increased Efficiency and Automation</w:t>
      </w:r>
      <w:r>
        <w:rPr/>
        <w:t>: By automating tasks such as cataloging, lending, returns, and fines management, an LMS reduces the need for manual work, minimizes human errors, and frees up staff to focus on user service and resource curation.</w:t>
      </w:r>
    </w:p>
    <w:p>
      <w:pPr>
        <w:pStyle w:val="BodyText"/>
        <w:numPr>
          <w:ilvl w:val="1"/>
          <w:numId w:val="9"/>
        </w:numPr>
        <w:tabs>
          <w:tab w:val="clear" w:pos="720"/>
          <w:tab w:val="left" w:pos="0" w:leader="none"/>
        </w:tabs>
        <w:spacing w:before="0" w:after="283"/>
        <w:ind w:hanging="283" w:left="1418" w:right="0"/>
        <w:jc w:val="both"/>
        <w:rPr/>
      </w:pPr>
      <w:r>
        <w:rPr>
          <w:rStyle w:val="Strong"/>
        </w:rPr>
        <w:t>Enhanced User Accessibility</w:t>
      </w:r>
      <w:r>
        <w:rPr/>
        <w:t>: An LMS allows users to search the library catalog online, check the availability of books, and even reserve or renew items remotely. This level of convenience meets the expectations of today’s users, who prefer digital solutions for ease and speed.</w:t>
      </w:r>
    </w:p>
    <w:p>
      <w:pPr>
        <w:pStyle w:val="BodyText"/>
        <w:numPr>
          <w:ilvl w:val="1"/>
          <w:numId w:val="9"/>
        </w:numPr>
        <w:tabs>
          <w:tab w:val="clear" w:pos="720"/>
          <w:tab w:val="left" w:pos="0" w:leader="none"/>
        </w:tabs>
        <w:spacing w:before="0" w:after="283"/>
        <w:ind w:hanging="283" w:left="1418" w:right="0"/>
        <w:jc w:val="both"/>
        <w:rPr/>
      </w:pPr>
      <w:r>
        <w:rPr>
          <w:rStyle w:val="Strong"/>
        </w:rPr>
        <w:t>Real-Time Inventory Tracking</w:t>
      </w:r>
      <w:r>
        <w:rPr/>
        <w:t>: With automated inventory tracking, librarians can instantly access information about the location and status of resources. The system keeps track of each item’s availability, enabling real-time updates for users and preventing duplication or misplacement of resources.</w:t>
      </w:r>
    </w:p>
    <w:p>
      <w:pPr>
        <w:pStyle w:val="BodyText"/>
        <w:numPr>
          <w:ilvl w:val="1"/>
          <w:numId w:val="9"/>
        </w:numPr>
        <w:tabs>
          <w:tab w:val="clear" w:pos="720"/>
          <w:tab w:val="left" w:pos="0" w:leader="none"/>
        </w:tabs>
        <w:spacing w:before="0" w:after="283"/>
        <w:ind w:hanging="283" w:left="1418" w:right="0"/>
        <w:jc w:val="both"/>
        <w:rPr/>
      </w:pPr>
      <w:r>
        <w:rPr>
          <w:rStyle w:val="Strong"/>
        </w:rPr>
        <w:t>Effective User Management</w:t>
      </w:r>
      <w:r>
        <w:rPr/>
        <w:t>: An LMS centralizes user data, making it easy to handle registrations, memberships, and borrowing history. Role-based access control improves data security, ensuring that sensitive information is protected and accessible only to authorized staff.</w:t>
      </w:r>
    </w:p>
    <w:p>
      <w:pPr>
        <w:pStyle w:val="BodyText"/>
        <w:numPr>
          <w:ilvl w:val="1"/>
          <w:numId w:val="9"/>
        </w:numPr>
        <w:tabs>
          <w:tab w:val="clear" w:pos="720"/>
          <w:tab w:val="left" w:pos="0" w:leader="none"/>
        </w:tabs>
        <w:spacing w:before="0" w:after="283"/>
        <w:ind w:hanging="283" w:left="1418" w:right="0"/>
        <w:jc w:val="both"/>
        <w:rPr/>
      </w:pPr>
      <w:r>
        <w:rPr>
          <w:rStyle w:val="Strong"/>
        </w:rPr>
        <w:t>Automated Notifications and Alerts</w:t>
      </w:r>
      <w:r>
        <w:rPr/>
        <w:t>: Users can receive timely notifications for due dates, reservations, and overdue fines through email or SMS. Automated reminders reduce the likelihood of overdue books and help the library collect fines efficiently.</w:t>
      </w:r>
    </w:p>
    <w:p>
      <w:pPr>
        <w:pStyle w:val="BodyText"/>
        <w:numPr>
          <w:ilvl w:val="1"/>
          <w:numId w:val="9"/>
        </w:numPr>
        <w:tabs>
          <w:tab w:val="clear" w:pos="720"/>
          <w:tab w:val="left" w:pos="0" w:leader="none"/>
        </w:tabs>
        <w:spacing w:before="0" w:after="283"/>
        <w:ind w:hanging="283" w:left="1418" w:right="0"/>
        <w:jc w:val="both"/>
        <w:rPr/>
      </w:pPr>
      <w:r>
        <w:rPr>
          <w:rStyle w:val="Strong"/>
        </w:rPr>
        <w:t>Data-Driven Decision Making</w:t>
      </w:r>
      <w:r>
        <w:rPr/>
        <w:t>: An LMS provides valuable insights through detailed reports on library usage, popular resources, and user demographics. Administrators can make informed decisions about new acquisitions, budgeting, and community engagement programs based on accurate data.</w:t>
      </w:r>
    </w:p>
    <w:p>
      <w:pPr>
        <w:pStyle w:val="BodyText"/>
        <w:numPr>
          <w:ilvl w:val="1"/>
          <w:numId w:val="9"/>
        </w:numPr>
        <w:tabs>
          <w:tab w:val="clear" w:pos="720"/>
          <w:tab w:val="left" w:pos="0" w:leader="none"/>
        </w:tabs>
        <w:spacing w:before="0" w:after="283"/>
        <w:ind w:hanging="283" w:left="1418" w:right="0"/>
        <w:jc w:val="both"/>
        <w:rPr/>
      </w:pPr>
      <w:r>
        <w:rPr>
          <w:rStyle w:val="Strong"/>
        </w:rPr>
        <w:t>Improved Resource Management</w:t>
      </w:r>
      <w:r>
        <w:rPr/>
        <w:t>: With a centralized system, libraries can integrate physical and digital resources, offering a unified catalog that provides access to e-books, online journals, and multimedia content. This comprehensive approach enhances the library’s ability to meet diverse user needs.</w:t>
      </w:r>
    </w:p>
    <w:p>
      <w:pPr>
        <w:pStyle w:val="BodyText"/>
        <w:numPr>
          <w:ilvl w:val="1"/>
          <w:numId w:val="9"/>
        </w:numPr>
        <w:tabs>
          <w:tab w:val="clear" w:pos="720"/>
          <w:tab w:val="left" w:pos="0" w:leader="none"/>
        </w:tabs>
        <w:spacing w:before="0" w:after="283"/>
        <w:ind w:hanging="283" w:left="1418" w:right="0"/>
        <w:jc w:val="both"/>
        <w:rPr/>
      </w:pPr>
      <w:r>
        <w:rPr>
          <w:rStyle w:val="Strong"/>
        </w:rPr>
        <w:t>Enhanced Security and Accountability</w:t>
      </w:r>
      <w:r>
        <w:rPr/>
        <w:t>: Role-based permissions ensure secure access to data, while audit trails provide accountability by logging all transactions and user actions within the system. This reduces the risk of data breaches and ensures compliance with data protection regulations.</w:t>
      </w:r>
    </w:p>
    <w:p>
      <w:pPr>
        <w:sectPr>
          <w:headerReference w:type="default" r:id="rId6"/>
          <w:headerReference w:type="first" r:id="rId7"/>
          <w:footerReference w:type="default" r:id="rId8"/>
          <w:footerReference w:type="first" r:id="rId9"/>
          <w:type w:val="nextPage"/>
          <w:pgSz w:w="11906" w:h="16838"/>
          <w:pgMar w:left="760" w:right="600" w:gutter="0" w:header="1430" w:top="1740" w:footer="1032" w:bottom="1220"/>
          <w:pgBorders w:display="allPages" w:offsetFrom="page">
            <w:top w:val="single" w:sz="8" w:space="24" w:color="000000"/>
            <w:left w:val="single" w:sz="8" w:space="24" w:color="000000"/>
            <w:bottom w:val="single" w:sz="8" w:space="24" w:color="000000"/>
            <w:right w:val="single" w:sz="8" w:space="24" w:color="000000"/>
          </w:pgBorders>
          <w:pgNumType w:fmt="decimal"/>
          <w:formProt w:val="false"/>
          <w:textDirection w:val="lrTb"/>
          <w:docGrid w:type="default" w:linePitch="100" w:charSpace="4096"/>
        </w:sectPr>
        <w:pStyle w:val="BodyText"/>
        <w:numPr>
          <w:ilvl w:val="1"/>
          <w:numId w:val="9"/>
        </w:numPr>
        <w:tabs>
          <w:tab w:val="clear" w:pos="720"/>
          <w:tab w:val="left" w:pos="0" w:leader="none"/>
        </w:tabs>
        <w:spacing w:before="0" w:after="283"/>
        <w:ind w:hanging="283" w:left="1418" w:right="0"/>
        <w:jc w:val="both"/>
        <w:rPr/>
      </w:pPr>
      <w:r>
        <w:rPr>
          <w:rStyle w:val="Strong"/>
        </w:rPr>
        <w:t>Support for Digital Transformation</w:t>
      </w:r>
      <w:r>
        <w:rPr/>
        <w:t>: As libraries continue to adopt digital resources, a modern LMS is essential for managing both physical and digital materials seamlessly. This transition aligns with the broader digital transformation efforts and helps libraries remain relevant in a technology-driven environment.</w:t>
      </w:r>
    </w:p>
    <w:p>
      <w:pPr>
        <w:pStyle w:val="BodyText"/>
        <w:rPr>
          <w:sz w:val="20"/>
        </w:rPr>
      </w:pPr>
      <w:r>
        <w:rPr>
          <w:sz w:val="20"/>
        </w:rPr>
      </w:r>
    </w:p>
    <w:p>
      <w:pPr>
        <w:pStyle w:val="BodyText"/>
        <w:spacing w:before="7" w:after="0"/>
        <w:rPr>
          <w:sz w:val="25"/>
        </w:rPr>
      </w:pPr>
      <w:r>
        <w:rPr>
          <w:sz w:val="25"/>
        </w:rPr>
      </w:r>
    </w:p>
    <w:p>
      <w:pPr>
        <w:pStyle w:val="BodyText"/>
        <w:spacing w:lineRule="auto" w:line="360" w:before="90" w:after="0"/>
        <w:ind w:left="680" w:right="836"/>
        <w:jc w:val="both"/>
        <w:rPr/>
      </w:pPr>
      <w:r>
        <w:rPr/>
        <w:t xml:space="preserve">The </w:t>
      </w:r>
      <w:r>
        <w:rPr>
          <w:rStyle w:val="Strong"/>
        </w:rPr>
        <w:t>Proposed Library Management System (LMS)</w:t>
      </w:r>
      <w:r>
        <w:rPr/>
        <w:t xml:space="preserve"> is an integrated, automated solution designed to streamline and modernize library operations, enhancing efficiency, accuracy, and user accessibility. It will replace the limitations of manual processes by centralizing and automating core functions, from cataloging and lending to notifications and reporting, while providing a seamless experience for both users and library staff. Here’s an overview of the core features and benefits of the proposed LMS:</w:t>
      </w:r>
    </w:p>
    <w:p>
      <w:pPr>
        <w:pStyle w:val="Heading3"/>
        <w:spacing w:before="0" w:after="283"/>
        <w:ind w:hanging="0" w:left="660" w:right="0"/>
        <w:rPr/>
      </w:pPr>
      <w:r>
        <w:rPr/>
        <w:t>Key Features of the Proposed System:</w:t>
      </w:r>
    </w:p>
    <w:p>
      <w:pPr>
        <w:pStyle w:val="BodyText"/>
        <w:numPr>
          <w:ilvl w:val="1"/>
          <w:numId w:val="10"/>
        </w:numPr>
        <w:tabs>
          <w:tab w:val="clear" w:pos="720"/>
          <w:tab w:val="left" w:pos="0" w:leader="none"/>
        </w:tabs>
        <w:spacing w:before="0" w:after="283"/>
        <w:ind w:hanging="283" w:left="1418" w:right="0"/>
        <w:jc w:val="both"/>
        <w:rPr/>
      </w:pPr>
      <w:r>
        <w:rPr>
          <w:rStyle w:val="Strong"/>
        </w:rPr>
        <w:t>Automated Cataloging and Classification</w:t>
      </w:r>
    </w:p>
    <w:p>
      <w:pPr>
        <w:pStyle w:val="BodyText"/>
        <w:numPr>
          <w:ilvl w:val="2"/>
          <w:numId w:val="10"/>
        </w:numPr>
        <w:tabs>
          <w:tab w:val="clear" w:pos="720"/>
          <w:tab w:val="left" w:pos="0" w:leader="none"/>
        </w:tabs>
        <w:ind w:hanging="283" w:left="2127" w:right="0"/>
        <w:jc w:val="both"/>
        <w:rPr/>
      </w:pPr>
      <w:r>
        <w:rPr/>
        <w:t>The system will maintain a centralized, organized catalog of all library resources, including physical books, e-books, journals, magazines, and multimedia materials.</w:t>
      </w:r>
    </w:p>
    <w:p>
      <w:pPr>
        <w:pStyle w:val="BodyText"/>
        <w:numPr>
          <w:ilvl w:val="2"/>
          <w:numId w:val="10"/>
        </w:numPr>
        <w:tabs>
          <w:tab w:val="clear" w:pos="720"/>
          <w:tab w:val="left" w:pos="0" w:leader="none"/>
        </w:tabs>
        <w:ind w:hanging="283" w:left="2127" w:right="0"/>
        <w:jc w:val="both"/>
        <w:rPr/>
      </w:pPr>
      <w:r>
        <w:rPr/>
        <w:t>Each item will be assigned a unique identifier, making it easy to track and retrieve information on any resource.</w:t>
      </w:r>
    </w:p>
    <w:p>
      <w:pPr>
        <w:pStyle w:val="BodyText"/>
        <w:numPr>
          <w:ilvl w:val="2"/>
          <w:numId w:val="10"/>
        </w:numPr>
        <w:tabs>
          <w:tab w:val="clear" w:pos="720"/>
          <w:tab w:val="left" w:pos="0" w:leader="none"/>
        </w:tabs>
        <w:ind w:hanging="283" w:left="2127" w:right="0"/>
        <w:jc w:val="both"/>
        <w:rPr/>
      </w:pPr>
      <w:r>
        <w:rPr/>
        <w:t>Automated cataloging with metadata tags, subject classifications, and advanced search options will improve search accuracy and ease.</w:t>
      </w:r>
    </w:p>
    <w:p>
      <w:pPr>
        <w:pStyle w:val="BodyText"/>
        <w:numPr>
          <w:ilvl w:val="1"/>
          <w:numId w:val="10"/>
        </w:numPr>
        <w:tabs>
          <w:tab w:val="clear" w:pos="720"/>
          <w:tab w:val="left" w:pos="0" w:leader="none"/>
        </w:tabs>
        <w:spacing w:before="0" w:after="283"/>
        <w:ind w:hanging="283" w:left="1418" w:right="0"/>
        <w:jc w:val="both"/>
        <w:rPr/>
      </w:pPr>
      <w:r>
        <w:rPr>
          <w:rStyle w:val="Strong"/>
        </w:rPr>
        <w:t>User-Friendly Online Portal</w:t>
      </w:r>
    </w:p>
    <w:p>
      <w:pPr>
        <w:pStyle w:val="BodyText"/>
        <w:numPr>
          <w:ilvl w:val="2"/>
          <w:numId w:val="10"/>
        </w:numPr>
        <w:tabs>
          <w:tab w:val="clear" w:pos="720"/>
          <w:tab w:val="left" w:pos="0" w:leader="none"/>
        </w:tabs>
        <w:ind w:hanging="283" w:left="2127" w:right="0"/>
        <w:jc w:val="both"/>
        <w:rPr/>
      </w:pPr>
      <w:r>
        <w:rPr/>
        <w:t>A user-accessible online portal will allow patrons to browse the catalog, check item availability, reserve resources, and renew borrowed materials.</w:t>
      </w:r>
    </w:p>
    <w:p>
      <w:pPr>
        <w:pStyle w:val="BodyText"/>
        <w:numPr>
          <w:ilvl w:val="2"/>
          <w:numId w:val="10"/>
        </w:numPr>
        <w:tabs>
          <w:tab w:val="clear" w:pos="720"/>
          <w:tab w:val="left" w:pos="0" w:leader="none"/>
        </w:tabs>
        <w:ind w:hanging="283" w:left="2127" w:right="0"/>
        <w:jc w:val="both"/>
        <w:rPr/>
      </w:pPr>
      <w:r>
        <w:rPr/>
        <w:t>The portal will support mobile access, ensuring that users can engage with the library’s resources on the go, maximizing accessibility and convenience.</w:t>
      </w:r>
    </w:p>
    <w:p>
      <w:pPr>
        <w:pStyle w:val="BodyText"/>
        <w:numPr>
          <w:ilvl w:val="2"/>
          <w:numId w:val="10"/>
        </w:numPr>
        <w:tabs>
          <w:tab w:val="clear" w:pos="720"/>
          <w:tab w:val="left" w:pos="0" w:leader="none"/>
        </w:tabs>
        <w:ind w:hanging="283" w:left="2127" w:right="0"/>
        <w:jc w:val="both"/>
        <w:rPr/>
      </w:pPr>
      <w:r>
        <w:rPr/>
        <w:t>Through the portal, users can view their account history, including borrowed items, due dates, overdue fines, and reservation status.</w:t>
      </w:r>
    </w:p>
    <w:p>
      <w:pPr>
        <w:pStyle w:val="BodyText"/>
        <w:numPr>
          <w:ilvl w:val="1"/>
          <w:numId w:val="10"/>
        </w:numPr>
        <w:tabs>
          <w:tab w:val="clear" w:pos="720"/>
          <w:tab w:val="left" w:pos="0" w:leader="none"/>
        </w:tabs>
        <w:spacing w:before="0" w:after="283"/>
        <w:ind w:hanging="283" w:left="1418" w:right="0"/>
        <w:jc w:val="both"/>
        <w:rPr/>
      </w:pPr>
      <w:r>
        <w:rPr>
          <w:rStyle w:val="Strong"/>
        </w:rPr>
        <w:t>Real-Time Inventory Management</w:t>
      </w:r>
    </w:p>
    <w:p>
      <w:pPr>
        <w:pStyle w:val="BodyText"/>
        <w:numPr>
          <w:ilvl w:val="2"/>
          <w:numId w:val="10"/>
        </w:numPr>
        <w:tabs>
          <w:tab w:val="clear" w:pos="720"/>
          <w:tab w:val="left" w:pos="0" w:leader="none"/>
        </w:tabs>
        <w:ind w:hanging="283" w:left="2127" w:right="0"/>
        <w:jc w:val="both"/>
        <w:rPr/>
      </w:pPr>
      <w:r>
        <w:rPr/>
        <w:t>Automated tracking of all library materials will update item status in real-time, providing accurate information on availability and location.</w:t>
      </w:r>
    </w:p>
    <w:p>
      <w:pPr>
        <w:pStyle w:val="BodyText"/>
        <w:numPr>
          <w:ilvl w:val="2"/>
          <w:numId w:val="10"/>
        </w:numPr>
        <w:tabs>
          <w:tab w:val="clear" w:pos="720"/>
          <w:tab w:val="left" w:pos="0" w:leader="none"/>
        </w:tabs>
        <w:ind w:hanging="283" w:left="2127" w:right="0"/>
        <w:jc w:val="both"/>
        <w:rPr/>
      </w:pPr>
      <w:r>
        <w:rPr/>
        <w:t>The system will include barcode/RFID scanning for efficient check-in/check-out processes, reducing errors and saving time.</w:t>
      </w:r>
    </w:p>
    <w:p>
      <w:pPr>
        <w:pStyle w:val="BodyText"/>
        <w:numPr>
          <w:ilvl w:val="2"/>
          <w:numId w:val="10"/>
        </w:numPr>
        <w:tabs>
          <w:tab w:val="clear" w:pos="720"/>
          <w:tab w:val="left" w:pos="0" w:leader="none"/>
        </w:tabs>
        <w:ind w:hanging="283" w:left="2127" w:right="0"/>
        <w:jc w:val="both"/>
        <w:rPr/>
      </w:pPr>
      <w:r>
        <w:rPr/>
        <w:t>It will also support alerts for missing or damaged items, helping staff maintain the integrity of the library collection.</w:t>
      </w:r>
    </w:p>
    <w:p>
      <w:pPr>
        <w:pStyle w:val="BodyText"/>
        <w:numPr>
          <w:ilvl w:val="1"/>
          <w:numId w:val="10"/>
        </w:numPr>
        <w:tabs>
          <w:tab w:val="clear" w:pos="720"/>
          <w:tab w:val="left" w:pos="0" w:leader="none"/>
        </w:tabs>
        <w:spacing w:before="0" w:after="283"/>
        <w:ind w:hanging="283" w:left="1418" w:right="0"/>
        <w:jc w:val="both"/>
        <w:rPr/>
      </w:pPr>
      <w:r>
        <w:rPr>
          <w:rStyle w:val="Strong"/>
        </w:rPr>
        <w:t>User Registration and Membership Management</w:t>
      </w:r>
    </w:p>
    <w:p>
      <w:pPr>
        <w:pStyle w:val="BodyText"/>
        <w:numPr>
          <w:ilvl w:val="2"/>
          <w:numId w:val="10"/>
        </w:numPr>
        <w:tabs>
          <w:tab w:val="clear" w:pos="720"/>
          <w:tab w:val="left" w:pos="0" w:leader="none"/>
        </w:tabs>
        <w:ind w:hanging="283" w:left="2127" w:right="0"/>
        <w:jc w:val="both"/>
        <w:rPr/>
      </w:pPr>
      <w:r>
        <w:rPr/>
        <w:t>The proposed LMS will offer an integrated user management module that handles registration, membership renewals, and user account settings.</w:t>
      </w:r>
    </w:p>
    <w:p>
      <w:pPr>
        <w:pStyle w:val="BodyText"/>
        <w:numPr>
          <w:ilvl w:val="2"/>
          <w:numId w:val="10"/>
        </w:numPr>
        <w:tabs>
          <w:tab w:val="clear" w:pos="720"/>
          <w:tab w:val="left" w:pos="0" w:leader="none"/>
        </w:tabs>
        <w:ind w:hanging="283" w:left="2127" w:right="0"/>
        <w:jc w:val="both"/>
        <w:rPr/>
      </w:pPr>
      <w:r>
        <w:rPr/>
        <w:t>Librarians will have administrative access to manage user permissions, enforce borrowing limits, and configure membership types.</w:t>
      </w:r>
    </w:p>
    <w:p>
      <w:pPr>
        <w:sectPr>
          <w:headerReference w:type="default" r:id="rId10"/>
          <w:headerReference w:type="first" r:id="rId11"/>
          <w:footerReference w:type="default" r:id="rId12"/>
          <w:footerReference w:type="first" r:id="rId13"/>
          <w:type w:val="nextPage"/>
          <w:pgSz w:w="11906" w:h="16838"/>
          <w:pgMar w:left="760" w:right="600" w:gutter="0" w:header="1430" w:top="1740" w:footer="1032" w:bottom="1220"/>
          <w:pgBorders w:display="allPages" w:offsetFrom="page">
            <w:top w:val="single" w:sz="8" w:space="24" w:color="000000"/>
            <w:left w:val="single" w:sz="8" w:space="24" w:color="000000"/>
            <w:bottom w:val="single" w:sz="8" w:space="24" w:color="000000"/>
            <w:right w:val="single" w:sz="8" w:space="24" w:color="000000"/>
          </w:pgBorders>
          <w:pgNumType w:start="3" w:fmt="decimal"/>
          <w:formProt w:val="false"/>
          <w:textDirection w:val="lrTb"/>
          <w:docGrid w:type="default" w:linePitch="100" w:charSpace="4096"/>
        </w:sectPr>
        <w:pStyle w:val="BodyText"/>
        <w:numPr>
          <w:ilvl w:val="2"/>
          <w:numId w:val="10"/>
        </w:numPr>
        <w:tabs>
          <w:tab w:val="clear" w:pos="720"/>
          <w:tab w:val="left" w:pos="0" w:leader="none"/>
        </w:tabs>
        <w:ind w:hanging="283" w:left="2127" w:right="0"/>
        <w:jc w:val="both"/>
        <w:rPr/>
      </w:pPr>
      <w:r>
        <w:rPr/>
        <w:t>Enhanced security features, like secure logins and role-based permissions, will protect user data and ensure compliance with data protection policies.</w:t>
      </w:r>
    </w:p>
    <w:p>
      <w:pPr>
        <w:pStyle w:val="Heading2"/>
        <w:numPr>
          <w:ilvl w:val="0"/>
          <w:numId w:val="6"/>
        </w:numPr>
        <w:tabs>
          <w:tab w:val="clear" w:pos="720"/>
          <w:tab w:val="left" w:pos="962" w:leader="none"/>
        </w:tabs>
        <w:spacing w:lineRule="auto" w:line="240" w:before="63" w:after="0"/>
        <w:ind w:hanging="282" w:left="961" w:right="0"/>
        <w:jc w:val="left"/>
        <w:rPr/>
      </w:pPr>
      <w:r>
        <w:rPr>
          <w:rStyle w:val="Strong"/>
          <w:b/>
          <w:bCs/>
        </w:rPr>
        <w:t>Overall</w:t>
      </w:r>
      <w:r>
        <w:rPr>
          <w:spacing w:val="-16"/>
        </w:rPr>
        <w:t xml:space="preserve"> </w:t>
      </w:r>
      <w:r>
        <w:rPr/>
        <w:t>Description</w:t>
      </w:r>
    </w:p>
    <w:p>
      <w:pPr>
        <w:pStyle w:val="ListParagraph"/>
        <w:numPr>
          <w:ilvl w:val="1"/>
          <w:numId w:val="6"/>
        </w:numPr>
        <w:tabs>
          <w:tab w:val="clear" w:pos="720"/>
          <w:tab w:val="left" w:pos="1103" w:leader="none"/>
        </w:tabs>
        <w:spacing w:lineRule="auto" w:line="240" w:before="249" w:after="0"/>
        <w:ind w:hanging="423" w:left="1102" w:right="0"/>
        <w:jc w:val="left"/>
        <w:rPr>
          <w:b/>
          <w:sz w:val="28"/>
        </w:rPr>
      </w:pPr>
      <w:r>
        <w:rPr>
          <w:b/>
          <w:sz w:val="28"/>
        </w:rPr>
        <w:t>Objective</w:t>
      </w:r>
      <w:r>
        <w:rPr>
          <w:b/>
          <w:spacing w:val="-9"/>
          <w:sz w:val="28"/>
        </w:rPr>
        <w:t xml:space="preserve"> </w:t>
      </w:r>
      <w:r>
        <w:rPr>
          <w:b/>
          <w:sz w:val="28"/>
        </w:rPr>
        <w:t>of</w:t>
      </w:r>
      <w:r>
        <w:rPr>
          <w:b/>
          <w:spacing w:val="-7"/>
          <w:sz w:val="28"/>
        </w:rPr>
        <w:t xml:space="preserve"> </w:t>
      </w:r>
      <w:r>
        <w:rPr>
          <w:b/>
          <w:sz w:val="28"/>
        </w:rPr>
        <w:t>System</w:t>
      </w:r>
    </w:p>
    <w:p>
      <w:pPr>
        <w:pStyle w:val="BodyText"/>
        <w:rPr>
          <w:b/>
          <w:sz w:val="30"/>
        </w:rPr>
      </w:pPr>
      <w:r>
        <w:rPr>
          <w:b/>
          <w:sz w:val="30"/>
        </w:rPr>
      </w:r>
    </w:p>
    <w:p>
      <w:pPr>
        <w:pStyle w:val="BodyText"/>
        <w:spacing w:lineRule="auto" w:line="360"/>
        <w:ind w:left="680" w:right="840"/>
        <w:jc w:val="both"/>
        <w:rPr/>
      </w:pPr>
      <w:r>
        <w:rPr/>
        <w:t xml:space="preserve">The objectives of the </w:t>
      </w:r>
      <w:r>
        <w:rPr>
          <w:rStyle w:val="Strong"/>
        </w:rPr>
        <w:t>Library Management System (LMS)</w:t>
      </w:r>
      <w:r>
        <w:rPr/>
        <w:t xml:space="preserve"> are to optimize library operations, improve user experience, and enable efficient resource management. Designed as a centralized and automated solution, the LMS aims to address the challenges of traditional library systems while meeting the needs of a modern, digital library environment. The following key objectives outline the purpose and functionality of the LMS:</w:t>
      </w:r>
    </w:p>
    <w:p>
      <w:pPr>
        <w:pStyle w:val="BodyText"/>
        <w:numPr>
          <w:ilvl w:val="1"/>
          <w:numId w:val="12"/>
        </w:numPr>
        <w:spacing w:before="0" w:after="283"/>
        <w:ind w:hanging="360" w:left="1080" w:right="0"/>
        <w:rPr/>
      </w:pPr>
      <w:r>
        <w:rPr>
          <w:rStyle w:val="Strong"/>
        </w:rPr>
        <w:t>Automate Library Operations</w:t>
      </w:r>
    </w:p>
    <w:p>
      <w:pPr>
        <w:pStyle w:val="BodyText"/>
        <w:numPr>
          <w:ilvl w:val="1"/>
          <w:numId w:val="11"/>
        </w:numPr>
        <w:tabs>
          <w:tab w:val="clear" w:pos="720"/>
          <w:tab w:val="left" w:pos="0" w:leader="none"/>
        </w:tabs>
        <w:ind w:hanging="283" w:left="1418" w:right="0"/>
        <w:jc w:val="both"/>
        <w:rPr/>
      </w:pPr>
      <w:r>
        <w:rPr/>
        <w:t>Reduce the manual workload of library staff by automating core tasks, such as cataloging, lending, returns, inventory management, and overdue fine calculations.</w:t>
      </w:r>
    </w:p>
    <w:p>
      <w:pPr>
        <w:pStyle w:val="BodyText"/>
        <w:numPr>
          <w:ilvl w:val="1"/>
          <w:numId w:val="11"/>
        </w:numPr>
        <w:tabs>
          <w:tab w:val="clear" w:pos="720"/>
          <w:tab w:val="left" w:pos="0" w:leader="none"/>
        </w:tabs>
        <w:ind w:hanging="283" w:left="1418" w:right="0"/>
        <w:jc w:val="both"/>
        <w:rPr/>
      </w:pPr>
      <w:r>
        <w:rPr/>
        <w:t>Enable streamlined check-in/check-out processes using barcodes or RFID, minimizing human error and increasing operational efficiency.</w:t>
      </w:r>
    </w:p>
    <w:p>
      <w:pPr>
        <w:pStyle w:val="BodyText"/>
        <w:numPr>
          <w:ilvl w:val="0"/>
          <w:numId w:val="11"/>
        </w:numPr>
        <w:tabs>
          <w:tab w:val="clear" w:pos="720"/>
          <w:tab w:val="left" w:pos="0" w:leader="none"/>
        </w:tabs>
        <w:spacing w:before="0" w:after="283"/>
        <w:ind w:hanging="283" w:left="709" w:right="0"/>
        <w:jc w:val="both"/>
        <w:rPr/>
      </w:pPr>
      <w:r>
        <w:rPr>
          <w:rStyle w:val="Strong"/>
        </w:rPr>
        <w:t>Enhance User Accessibility and Engagement</w:t>
      </w:r>
    </w:p>
    <w:p>
      <w:pPr>
        <w:pStyle w:val="BodyText"/>
        <w:numPr>
          <w:ilvl w:val="1"/>
          <w:numId w:val="11"/>
        </w:numPr>
        <w:tabs>
          <w:tab w:val="clear" w:pos="720"/>
          <w:tab w:val="left" w:pos="0" w:leader="none"/>
        </w:tabs>
        <w:ind w:hanging="283" w:left="1418" w:right="0"/>
        <w:jc w:val="both"/>
        <w:rPr/>
      </w:pPr>
      <w:r>
        <w:rPr/>
        <w:t>Provide a user-friendly, web-based portal that allows patrons to search the catalog, reserve books, view borrowing history, and access digital resources from any device, anytime.</w:t>
      </w:r>
    </w:p>
    <w:p>
      <w:pPr>
        <w:pStyle w:val="BodyText"/>
        <w:numPr>
          <w:ilvl w:val="1"/>
          <w:numId w:val="11"/>
        </w:numPr>
        <w:tabs>
          <w:tab w:val="clear" w:pos="720"/>
          <w:tab w:val="left" w:pos="0" w:leader="none"/>
        </w:tabs>
        <w:ind w:hanging="283" w:left="1418" w:right="0"/>
        <w:jc w:val="both"/>
        <w:rPr/>
      </w:pPr>
      <w:r>
        <w:rPr/>
        <w:t>Offer personalized user accounts where patrons can manage their library activities, renew loans, and view notifications, creating a more convenient and engaging experience.</w:t>
      </w:r>
    </w:p>
    <w:p>
      <w:pPr>
        <w:pStyle w:val="BodyText"/>
        <w:numPr>
          <w:ilvl w:val="0"/>
          <w:numId w:val="11"/>
        </w:numPr>
        <w:tabs>
          <w:tab w:val="clear" w:pos="720"/>
          <w:tab w:val="left" w:pos="0" w:leader="none"/>
        </w:tabs>
        <w:spacing w:before="0" w:after="283"/>
        <w:ind w:hanging="283" w:left="709" w:right="0"/>
        <w:jc w:val="both"/>
        <w:rPr/>
      </w:pPr>
      <w:r>
        <w:rPr>
          <w:rStyle w:val="Strong"/>
        </w:rPr>
        <w:t>Ensure Real-Time Resource Tracking and Inventory Management</w:t>
      </w:r>
    </w:p>
    <w:p>
      <w:pPr>
        <w:pStyle w:val="BodyText"/>
        <w:numPr>
          <w:ilvl w:val="1"/>
          <w:numId w:val="11"/>
        </w:numPr>
        <w:tabs>
          <w:tab w:val="clear" w:pos="720"/>
          <w:tab w:val="left" w:pos="0" w:leader="none"/>
        </w:tabs>
        <w:ind w:hanging="283" w:left="1418" w:right="0"/>
        <w:jc w:val="both"/>
        <w:rPr/>
      </w:pPr>
      <w:r>
        <w:rPr/>
        <w:t>Maintain accurate, up-to-date records on the availability and location of resources, facilitating easy retrieval and preventing resource misplacement.</w:t>
      </w:r>
    </w:p>
    <w:p>
      <w:pPr>
        <w:pStyle w:val="BodyText"/>
        <w:numPr>
          <w:ilvl w:val="1"/>
          <w:numId w:val="11"/>
        </w:numPr>
        <w:tabs>
          <w:tab w:val="clear" w:pos="720"/>
          <w:tab w:val="left" w:pos="0" w:leader="none"/>
        </w:tabs>
        <w:ind w:hanging="283" w:left="1418" w:right="0"/>
        <w:jc w:val="both"/>
        <w:rPr/>
      </w:pPr>
      <w:r>
        <w:rPr/>
        <w:t>Automate inventory updates and integrate alerts for damaged, missing, or overdue items, ensuring seamless resource tracking and optimal resource availability.</w:t>
      </w:r>
    </w:p>
    <w:p>
      <w:pPr>
        <w:pStyle w:val="BodyText"/>
        <w:numPr>
          <w:ilvl w:val="0"/>
          <w:numId w:val="11"/>
        </w:numPr>
        <w:tabs>
          <w:tab w:val="clear" w:pos="720"/>
          <w:tab w:val="left" w:pos="0" w:leader="none"/>
        </w:tabs>
        <w:spacing w:before="0" w:after="283"/>
        <w:ind w:hanging="283" w:left="709" w:right="0"/>
        <w:jc w:val="both"/>
        <w:rPr/>
      </w:pPr>
      <w:r>
        <w:rPr>
          <w:rStyle w:val="Strong"/>
        </w:rPr>
        <w:t>Enable Data-Driven Decision Making</w:t>
      </w:r>
    </w:p>
    <w:p>
      <w:pPr>
        <w:pStyle w:val="BodyText"/>
        <w:numPr>
          <w:ilvl w:val="1"/>
          <w:numId w:val="11"/>
        </w:numPr>
        <w:tabs>
          <w:tab w:val="clear" w:pos="720"/>
          <w:tab w:val="left" w:pos="0" w:leader="none"/>
        </w:tabs>
        <w:ind w:hanging="283" w:left="1418" w:right="0"/>
        <w:jc w:val="both"/>
        <w:rPr/>
      </w:pPr>
      <w:r>
        <w:rPr/>
        <w:t>Provide analytics and reporting features that generate insights into resource usage, popular materials, user demographics, and peak times.</w:t>
      </w:r>
    </w:p>
    <w:p>
      <w:pPr>
        <w:pStyle w:val="BodyText"/>
        <w:numPr>
          <w:ilvl w:val="1"/>
          <w:numId w:val="11"/>
        </w:numPr>
        <w:tabs>
          <w:tab w:val="clear" w:pos="720"/>
          <w:tab w:val="left" w:pos="0" w:leader="none"/>
        </w:tabs>
        <w:ind w:hanging="283" w:left="1418" w:right="0"/>
        <w:jc w:val="both"/>
        <w:rPr/>
      </w:pPr>
      <w:r>
        <w:rPr/>
        <w:t>Use data to guide decisions on resource acquisitions, budgeting, staffing, and library programming, helping administrators tailor library offerings to user needs.</w:t>
      </w:r>
    </w:p>
    <w:p>
      <w:pPr>
        <w:pStyle w:val="BodyText"/>
        <w:numPr>
          <w:ilvl w:val="0"/>
          <w:numId w:val="11"/>
        </w:numPr>
        <w:tabs>
          <w:tab w:val="clear" w:pos="720"/>
          <w:tab w:val="left" w:pos="0" w:leader="none"/>
        </w:tabs>
        <w:spacing w:before="0" w:after="283"/>
        <w:ind w:hanging="283" w:left="709" w:right="0"/>
        <w:jc w:val="both"/>
        <w:rPr/>
      </w:pPr>
      <w:r>
        <w:rPr>
          <w:rStyle w:val="Strong"/>
        </w:rPr>
        <w:t>Integrate Digital and Physical Resources</w:t>
      </w:r>
    </w:p>
    <w:p>
      <w:pPr>
        <w:pStyle w:val="BodyText"/>
        <w:numPr>
          <w:ilvl w:val="1"/>
          <w:numId w:val="11"/>
        </w:numPr>
        <w:tabs>
          <w:tab w:val="clear" w:pos="720"/>
          <w:tab w:val="left" w:pos="0" w:leader="none"/>
        </w:tabs>
        <w:ind w:hanging="283" w:left="1418" w:right="0"/>
        <w:jc w:val="both"/>
        <w:rPr/>
      </w:pPr>
      <w:r>
        <w:rPr/>
        <w:t>Offer a unified catalog that encompasses physical books, e-books, journals, and multimedia resources, allowing users to seamlessly access both physical and digital collections.</w:t>
      </w:r>
    </w:p>
    <w:p>
      <w:pPr>
        <w:pStyle w:val="BodyText"/>
        <w:numPr>
          <w:ilvl w:val="1"/>
          <w:numId w:val="11"/>
        </w:numPr>
        <w:tabs>
          <w:tab w:val="clear" w:pos="720"/>
          <w:tab w:val="left" w:pos="0" w:leader="none"/>
        </w:tabs>
        <w:ind w:hanging="283" w:left="1418" w:right="0"/>
        <w:jc w:val="both"/>
        <w:rPr/>
      </w:pPr>
      <w:r>
        <w:rPr/>
        <w:t>Enhance the library’s relevance in a digital age by supporting e-books, online journals, and other digital resources, meeting the diverse preferences of users.</w:t>
      </w:r>
    </w:p>
    <w:p>
      <w:pPr>
        <w:pStyle w:val="BodyText"/>
        <w:numPr>
          <w:ilvl w:val="0"/>
          <w:numId w:val="11"/>
        </w:numPr>
        <w:tabs>
          <w:tab w:val="clear" w:pos="720"/>
          <w:tab w:val="left" w:pos="0" w:leader="none"/>
        </w:tabs>
        <w:spacing w:before="0" w:after="283"/>
        <w:ind w:hanging="283" w:left="709" w:right="0"/>
        <w:jc w:val="both"/>
        <w:rPr/>
      </w:pPr>
      <w:r>
        <w:rPr>
          <w:rStyle w:val="Strong"/>
        </w:rPr>
        <w:t>Improve Communication with Users</w:t>
      </w:r>
    </w:p>
    <w:p>
      <w:pPr>
        <w:pStyle w:val="BodyText"/>
        <w:numPr>
          <w:ilvl w:val="1"/>
          <w:numId w:val="11"/>
        </w:numPr>
        <w:tabs>
          <w:tab w:val="clear" w:pos="720"/>
          <w:tab w:val="left" w:pos="0" w:leader="none"/>
        </w:tabs>
        <w:ind w:hanging="283" w:left="1418" w:right="0"/>
        <w:jc w:val="both"/>
        <w:rPr/>
      </w:pPr>
      <w:r>
        <w:rPr/>
        <w:t>Send automated notifications for due dates, overdue fines, and reservation updates via email or SMS, reducing overdue incidents and helping users stay informed.</w:t>
      </w:r>
    </w:p>
    <w:p>
      <w:pPr>
        <w:pStyle w:val="BodyText"/>
        <w:numPr>
          <w:ilvl w:val="1"/>
          <w:numId w:val="11"/>
        </w:numPr>
        <w:tabs>
          <w:tab w:val="clear" w:pos="720"/>
          <w:tab w:val="left" w:pos="0" w:leader="none"/>
        </w:tabs>
        <w:ind w:hanging="283" w:left="1418" w:right="0"/>
        <w:jc w:val="both"/>
        <w:rPr/>
      </w:pPr>
      <w:r>
        <w:rPr/>
        <w:t>Allow users to receive real-time updates on their account status, promoting proactive management of their library activities.</w:t>
      </w:r>
    </w:p>
    <w:p>
      <w:pPr>
        <w:pStyle w:val="BodyText"/>
        <w:jc w:val="both"/>
        <w:rPr>
          <w:sz w:val="26"/>
        </w:rPr>
      </w:pPr>
      <w:r>
        <w:rPr>
          <w:sz w:val="26"/>
        </w:rPr>
      </w:r>
    </w:p>
    <w:p>
      <w:pPr>
        <w:pStyle w:val="BodyText"/>
        <w:spacing w:before="11" w:after="0"/>
        <w:rPr>
          <w:sz w:val="20"/>
        </w:rPr>
      </w:pPr>
      <w:r>
        <w:rPr>
          <w:sz w:val="20"/>
        </w:rPr>
      </w:r>
    </w:p>
    <w:p>
      <w:pPr>
        <w:pStyle w:val="Heading2"/>
        <w:numPr>
          <w:ilvl w:val="1"/>
          <w:numId w:val="6"/>
        </w:numPr>
        <w:tabs>
          <w:tab w:val="clear" w:pos="720"/>
          <w:tab w:val="left" w:pos="1103" w:leader="none"/>
        </w:tabs>
        <w:spacing w:lineRule="auto" w:line="240" w:before="0" w:after="0"/>
        <w:ind w:hanging="423" w:left="1102" w:right="0"/>
        <w:jc w:val="left"/>
        <w:rPr/>
      </w:pPr>
      <w:r>
        <w:rPr/>
        <w:t>Scope</w:t>
      </w:r>
      <w:r>
        <w:rPr>
          <w:spacing w:val="-9"/>
        </w:rPr>
        <w:t xml:space="preserve"> </w:t>
      </w:r>
      <w:r>
        <w:rPr/>
        <w:t>Of</w:t>
      </w:r>
      <w:r>
        <w:rPr>
          <w:spacing w:val="-6"/>
        </w:rPr>
        <w:t xml:space="preserve"> </w:t>
      </w:r>
      <w:r>
        <w:rPr/>
        <w:t>System</w:t>
      </w:r>
    </w:p>
    <w:p>
      <w:pPr>
        <w:pStyle w:val="BodyText"/>
        <w:rPr>
          <w:b/>
          <w:sz w:val="30"/>
        </w:rPr>
      </w:pPr>
      <w:r>
        <w:rPr>
          <w:b/>
          <w:sz w:val="30"/>
        </w:rPr>
      </w:r>
    </w:p>
    <w:p>
      <w:pPr>
        <w:pStyle w:val="BodyText"/>
        <w:spacing w:lineRule="auto" w:line="360"/>
        <w:ind w:left="680" w:right="833"/>
        <w:jc w:val="both"/>
        <w:rPr/>
      </w:pPr>
      <w:r>
        <w:rPr/>
        <w:t xml:space="preserve">The </w:t>
      </w:r>
      <w:r>
        <w:rPr>
          <w:rStyle w:val="Strong"/>
        </w:rPr>
        <w:t>scope of the Library Management System (LMS)</w:t>
      </w:r>
      <w:r>
        <w:rPr/>
        <w:t xml:space="preserve"> encompasses a wide range of functionalities that improve library operations, support user needs, and integrate with modern technologies to create a seamless library experience. This system is designed to cater to both library staff and patrons, automating day-to-day operations while offering easy access to resources and account management for users.</w:t>
      </w:r>
    </w:p>
    <w:p>
      <w:pPr>
        <w:pStyle w:val="Heading3"/>
        <w:spacing w:before="0" w:after="283"/>
        <w:ind w:hanging="0" w:left="660" w:right="0"/>
        <w:rPr/>
      </w:pPr>
      <w:r>
        <w:rPr/>
        <w:t>Key Areas of Scope:</w:t>
      </w:r>
    </w:p>
    <w:p>
      <w:pPr>
        <w:pStyle w:val="BodyText"/>
        <w:numPr>
          <w:ilvl w:val="0"/>
          <w:numId w:val="13"/>
        </w:numPr>
        <w:tabs>
          <w:tab w:val="clear" w:pos="720"/>
          <w:tab w:val="left" w:pos="0" w:leader="none"/>
        </w:tabs>
        <w:spacing w:before="0" w:after="283"/>
        <w:ind w:hanging="283" w:left="709" w:right="0"/>
        <w:rPr/>
      </w:pPr>
      <w:r>
        <w:rPr>
          <w:rStyle w:val="Strong"/>
        </w:rPr>
        <w:t>Resource Management</w:t>
      </w:r>
    </w:p>
    <w:p>
      <w:pPr>
        <w:pStyle w:val="BodyText"/>
        <w:numPr>
          <w:ilvl w:val="1"/>
          <w:numId w:val="13"/>
        </w:numPr>
        <w:tabs>
          <w:tab w:val="clear" w:pos="720"/>
          <w:tab w:val="left" w:pos="0" w:leader="none"/>
        </w:tabs>
        <w:ind w:hanging="283" w:left="1418" w:right="0"/>
        <w:rPr/>
      </w:pPr>
      <w:r>
        <w:rPr/>
        <w:t>Cataloging of physical and digital resources, including books, e-books, journals, and multimedia.</w:t>
      </w:r>
    </w:p>
    <w:p>
      <w:pPr>
        <w:pStyle w:val="BodyText"/>
        <w:numPr>
          <w:ilvl w:val="1"/>
          <w:numId w:val="13"/>
        </w:numPr>
        <w:tabs>
          <w:tab w:val="clear" w:pos="720"/>
          <w:tab w:val="left" w:pos="0" w:leader="none"/>
        </w:tabs>
        <w:ind w:hanging="283" w:left="1418" w:right="0"/>
        <w:rPr/>
      </w:pPr>
      <w:r>
        <w:rPr/>
        <w:t>Classification and organization of resources, allowing for advanced search capabilities and easy retrieval.</w:t>
      </w:r>
    </w:p>
    <w:p>
      <w:pPr>
        <w:pStyle w:val="BodyText"/>
        <w:numPr>
          <w:ilvl w:val="1"/>
          <w:numId w:val="13"/>
        </w:numPr>
        <w:tabs>
          <w:tab w:val="clear" w:pos="720"/>
          <w:tab w:val="left" w:pos="0" w:leader="none"/>
        </w:tabs>
        <w:ind w:hanging="283" w:left="1418" w:right="0"/>
        <w:rPr/>
      </w:pPr>
      <w:r>
        <w:rPr/>
        <w:t>Real-time tracking of resources, including status updates for checked-out, reserved, or available materials.</w:t>
      </w:r>
    </w:p>
    <w:p>
      <w:pPr>
        <w:pStyle w:val="BodyText"/>
        <w:numPr>
          <w:ilvl w:val="0"/>
          <w:numId w:val="13"/>
        </w:numPr>
        <w:tabs>
          <w:tab w:val="clear" w:pos="720"/>
          <w:tab w:val="left" w:pos="0" w:leader="none"/>
        </w:tabs>
        <w:spacing w:before="0" w:after="283"/>
        <w:ind w:hanging="283" w:left="709" w:right="0"/>
        <w:rPr/>
      </w:pPr>
      <w:r>
        <w:rPr>
          <w:rStyle w:val="Strong"/>
        </w:rPr>
        <w:t>User Management</w:t>
      </w:r>
    </w:p>
    <w:p>
      <w:pPr>
        <w:pStyle w:val="BodyText"/>
        <w:numPr>
          <w:ilvl w:val="1"/>
          <w:numId w:val="13"/>
        </w:numPr>
        <w:tabs>
          <w:tab w:val="clear" w:pos="720"/>
          <w:tab w:val="left" w:pos="0" w:leader="none"/>
        </w:tabs>
        <w:ind w:hanging="283" w:left="1418" w:right="0"/>
        <w:rPr/>
      </w:pPr>
      <w:r>
        <w:rPr/>
        <w:t>Registration and management of user accounts, including students, faculty, staff, and external patrons.</w:t>
      </w:r>
    </w:p>
    <w:p>
      <w:pPr>
        <w:pStyle w:val="BodyText"/>
        <w:numPr>
          <w:ilvl w:val="1"/>
          <w:numId w:val="13"/>
        </w:numPr>
        <w:tabs>
          <w:tab w:val="clear" w:pos="720"/>
          <w:tab w:val="left" w:pos="0" w:leader="none"/>
        </w:tabs>
        <w:ind w:hanging="283" w:left="1418" w:right="0"/>
        <w:rPr/>
      </w:pPr>
      <w:r>
        <w:rPr/>
        <w:t>Implementation of role-based access controls, allowing different levels of access for patrons, librarians, and administrators.</w:t>
      </w:r>
    </w:p>
    <w:p>
      <w:pPr>
        <w:pStyle w:val="BodyText"/>
        <w:numPr>
          <w:ilvl w:val="1"/>
          <w:numId w:val="13"/>
        </w:numPr>
        <w:tabs>
          <w:tab w:val="clear" w:pos="720"/>
          <w:tab w:val="left" w:pos="0" w:leader="none"/>
        </w:tabs>
        <w:ind w:hanging="283" w:left="1418" w:right="0"/>
        <w:rPr/>
      </w:pPr>
      <w:r>
        <w:rPr/>
        <w:t>Secure user authentication and account management, ensuring data privacy and compliance with data protection standards.</w:t>
      </w:r>
    </w:p>
    <w:p>
      <w:pPr>
        <w:pStyle w:val="BodyText"/>
        <w:numPr>
          <w:ilvl w:val="0"/>
          <w:numId w:val="13"/>
        </w:numPr>
        <w:tabs>
          <w:tab w:val="clear" w:pos="720"/>
          <w:tab w:val="left" w:pos="0" w:leader="none"/>
        </w:tabs>
        <w:spacing w:before="0" w:after="283"/>
        <w:ind w:hanging="283" w:left="709" w:right="0"/>
        <w:rPr/>
      </w:pPr>
      <w:r>
        <w:rPr>
          <w:rStyle w:val="Strong"/>
        </w:rPr>
        <w:t>Borrowing and Lending Operations</w:t>
      </w:r>
    </w:p>
    <w:p>
      <w:pPr>
        <w:pStyle w:val="BodyText"/>
        <w:numPr>
          <w:ilvl w:val="1"/>
          <w:numId w:val="13"/>
        </w:numPr>
        <w:tabs>
          <w:tab w:val="clear" w:pos="720"/>
          <w:tab w:val="left" w:pos="0" w:leader="none"/>
        </w:tabs>
        <w:ind w:hanging="283" w:left="1418" w:right="0"/>
        <w:rPr/>
      </w:pPr>
      <w:r>
        <w:rPr/>
        <w:t>Automated check-in/check-out processes to streamline borrowing and returning of materials.</w:t>
      </w:r>
    </w:p>
    <w:p>
      <w:pPr>
        <w:pStyle w:val="BodyText"/>
        <w:numPr>
          <w:ilvl w:val="1"/>
          <w:numId w:val="13"/>
        </w:numPr>
        <w:tabs>
          <w:tab w:val="clear" w:pos="720"/>
          <w:tab w:val="left" w:pos="0" w:leader="none"/>
        </w:tabs>
        <w:ind w:hanging="283" w:left="1418" w:right="0"/>
        <w:rPr/>
      </w:pPr>
      <w:r>
        <w:rPr/>
        <w:t>Real-time updates on resource availability, reservation status, and due dates.</w:t>
      </w:r>
    </w:p>
    <w:p>
      <w:pPr>
        <w:pStyle w:val="BodyText"/>
        <w:numPr>
          <w:ilvl w:val="1"/>
          <w:numId w:val="13"/>
        </w:numPr>
        <w:tabs>
          <w:tab w:val="clear" w:pos="720"/>
          <w:tab w:val="left" w:pos="0" w:leader="none"/>
        </w:tabs>
        <w:ind w:hanging="283" w:left="1418" w:right="0"/>
        <w:rPr/>
      </w:pPr>
      <w:r>
        <w:rPr/>
        <w:t>Automated notifications for reminders, overdue notices, and reservation updates sent via email or SMS.</w:t>
      </w:r>
    </w:p>
    <w:p>
      <w:pPr>
        <w:pStyle w:val="BodyText"/>
        <w:numPr>
          <w:ilvl w:val="0"/>
          <w:numId w:val="13"/>
        </w:numPr>
        <w:tabs>
          <w:tab w:val="clear" w:pos="720"/>
          <w:tab w:val="left" w:pos="0" w:leader="none"/>
        </w:tabs>
        <w:spacing w:before="0" w:after="283"/>
        <w:ind w:hanging="283" w:left="709" w:right="0"/>
        <w:rPr/>
      </w:pPr>
      <w:r>
        <w:rPr>
          <w:rStyle w:val="Strong"/>
        </w:rPr>
        <w:t>Digital Resource Integration</w:t>
      </w:r>
    </w:p>
    <w:p>
      <w:pPr>
        <w:pStyle w:val="BodyText"/>
        <w:numPr>
          <w:ilvl w:val="1"/>
          <w:numId w:val="13"/>
        </w:numPr>
        <w:tabs>
          <w:tab w:val="clear" w:pos="720"/>
          <w:tab w:val="left" w:pos="0" w:leader="none"/>
        </w:tabs>
        <w:ind w:hanging="283" w:left="1418" w:right="0"/>
        <w:rPr/>
      </w:pPr>
      <w:r>
        <w:rPr/>
        <w:t>Support for e-resources, such as e-books and online journals, through integration with third-party digital libraries or databases.</w:t>
      </w:r>
    </w:p>
    <w:p>
      <w:pPr>
        <w:pStyle w:val="BodyText"/>
        <w:numPr>
          <w:ilvl w:val="1"/>
          <w:numId w:val="13"/>
        </w:numPr>
        <w:tabs>
          <w:tab w:val="clear" w:pos="720"/>
          <w:tab w:val="left" w:pos="0" w:leader="none"/>
        </w:tabs>
        <w:ind w:hanging="283" w:left="1418" w:right="0"/>
        <w:rPr/>
      </w:pPr>
      <w:r>
        <w:rPr/>
        <w:t>Access control for digital resources, ensuring compliance with licensing agreements and usage policies.</w:t>
      </w:r>
    </w:p>
    <w:p>
      <w:pPr>
        <w:pStyle w:val="BodyText"/>
        <w:numPr>
          <w:ilvl w:val="1"/>
          <w:numId w:val="13"/>
        </w:numPr>
        <w:tabs>
          <w:tab w:val="clear" w:pos="720"/>
          <w:tab w:val="left" w:pos="0" w:leader="none"/>
        </w:tabs>
        <w:ind w:hanging="283" w:left="1418" w:right="0"/>
        <w:rPr/>
      </w:pPr>
      <w:r>
        <w:rPr/>
        <w:t>Digital borrowing functionality, including loan limits and expiration dates, similar to physical resources.</w:t>
      </w:r>
    </w:p>
    <w:p>
      <w:pPr>
        <w:pStyle w:val="BodyText"/>
        <w:numPr>
          <w:ilvl w:val="0"/>
          <w:numId w:val="13"/>
        </w:numPr>
        <w:tabs>
          <w:tab w:val="clear" w:pos="720"/>
          <w:tab w:val="left" w:pos="0" w:leader="none"/>
        </w:tabs>
        <w:spacing w:before="0" w:after="283"/>
        <w:ind w:hanging="283" w:left="709" w:right="0"/>
        <w:rPr/>
      </w:pPr>
      <w:r>
        <w:rPr>
          <w:rStyle w:val="Strong"/>
        </w:rPr>
        <w:t>Inventory Management</w:t>
      </w:r>
    </w:p>
    <w:p>
      <w:pPr>
        <w:pStyle w:val="BodyText"/>
        <w:numPr>
          <w:ilvl w:val="1"/>
          <w:numId w:val="13"/>
        </w:numPr>
        <w:tabs>
          <w:tab w:val="clear" w:pos="720"/>
          <w:tab w:val="left" w:pos="0" w:leader="none"/>
        </w:tabs>
        <w:ind w:hanging="283" w:left="1418" w:right="0"/>
        <w:rPr/>
      </w:pPr>
      <w:r>
        <w:rPr/>
        <w:t>Real-time tracking of inventory, including damaged, missing, or pending-acquisition items.</w:t>
      </w:r>
    </w:p>
    <w:p>
      <w:pPr>
        <w:pStyle w:val="BodyText"/>
        <w:numPr>
          <w:ilvl w:val="1"/>
          <w:numId w:val="13"/>
        </w:numPr>
        <w:tabs>
          <w:tab w:val="clear" w:pos="720"/>
          <w:tab w:val="left" w:pos="0" w:leader="none"/>
        </w:tabs>
        <w:ind w:hanging="283" w:left="1418" w:right="0"/>
        <w:rPr/>
      </w:pPr>
      <w:r>
        <w:rPr/>
        <w:t>Barcode and RFID integration for easy scanning, reducing time and errors during check-in/check-out.</w:t>
      </w:r>
    </w:p>
    <w:p>
      <w:pPr>
        <w:sectPr>
          <w:headerReference w:type="default" r:id="rId14"/>
          <w:headerReference w:type="first" r:id="rId15"/>
          <w:footerReference w:type="default" r:id="rId16"/>
          <w:footerReference w:type="first" r:id="rId17"/>
          <w:type w:val="nextPage"/>
          <w:pgSz w:w="11906" w:h="16838"/>
          <w:pgMar w:left="760" w:right="600" w:gutter="0" w:header="0" w:top="1360" w:footer="1032" w:bottom="1220"/>
          <w:pgBorders w:display="allPages" w:offsetFrom="page">
            <w:top w:val="single" w:sz="8" w:space="24" w:color="000000"/>
            <w:left w:val="single" w:sz="8" w:space="24" w:color="000000"/>
            <w:bottom w:val="single" w:sz="8" w:space="24" w:color="000000"/>
            <w:right w:val="single" w:sz="8" w:space="24" w:color="000000"/>
          </w:pgBorders>
          <w:pgNumType w:fmt="decimal"/>
          <w:formProt w:val="false"/>
          <w:textDirection w:val="lrTb"/>
          <w:docGrid w:type="default" w:linePitch="100" w:charSpace="4096"/>
        </w:sectPr>
        <w:pStyle w:val="BodyText"/>
        <w:numPr>
          <w:ilvl w:val="1"/>
          <w:numId w:val="13"/>
        </w:numPr>
        <w:tabs>
          <w:tab w:val="clear" w:pos="720"/>
          <w:tab w:val="left" w:pos="0" w:leader="none"/>
        </w:tabs>
        <w:spacing w:before="0" w:after="283"/>
        <w:ind w:hanging="283" w:left="1418" w:right="0"/>
        <w:rPr/>
      </w:pPr>
      <w:r>
        <w:rPr/>
        <w:t>Automated reporting of stock levels, resource usage, and demand to guide future acquisitions.</w:t>
      </w:r>
    </w:p>
    <w:p>
      <w:pPr>
        <w:pStyle w:val="Normal"/>
        <w:bidi w:val="0"/>
        <w:ind w:hanging="0" w:left="0" w:right="0"/>
        <w:jc w:val="both"/>
        <w:rPr>
          <w:rStyle w:val="Strong"/>
        </w:rPr>
      </w:pPr>
      <w:r>
        <w:rPr/>
      </w:r>
    </w:p>
    <w:p>
      <w:pPr>
        <w:pStyle w:val="Normal"/>
        <w:bidi w:val="0"/>
        <w:ind w:hanging="0" w:left="0" w:right="0"/>
        <w:jc w:val="both"/>
        <w:rPr/>
      </w:pPr>
      <w:r>
        <w:rPr>
          <w:rStyle w:val="Strong"/>
        </w:rPr>
        <w:t>User Management Module</w:t>
      </w:r>
      <w:r>
        <w:rPr>
          <w:rStyle w:val="Strong"/>
          <w:b/>
          <w:bCs/>
        </w:rPr>
        <w:t xml:space="preserve"> </w:t>
      </w:r>
    </w:p>
    <w:p>
      <w:pPr>
        <w:pStyle w:val="Normal"/>
        <w:numPr>
          <w:ilvl w:val="3"/>
          <w:numId w:val="16"/>
        </w:numPr>
        <w:bidi w:val="0"/>
        <w:ind w:hanging="360" w:left="1800" w:right="0"/>
        <w:jc w:val="both"/>
        <w:rPr/>
      </w:pPr>
      <w:r>
        <w:rPr>
          <w:rStyle w:val="Strong"/>
          <w:b w:val="false"/>
          <w:bCs w:val="false"/>
        </w:rPr>
        <w:t xml:space="preserve">User registration, login, and authentication. </w:t>
      </w:r>
    </w:p>
    <w:p>
      <w:pPr>
        <w:pStyle w:val="Normal"/>
        <w:numPr>
          <w:ilvl w:val="3"/>
          <w:numId w:val="16"/>
        </w:numPr>
        <w:bidi w:val="0"/>
        <w:ind w:hanging="360" w:left="1800" w:right="0"/>
        <w:jc w:val="both"/>
        <w:rPr/>
      </w:pPr>
      <w:r>
        <w:rPr>
          <w:rStyle w:val="Strong"/>
          <w:b w:val="false"/>
          <w:bCs w:val="false"/>
        </w:rPr>
        <w:t>Role management (e.g., librarian, admin, patron).</w:t>
      </w:r>
      <w:r>
        <w:rPr>
          <w:rStyle w:val="Strong"/>
        </w:rPr>
        <w:t xml:space="preserve"> </w:t>
      </w:r>
    </w:p>
    <w:p>
      <w:pPr>
        <w:pStyle w:val="Normal"/>
        <w:numPr>
          <w:ilvl w:val="3"/>
          <w:numId w:val="16"/>
        </w:numPr>
        <w:bidi w:val="0"/>
        <w:ind w:hanging="360" w:left="1800" w:right="0"/>
        <w:jc w:val="both"/>
        <w:rPr/>
      </w:pPr>
      <w:r>
        <w:rPr>
          <w:rStyle w:val="Strong"/>
          <w:b w:val="false"/>
          <w:bCs w:val="false"/>
        </w:rPr>
        <w:t xml:space="preserve">User profile management (edit, update user information). </w:t>
      </w:r>
    </w:p>
    <w:p>
      <w:pPr>
        <w:pStyle w:val="BodyText"/>
        <w:numPr>
          <w:ilvl w:val="3"/>
          <w:numId w:val="16"/>
        </w:numPr>
        <w:bidi w:val="0"/>
        <w:ind w:hanging="360" w:left="1800" w:right="0"/>
        <w:jc w:val="both"/>
        <w:rPr/>
      </w:pPr>
      <w:r>
        <w:rPr>
          <w:rStyle w:val="Strong"/>
          <w:b w:val="false"/>
          <w:bCs w:val="false"/>
        </w:rPr>
        <w:t>Borrowing history and user activity tracking.</w:t>
      </w:r>
    </w:p>
    <w:p>
      <w:pPr>
        <w:pStyle w:val="BodyText"/>
        <w:numPr>
          <w:ilvl w:val="3"/>
          <w:numId w:val="16"/>
        </w:numPr>
        <w:bidi w:val="0"/>
        <w:ind w:hanging="360" w:left="1800" w:right="0"/>
        <w:jc w:val="both"/>
        <w:rPr/>
      </w:pPr>
      <w:r>
        <w:rPr/>
        <w:t>Fines management (tracking overdue fines).</w:t>
      </w:r>
    </w:p>
    <w:p>
      <w:pPr>
        <w:pStyle w:val="BodyText"/>
        <w:numPr>
          <w:ilvl w:val="3"/>
          <w:numId w:val="16"/>
        </w:numPr>
        <w:bidi w:val="0"/>
        <w:ind w:hanging="360" w:left="1800" w:right="0"/>
        <w:jc w:val="both"/>
        <w:rPr/>
      </w:pPr>
      <w:r>
        <w:rPr/>
        <w:t xml:space="preserve">Password reset and account recovery options. </w:t>
      </w:r>
    </w:p>
    <w:p>
      <w:pPr>
        <w:pStyle w:val="BodyText"/>
        <w:bidi w:val="0"/>
        <w:jc w:val="both"/>
        <w:rPr/>
      </w:pPr>
      <w:r>
        <w:rPr/>
        <w:tab/>
      </w:r>
      <w:r>
        <w:rPr>
          <w:b/>
          <w:bCs/>
        </w:rPr>
        <w:t>Catalog Management Module:</w:t>
      </w:r>
    </w:p>
    <w:p>
      <w:pPr>
        <w:pStyle w:val="BodyText"/>
        <w:numPr>
          <w:ilvl w:val="3"/>
          <w:numId w:val="15"/>
        </w:numPr>
        <w:bidi w:val="0"/>
        <w:ind w:hanging="360" w:left="1800" w:right="0"/>
        <w:jc w:val="both"/>
        <w:rPr>
          <w:b w:val="false"/>
          <w:bCs w:val="false"/>
        </w:rPr>
      </w:pPr>
      <w:r>
        <w:rPr>
          <w:b w:val="false"/>
          <w:bCs w:val="false"/>
        </w:rPr>
        <w:t>Adding, updating, and deleting book records.</w:t>
      </w:r>
    </w:p>
    <w:p>
      <w:pPr>
        <w:pStyle w:val="BodyText"/>
        <w:numPr>
          <w:ilvl w:val="3"/>
          <w:numId w:val="15"/>
        </w:numPr>
        <w:bidi w:val="0"/>
        <w:ind w:hanging="360" w:left="1800" w:right="0"/>
        <w:jc w:val="both"/>
        <w:rPr/>
      </w:pPr>
      <w:r>
        <w:rPr/>
        <w:t>Classification based on title, author, genre, ISBN, publisher, etc.</w:t>
      </w:r>
    </w:p>
    <w:p>
      <w:pPr>
        <w:pStyle w:val="BodyText"/>
        <w:numPr>
          <w:ilvl w:val="3"/>
          <w:numId w:val="15"/>
        </w:numPr>
        <w:bidi w:val="0"/>
        <w:ind w:hanging="360" w:left="1800" w:right="0"/>
        <w:jc w:val="both"/>
        <w:rPr/>
      </w:pPr>
      <w:r>
        <w:rPr/>
        <w:t>Support for different media formats (books, eBooks, DVDs, journals).</w:t>
      </w:r>
    </w:p>
    <w:p>
      <w:pPr>
        <w:pStyle w:val="BodyText"/>
        <w:numPr>
          <w:ilvl w:val="3"/>
          <w:numId w:val="15"/>
        </w:numPr>
        <w:bidi w:val="0"/>
        <w:ind w:hanging="360" w:left="1800" w:right="0"/>
        <w:jc w:val="both"/>
        <w:rPr/>
      </w:pPr>
      <w:r>
        <w:rPr/>
        <w:t>Use of classification systems (Dewey Decimal, Library of Congress).</w:t>
      </w:r>
    </w:p>
    <w:p>
      <w:pPr>
        <w:pStyle w:val="BodyText"/>
        <w:numPr>
          <w:ilvl w:val="3"/>
          <w:numId w:val="15"/>
        </w:numPr>
        <w:bidi w:val="0"/>
        <w:ind w:hanging="360" w:left="1800" w:right="0"/>
        <w:jc w:val="both"/>
        <w:rPr/>
      </w:pPr>
      <w:r>
        <w:rPr/>
        <w:t>Uploading cover images and metadata for books.</w:t>
      </w:r>
    </w:p>
    <w:p>
      <w:pPr>
        <w:pStyle w:val="BodyText"/>
        <w:numPr>
          <w:ilvl w:val="3"/>
          <w:numId w:val="15"/>
        </w:numPr>
        <w:bidi w:val="0"/>
        <w:ind w:hanging="360" w:left="1800" w:right="0"/>
        <w:jc w:val="both"/>
        <w:rPr/>
      </w:pPr>
      <w:r>
        <w:rPr/>
        <w:t>Integration with external databases for book metadata retrieval (optional).</w:t>
      </w:r>
    </w:p>
    <w:p>
      <w:pPr>
        <w:pStyle w:val="BodyText"/>
        <w:bidi w:val="0"/>
        <w:jc w:val="both"/>
        <w:rPr/>
      </w:pPr>
      <w:r>
        <w:rPr/>
        <w:tab/>
      </w:r>
      <w:r>
        <w:rPr>
          <w:b/>
          <w:bCs/>
        </w:rPr>
        <w:t>Circulation Management Module:</w:t>
      </w:r>
    </w:p>
    <w:p>
      <w:pPr>
        <w:pStyle w:val="BodyText"/>
        <w:numPr>
          <w:ilvl w:val="3"/>
          <w:numId w:val="14"/>
        </w:numPr>
        <w:bidi w:val="0"/>
        <w:ind w:hanging="360" w:left="1800" w:right="0"/>
        <w:jc w:val="both"/>
        <w:rPr>
          <w:b w:val="false"/>
          <w:bCs w:val="false"/>
        </w:rPr>
      </w:pPr>
      <w:r>
        <w:rPr>
          <w:b w:val="false"/>
          <w:bCs w:val="false"/>
        </w:rPr>
        <w:t>Check-in and check-out of books using barcode scanning or manual entry.</w:t>
      </w:r>
    </w:p>
    <w:p>
      <w:pPr>
        <w:pStyle w:val="BodyText"/>
        <w:numPr>
          <w:ilvl w:val="3"/>
          <w:numId w:val="14"/>
        </w:numPr>
        <w:bidi w:val="0"/>
        <w:ind w:hanging="360" w:left="1800" w:right="0"/>
        <w:jc w:val="both"/>
        <w:rPr/>
      </w:pPr>
      <w:r>
        <w:rPr/>
        <w:t>Automatic due date calculation based on library policies.</w:t>
      </w:r>
    </w:p>
    <w:p>
      <w:pPr>
        <w:pStyle w:val="BodyText"/>
        <w:numPr>
          <w:ilvl w:val="3"/>
          <w:numId w:val="14"/>
        </w:numPr>
        <w:bidi w:val="0"/>
        <w:ind w:hanging="360" w:left="1800" w:right="0"/>
        <w:jc w:val="both"/>
        <w:rPr/>
      </w:pPr>
      <w:r>
        <w:rPr/>
        <w:t>Book renewals (online or in-person).</w:t>
      </w:r>
    </w:p>
    <w:p>
      <w:pPr>
        <w:pStyle w:val="BodyText"/>
        <w:numPr>
          <w:ilvl w:val="3"/>
          <w:numId w:val="14"/>
        </w:numPr>
        <w:bidi w:val="0"/>
        <w:ind w:hanging="360" w:left="1800" w:right="0"/>
        <w:jc w:val="both"/>
        <w:rPr/>
      </w:pPr>
      <w:r>
        <w:rPr/>
        <w:t>Reservation of books that are currently checked out.</w:t>
      </w:r>
    </w:p>
    <w:p>
      <w:pPr>
        <w:pStyle w:val="BodyText"/>
        <w:numPr>
          <w:ilvl w:val="3"/>
          <w:numId w:val="14"/>
        </w:numPr>
        <w:bidi w:val="0"/>
        <w:ind w:hanging="360" w:left="1800" w:right="0"/>
        <w:jc w:val="both"/>
        <w:rPr/>
      </w:pPr>
      <w:r>
        <w:rPr/>
        <w:t>Overdue management and fine calculation.</w:t>
      </w:r>
    </w:p>
    <w:p>
      <w:pPr>
        <w:pStyle w:val="BodyText"/>
        <w:numPr>
          <w:ilvl w:val="3"/>
          <w:numId w:val="14"/>
        </w:numPr>
        <w:bidi w:val="0"/>
        <w:ind w:hanging="360" w:left="1800" w:right="0"/>
        <w:jc w:val="both"/>
        <w:rPr/>
      </w:pPr>
      <w:r>
        <w:rPr/>
        <w:t xml:space="preserve">Integration with RFID or barcode systems for faster circulation. </w:t>
      </w:r>
    </w:p>
    <w:p>
      <w:pPr>
        <w:pStyle w:val="BodyText"/>
        <w:bidi w:val="0"/>
        <w:jc w:val="both"/>
        <w:rPr/>
      </w:pPr>
      <w:r>
        <w:rPr/>
        <w:tab/>
      </w:r>
      <w:r>
        <w:rPr>
          <w:b/>
          <w:bCs/>
        </w:rPr>
        <w:t>Search and Discovery Module:</w:t>
      </w:r>
    </w:p>
    <w:p>
      <w:pPr>
        <w:pStyle w:val="BodyText"/>
        <w:numPr>
          <w:ilvl w:val="3"/>
          <w:numId w:val="17"/>
        </w:numPr>
        <w:bidi w:val="0"/>
        <w:ind w:hanging="360" w:left="1800" w:right="0"/>
        <w:jc w:val="both"/>
        <w:rPr>
          <w:b w:val="false"/>
          <w:bCs w:val="false"/>
        </w:rPr>
      </w:pPr>
      <w:r>
        <w:rPr>
          <w:b w:val="false"/>
          <w:bCs w:val="false"/>
        </w:rPr>
        <w:t>Basic and advanced search functionality (by title, author, genre, ISBN, keywords).</w:t>
      </w:r>
    </w:p>
    <w:p>
      <w:pPr>
        <w:pStyle w:val="BodyText"/>
        <w:numPr>
          <w:ilvl w:val="3"/>
          <w:numId w:val="17"/>
        </w:numPr>
        <w:bidi w:val="0"/>
        <w:ind w:hanging="360" w:left="1800" w:right="0"/>
        <w:jc w:val="both"/>
        <w:rPr/>
      </w:pPr>
      <w:r>
        <w:rPr/>
        <w:t>Search filters (e.g., by availability, publication year, format).</w:t>
      </w:r>
    </w:p>
    <w:p>
      <w:pPr>
        <w:pStyle w:val="BodyText"/>
        <w:numPr>
          <w:ilvl w:val="3"/>
          <w:numId w:val="17"/>
        </w:numPr>
        <w:bidi w:val="0"/>
        <w:ind w:hanging="360" w:left="1800" w:right="0"/>
        <w:jc w:val="both"/>
        <w:rPr/>
      </w:pPr>
      <w:r>
        <w:rPr/>
        <w:t>Display of book details, availability status, and location in the library.</w:t>
      </w:r>
    </w:p>
    <w:p>
      <w:pPr>
        <w:pStyle w:val="BodyText"/>
        <w:numPr>
          <w:ilvl w:val="3"/>
          <w:numId w:val="17"/>
        </w:numPr>
        <w:bidi w:val="0"/>
        <w:ind w:hanging="360" w:left="1800" w:right="0"/>
        <w:jc w:val="both"/>
        <w:rPr/>
      </w:pPr>
      <w:r>
        <w:rPr/>
        <w:t xml:space="preserve">Suggestion of related or similar books based on the search query. </w:t>
      </w:r>
    </w:p>
    <w:p>
      <w:pPr>
        <w:pStyle w:val="BodyText"/>
        <w:bidi w:val="0"/>
        <w:jc w:val="both"/>
        <w:rPr/>
      </w:pPr>
      <w:r>
        <w:rPr/>
        <w:tab/>
      </w:r>
      <w:r>
        <w:rPr>
          <w:b/>
          <w:bCs/>
        </w:rPr>
        <w:t>Reservation and Renewal Module:</w:t>
      </w:r>
    </w:p>
    <w:p>
      <w:pPr>
        <w:pStyle w:val="BodyText"/>
        <w:numPr>
          <w:ilvl w:val="3"/>
          <w:numId w:val="18"/>
        </w:numPr>
        <w:bidi w:val="0"/>
        <w:ind w:hanging="360" w:left="1800" w:right="0"/>
        <w:jc w:val="both"/>
        <w:rPr>
          <w:b w:val="false"/>
          <w:bCs w:val="false"/>
        </w:rPr>
      </w:pPr>
      <w:r>
        <w:rPr>
          <w:b w:val="false"/>
          <w:bCs w:val="false"/>
        </w:rPr>
        <w:t>Allow users to place reservations on items.</w:t>
      </w:r>
    </w:p>
    <w:p>
      <w:pPr>
        <w:pStyle w:val="BodyText"/>
        <w:numPr>
          <w:ilvl w:val="3"/>
          <w:numId w:val="18"/>
        </w:numPr>
        <w:bidi w:val="0"/>
        <w:ind w:hanging="360" w:left="1800" w:right="0"/>
        <w:jc w:val="both"/>
        <w:rPr/>
      </w:pPr>
      <w:r>
        <w:rPr/>
        <w:t>Notifications when reserved books become available.</w:t>
      </w:r>
    </w:p>
    <w:p>
      <w:pPr>
        <w:pStyle w:val="BodyText"/>
        <w:numPr>
          <w:ilvl w:val="3"/>
          <w:numId w:val="18"/>
        </w:numPr>
        <w:bidi w:val="0"/>
        <w:ind w:hanging="360" w:left="1800" w:right="0"/>
        <w:jc w:val="both"/>
        <w:rPr/>
      </w:pPr>
      <w:r>
        <w:rPr/>
        <w:t>Allow users to renew borrowed books within set limits.</w:t>
      </w:r>
    </w:p>
    <w:p>
      <w:pPr>
        <w:pStyle w:val="BodyText"/>
        <w:numPr>
          <w:ilvl w:val="3"/>
          <w:numId w:val="18"/>
        </w:numPr>
        <w:bidi w:val="0"/>
        <w:ind w:hanging="360" w:left="1800" w:right="0"/>
        <w:jc w:val="both"/>
        <w:rPr/>
      </w:pPr>
      <w:r>
        <w:rPr/>
        <w:t xml:space="preserve">Option for librarians to approve or reject renewal requests based on library policy. </w:t>
      </w:r>
    </w:p>
    <w:p>
      <w:pPr>
        <w:pStyle w:val="BodyText"/>
        <w:bidi w:val="0"/>
        <w:jc w:val="both"/>
        <w:rPr/>
      </w:pPr>
      <w:r>
        <w:rPr/>
        <w:tab/>
      </w:r>
      <w:r>
        <w:rPr>
          <w:b/>
          <w:bCs/>
        </w:rPr>
        <w:t>Notifications and Alerts Module:</w:t>
      </w:r>
    </w:p>
    <w:p>
      <w:pPr>
        <w:pStyle w:val="BodyText"/>
        <w:numPr>
          <w:ilvl w:val="3"/>
          <w:numId w:val="19"/>
        </w:numPr>
        <w:bidi w:val="0"/>
        <w:ind w:hanging="360" w:left="1800" w:right="0"/>
        <w:jc w:val="both"/>
        <w:rPr>
          <w:b w:val="false"/>
          <w:bCs w:val="false"/>
        </w:rPr>
      </w:pPr>
      <w:r>
        <w:rPr>
          <w:b w:val="false"/>
          <w:bCs w:val="false"/>
        </w:rPr>
        <w:t>Sending reminders for upcoming due dates.</w:t>
      </w:r>
    </w:p>
    <w:p>
      <w:pPr>
        <w:pStyle w:val="BodyText"/>
        <w:numPr>
          <w:ilvl w:val="3"/>
          <w:numId w:val="19"/>
        </w:numPr>
        <w:bidi w:val="0"/>
        <w:ind w:hanging="360" w:left="1800" w:right="0"/>
        <w:jc w:val="both"/>
        <w:rPr/>
      </w:pPr>
      <w:r>
        <w:rPr/>
        <w:t>Alerts for overdue items and accumulated fines.</w:t>
      </w:r>
    </w:p>
    <w:p>
      <w:pPr>
        <w:pStyle w:val="BodyText"/>
        <w:numPr>
          <w:ilvl w:val="3"/>
          <w:numId w:val="19"/>
        </w:numPr>
        <w:bidi w:val="0"/>
        <w:ind w:hanging="360" w:left="1800" w:right="0"/>
        <w:jc w:val="both"/>
        <w:rPr/>
      </w:pPr>
      <w:r>
        <w:rPr/>
        <w:t>Notifications for reserved items that are available.</w:t>
      </w:r>
    </w:p>
    <w:p>
      <w:pPr>
        <w:pStyle w:val="BodyText"/>
        <w:numPr>
          <w:ilvl w:val="3"/>
          <w:numId w:val="19"/>
        </w:numPr>
        <w:bidi w:val="0"/>
        <w:ind w:hanging="360" w:left="1800" w:right="0"/>
        <w:jc w:val="both"/>
        <w:rPr/>
      </w:pPr>
      <w:r>
        <w:rPr/>
        <w:t xml:space="preserve">General notifications for library events, new arrivals, and system updates. </w:t>
      </w:r>
    </w:p>
    <w:p>
      <w:pPr>
        <w:pStyle w:val="BodyText"/>
        <w:bidi w:val="0"/>
        <w:jc w:val="both"/>
        <w:rPr/>
      </w:pPr>
      <w:r>
        <w:rPr/>
        <w:tab/>
      </w:r>
      <w:r>
        <w:rPr>
          <w:b/>
          <w:bCs/>
        </w:rPr>
        <w:t>Fines and Payments Module:</w:t>
      </w:r>
    </w:p>
    <w:p>
      <w:pPr>
        <w:pStyle w:val="BodyText"/>
        <w:numPr>
          <w:ilvl w:val="3"/>
          <w:numId w:val="20"/>
        </w:numPr>
        <w:bidi w:val="0"/>
        <w:ind w:hanging="360" w:left="1853" w:right="0"/>
        <w:jc w:val="both"/>
        <w:rPr>
          <w:b w:val="false"/>
          <w:bCs w:val="false"/>
        </w:rPr>
      </w:pPr>
      <w:r>
        <w:rPr>
          <w:b w:val="false"/>
          <w:bCs w:val="false"/>
        </w:rPr>
        <w:t>Automatic fine calculation for overdue books.</w:t>
      </w:r>
    </w:p>
    <w:p>
      <w:pPr>
        <w:pStyle w:val="BodyText"/>
        <w:numPr>
          <w:ilvl w:val="3"/>
          <w:numId w:val="20"/>
        </w:numPr>
        <w:bidi w:val="0"/>
        <w:ind w:hanging="360" w:left="1853" w:right="0"/>
        <w:jc w:val="both"/>
        <w:rPr/>
      </w:pPr>
      <w:r>
        <w:rPr/>
        <w:t>Fine history and payment tracking.</w:t>
      </w:r>
    </w:p>
    <w:p>
      <w:pPr>
        <w:pStyle w:val="BodyText"/>
        <w:numPr>
          <w:ilvl w:val="3"/>
          <w:numId w:val="20"/>
        </w:numPr>
        <w:bidi w:val="0"/>
        <w:ind w:hanging="360" w:left="1853" w:right="0"/>
        <w:jc w:val="both"/>
        <w:rPr/>
      </w:pPr>
      <w:r>
        <w:rPr/>
        <w:t>Support for different fine structures (e.g., per day, per item).</w:t>
      </w:r>
    </w:p>
    <w:p>
      <w:pPr>
        <w:pStyle w:val="BodyText"/>
        <w:numPr>
          <w:ilvl w:val="3"/>
          <w:numId w:val="20"/>
        </w:numPr>
        <w:bidi w:val="0"/>
        <w:ind w:hanging="360" w:left="1853" w:right="0"/>
        <w:jc w:val="both"/>
        <w:rPr/>
      </w:pPr>
      <w:r>
        <w:rPr/>
        <w:t>Integration with payment gateways (for online payments).</w:t>
      </w:r>
    </w:p>
    <w:p>
      <w:pPr>
        <w:pStyle w:val="BodyText"/>
        <w:numPr>
          <w:ilvl w:val="3"/>
          <w:numId w:val="20"/>
        </w:numPr>
        <w:bidi w:val="0"/>
        <w:ind w:hanging="360" w:left="1853" w:right="0"/>
        <w:jc w:val="both"/>
        <w:rPr/>
      </w:pPr>
      <w:r>
        <w:rPr/>
        <w:t xml:space="preserve">Receipt generation for fine payments. </w:t>
      </w:r>
    </w:p>
    <w:p>
      <w:pPr>
        <w:pStyle w:val="BodyText"/>
        <w:bidi w:val="0"/>
        <w:jc w:val="both"/>
        <w:rPr>
          <w:b/>
          <w:bCs/>
        </w:rPr>
      </w:pPr>
      <w:r>
        <w:rPr>
          <w:b/>
          <w:bCs/>
        </w:rPr>
        <w:tab/>
        <w:t>Reports and Analytics Module:</w:t>
      </w:r>
    </w:p>
    <w:p>
      <w:pPr>
        <w:pStyle w:val="BodyText"/>
        <w:numPr>
          <w:ilvl w:val="3"/>
          <w:numId w:val="21"/>
        </w:numPr>
        <w:bidi w:val="0"/>
        <w:ind w:hanging="360" w:left="1868" w:right="0"/>
        <w:jc w:val="both"/>
        <w:rPr>
          <w:b w:val="false"/>
          <w:bCs w:val="false"/>
        </w:rPr>
      </w:pPr>
      <w:r>
        <w:rPr>
          <w:b w:val="false"/>
          <w:bCs w:val="false"/>
        </w:rPr>
        <w:t>Generation of reports on book circulation (issued, returned, overdue items).</w:t>
      </w:r>
    </w:p>
    <w:p>
      <w:pPr>
        <w:pStyle w:val="BodyText"/>
        <w:numPr>
          <w:ilvl w:val="3"/>
          <w:numId w:val="21"/>
        </w:numPr>
        <w:bidi w:val="0"/>
        <w:ind w:hanging="360" w:left="1868" w:right="0"/>
        <w:jc w:val="both"/>
        <w:rPr/>
      </w:pPr>
      <w:r>
        <w:rPr/>
        <w:t>Inventory reports (available, lost, damaged books).</w:t>
      </w:r>
    </w:p>
    <w:p>
      <w:pPr>
        <w:pStyle w:val="BodyText"/>
        <w:numPr>
          <w:ilvl w:val="3"/>
          <w:numId w:val="21"/>
        </w:numPr>
        <w:bidi w:val="0"/>
        <w:ind w:hanging="360" w:left="1868" w:right="0"/>
        <w:jc w:val="both"/>
        <w:rPr/>
      </w:pPr>
      <w:r>
        <w:rPr/>
        <w:t>User activity reports (active users, most borrowed books).</w:t>
      </w:r>
    </w:p>
    <w:p>
      <w:pPr>
        <w:pStyle w:val="BodyText"/>
        <w:numPr>
          <w:ilvl w:val="3"/>
          <w:numId w:val="21"/>
        </w:numPr>
        <w:bidi w:val="0"/>
        <w:ind w:hanging="360" w:left="1868" w:right="0"/>
        <w:jc w:val="both"/>
        <w:rPr/>
      </w:pPr>
      <w:r>
        <w:rPr/>
        <w:t>Financial reports (fines collected, payments made).</w:t>
      </w:r>
    </w:p>
    <w:p>
      <w:pPr>
        <w:pStyle w:val="BodyText"/>
        <w:numPr>
          <w:ilvl w:val="3"/>
          <w:numId w:val="21"/>
        </w:numPr>
        <w:bidi w:val="0"/>
        <w:ind w:hanging="360" w:left="1868" w:right="0"/>
        <w:jc w:val="both"/>
        <w:rPr/>
      </w:pPr>
      <w:r>
        <w:rPr/>
        <w:t xml:space="preserve">Customization reports based on different metrics (date range, categories, etc.). </w:t>
      </w:r>
    </w:p>
    <w:p>
      <w:pPr>
        <w:pStyle w:val="BodyText"/>
        <w:bidi w:val="0"/>
        <w:jc w:val="both"/>
        <w:rPr/>
      </w:pPr>
      <w:r>
        <w:rPr/>
        <w:tab/>
        <w:tab/>
      </w:r>
    </w:p>
    <w:p>
      <w:pPr>
        <w:pStyle w:val="BodyText"/>
        <w:bidi w:val="0"/>
        <w:jc w:val="both"/>
        <w:rPr>
          <w:b/>
          <w:bCs/>
        </w:rPr>
      </w:pPr>
      <w:r>
        <w:rPr>
          <w:b/>
          <w:bCs/>
        </w:rPr>
        <w:tab/>
        <w:t>Inventory Management Module:</w:t>
      </w:r>
    </w:p>
    <w:p>
      <w:pPr>
        <w:pStyle w:val="BodyText"/>
        <w:numPr>
          <w:ilvl w:val="3"/>
          <w:numId w:val="22"/>
        </w:numPr>
        <w:bidi w:val="0"/>
        <w:ind w:hanging="360" w:left="1860" w:right="0"/>
        <w:jc w:val="both"/>
        <w:rPr>
          <w:b w:val="false"/>
          <w:bCs w:val="false"/>
        </w:rPr>
      </w:pPr>
      <w:r>
        <w:rPr>
          <w:b w:val="false"/>
          <w:bCs w:val="false"/>
        </w:rPr>
        <w:t>Tracking of available, issued, lost, and damaged books.</w:t>
      </w:r>
    </w:p>
    <w:p>
      <w:pPr>
        <w:pStyle w:val="BodyText"/>
        <w:numPr>
          <w:ilvl w:val="3"/>
          <w:numId w:val="22"/>
        </w:numPr>
        <w:bidi w:val="0"/>
        <w:ind w:hanging="360" w:left="1860" w:right="0"/>
        <w:jc w:val="both"/>
        <w:rPr/>
      </w:pPr>
      <w:r>
        <w:rPr/>
        <w:t>Adding new acquisitions and removing outdated resources.</w:t>
      </w:r>
    </w:p>
    <w:p>
      <w:pPr>
        <w:pStyle w:val="BodyText"/>
        <w:numPr>
          <w:ilvl w:val="3"/>
          <w:numId w:val="22"/>
        </w:numPr>
        <w:bidi w:val="0"/>
        <w:ind w:hanging="360" w:left="1860" w:right="0"/>
        <w:jc w:val="both"/>
        <w:rPr/>
      </w:pPr>
      <w:r>
        <w:rPr/>
        <w:t>Managing inventory across multiple branches or sections (optional).</w:t>
      </w:r>
    </w:p>
    <w:p>
      <w:pPr>
        <w:pStyle w:val="BodyText"/>
        <w:numPr>
          <w:ilvl w:val="3"/>
          <w:numId w:val="22"/>
        </w:numPr>
        <w:bidi w:val="0"/>
        <w:ind w:hanging="360" w:left="1860" w:right="0"/>
        <w:jc w:val="both"/>
        <w:rPr/>
      </w:pPr>
      <w:r>
        <w:rPr/>
        <w:t>Performing stock checks and audits.</w:t>
      </w:r>
    </w:p>
    <w:p>
      <w:pPr>
        <w:pStyle w:val="BodyText"/>
        <w:numPr>
          <w:ilvl w:val="3"/>
          <w:numId w:val="22"/>
        </w:numPr>
        <w:bidi w:val="0"/>
        <w:ind w:hanging="360" w:left="1860" w:right="0"/>
        <w:jc w:val="both"/>
        <w:rPr/>
      </w:pPr>
      <w:r>
        <w:rPr/>
        <w:t xml:space="preserve">Flagging resources for replacement or repair. </w:t>
      </w:r>
    </w:p>
    <w:p>
      <w:pPr>
        <w:pStyle w:val="BodyText"/>
        <w:bidi w:val="0"/>
        <w:jc w:val="both"/>
        <w:rPr/>
      </w:pPr>
      <w:r>
        <w:rPr/>
        <w:tab/>
      </w:r>
      <w:r>
        <w:rPr>
          <w:rStyle w:val="Strong"/>
        </w:rPr>
        <w:t>Barcode/RFID Integration Module</w:t>
      </w:r>
      <w:r>
        <w:rPr/>
        <w:t xml:space="preserve"> (Optional) :</w:t>
      </w:r>
    </w:p>
    <w:p>
      <w:pPr>
        <w:pStyle w:val="BodyText"/>
        <w:numPr>
          <w:ilvl w:val="3"/>
          <w:numId w:val="23"/>
        </w:numPr>
        <w:bidi w:val="0"/>
        <w:ind w:hanging="360" w:left="1800" w:right="0"/>
        <w:jc w:val="both"/>
        <w:rPr/>
      </w:pPr>
      <w:r>
        <w:rPr/>
        <w:t>Scanning books for issuing and returning using barcode or RFID readers.</w:t>
      </w:r>
    </w:p>
    <w:p>
      <w:pPr>
        <w:pStyle w:val="BodyText"/>
        <w:numPr>
          <w:ilvl w:val="3"/>
          <w:numId w:val="23"/>
        </w:numPr>
        <w:bidi w:val="0"/>
        <w:ind w:hanging="360" w:left="1800" w:right="0"/>
        <w:jc w:val="both"/>
        <w:rPr/>
      </w:pPr>
      <w:r>
        <w:rPr/>
        <w:t>Generating and printing barcodes for new resources.</w:t>
      </w:r>
    </w:p>
    <w:p>
      <w:pPr>
        <w:pStyle w:val="BodyText"/>
        <w:numPr>
          <w:ilvl w:val="3"/>
          <w:numId w:val="23"/>
        </w:numPr>
        <w:bidi w:val="0"/>
        <w:ind w:hanging="360" w:left="1800" w:right="0"/>
        <w:jc w:val="both"/>
        <w:rPr/>
      </w:pPr>
      <w:r>
        <w:rPr/>
        <w:t>Enhancing circulation processes with RFID systems for tracking items in real-time.</w:t>
      </w:r>
    </w:p>
    <w:p>
      <w:pPr>
        <w:pStyle w:val="BodyText"/>
        <w:bidi w:val="0"/>
        <w:jc w:val="both"/>
        <w:rPr/>
      </w:pPr>
      <w:r>
        <w:rPr/>
        <w:tab/>
      </w:r>
      <w:r>
        <w:rPr>
          <w:rStyle w:val="Strong"/>
        </w:rPr>
        <w:t>Digital Resource Management Module</w:t>
      </w:r>
      <w:r>
        <w:rPr/>
        <w:t xml:space="preserve"> (Optional) :</w:t>
      </w:r>
    </w:p>
    <w:p>
      <w:pPr>
        <w:pStyle w:val="BodyText"/>
        <w:numPr>
          <w:ilvl w:val="3"/>
          <w:numId w:val="24"/>
        </w:numPr>
        <w:bidi w:val="0"/>
        <w:ind w:hanging="360" w:left="1800" w:right="0"/>
        <w:jc w:val="both"/>
        <w:rPr/>
      </w:pPr>
      <w:r>
        <w:rPr/>
        <w:t>Integration with eBook platforms for borrowing and reading digital content.</w:t>
      </w:r>
    </w:p>
    <w:p>
      <w:pPr>
        <w:pStyle w:val="BodyText"/>
        <w:numPr>
          <w:ilvl w:val="3"/>
          <w:numId w:val="24"/>
        </w:numPr>
        <w:bidi w:val="0"/>
        <w:ind w:hanging="360" w:left="1800" w:right="0"/>
        <w:jc w:val="both"/>
        <w:rPr/>
      </w:pPr>
      <w:r>
        <w:rPr/>
        <w:t>Support for online access to journals, research papers, and other digital materials.</w:t>
      </w:r>
    </w:p>
    <w:p>
      <w:pPr>
        <w:pStyle w:val="BodyText"/>
        <w:numPr>
          <w:ilvl w:val="3"/>
          <w:numId w:val="24"/>
        </w:numPr>
        <w:bidi w:val="0"/>
        <w:ind w:hanging="360" w:left="1800" w:right="0"/>
        <w:jc w:val="both"/>
        <w:rPr/>
      </w:pPr>
      <w:r>
        <w:rPr/>
        <w:t>Licensing management for digital content.</w:t>
      </w:r>
    </w:p>
    <w:p>
      <w:pPr>
        <w:pStyle w:val="BodyText"/>
        <w:numPr>
          <w:ilvl w:val="3"/>
          <w:numId w:val="24"/>
        </w:numPr>
        <w:bidi w:val="0"/>
        <w:ind w:hanging="360" w:left="1800" w:right="0"/>
        <w:jc w:val="both"/>
        <w:rPr/>
      </w:pPr>
      <w:r>
        <w:rPr/>
        <w:t xml:space="preserve">Access control for different types of digital resources (based on user type or subscription). </w:t>
      </w:r>
    </w:p>
    <w:p>
      <w:pPr>
        <w:pStyle w:val="BodyText"/>
        <w:bidi w:val="0"/>
        <w:jc w:val="both"/>
        <w:rPr/>
      </w:pPr>
      <w:r>
        <w:rPr/>
        <w:tab/>
      </w:r>
      <w:r>
        <w:rPr>
          <w:b/>
          <w:bCs/>
        </w:rPr>
        <w:t>Administration and Configuration Module:</w:t>
      </w:r>
    </w:p>
    <w:p>
      <w:pPr>
        <w:pStyle w:val="BodyText"/>
        <w:numPr>
          <w:ilvl w:val="3"/>
          <w:numId w:val="25"/>
        </w:numPr>
        <w:bidi w:val="0"/>
        <w:ind w:hanging="360" w:left="1800" w:right="0"/>
        <w:jc w:val="both"/>
        <w:rPr>
          <w:b w:val="false"/>
          <w:bCs w:val="false"/>
        </w:rPr>
      </w:pPr>
      <w:r>
        <w:rPr>
          <w:b w:val="false"/>
          <w:bCs w:val="false"/>
        </w:rPr>
        <w:t>Managing system settings such as borrowing limits, fine rates, and reservation policies.</w:t>
      </w:r>
    </w:p>
    <w:p>
      <w:pPr>
        <w:pStyle w:val="BodyText"/>
        <w:numPr>
          <w:ilvl w:val="3"/>
          <w:numId w:val="25"/>
        </w:numPr>
        <w:bidi w:val="0"/>
        <w:ind w:hanging="360" w:left="1800" w:right="0"/>
        <w:jc w:val="both"/>
        <w:rPr/>
      </w:pPr>
      <w:r>
        <w:rPr/>
        <w:t>Configuring user roles and permissions.</w:t>
      </w:r>
    </w:p>
    <w:p>
      <w:pPr>
        <w:pStyle w:val="BodyText"/>
        <w:numPr>
          <w:ilvl w:val="3"/>
          <w:numId w:val="25"/>
        </w:numPr>
        <w:bidi w:val="0"/>
        <w:ind w:hanging="360" w:left="1800" w:right="0"/>
        <w:jc w:val="both"/>
        <w:rPr/>
      </w:pPr>
      <w:r>
        <w:rPr/>
        <w:t>Customizing notifications, reports, and dashboard views.</w:t>
      </w:r>
    </w:p>
    <w:p>
      <w:pPr>
        <w:pStyle w:val="BodyText"/>
        <w:numPr>
          <w:ilvl w:val="3"/>
          <w:numId w:val="25"/>
        </w:numPr>
        <w:bidi w:val="0"/>
        <w:ind w:hanging="360" w:left="1800" w:right="0"/>
        <w:jc w:val="both"/>
        <w:rPr/>
      </w:pPr>
      <w:r>
        <w:rPr/>
        <w:t>Setting up branches and sections for multi-library management.</w:t>
      </w:r>
    </w:p>
    <w:p>
      <w:pPr>
        <w:pStyle w:val="BodyText"/>
        <w:numPr>
          <w:ilvl w:val="3"/>
          <w:numId w:val="25"/>
        </w:numPr>
        <w:bidi w:val="0"/>
        <w:ind w:hanging="360" w:left="1800" w:right="0"/>
        <w:jc w:val="both"/>
        <w:rPr/>
      </w:pPr>
      <w:r>
        <w:rPr/>
        <w:t xml:space="preserve">Backups and database management for data security. </w:t>
      </w:r>
    </w:p>
    <w:p>
      <w:pPr>
        <w:pStyle w:val="BodyText"/>
        <w:bidi w:val="0"/>
        <w:jc w:val="both"/>
        <w:rPr/>
      </w:pPr>
      <w:r>
        <w:rPr/>
        <w:tab/>
      </w:r>
      <w:r>
        <w:rPr>
          <w:b/>
          <w:bCs/>
        </w:rPr>
        <w:t>Backup and Recovery Module:</w:t>
      </w:r>
    </w:p>
    <w:p>
      <w:pPr>
        <w:pStyle w:val="BodyText"/>
        <w:numPr>
          <w:ilvl w:val="3"/>
          <w:numId w:val="26"/>
        </w:numPr>
        <w:bidi w:val="0"/>
        <w:ind w:hanging="360" w:left="1800" w:right="0"/>
        <w:jc w:val="both"/>
        <w:rPr>
          <w:b w:val="false"/>
          <w:bCs w:val="false"/>
        </w:rPr>
      </w:pPr>
      <w:r>
        <w:rPr>
          <w:b w:val="false"/>
          <w:bCs w:val="false"/>
        </w:rPr>
        <w:t>Automated and manual data backups.</w:t>
      </w:r>
    </w:p>
    <w:p>
      <w:pPr>
        <w:pStyle w:val="BodyText"/>
        <w:numPr>
          <w:ilvl w:val="3"/>
          <w:numId w:val="26"/>
        </w:numPr>
        <w:bidi w:val="0"/>
        <w:ind w:hanging="360" w:left="1800" w:right="0"/>
        <w:jc w:val="both"/>
        <w:rPr/>
      </w:pPr>
      <w:r>
        <w:rPr/>
        <w:t>Data recovery options in case of system failure.</w:t>
      </w:r>
    </w:p>
    <w:p>
      <w:pPr>
        <w:pStyle w:val="BodyText"/>
        <w:numPr>
          <w:ilvl w:val="3"/>
          <w:numId w:val="26"/>
        </w:numPr>
        <w:bidi w:val="0"/>
        <w:ind w:hanging="360" w:left="1800" w:right="0"/>
        <w:jc w:val="both"/>
        <w:rPr/>
      </w:pPr>
      <w:r>
        <w:rPr/>
        <w:t xml:space="preserve">Configuration of backup schedules and storage locations. </w:t>
      </w:r>
    </w:p>
    <w:p>
      <w:pPr>
        <w:pStyle w:val="BodyText"/>
        <w:bidi w:val="0"/>
        <w:jc w:val="both"/>
        <w:rPr/>
      </w:pPr>
      <w:r>
        <w:rPr/>
        <w:tab/>
      </w:r>
      <w:r>
        <w:rPr>
          <w:b/>
          <w:bCs/>
        </w:rPr>
        <w:t>Security and Access Control Module:</w:t>
      </w:r>
    </w:p>
    <w:p>
      <w:pPr>
        <w:pStyle w:val="BodyText"/>
        <w:numPr>
          <w:ilvl w:val="3"/>
          <w:numId w:val="27"/>
        </w:numPr>
        <w:bidi w:val="0"/>
        <w:ind w:hanging="360" w:left="1800" w:right="0"/>
        <w:jc w:val="both"/>
        <w:rPr>
          <w:b w:val="false"/>
          <w:bCs w:val="false"/>
        </w:rPr>
      </w:pPr>
      <w:r>
        <w:rPr>
          <w:b w:val="false"/>
          <w:bCs w:val="false"/>
        </w:rPr>
        <w:t>Role-based access control (librarians, patrons, administrators).</w:t>
      </w:r>
    </w:p>
    <w:p>
      <w:pPr>
        <w:pStyle w:val="BodyText"/>
        <w:numPr>
          <w:ilvl w:val="3"/>
          <w:numId w:val="27"/>
        </w:numPr>
        <w:bidi w:val="0"/>
        <w:ind w:hanging="360" w:left="1800" w:right="0"/>
        <w:jc w:val="both"/>
        <w:rPr/>
      </w:pPr>
      <w:r>
        <w:rPr/>
        <w:t>Data encryption for sensitive information (e.g., passwords, user details).</w:t>
      </w:r>
    </w:p>
    <w:p>
      <w:pPr>
        <w:pStyle w:val="BodyText"/>
        <w:numPr>
          <w:ilvl w:val="3"/>
          <w:numId w:val="27"/>
        </w:numPr>
        <w:bidi w:val="0"/>
        <w:ind w:hanging="360" w:left="1800" w:right="0"/>
        <w:jc w:val="both"/>
        <w:rPr/>
      </w:pPr>
      <w:r>
        <w:rPr/>
        <w:t>Activity logs to track system usage and detect potential security breaches.</w:t>
      </w:r>
    </w:p>
    <w:p>
      <w:pPr>
        <w:pStyle w:val="BodyText"/>
        <w:numPr>
          <w:ilvl w:val="3"/>
          <w:numId w:val="27"/>
        </w:numPr>
        <w:bidi w:val="0"/>
        <w:ind w:hanging="360" w:left="1800" w:right="0"/>
        <w:jc w:val="both"/>
        <w:rPr/>
      </w:pPr>
      <w:r>
        <w:rPr/>
        <w:t xml:space="preserve">Integration with external authentication systems (e.g., LDAP, OAuth). </w:t>
      </w:r>
    </w:p>
    <w:p>
      <w:pPr>
        <w:pStyle w:val="BodyText"/>
        <w:bidi w:val="0"/>
        <w:jc w:val="both"/>
        <w:rPr/>
      </w:pPr>
      <w:r>
        <w:rPr/>
        <w:tab/>
      </w:r>
      <w:r>
        <w:rPr>
          <w:rStyle w:val="Strong"/>
        </w:rPr>
        <w:t>Multi-Library or Branch Management Module</w:t>
      </w:r>
      <w:r>
        <w:rPr/>
        <w:t xml:space="preserve"> (Optional for large systems) :</w:t>
      </w:r>
    </w:p>
    <w:p>
      <w:pPr>
        <w:pStyle w:val="BodyText"/>
        <w:numPr>
          <w:ilvl w:val="3"/>
          <w:numId w:val="28"/>
        </w:numPr>
        <w:bidi w:val="0"/>
        <w:ind w:hanging="360" w:left="1800" w:right="0"/>
        <w:jc w:val="both"/>
        <w:rPr/>
      </w:pPr>
      <w:r>
        <w:rPr/>
        <w:t>Manage multiple library locations from a central dashboard.</w:t>
      </w:r>
    </w:p>
    <w:p>
      <w:pPr>
        <w:pStyle w:val="BodyText"/>
        <w:numPr>
          <w:ilvl w:val="3"/>
          <w:numId w:val="28"/>
        </w:numPr>
        <w:bidi w:val="0"/>
        <w:ind w:hanging="360" w:left="1800" w:right="0"/>
        <w:jc w:val="both"/>
        <w:rPr/>
      </w:pPr>
      <w:r>
        <w:rPr/>
        <w:t>Inter-library loan requests between branches.</w:t>
      </w:r>
    </w:p>
    <w:p>
      <w:pPr>
        <w:pStyle w:val="BodyText"/>
        <w:numPr>
          <w:ilvl w:val="3"/>
          <w:numId w:val="28"/>
        </w:numPr>
        <w:bidi w:val="0"/>
        <w:ind w:hanging="360" w:left="1800" w:right="0"/>
        <w:jc w:val="both"/>
        <w:rPr/>
      </w:pPr>
      <w:r>
        <w:rPr/>
        <w:t>Branch-specific settings (circulation policies, inventory management).</w:t>
      </w:r>
    </w:p>
    <w:p>
      <w:pPr>
        <w:sectPr>
          <w:headerReference w:type="default" r:id="rId18"/>
          <w:headerReference w:type="first" r:id="rId19"/>
          <w:footerReference w:type="default" r:id="rId20"/>
          <w:footerReference w:type="first" r:id="rId21"/>
          <w:type w:val="nextPage"/>
          <w:pgSz w:w="11906" w:h="16838"/>
          <w:pgMar w:left="760" w:right="600" w:gutter="0" w:header="1435" w:top="1740" w:footer="1032" w:bottom="1220"/>
          <w:pgBorders w:display="allPages" w:offsetFrom="page">
            <w:top w:val="single" w:sz="8" w:space="24" w:color="000000"/>
            <w:left w:val="single" w:sz="8" w:space="24" w:color="000000"/>
            <w:bottom w:val="single" w:sz="8" w:space="24" w:color="000000"/>
            <w:right w:val="single" w:sz="8" w:space="24" w:color="000000"/>
          </w:pgBorders>
          <w:pgNumType w:fmt="decimal"/>
          <w:formProt w:val="false"/>
          <w:textDirection w:val="lrTb"/>
          <w:docGrid w:type="default" w:linePitch="100" w:charSpace="4096"/>
        </w:sectPr>
        <w:pStyle w:val="BodyText"/>
        <w:numPr>
          <w:ilvl w:val="3"/>
          <w:numId w:val="28"/>
        </w:numPr>
        <w:bidi w:val="0"/>
        <w:ind w:hanging="360" w:left="1800" w:right="0"/>
        <w:jc w:val="both"/>
        <w:rPr/>
      </w:pPr>
      <w:r>
        <w:rPr/>
        <w:t xml:space="preserve">Consolidated reporting for all branches. </w:t>
      </w:r>
    </w:p>
    <w:p>
      <w:pPr>
        <w:pStyle w:val="BodyText"/>
        <w:rPr>
          <w:sz w:val="20"/>
        </w:rPr>
      </w:pPr>
      <w:r>
        <w:rPr>
          <w:sz w:val="20"/>
        </w:rPr>
      </w:r>
    </w:p>
    <w:p>
      <w:pPr>
        <w:pStyle w:val="BodyText"/>
        <w:rPr>
          <w:sz w:val="20"/>
        </w:rPr>
      </w:pPr>
      <w:r>
        <w:rPr>
          <w:sz w:val="20"/>
        </w:rPr>
      </w:r>
    </w:p>
    <w:p>
      <w:pPr>
        <w:pStyle w:val="BodyText"/>
        <w:spacing w:before="2" w:after="0"/>
        <w:rPr>
          <w:sz w:val="23"/>
        </w:rPr>
      </w:pPr>
      <w:r>
        <w:rPr>
          <w:sz w:val="23"/>
        </w:rPr>
      </w:r>
    </w:p>
    <w:p>
      <w:pPr>
        <w:pStyle w:val="Heading3"/>
        <w:spacing w:before="90" w:after="0"/>
        <w:ind w:hanging="0" w:left="680" w:right="0"/>
        <w:rPr/>
      </w:pPr>
      <w:r>
        <w:rPr/>
        <w:t>1</w:t>
      </w:r>
      <w:r>
        <w:rPr>
          <w:spacing w:val="-2"/>
        </w:rPr>
        <w:t xml:space="preserve"> </w:t>
      </w:r>
      <w:r>
        <w:rPr/>
        <w:t>.Hardware</w:t>
      </w:r>
      <w:r>
        <w:rPr>
          <w:spacing w:val="-5"/>
        </w:rPr>
        <w:t xml:space="preserve"> </w:t>
      </w:r>
      <w:r>
        <w:rPr/>
        <w:t>Requirements :</w:t>
      </w:r>
    </w:p>
    <w:p>
      <w:pPr>
        <w:pStyle w:val="BodyText"/>
        <w:rPr>
          <w:b/>
          <w:sz w:val="29"/>
        </w:rPr>
      </w:pPr>
      <w:r>
        <w:rPr>
          <w:b/>
          <w:sz w:val="29"/>
        </w:rPr>
      </w:r>
    </w:p>
    <w:p>
      <w:pPr>
        <w:pStyle w:val="BodyText"/>
        <w:tabs>
          <w:tab w:val="clear" w:pos="720"/>
          <w:tab w:val="left" w:pos="1887" w:leader="none"/>
        </w:tabs>
        <w:spacing w:lineRule="auto" w:line="535"/>
        <w:ind w:left="680" w:right="7867"/>
        <w:rPr/>
      </w:pPr>
      <w:r>
        <w:rPr/>
        <w:t>Processor</w:t>
        <w:tab/>
      </w:r>
      <w:r>
        <w:rPr>
          <w:spacing w:val="-3"/>
        </w:rPr>
        <w:t xml:space="preserve">: </w:t>
      </w:r>
      <w:r>
        <w:rPr>
          <w:spacing w:val="-2"/>
        </w:rPr>
        <w:t>intel i3</w:t>
      </w:r>
      <w:r>
        <w:rPr>
          <w:spacing w:val="-57"/>
        </w:rPr>
        <w:t xml:space="preserve"> </w:t>
      </w:r>
      <w:r>
        <w:rPr/>
        <w:t>RAM</w:t>
        <w:tab/>
        <w:t>: 8</w:t>
      </w:r>
      <w:r>
        <w:rPr>
          <w:spacing w:val="-1"/>
        </w:rPr>
        <w:t xml:space="preserve"> </w:t>
      </w:r>
      <w:r>
        <w:rPr/>
        <w:t>GB</w:t>
      </w:r>
    </w:p>
    <w:p>
      <w:pPr>
        <w:pStyle w:val="BodyText"/>
        <w:tabs>
          <w:tab w:val="clear" w:pos="720"/>
          <w:tab w:val="left" w:pos="1918" w:leader="none"/>
        </w:tabs>
        <w:spacing w:lineRule="exact" w:line="272"/>
        <w:ind w:left="680" w:right="0"/>
        <w:rPr/>
      </w:pPr>
      <w:r>
        <w:rPr/>
        <w:t>Hard</w:t>
      </w:r>
      <w:r>
        <w:rPr>
          <w:spacing w:val="-9"/>
        </w:rPr>
        <w:t xml:space="preserve"> </w:t>
      </w:r>
      <w:r>
        <w:rPr/>
        <w:t>disk</w:t>
        <w:tab/>
        <w:t>:</w:t>
      </w:r>
      <w:r>
        <w:rPr>
          <w:spacing w:val="-3"/>
        </w:rPr>
        <w:t xml:space="preserve"> </w:t>
      </w:r>
      <w:r>
        <w:rPr/>
        <w:t>512</w:t>
      </w:r>
      <w:r>
        <w:rPr>
          <w:spacing w:val="-4"/>
        </w:rPr>
        <w:t xml:space="preserve"> </w:t>
      </w:r>
      <w:r>
        <w:rPr/>
        <w:t>GB</w:t>
      </w:r>
    </w:p>
    <w:p>
      <w:pPr>
        <w:pStyle w:val="BodyText"/>
        <w:spacing w:before="4" w:after="0"/>
        <w:rPr>
          <w:sz w:val="35"/>
        </w:rPr>
      </w:pPr>
      <w:r>
        <w:rPr>
          <w:sz w:val="35"/>
        </w:rPr>
      </w:r>
    </w:p>
    <w:p>
      <w:pPr>
        <w:pStyle w:val="Heading3"/>
        <w:ind w:hanging="0" w:left="680" w:right="0"/>
        <w:rPr/>
      </w:pPr>
      <w:r>
        <w:rPr/>
        <w:t>2.</w:t>
      </w:r>
      <w:r>
        <w:rPr>
          <w:spacing w:val="-5"/>
        </w:rPr>
        <w:t xml:space="preserve"> </w:t>
      </w:r>
      <w:r>
        <w:rPr/>
        <w:t>Software</w:t>
      </w:r>
      <w:r>
        <w:rPr>
          <w:spacing w:val="-6"/>
        </w:rPr>
        <w:t xml:space="preserve"> </w:t>
      </w:r>
      <w:r>
        <w:rPr/>
        <w:t>Requirements</w:t>
      </w:r>
      <w:r>
        <w:rPr>
          <w:spacing w:val="-4"/>
        </w:rPr>
        <w:t xml:space="preserve"> </w:t>
      </w:r>
      <w:r>
        <w:rPr/>
        <w:t>:</w:t>
      </w:r>
    </w:p>
    <w:p>
      <w:pPr>
        <w:pStyle w:val="BodyText"/>
        <w:rPr>
          <w:b/>
          <w:sz w:val="29"/>
        </w:rPr>
      </w:pPr>
      <w:r>
        <w:rPr>
          <w:b/>
          <w:sz w:val="29"/>
        </w:rPr>
      </w:r>
    </w:p>
    <w:p>
      <w:pPr>
        <w:pStyle w:val="BodyText"/>
        <w:tabs>
          <w:tab w:val="clear" w:pos="720"/>
          <w:tab w:val="left" w:pos="3268" w:leader="none"/>
        </w:tabs>
        <w:ind w:left="680" w:right="0"/>
        <w:rPr/>
      </w:pPr>
      <w:r>
        <w:rPr/>
        <w:t>Operating</w:t>
      </w:r>
      <w:r>
        <w:rPr>
          <w:spacing w:val="-10"/>
        </w:rPr>
        <w:t xml:space="preserve"> </w:t>
      </w:r>
      <w:r>
        <w:rPr/>
        <w:t>system</w:t>
        <w:tab/>
        <w:t>: Windows10</w:t>
      </w:r>
      <w:r>
        <w:rPr>
          <w:spacing w:val="-1"/>
        </w:rPr>
        <w:t xml:space="preserve"> </w:t>
      </w:r>
      <w:r>
        <w:rPr/>
        <w:t>.</w:t>
      </w:r>
    </w:p>
    <w:p>
      <w:pPr>
        <w:pStyle w:val="BodyText"/>
        <w:spacing w:before="5" w:after="0"/>
        <w:rPr>
          <w:sz w:val="29"/>
        </w:rPr>
      </w:pPr>
      <w:r>
        <w:rPr>
          <w:sz w:val="29"/>
        </w:rPr>
      </w:r>
    </w:p>
    <w:p>
      <w:pPr>
        <w:pStyle w:val="BodyText"/>
        <w:tabs>
          <w:tab w:val="clear" w:pos="720"/>
          <w:tab w:val="left" w:pos="3246" w:leader="none"/>
        </w:tabs>
        <w:ind w:left="680" w:right="0"/>
        <w:rPr/>
      </w:pPr>
      <w:r>
        <w:rPr/>
        <w:t>Language</w:t>
        <w:tab/>
        <w:t>: PHP .</w:t>
      </w:r>
    </w:p>
    <w:p>
      <w:pPr>
        <w:pStyle w:val="BodyText"/>
        <w:spacing w:before="5" w:after="0"/>
        <w:rPr>
          <w:sz w:val="29"/>
        </w:rPr>
      </w:pPr>
      <w:r>
        <w:rPr>
          <w:sz w:val="29"/>
        </w:rPr>
      </w:r>
    </w:p>
    <w:p>
      <w:pPr>
        <w:pStyle w:val="BodyText"/>
        <w:tabs>
          <w:tab w:val="clear" w:pos="720"/>
          <w:tab w:val="left" w:pos="3241" w:leader="none"/>
        </w:tabs>
        <w:ind w:left="680" w:right="0"/>
        <w:rPr/>
      </w:pPr>
      <w:r>
        <w:rPr/>
        <w:t>Database</w:t>
        <w:tab/>
        <w:t>:</w:t>
      </w:r>
      <w:r>
        <w:rPr>
          <w:spacing w:val="-7"/>
        </w:rPr>
        <w:t xml:space="preserve"> </w:t>
      </w:r>
      <w:r>
        <w:rPr/>
        <w:t>MySQL.</w:t>
      </w:r>
    </w:p>
    <w:p>
      <w:pPr>
        <w:pStyle w:val="BodyText"/>
        <w:spacing w:before="5" w:after="0"/>
        <w:rPr>
          <w:sz w:val="29"/>
        </w:rPr>
      </w:pPr>
      <w:r>
        <w:rPr>
          <w:sz w:val="29"/>
        </w:rPr>
      </w:r>
    </w:p>
    <w:p>
      <w:pPr>
        <w:pStyle w:val="BodyText"/>
        <w:tabs>
          <w:tab w:val="clear" w:pos="720"/>
          <w:tab w:val="left" w:pos="3234" w:leader="none"/>
        </w:tabs>
        <w:spacing w:lineRule="auto" w:line="530"/>
        <w:ind w:left="680" w:right="3860"/>
        <w:rPr/>
      </w:pPr>
      <w:r>
        <w:rPr/>
        <w:t>Browser</w:t>
        <w:tab/>
        <w:t>:</w:t>
      </w:r>
      <w:r>
        <w:rPr>
          <w:spacing w:val="-14"/>
        </w:rPr>
        <w:t xml:space="preserve"> </w:t>
      </w:r>
      <w:r>
        <w:rPr/>
        <w:t>Internet</w:t>
      </w:r>
      <w:r>
        <w:rPr>
          <w:spacing w:val="-13"/>
        </w:rPr>
        <w:t xml:space="preserve"> </w:t>
      </w:r>
      <w:r>
        <w:rPr/>
        <w:t>Explorer,</w:t>
      </w:r>
      <w:r>
        <w:rPr>
          <w:spacing w:val="-13"/>
        </w:rPr>
        <w:t xml:space="preserve"> </w:t>
      </w:r>
      <w:r>
        <w:rPr/>
        <w:t>Google</w:t>
      </w:r>
      <w:r>
        <w:rPr>
          <w:spacing w:val="-14"/>
        </w:rPr>
        <w:t xml:space="preserve"> </w:t>
      </w:r>
      <w:r>
        <w:rPr/>
        <w:t>Chrome.</w:t>
      </w:r>
      <w:r>
        <w:rPr>
          <w:spacing w:val="-57"/>
        </w:rPr>
        <w:t xml:space="preserve"> </w:t>
      </w:r>
      <w:r>
        <w:rPr/>
        <w:t>Software</w:t>
      </w:r>
      <w:r>
        <w:rPr>
          <w:spacing w:val="-3"/>
        </w:rPr>
        <w:t xml:space="preserve"> </w:t>
      </w:r>
      <w:r>
        <w:rPr/>
        <w:t>Development Kit : VS Code</w:t>
      </w:r>
      <w:r>
        <w:rPr>
          <w:spacing w:val="-1"/>
        </w:rPr>
        <w:t xml:space="preserve"> </w:t>
      </w:r>
      <w:r>
        <w:rPr/>
        <w:t>editor .</w:t>
      </w:r>
    </w:p>
    <w:p>
      <w:pPr>
        <w:sectPr>
          <w:headerReference w:type="default" r:id="rId22"/>
          <w:headerReference w:type="first" r:id="rId23"/>
          <w:footerReference w:type="default" r:id="rId24"/>
          <w:footerReference w:type="first" r:id="rId25"/>
          <w:type w:val="nextPage"/>
          <w:pgSz w:w="11906" w:h="16838"/>
          <w:pgMar w:left="760" w:right="600" w:gutter="0" w:header="1435" w:top="1740" w:footer="1032" w:bottom="1220"/>
          <w:pgBorders w:display="allPages" w:offsetFrom="page">
            <w:top w:val="single" w:sz="8" w:space="24" w:color="000000"/>
            <w:left w:val="single" w:sz="8" w:space="24" w:color="000000"/>
            <w:bottom w:val="single" w:sz="8" w:space="24" w:color="000000"/>
            <w:right w:val="single" w:sz="8" w:space="24" w:color="000000"/>
          </w:pgBorders>
          <w:pgNumType w:fmt="decimal"/>
          <w:formProt w:val="false"/>
          <w:textDirection w:val="lrTb"/>
          <w:docGrid w:type="default" w:linePitch="100" w:charSpace="4096"/>
        </w:sectPr>
        <w:pStyle w:val="BodyText"/>
        <w:tabs>
          <w:tab w:val="clear" w:pos="720"/>
          <w:tab w:val="left" w:pos="3227" w:leader="none"/>
        </w:tabs>
        <w:spacing w:lineRule="exact" w:line="275"/>
        <w:ind w:left="680" w:right="0"/>
        <w:rPr/>
      </w:pPr>
      <w:r>
        <w:rPr/>
        <w:t>Server</w:t>
        <w:tab/>
        <w:t>:</w:t>
      </w:r>
      <w:r>
        <w:rPr>
          <w:spacing w:val="-6"/>
        </w:rPr>
        <w:t xml:space="preserve"> </w:t>
      </w:r>
      <w:r>
        <w:rPr/>
        <w:t>XAMPP.</w:t>
      </w:r>
    </w:p>
    <w:p>
      <w:pPr>
        <w:pStyle w:val="BodyText"/>
        <w:rPr>
          <w:sz w:val="20"/>
        </w:rPr>
      </w:pPr>
      <w:r>
        <w:rPr>
          <w:sz w:val="20"/>
        </w:rPr>
      </w:r>
    </w:p>
    <w:p>
      <w:pPr>
        <w:pStyle w:val="BodyText"/>
        <w:rPr>
          <w:sz w:val="20"/>
        </w:rPr>
      </w:pPr>
      <w:r>
        <w:rPr>
          <w:sz w:val="20"/>
        </w:rPr>
      </w:r>
    </w:p>
    <w:p>
      <w:pPr>
        <w:pStyle w:val="BodyText"/>
        <w:spacing w:before="6" w:after="0"/>
        <w:rPr>
          <w:sz w:val="22"/>
        </w:rPr>
      </w:pPr>
      <w:r>
        <w:rPr>
          <w:sz w:val="22"/>
        </w:rPr>
      </w:r>
    </w:p>
    <w:p>
      <w:pPr>
        <w:pStyle w:val="BodyText"/>
        <w:spacing w:lineRule="auto" w:line="360" w:before="90" w:after="0"/>
        <w:ind w:left="680" w:right="850"/>
        <w:jc w:val="both"/>
        <w:rPr/>
      </w:pPr>
      <w:r>
        <w:rPr/>
        <w:t xml:space="preserve">The </w:t>
      </w:r>
      <w:r>
        <w:rPr>
          <w:rStyle w:val="Strong"/>
        </w:rPr>
        <w:t>feasibility study</w:t>
      </w:r>
      <w:r>
        <w:rPr/>
        <w:t xml:space="preserve"> for a Library Management System (LMS) assesses whether implementing this system is practical, cost-effective, and beneficial for a library. It evaluates the technical, economic, operational, and time feasibility to ensure the project aligns with organizational goals, resources, and constraints.</w:t>
      </w:r>
    </w:p>
    <w:p>
      <w:pPr>
        <w:pStyle w:val="Heading3"/>
        <w:tabs>
          <w:tab w:val="clear" w:pos="720"/>
          <w:tab w:val="left" w:pos="933" w:leader="none"/>
        </w:tabs>
        <w:spacing w:lineRule="auto" w:line="360" w:before="201" w:after="0"/>
        <w:ind w:hanging="0" w:left="680" w:right="848"/>
        <w:jc w:val="both"/>
        <w:rPr>
          <w:sz w:val="24"/>
        </w:rPr>
      </w:pPr>
      <w:r>
        <w:rPr>
          <w:sz w:val="24"/>
        </w:rPr>
        <w:t>1. Technical Feasibility</w:t>
      </w:r>
    </w:p>
    <w:p>
      <w:pPr>
        <w:pStyle w:val="BodyText"/>
        <w:spacing w:before="0" w:after="283"/>
        <w:rPr/>
      </w:pPr>
      <w:r>
        <w:rPr/>
        <w:tab/>
        <w:t xml:space="preserve">This aspect examines if the technology and expertise required to implement the LMS are available </w:t>
        <w:tab/>
        <w:t>and suitable for the library.</w:t>
      </w:r>
    </w:p>
    <w:p>
      <w:pPr>
        <w:pStyle w:val="BodyText"/>
        <w:numPr>
          <w:ilvl w:val="1"/>
          <w:numId w:val="29"/>
        </w:numPr>
        <w:tabs>
          <w:tab w:val="clear" w:pos="720"/>
          <w:tab w:val="left" w:pos="0" w:leader="none"/>
        </w:tabs>
        <w:ind w:hanging="283" w:left="1418" w:right="0"/>
        <w:rPr/>
      </w:pPr>
      <w:r>
        <w:rPr>
          <w:rStyle w:val="Strong"/>
        </w:rPr>
        <w:t>System Requirements</w:t>
      </w:r>
      <w:r>
        <w:rPr/>
        <w:t>: The LMS will need a robust backend (e.g., MySQL, PostgreSQL) for data storage, a user-friendly frontend (HTML/CSS/JavaScript), and possibly integration with mobile applications. Many LMS systems also benefit from barcode/RFID scanning technology for efficient check-in/check-out processes.</w:t>
      </w:r>
    </w:p>
    <w:p>
      <w:pPr>
        <w:pStyle w:val="BodyText"/>
        <w:numPr>
          <w:ilvl w:val="1"/>
          <w:numId w:val="29"/>
        </w:numPr>
        <w:tabs>
          <w:tab w:val="clear" w:pos="720"/>
          <w:tab w:val="left" w:pos="0" w:leader="none"/>
        </w:tabs>
        <w:ind w:hanging="283" w:left="1418" w:right="0"/>
        <w:rPr/>
      </w:pPr>
      <w:r>
        <w:rPr>
          <w:rStyle w:val="Strong"/>
        </w:rPr>
        <w:t>Integration with Existing Systems</w:t>
      </w:r>
      <w:r>
        <w:rPr/>
        <w:t>: Libraries often have legacy systems or databases for user management or resource tracking, and the LMS should be compatible or allow data migration from these systems. An LMS with APIs for integrating third-party digital libraries or e-resources would be ideal.</w:t>
      </w:r>
    </w:p>
    <w:p>
      <w:pPr>
        <w:pStyle w:val="BodyText"/>
        <w:numPr>
          <w:ilvl w:val="1"/>
          <w:numId w:val="29"/>
        </w:numPr>
        <w:tabs>
          <w:tab w:val="clear" w:pos="720"/>
          <w:tab w:val="left" w:pos="0" w:leader="none"/>
        </w:tabs>
        <w:spacing w:before="0" w:after="283"/>
        <w:ind w:hanging="283" w:left="1418" w:right="0"/>
        <w:rPr/>
      </w:pPr>
      <w:r>
        <w:rPr>
          <w:rStyle w:val="Strong"/>
        </w:rPr>
        <w:t>Hardware Requirements</w:t>
      </w:r>
      <w:r>
        <w:rPr/>
        <w:t>: The library may need to upgrade existing computers, servers, or network infrastructure to handle the demands of a modern LMS. If using barcode or RFID, additional hardware purchases may be necessary.</w:t>
      </w:r>
    </w:p>
    <w:p>
      <w:pPr>
        <w:pStyle w:val="Heading3"/>
        <w:spacing w:before="0" w:after="283"/>
        <w:ind w:hanging="0" w:left="660" w:right="0"/>
        <w:rPr/>
      </w:pPr>
      <w:r>
        <w:rPr/>
        <w:t>2. Economic Feasibility</w:t>
      </w:r>
    </w:p>
    <w:p>
      <w:pPr>
        <w:pStyle w:val="BodyText"/>
        <w:spacing w:before="0" w:after="283"/>
        <w:rPr/>
      </w:pPr>
      <w:r>
        <w:rPr/>
        <w:tab/>
        <w:t>This factor assesses whether the project’s financial benefits justify the costs involved.</w:t>
      </w:r>
    </w:p>
    <w:p>
      <w:pPr>
        <w:pStyle w:val="BodyText"/>
        <w:numPr>
          <w:ilvl w:val="1"/>
          <w:numId w:val="30"/>
        </w:numPr>
        <w:tabs>
          <w:tab w:val="clear" w:pos="720"/>
          <w:tab w:val="left" w:pos="0" w:leader="none"/>
        </w:tabs>
        <w:ind w:hanging="283" w:left="1418" w:right="0"/>
        <w:rPr/>
      </w:pPr>
      <w:r>
        <w:rPr>
          <w:rStyle w:val="Strong"/>
        </w:rPr>
        <w:t>Initial Costs</w:t>
      </w:r>
      <w:r>
        <w:rPr/>
        <w:t>: Costs include software acquisition, hardware upgrades, licensing (if using a proprietary LMS), and initial development if creating a custom solution.</w:t>
      </w:r>
    </w:p>
    <w:p>
      <w:pPr>
        <w:pStyle w:val="BodyText"/>
        <w:numPr>
          <w:ilvl w:val="1"/>
          <w:numId w:val="30"/>
        </w:numPr>
        <w:tabs>
          <w:tab w:val="clear" w:pos="720"/>
          <w:tab w:val="left" w:pos="0" w:leader="none"/>
        </w:tabs>
        <w:ind w:hanging="283" w:left="1418" w:right="0"/>
        <w:rPr/>
      </w:pPr>
      <w:r>
        <w:rPr>
          <w:rStyle w:val="Strong"/>
        </w:rPr>
        <w:t>Operational Costs</w:t>
      </w:r>
      <w:r>
        <w:rPr/>
        <w:t>: Maintenance, support, and potential subscription fees for proprietary software. Training costs for library staff may also be incurred.</w:t>
      </w:r>
    </w:p>
    <w:p>
      <w:pPr>
        <w:pStyle w:val="BodyText"/>
        <w:numPr>
          <w:ilvl w:val="1"/>
          <w:numId w:val="30"/>
        </w:numPr>
        <w:tabs>
          <w:tab w:val="clear" w:pos="720"/>
          <w:tab w:val="left" w:pos="0" w:leader="none"/>
        </w:tabs>
        <w:ind w:hanging="283" w:left="1418" w:right="0"/>
        <w:rPr/>
      </w:pPr>
      <w:r>
        <w:rPr>
          <w:rStyle w:val="Strong"/>
        </w:rPr>
        <w:t>Return on Investment (ROI)</w:t>
      </w:r>
      <w:r>
        <w:rPr/>
        <w:t xml:space="preserve">: An LMS enhances efficiency, reduces resource loss, automates tasks, and improves user experience, which can lead to higher user engagement and potentially </w:t>
        <w:tab/>
        <w:t>attract more funding or grants.</w:t>
      </w:r>
    </w:p>
    <w:p>
      <w:pPr>
        <w:pStyle w:val="BodyText"/>
        <w:numPr>
          <w:ilvl w:val="1"/>
          <w:numId w:val="30"/>
        </w:numPr>
        <w:tabs>
          <w:tab w:val="clear" w:pos="720"/>
          <w:tab w:val="left" w:pos="0" w:leader="none"/>
        </w:tabs>
        <w:spacing w:before="0" w:after="283"/>
        <w:ind w:hanging="283" w:left="1418" w:right="0"/>
        <w:rPr/>
      </w:pPr>
      <w:r>
        <w:rPr>
          <w:rStyle w:val="Strong"/>
        </w:rPr>
        <w:t>Cost Comparison</w:t>
      </w:r>
      <w:r>
        <w:rPr/>
        <w:t>: Open-source LMS options (e.g., Koha, Evergreen) are available and could reduce licensing costs, though they may require more initial setup and IT expertise.</w:t>
      </w:r>
    </w:p>
    <w:p>
      <w:pPr>
        <w:pStyle w:val="Heading3"/>
        <w:spacing w:before="0" w:after="283"/>
        <w:ind w:hanging="0" w:left="660" w:right="0"/>
        <w:rPr/>
      </w:pPr>
      <w:r>
        <w:rPr/>
        <w:t>3. Operational Feasibility</w:t>
      </w:r>
    </w:p>
    <w:p>
      <w:pPr>
        <w:pStyle w:val="BodyText"/>
        <w:spacing w:before="0" w:after="283"/>
        <w:rPr/>
      </w:pPr>
      <w:r>
        <w:rPr/>
        <w:tab/>
        <w:t xml:space="preserve">This area considers whether the LMS can be implemented smoothly within the organization and if it </w:t>
        <w:tab/>
        <w:t>will be accepted by both library staff and users.</w:t>
      </w:r>
    </w:p>
    <w:p>
      <w:pPr>
        <w:pStyle w:val="BodyText"/>
        <w:numPr>
          <w:ilvl w:val="1"/>
          <w:numId w:val="31"/>
        </w:numPr>
        <w:tabs>
          <w:tab w:val="clear" w:pos="720"/>
          <w:tab w:val="left" w:pos="0" w:leader="none"/>
        </w:tabs>
        <w:ind w:hanging="283" w:left="1418" w:right="0"/>
        <w:rPr/>
      </w:pPr>
      <w:r>
        <w:rPr>
          <w:rStyle w:val="Strong"/>
        </w:rPr>
        <w:t>Ease of Use</w:t>
      </w:r>
      <w:r>
        <w:rPr/>
        <w:t>: The LMS must have an intuitive user interface for both patrons and staff. Features like online reservations, account management, and easy search options are essential for user adoption.</w:t>
      </w:r>
    </w:p>
    <w:p>
      <w:pPr>
        <w:pStyle w:val="BodyText"/>
        <w:numPr>
          <w:ilvl w:val="1"/>
          <w:numId w:val="31"/>
        </w:numPr>
        <w:tabs>
          <w:tab w:val="clear" w:pos="720"/>
          <w:tab w:val="left" w:pos="0" w:leader="none"/>
        </w:tabs>
        <w:ind w:hanging="283" w:left="1418" w:right="0"/>
        <w:rPr/>
      </w:pPr>
      <w:r>
        <w:rPr>
          <w:rStyle w:val="Strong"/>
        </w:rPr>
        <w:t>Staff Training and Adaptability</w:t>
      </w:r>
      <w:r>
        <w:rPr/>
        <w:t>: Training will be necessary to familiarize staff with the system's features and daily operations. Most LMS platforms provide extensive training materials, which can ease the transition.</w:t>
      </w:r>
    </w:p>
    <w:p>
      <w:pPr>
        <w:pStyle w:val="BodyText"/>
        <w:numPr>
          <w:ilvl w:val="1"/>
          <w:numId w:val="31"/>
        </w:numPr>
        <w:tabs>
          <w:tab w:val="clear" w:pos="720"/>
          <w:tab w:val="left" w:pos="0" w:leader="none"/>
        </w:tabs>
        <w:spacing w:before="0" w:after="283"/>
        <w:ind w:hanging="283" w:left="1418" w:right="0"/>
        <w:rPr/>
      </w:pPr>
      <w:r>
        <w:rPr>
          <w:rStyle w:val="Strong"/>
        </w:rPr>
        <w:t>User Acceptance</w:t>
      </w:r>
      <w:r>
        <w:rPr/>
        <w:t>: Patrons will likely appreciate features such as an online catalog, mobile access, and digital resource integration, making the LMS a positive addition for users accustomed to digital services.</w:t>
      </w:r>
    </w:p>
    <w:p>
      <w:pPr>
        <w:pStyle w:val="Heading3"/>
        <w:spacing w:before="0" w:after="283"/>
        <w:ind w:hanging="0" w:left="660" w:right="0"/>
        <w:rPr/>
      </w:pPr>
      <w:r>
        <w:rPr/>
        <w:t>4. Schedule Feasibility</w:t>
      </w:r>
    </w:p>
    <w:p>
      <w:pPr>
        <w:pStyle w:val="BodyText"/>
        <w:spacing w:before="0" w:after="283"/>
        <w:rPr/>
      </w:pPr>
      <w:r>
        <w:rPr/>
        <w:tab/>
        <w:t>This factor examines whether the LMS project can be completed within a reasonable timeframe.</w:t>
      </w:r>
    </w:p>
    <w:p>
      <w:pPr>
        <w:pStyle w:val="BodyText"/>
        <w:numPr>
          <w:ilvl w:val="1"/>
          <w:numId w:val="32"/>
        </w:numPr>
        <w:tabs>
          <w:tab w:val="clear" w:pos="720"/>
          <w:tab w:val="left" w:pos="0" w:leader="none"/>
        </w:tabs>
        <w:ind w:hanging="283" w:left="1418" w:right="0"/>
        <w:rPr/>
      </w:pPr>
      <w:r>
        <w:rPr>
          <w:rStyle w:val="Strong"/>
        </w:rPr>
        <w:t>Implementation Timeline</w:t>
      </w:r>
      <w:r>
        <w:rPr/>
        <w:t>: Depending on the choice of software (custom vs. open-source vs. proprietary), the timeline can vary. A basic LMS can typically be deployed in 3-6 months, with additional time for data migration and testing.</w:t>
      </w:r>
    </w:p>
    <w:p>
      <w:pPr>
        <w:pStyle w:val="BodyText"/>
        <w:numPr>
          <w:ilvl w:val="1"/>
          <w:numId w:val="32"/>
        </w:numPr>
        <w:tabs>
          <w:tab w:val="clear" w:pos="720"/>
          <w:tab w:val="left" w:pos="0" w:leader="none"/>
        </w:tabs>
        <w:ind w:hanging="283" w:left="1418" w:right="0"/>
        <w:rPr/>
      </w:pPr>
      <w:r>
        <w:rPr>
          <w:rStyle w:val="Strong"/>
        </w:rPr>
        <w:t>Milestones</w:t>
      </w:r>
      <w:r>
        <w:rPr/>
        <w:t>: Key milestones include initial requirements gathering, software installation or development, data migration, testing, and staff training. Proper planning and adherence to a timeline are critical for smooth deployment.</w:t>
      </w:r>
    </w:p>
    <w:p>
      <w:pPr>
        <w:pStyle w:val="BodyText"/>
        <w:numPr>
          <w:ilvl w:val="1"/>
          <w:numId w:val="32"/>
        </w:numPr>
        <w:tabs>
          <w:tab w:val="clear" w:pos="720"/>
          <w:tab w:val="left" w:pos="0" w:leader="none"/>
        </w:tabs>
        <w:spacing w:before="0" w:after="283"/>
        <w:ind w:hanging="283" w:left="1418" w:right="0"/>
        <w:rPr/>
      </w:pPr>
      <w:r>
        <w:rPr>
          <w:rStyle w:val="Strong"/>
        </w:rPr>
        <w:t>Potential Delays</w:t>
      </w:r>
      <w:r>
        <w:rPr/>
        <w:t>: Unforeseen challenges may arise, such as compatibility issues with legacy systems, unanticipated customization needs, or extended training time for staff.</w:t>
      </w:r>
    </w:p>
    <w:p>
      <w:pPr>
        <w:pStyle w:val="Heading3"/>
        <w:spacing w:before="0" w:after="283"/>
        <w:ind w:hanging="0" w:left="660" w:right="0"/>
        <w:rPr/>
      </w:pPr>
      <w:r>
        <w:rPr/>
        <w:t>5. Legal and Compliance Feasibility</w:t>
      </w:r>
    </w:p>
    <w:p>
      <w:pPr>
        <w:pStyle w:val="BodyText"/>
        <w:spacing w:before="0" w:after="283"/>
        <w:rPr/>
      </w:pPr>
      <w:r>
        <w:rPr/>
        <w:tab/>
        <w:t>This aspect evaluates whether the system will meet all relevant legal and compliance requirements.</w:t>
      </w:r>
    </w:p>
    <w:p>
      <w:pPr>
        <w:pStyle w:val="BodyText"/>
        <w:numPr>
          <w:ilvl w:val="1"/>
          <w:numId w:val="33"/>
        </w:numPr>
        <w:tabs>
          <w:tab w:val="clear" w:pos="720"/>
          <w:tab w:val="left" w:pos="0" w:leader="none"/>
        </w:tabs>
        <w:ind w:hanging="283" w:left="1418" w:right="0"/>
        <w:rPr/>
      </w:pPr>
      <w:r>
        <w:rPr>
          <w:rStyle w:val="Strong"/>
        </w:rPr>
        <w:t>Data Privacy and Security</w:t>
      </w:r>
      <w:r>
        <w:rPr/>
        <w:t>: The LMS must comply with data protection regulations, like GDPR or local privacy laws, to secure user data. Role-based access control and secure data storage are crucial features.</w:t>
      </w:r>
    </w:p>
    <w:p>
      <w:pPr>
        <w:sectPr>
          <w:headerReference w:type="default" r:id="rId26"/>
          <w:headerReference w:type="first" r:id="rId27"/>
          <w:footerReference w:type="default" r:id="rId28"/>
          <w:footerReference w:type="first" r:id="rId29"/>
          <w:type w:val="nextPage"/>
          <w:pgSz w:w="11906" w:h="16838"/>
          <w:pgMar w:left="760" w:right="600" w:gutter="0" w:header="1435" w:top="1740" w:footer="1032" w:bottom="1220"/>
          <w:pgBorders w:display="allPages" w:offsetFrom="page">
            <w:top w:val="single" w:sz="8" w:space="24" w:color="000000"/>
            <w:left w:val="single" w:sz="8" w:space="24" w:color="000000"/>
            <w:bottom w:val="single" w:sz="8" w:space="24" w:color="000000"/>
            <w:right w:val="single" w:sz="8" w:space="24" w:color="000000"/>
          </w:pgBorders>
          <w:pgNumType w:fmt="decimal"/>
          <w:formProt w:val="false"/>
          <w:textDirection w:val="lrTb"/>
          <w:docGrid w:type="default" w:linePitch="100" w:charSpace="4096"/>
        </w:sectPr>
        <w:pStyle w:val="BodyText"/>
        <w:numPr>
          <w:ilvl w:val="1"/>
          <w:numId w:val="33"/>
        </w:numPr>
        <w:tabs>
          <w:tab w:val="clear" w:pos="720"/>
          <w:tab w:val="left" w:pos="0" w:leader="none"/>
        </w:tabs>
        <w:spacing w:before="0" w:after="283"/>
        <w:ind w:hanging="283" w:left="1418" w:right="0"/>
        <w:rPr/>
      </w:pPr>
      <w:r>
        <w:rPr>
          <w:rStyle w:val="Strong"/>
        </w:rPr>
        <w:t>Licensing and Copyright</w:t>
      </w:r>
      <w:r>
        <w:rPr/>
        <w:t>: Integrating digital resources requires compliance with licensing agreements, ensuring only authorized users can access proprietary materials.</w:t>
      </w:r>
    </w:p>
    <w:p>
      <w:pPr>
        <w:pStyle w:val="BodyText"/>
        <w:rPr>
          <w:sz w:val="20"/>
        </w:rPr>
      </w:pPr>
      <w:r>
        <w:rPr>
          <w:sz w:val="20"/>
        </w:rPr>
      </w:r>
    </w:p>
    <w:p>
      <w:pPr>
        <w:pStyle w:val="BodyText"/>
        <w:spacing w:before="10" w:after="0"/>
        <w:rPr>
          <w:sz w:val="21"/>
        </w:rPr>
      </w:pPr>
      <w:r>
        <w:rPr>
          <w:sz w:val="21"/>
        </w:rPr>
      </w:r>
    </w:p>
    <w:p>
      <w:pPr>
        <w:pStyle w:val="Heading2"/>
        <w:spacing w:before="89" w:after="0"/>
        <w:ind w:hanging="0" w:left="680" w:right="0"/>
        <w:rPr/>
      </w:pPr>
      <w:r>
        <w:rPr/>
        <w:t>Functional</w:t>
      </w:r>
      <w:r>
        <w:rPr>
          <w:spacing w:val="-3"/>
        </w:rPr>
        <w:t xml:space="preserve"> </w:t>
      </w:r>
      <w:r>
        <w:rPr/>
        <w:t>requirement:</w:t>
      </w:r>
    </w:p>
    <w:p>
      <w:pPr>
        <w:pStyle w:val="BodyText"/>
        <w:rPr>
          <w:b/>
          <w:sz w:val="30"/>
        </w:rPr>
      </w:pPr>
      <w:r>
        <w:rPr>
          <w:b/>
          <w:sz w:val="30"/>
        </w:rPr>
      </w:r>
    </w:p>
    <w:p>
      <w:pPr>
        <w:pStyle w:val="Normal"/>
        <w:numPr>
          <w:ilvl w:val="1"/>
          <w:numId w:val="34"/>
        </w:numPr>
        <w:bidi w:val="0"/>
        <w:ind w:hanging="360" w:left="1080" w:right="0"/>
        <w:jc w:val="both"/>
        <w:rPr/>
      </w:pPr>
      <w:r>
        <w:rPr>
          <w:rStyle w:val="Strong"/>
          <w:b w:val="false"/>
          <w:bCs w:val="false"/>
        </w:rPr>
        <w:t>User Management</w:t>
      </w:r>
    </w:p>
    <w:p>
      <w:pPr>
        <w:pStyle w:val="Normal"/>
        <w:numPr>
          <w:ilvl w:val="1"/>
          <w:numId w:val="34"/>
        </w:numPr>
        <w:bidi w:val="0"/>
        <w:ind w:hanging="360" w:left="1080" w:right="0"/>
        <w:jc w:val="both"/>
        <w:rPr/>
      </w:pPr>
      <w:r>
        <w:rPr>
          <w:rStyle w:val="Strong"/>
          <w:b w:val="false"/>
          <w:bCs w:val="false"/>
        </w:rPr>
        <w:t>Resource Management</w:t>
      </w:r>
    </w:p>
    <w:p>
      <w:pPr>
        <w:pStyle w:val="Normal"/>
        <w:numPr>
          <w:ilvl w:val="1"/>
          <w:numId w:val="34"/>
        </w:numPr>
        <w:bidi w:val="0"/>
        <w:ind w:hanging="360" w:left="1080" w:right="0"/>
        <w:jc w:val="both"/>
        <w:rPr/>
      </w:pPr>
      <w:r>
        <w:rPr>
          <w:rStyle w:val="Strong"/>
          <w:b w:val="false"/>
          <w:bCs w:val="false"/>
        </w:rPr>
        <w:t>Book Issuing and Returning</w:t>
      </w:r>
    </w:p>
    <w:p>
      <w:pPr>
        <w:pStyle w:val="Normal"/>
        <w:numPr>
          <w:ilvl w:val="1"/>
          <w:numId w:val="34"/>
        </w:numPr>
        <w:bidi w:val="0"/>
        <w:ind w:hanging="360" w:left="1080" w:right="0"/>
        <w:jc w:val="both"/>
        <w:rPr/>
      </w:pPr>
      <w:r>
        <w:rPr>
          <w:rStyle w:val="Strong"/>
          <w:b w:val="false"/>
          <w:bCs w:val="false"/>
        </w:rPr>
        <w:t>Search and Discovery</w:t>
      </w:r>
    </w:p>
    <w:p>
      <w:pPr>
        <w:pStyle w:val="Normal"/>
        <w:numPr>
          <w:ilvl w:val="1"/>
          <w:numId w:val="34"/>
        </w:numPr>
        <w:bidi w:val="0"/>
        <w:ind w:hanging="360" w:left="1080" w:right="0"/>
        <w:jc w:val="both"/>
        <w:rPr/>
      </w:pPr>
      <w:r>
        <w:rPr>
          <w:rStyle w:val="Strong"/>
          <w:b w:val="false"/>
          <w:bCs w:val="false"/>
        </w:rPr>
        <w:t>Reservations and Renewals</w:t>
      </w:r>
    </w:p>
    <w:p>
      <w:pPr>
        <w:pStyle w:val="Normal"/>
        <w:numPr>
          <w:ilvl w:val="1"/>
          <w:numId w:val="34"/>
        </w:numPr>
        <w:bidi w:val="0"/>
        <w:ind w:hanging="360" w:left="1080" w:right="0"/>
        <w:jc w:val="both"/>
        <w:rPr/>
      </w:pPr>
      <w:r>
        <w:rPr>
          <w:rStyle w:val="Strong"/>
          <w:b w:val="false"/>
          <w:bCs w:val="false"/>
        </w:rPr>
        <w:t xml:space="preserve">Notifications </w:t>
      </w:r>
    </w:p>
    <w:p>
      <w:pPr>
        <w:pStyle w:val="Normal"/>
        <w:numPr>
          <w:ilvl w:val="1"/>
          <w:numId w:val="34"/>
        </w:numPr>
        <w:bidi w:val="0"/>
        <w:ind w:hanging="360" w:left="1080" w:right="0"/>
        <w:jc w:val="both"/>
        <w:rPr/>
      </w:pPr>
      <w:r>
        <w:rPr>
          <w:rStyle w:val="Strong"/>
          <w:b w:val="false"/>
          <w:bCs w:val="false"/>
        </w:rPr>
        <w:t>Fines and Payments</w:t>
      </w:r>
    </w:p>
    <w:p>
      <w:pPr>
        <w:pStyle w:val="Normal"/>
        <w:numPr>
          <w:ilvl w:val="1"/>
          <w:numId w:val="34"/>
        </w:numPr>
        <w:bidi w:val="0"/>
        <w:ind w:hanging="360" w:left="1080" w:right="0"/>
        <w:jc w:val="both"/>
        <w:rPr/>
      </w:pPr>
      <w:r>
        <w:rPr>
          <w:rStyle w:val="Strong"/>
          <w:b w:val="false"/>
          <w:bCs w:val="false"/>
        </w:rPr>
        <w:t>Reports Generation</w:t>
      </w:r>
    </w:p>
    <w:p>
      <w:pPr>
        <w:pStyle w:val="Normal"/>
        <w:numPr>
          <w:ilvl w:val="1"/>
          <w:numId w:val="34"/>
        </w:numPr>
        <w:bidi w:val="0"/>
        <w:ind w:hanging="360" w:left="1080" w:right="0"/>
        <w:jc w:val="both"/>
        <w:rPr/>
      </w:pPr>
      <w:r>
        <w:rPr>
          <w:rStyle w:val="Strong"/>
          <w:b w:val="false"/>
          <w:bCs w:val="false"/>
        </w:rPr>
        <w:t>Integration with Barcode/RFID Scanners</w:t>
      </w:r>
    </w:p>
    <w:p>
      <w:pPr>
        <w:pStyle w:val="Normal"/>
        <w:numPr>
          <w:ilvl w:val="1"/>
          <w:numId w:val="34"/>
        </w:numPr>
        <w:bidi w:val="0"/>
        <w:ind w:hanging="360" w:left="1080" w:right="0"/>
        <w:jc w:val="both"/>
        <w:rPr/>
      </w:pPr>
      <w:r>
        <w:rPr>
          <w:rStyle w:val="Strong"/>
          <w:b w:val="false"/>
          <w:bCs w:val="false"/>
        </w:rPr>
        <w:t>Data Backup</w:t>
      </w:r>
    </w:p>
    <w:p>
      <w:pPr>
        <w:sectPr>
          <w:headerReference w:type="default" r:id="rId30"/>
          <w:headerReference w:type="first" r:id="rId31"/>
          <w:footerReference w:type="default" r:id="rId32"/>
          <w:footerReference w:type="first" r:id="rId33"/>
          <w:type w:val="nextPage"/>
          <w:pgSz w:w="11906" w:h="16838"/>
          <w:pgMar w:left="760" w:right="600" w:gutter="0" w:header="1433" w:top="1740" w:footer="1032" w:bottom="1220"/>
          <w:pgBorders w:display="allPages" w:offsetFrom="page">
            <w:top w:val="single" w:sz="8" w:space="24" w:color="000000"/>
            <w:left w:val="single" w:sz="8" w:space="24" w:color="000000"/>
            <w:bottom w:val="single" w:sz="8" w:space="24" w:color="000000"/>
            <w:right w:val="single" w:sz="8" w:space="24" w:color="000000"/>
          </w:pgBorders>
          <w:pgNumType w:fmt="decimal"/>
          <w:formProt w:val="false"/>
          <w:textDirection w:val="lrTb"/>
          <w:docGrid w:type="default" w:linePitch="100" w:charSpace="4096"/>
        </w:sectPr>
        <w:pStyle w:val="Normal"/>
        <w:numPr>
          <w:ilvl w:val="1"/>
          <w:numId w:val="34"/>
        </w:numPr>
        <w:bidi w:val="0"/>
        <w:ind w:hanging="360" w:left="1080" w:right="0"/>
        <w:jc w:val="both"/>
        <w:rPr/>
      </w:pPr>
      <w:r>
        <w:rPr>
          <w:rStyle w:val="Strong"/>
          <w:b w:val="false"/>
          <w:bCs w:val="false"/>
          <w:sz w:val="24"/>
        </w:rPr>
        <w:t>Administration and Configuration</w:t>
      </w:r>
    </w:p>
    <w:p>
      <w:pPr>
        <w:pStyle w:val="BodyText"/>
        <w:rPr>
          <w:sz w:val="20"/>
        </w:rPr>
      </w:pPr>
      <w:r>
        <w:rPr>
          <w:sz w:val="20"/>
        </w:rPr>
      </w:r>
    </w:p>
    <w:p>
      <w:pPr>
        <w:pStyle w:val="Normal"/>
        <w:numPr>
          <w:ilvl w:val="1"/>
          <w:numId w:val="34"/>
        </w:numPr>
        <w:bidi w:val="0"/>
        <w:ind w:hanging="360" w:left="1080" w:right="0"/>
        <w:jc w:val="both"/>
        <w:rPr/>
      </w:pPr>
      <w:r>
        <w:rPr>
          <w:rStyle w:val="Strong"/>
          <w:b w:val="false"/>
          <w:bCs w:val="false"/>
        </w:rPr>
        <w:t>Usability</w:t>
      </w:r>
    </w:p>
    <w:p>
      <w:pPr>
        <w:pStyle w:val="Normal"/>
        <w:numPr>
          <w:ilvl w:val="1"/>
          <w:numId w:val="34"/>
        </w:numPr>
        <w:bidi w:val="0"/>
        <w:ind w:hanging="360" w:left="1080" w:right="0"/>
        <w:jc w:val="both"/>
        <w:rPr/>
      </w:pPr>
      <w:r>
        <w:rPr>
          <w:rStyle w:val="Strong"/>
          <w:b w:val="false"/>
          <w:bCs w:val="false"/>
        </w:rPr>
        <w:t>Performance</w:t>
      </w:r>
    </w:p>
    <w:p>
      <w:pPr>
        <w:pStyle w:val="Normal"/>
        <w:numPr>
          <w:ilvl w:val="1"/>
          <w:numId w:val="34"/>
        </w:numPr>
        <w:bidi w:val="0"/>
        <w:ind w:hanging="360" w:left="1080" w:right="0"/>
        <w:jc w:val="both"/>
        <w:rPr/>
      </w:pPr>
      <w:r>
        <w:rPr>
          <w:rStyle w:val="Strong"/>
          <w:b w:val="false"/>
          <w:bCs w:val="false"/>
        </w:rPr>
        <w:t>Scalability</w:t>
      </w:r>
    </w:p>
    <w:p>
      <w:pPr>
        <w:pStyle w:val="Normal"/>
        <w:numPr>
          <w:ilvl w:val="1"/>
          <w:numId w:val="34"/>
        </w:numPr>
        <w:bidi w:val="0"/>
        <w:ind w:hanging="360" w:left="1080" w:right="0"/>
        <w:jc w:val="both"/>
        <w:rPr/>
      </w:pPr>
      <w:r>
        <w:rPr>
          <w:rStyle w:val="Strong"/>
          <w:b w:val="false"/>
          <w:bCs w:val="false"/>
        </w:rPr>
        <w:t>Security</w:t>
      </w:r>
    </w:p>
    <w:p>
      <w:pPr>
        <w:pStyle w:val="Normal"/>
        <w:numPr>
          <w:ilvl w:val="1"/>
          <w:numId w:val="34"/>
        </w:numPr>
        <w:bidi w:val="0"/>
        <w:ind w:hanging="360" w:left="1080" w:right="0"/>
        <w:jc w:val="both"/>
        <w:rPr/>
      </w:pPr>
      <w:r>
        <w:rPr>
          <w:rStyle w:val="Strong"/>
          <w:b w:val="false"/>
          <w:bCs w:val="false"/>
        </w:rPr>
        <w:t>Reliability</w:t>
      </w:r>
    </w:p>
    <w:p>
      <w:pPr>
        <w:pStyle w:val="Normal"/>
        <w:numPr>
          <w:ilvl w:val="1"/>
          <w:numId w:val="34"/>
        </w:numPr>
        <w:bidi w:val="0"/>
        <w:ind w:hanging="360" w:left="1080" w:right="0"/>
        <w:jc w:val="both"/>
        <w:rPr/>
      </w:pPr>
      <w:r>
        <w:rPr>
          <w:rStyle w:val="Strong"/>
          <w:b w:val="false"/>
          <w:bCs w:val="false"/>
        </w:rPr>
        <w:t>Maintainability</w:t>
      </w:r>
    </w:p>
    <w:p>
      <w:pPr>
        <w:pStyle w:val="Normal"/>
        <w:numPr>
          <w:ilvl w:val="1"/>
          <w:numId w:val="34"/>
        </w:numPr>
        <w:bidi w:val="0"/>
        <w:ind w:hanging="360" w:left="1080" w:right="0"/>
        <w:jc w:val="both"/>
        <w:rPr/>
      </w:pPr>
      <w:r>
        <w:rPr>
          <w:rStyle w:val="Strong"/>
          <w:b w:val="false"/>
          <w:bCs w:val="false"/>
        </w:rPr>
        <w:t>Compatibility</w:t>
      </w:r>
    </w:p>
    <w:p>
      <w:pPr>
        <w:pStyle w:val="Normal"/>
        <w:numPr>
          <w:ilvl w:val="1"/>
          <w:numId w:val="34"/>
        </w:numPr>
        <w:bidi w:val="0"/>
        <w:ind w:hanging="360" w:left="1080" w:right="0"/>
        <w:jc w:val="both"/>
        <w:rPr/>
      </w:pPr>
      <w:r>
        <w:rPr>
          <w:rStyle w:val="Strong"/>
          <w:b w:val="false"/>
          <w:bCs w:val="false"/>
        </w:rPr>
        <w:t>Data Privacy</w:t>
      </w:r>
    </w:p>
    <w:p>
      <w:pPr>
        <w:pStyle w:val="Normal"/>
        <w:numPr>
          <w:ilvl w:val="1"/>
          <w:numId w:val="34"/>
        </w:numPr>
        <w:bidi w:val="0"/>
        <w:ind w:hanging="360" w:left="1080" w:right="0"/>
        <w:jc w:val="both"/>
        <w:rPr/>
      </w:pPr>
      <w:r>
        <w:rPr>
          <w:rStyle w:val="Strong"/>
          <w:b w:val="false"/>
          <w:bCs w:val="false"/>
        </w:rPr>
        <w:t>Backup and Recovery</w:t>
      </w:r>
    </w:p>
    <w:p>
      <w:pPr>
        <w:sectPr>
          <w:headerReference w:type="default" r:id="rId34"/>
          <w:headerReference w:type="first" r:id="rId35"/>
          <w:footerReference w:type="default" r:id="rId36"/>
          <w:footerReference w:type="first" r:id="rId37"/>
          <w:type w:val="nextPage"/>
          <w:pgSz w:w="11906" w:h="16838"/>
          <w:pgMar w:left="760" w:right="600" w:gutter="0" w:header="1430" w:top="1740" w:footer="1032" w:bottom="1220"/>
          <w:pgBorders w:display="allPages" w:offsetFrom="page">
            <w:top w:val="single" w:sz="8" w:space="24" w:color="000000"/>
            <w:left w:val="single" w:sz="8" w:space="24" w:color="000000"/>
            <w:bottom w:val="single" w:sz="8" w:space="24" w:color="000000"/>
            <w:right w:val="single" w:sz="8" w:space="24" w:color="000000"/>
          </w:pgBorders>
          <w:pgNumType w:fmt="decimal"/>
          <w:formProt w:val="false"/>
          <w:textDirection w:val="lrTb"/>
          <w:docGrid w:type="default" w:linePitch="100" w:charSpace="4096"/>
        </w:sectPr>
        <w:pStyle w:val="Normal"/>
        <w:numPr>
          <w:ilvl w:val="1"/>
          <w:numId w:val="34"/>
        </w:numPr>
        <w:bidi w:val="0"/>
        <w:ind w:hanging="360" w:left="1080" w:right="0"/>
        <w:jc w:val="both"/>
        <w:rPr/>
      </w:pPr>
      <w:r>
        <w:rPr>
          <w:rStyle w:val="Strong"/>
          <w:b w:val="false"/>
          <w:bCs w:val="false"/>
          <w:sz w:val="22"/>
        </w:rPr>
        <w:t>Localization</w:t>
      </w:r>
    </w:p>
    <w:p>
      <w:pPr>
        <w:pStyle w:val="Heading2"/>
        <w:numPr>
          <w:ilvl w:val="0"/>
          <w:numId w:val="5"/>
        </w:numPr>
        <w:tabs>
          <w:tab w:val="clear" w:pos="720"/>
          <w:tab w:val="left" w:pos="962" w:leader="none"/>
        </w:tabs>
        <w:spacing w:lineRule="auto" w:line="240" w:before="63" w:after="0"/>
        <w:ind w:hanging="282" w:left="961" w:right="0"/>
        <w:jc w:val="left"/>
        <w:rPr/>
      </w:pPr>
      <w:r>
        <w:rPr/>
        <w:t>Analysis</w:t>
      </w:r>
      <w:r>
        <w:rPr>
          <w:spacing w:val="-10"/>
        </w:rPr>
        <w:t xml:space="preserve"> </w:t>
      </w:r>
      <w:r>
        <w:rPr/>
        <w:t>and</w:t>
      </w:r>
      <w:r>
        <w:rPr>
          <w:spacing w:val="-11"/>
        </w:rPr>
        <w:t xml:space="preserve"> </w:t>
      </w:r>
      <w:r>
        <w:rPr/>
        <w:t>Design</w:t>
      </w:r>
    </w:p>
    <w:p>
      <w:pPr>
        <w:pStyle w:val="ListParagraph"/>
        <w:numPr>
          <w:ilvl w:val="1"/>
          <w:numId w:val="35"/>
        </w:numPr>
        <w:tabs>
          <w:tab w:val="clear" w:pos="720"/>
          <w:tab w:val="left" w:pos="1103" w:leader="none"/>
        </w:tabs>
        <w:spacing w:lineRule="auto" w:line="420" w:before="249" w:after="0"/>
        <w:ind w:hanging="360" w:left="1040" w:right="0"/>
        <w:jc w:val="left"/>
        <w:rPr>
          <w:b/>
          <w:sz w:val="28"/>
        </w:rPr>
      </w:pPr>
      <w:r>
        <w:rPr>
          <w:b/>
          <w:spacing w:val="-1"/>
          <w:sz w:val="28"/>
        </w:rPr>
        <w:t>UML Diagrams</w:t>
      </w:r>
      <w:r>
        <w:rPr>
          <w:b/>
          <w:spacing w:val="-67"/>
          <w:sz w:val="28"/>
        </w:rPr>
        <w:t xml:space="preserve"> </w:t>
      </w:r>
      <w:r>
        <w:rPr>
          <w:b/>
          <w:sz w:val="28"/>
        </w:rPr>
        <w:t>Use</w:t>
      </w:r>
      <w:r>
        <w:rPr>
          <w:b/>
          <w:spacing w:val="-14"/>
          <w:sz w:val="28"/>
        </w:rPr>
        <w:t xml:space="preserve"> </w:t>
      </w:r>
      <w:r>
        <w:rPr>
          <w:b/>
          <w:sz w:val="28"/>
        </w:rPr>
        <w:t>Case</w:t>
      </w:r>
      <w:r>
        <w:rPr>
          <w:b/>
          <w:spacing w:val="-12"/>
          <w:sz w:val="28"/>
        </w:rPr>
        <w:t xml:space="preserve"> </w:t>
      </w:r>
      <w:r>
        <w:rPr>
          <w:b/>
          <w:sz w:val="28"/>
        </w:rPr>
        <w:t>diagram</w:t>
      </w:r>
      <w:r>
        <w:rPr>
          <w:b/>
          <w:spacing w:val="-17"/>
          <w:sz w:val="28"/>
        </w:rPr>
        <w:t xml:space="preserve"> </w:t>
      </w:r>
      <w:r>
        <w:rPr>
          <w:b/>
          <w:sz w:val="28"/>
        </w:rPr>
        <w:t>:</w:t>
      </w:r>
    </w:p>
    <w:p>
      <w:pPr>
        <w:sectPr>
          <w:headerReference w:type="default" r:id="rId39"/>
          <w:headerReference w:type="first" r:id="rId40"/>
          <w:footerReference w:type="default" r:id="rId41"/>
          <w:footerReference w:type="first" r:id="rId42"/>
          <w:type w:val="nextPage"/>
          <w:pgSz w:w="11906" w:h="16838"/>
          <w:pgMar w:left="760" w:right="600" w:gutter="0" w:header="0" w:top="1360" w:footer="1032" w:bottom="1220"/>
          <w:pgBorders w:display="allPages" w:offsetFrom="page">
            <w:top w:val="single" w:sz="8" w:space="24" w:color="000000"/>
            <w:left w:val="single" w:sz="8" w:space="24" w:color="000000"/>
            <w:bottom w:val="single" w:sz="8" w:space="24" w:color="000000"/>
            <w:right w:val="single" w:sz="8" w:space="24" w:color="000000"/>
          </w:pgBorders>
          <w:pgNumType w:fmt="decimal"/>
          <w:formProt w:val="false"/>
          <w:textDirection w:val="lrTb"/>
          <w:docGrid w:type="default" w:linePitch="100" w:charSpace="4096"/>
        </w:sectPr>
        <w:pStyle w:val="BodyText"/>
        <w:spacing w:before="9" w:after="0"/>
        <w:rPr>
          <w:b/>
          <w:sz w:val="20"/>
        </w:rPr>
      </w:pPr>
      <w:r>
        <w:rPr>
          <w:b/>
          <w:sz w:val="20"/>
        </w:rPr>
        <w:drawing>
          <wp:anchor behindDoc="0" distT="0" distB="0" distL="0" distR="0" simplePos="0" locked="0" layoutInCell="0" allowOverlap="1" relativeHeight="136">
            <wp:simplePos x="0" y="0"/>
            <wp:positionH relativeFrom="column">
              <wp:align>center</wp:align>
            </wp:positionH>
            <wp:positionV relativeFrom="paragraph">
              <wp:posOffset>635</wp:posOffset>
            </wp:positionV>
            <wp:extent cx="5321300" cy="6629400"/>
            <wp:effectExtent l="0" t="0" r="0" b="0"/>
            <wp:wrapSquare wrapText="largest"/>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38"/>
                    <a:stretch>
                      <a:fillRect/>
                    </a:stretch>
                  </pic:blipFill>
                  <pic:spPr bwMode="auto">
                    <a:xfrm>
                      <a:off x="0" y="0"/>
                      <a:ext cx="5321300" cy="6629400"/>
                    </a:xfrm>
                    <a:prstGeom prst="rect">
                      <a:avLst/>
                    </a:prstGeom>
                    <a:noFill/>
                  </pic:spPr>
                </pic:pic>
              </a:graphicData>
            </a:graphic>
          </wp:anchor>
        </w:drawing>
      </w:r>
    </w:p>
    <w:p>
      <w:pPr>
        <w:pStyle w:val="BodyText"/>
        <w:rPr>
          <w:b/>
          <w:sz w:val="20"/>
        </w:rPr>
      </w:pPr>
      <w:r>
        <w:rPr>
          <w:b/>
          <w:sz w:val="20"/>
        </w:rPr>
      </w:r>
    </w:p>
    <w:p>
      <w:pPr>
        <w:pStyle w:val="BodyText"/>
        <w:spacing w:before="4" w:after="0"/>
        <w:ind w:hanging="0" w:left="720" w:right="0"/>
        <w:rPr>
          <w:b/>
          <w:sz w:val="25"/>
        </w:rPr>
      </w:pPr>
      <w:r>
        <w:rPr>
          <w:b/>
          <w:sz w:val="25"/>
        </w:rPr>
        <w:t>II.ER Diagrams:</w:t>
      </w:r>
    </w:p>
    <w:p>
      <w:pPr>
        <w:sectPr>
          <w:headerReference w:type="default" r:id="rId44"/>
          <w:headerReference w:type="first" r:id="rId45"/>
          <w:footerReference w:type="default" r:id="rId46"/>
          <w:footerReference w:type="first" r:id="rId47"/>
          <w:type w:val="nextPage"/>
          <w:pgSz w:w="11906" w:h="16838"/>
          <w:pgMar w:left="760" w:right="600" w:gutter="0" w:header="1435" w:top="1740" w:footer="1032" w:bottom="1220"/>
          <w:pgBorders w:display="allPages" w:offsetFrom="page">
            <w:top w:val="single" w:sz="8" w:space="24" w:color="000000"/>
            <w:left w:val="single" w:sz="8" w:space="24" w:color="000000"/>
            <w:bottom w:val="single" w:sz="8" w:space="24" w:color="000000"/>
            <w:right w:val="single" w:sz="8" w:space="24" w:color="000000"/>
          </w:pgBorders>
          <w:pgNumType w:fmt="decimal"/>
          <w:formProt w:val="false"/>
          <w:textDirection w:val="lrTb"/>
          <w:docGrid w:type="default" w:linePitch="100" w:charSpace="4096"/>
        </w:sectPr>
        <w:pStyle w:val="BodyText"/>
        <w:spacing w:before="4" w:after="0"/>
        <w:ind w:hanging="0" w:left="720" w:right="0"/>
        <w:rPr>
          <w:b/>
          <w:sz w:val="25"/>
        </w:rPr>
      </w:pPr>
      <w:r>
        <w:rPr>
          <w:b/>
          <w:sz w:val="25"/>
        </w:rPr>
        <w:drawing>
          <wp:anchor behindDoc="0" distT="0" distB="0" distL="0" distR="0" simplePos="0" locked="0" layoutInCell="0" allowOverlap="1" relativeHeight="139">
            <wp:simplePos x="0" y="0"/>
            <wp:positionH relativeFrom="column">
              <wp:align>center</wp:align>
            </wp:positionH>
            <wp:positionV relativeFrom="paragraph">
              <wp:posOffset>635</wp:posOffset>
            </wp:positionV>
            <wp:extent cx="6264910" cy="4860290"/>
            <wp:effectExtent l="0" t="0" r="0" b="0"/>
            <wp:wrapSquare wrapText="largest"/>
            <wp:docPr id="2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descr=""/>
                    <pic:cNvPicPr>
                      <a:picLocks noChangeAspect="1" noChangeArrowheads="1"/>
                    </pic:cNvPicPr>
                  </pic:nvPicPr>
                  <pic:blipFill>
                    <a:blip r:embed="rId43"/>
                    <a:stretch>
                      <a:fillRect/>
                    </a:stretch>
                  </pic:blipFill>
                  <pic:spPr bwMode="auto">
                    <a:xfrm>
                      <a:off x="0" y="0"/>
                      <a:ext cx="6264910" cy="4860290"/>
                    </a:xfrm>
                    <a:prstGeom prst="rect">
                      <a:avLst/>
                    </a:prstGeom>
                    <a:noFill/>
                  </pic:spPr>
                </pic:pic>
              </a:graphicData>
            </a:graphic>
          </wp:anchor>
        </w:drawing>
      </w:r>
    </w:p>
    <w:p>
      <w:pPr>
        <w:pStyle w:val="BodyText"/>
        <w:spacing w:before="4" w:after="0"/>
        <w:rPr>
          <w:b/>
          <w:sz w:val="21"/>
        </w:rPr>
      </w:pPr>
      <w:r>
        <w:rPr>
          <w:b/>
          <w:sz w:val="21"/>
        </w:rPr>
      </w:r>
    </w:p>
    <w:p>
      <w:pPr>
        <w:sectPr>
          <w:headerReference w:type="default" r:id="rId49"/>
          <w:headerReference w:type="first" r:id="rId50"/>
          <w:footerReference w:type="default" r:id="rId51"/>
          <w:footerReference w:type="first" r:id="rId52"/>
          <w:type w:val="nextPage"/>
          <w:pgSz w:w="11906" w:h="16838"/>
          <w:pgMar w:left="760" w:right="600" w:gutter="0" w:header="1435" w:top="1740" w:footer="1032" w:bottom="1220"/>
          <w:pgBorders w:display="allPages" w:offsetFrom="page">
            <w:top w:val="single" w:sz="8" w:space="24" w:color="000000"/>
            <w:left w:val="single" w:sz="8" w:space="24" w:color="000000"/>
            <w:bottom w:val="single" w:sz="8" w:space="24" w:color="000000"/>
            <w:right w:val="single" w:sz="8" w:space="24" w:color="000000"/>
          </w:pgBorders>
          <w:pgNumType w:fmt="decimal"/>
          <w:formProt w:val="false"/>
          <w:textDirection w:val="lrTb"/>
          <w:docGrid w:type="default" w:linePitch="100" w:charSpace="4096"/>
        </w:sectPr>
        <w:pStyle w:val="BodyText"/>
        <w:ind w:hanging="0" w:left="680" w:right="0"/>
        <w:rPr>
          <w:b/>
          <w:bCs/>
          <w:sz w:val="24"/>
          <w:szCs w:val="24"/>
        </w:rPr>
      </w:pPr>
      <w:r>
        <w:drawing>
          <wp:anchor behindDoc="0" distT="0" distB="0" distL="0" distR="0" simplePos="0" locked="0" layoutInCell="0" allowOverlap="1" relativeHeight="138">
            <wp:simplePos x="0" y="0"/>
            <wp:positionH relativeFrom="column">
              <wp:posOffset>245745</wp:posOffset>
            </wp:positionH>
            <wp:positionV relativeFrom="paragraph">
              <wp:posOffset>347980</wp:posOffset>
            </wp:positionV>
            <wp:extent cx="6264910" cy="8270875"/>
            <wp:effectExtent l="0" t="0" r="0" b="0"/>
            <wp:wrapSquare wrapText="largest"/>
            <wp:docPr id="2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pic:cNvPicPr>
                      <a:picLocks noChangeAspect="1" noChangeArrowheads="1"/>
                    </pic:cNvPicPr>
                  </pic:nvPicPr>
                  <pic:blipFill>
                    <a:blip r:embed="rId48"/>
                    <a:stretch>
                      <a:fillRect/>
                    </a:stretch>
                  </pic:blipFill>
                  <pic:spPr bwMode="auto">
                    <a:xfrm>
                      <a:off x="0" y="0"/>
                      <a:ext cx="6264910" cy="8270875"/>
                    </a:xfrm>
                    <a:prstGeom prst="rect">
                      <a:avLst/>
                    </a:prstGeom>
                    <a:noFill/>
                  </pic:spPr>
                </pic:pic>
              </a:graphicData>
            </a:graphic>
          </wp:anchor>
        </w:drawing>
      </w:r>
      <w:r>
        <w:rPr>
          <w:b/>
          <w:bCs/>
          <w:sz w:val="24"/>
          <w:szCs w:val="24"/>
        </w:rPr>
        <w:t>IV.Activity Diagrams:</w:t>
      </w:r>
    </w:p>
    <w:p>
      <w:pPr>
        <w:pStyle w:val="FrameContents"/>
        <w:spacing w:before="9" w:after="0"/>
        <w:ind w:hanging="0" w:left="20" w:right="0"/>
        <w:jc w:val="left"/>
        <w:rPr>
          <w:b/>
          <w:bCs/>
        </w:rPr>
      </w:pPr>
      <w:r>
        <w:rPr>
          <w:b/>
          <w:bCs/>
          <w:color w:val="000000"/>
          <w:sz w:val="28"/>
        </w:rPr>
        <w:t>V.Class</w:t>
      </w:r>
      <w:r>
        <w:rPr>
          <w:b/>
          <w:bCs/>
          <w:color w:val="000000"/>
          <w:spacing w:val="-9"/>
          <w:sz w:val="28"/>
        </w:rPr>
        <w:t xml:space="preserve"> </w:t>
      </w:r>
      <w:r>
        <w:rPr>
          <w:b/>
          <w:bCs/>
          <w:color w:val="000000"/>
          <w:sz w:val="28"/>
        </w:rPr>
        <w:t>diagram</w:t>
      </w:r>
      <w:r>
        <w:rPr>
          <w:b/>
          <w:bCs/>
          <w:color w:val="000000"/>
          <w:spacing w:val="-13"/>
          <w:sz w:val="28"/>
        </w:rPr>
        <w:t xml:space="preserve"> </w:t>
      </w:r>
      <w:r>
        <w:rPr>
          <w:b/>
          <w:bCs/>
          <w:color w:val="000000"/>
          <w:sz w:val="28"/>
        </w:rPr>
        <w:t>:</w:t>
      </w:r>
    </w:p>
    <w:p>
      <w:pPr>
        <w:sectPr>
          <w:headerReference w:type="default" r:id="rId54"/>
          <w:headerReference w:type="first" r:id="rId55"/>
          <w:footerReference w:type="default" r:id="rId56"/>
          <w:footerReference w:type="first" r:id="rId57"/>
          <w:type w:val="nextPage"/>
          <w:pgSz w:w="11906" w:h="16838"/>
          <w:pgMar w:left="760" w:right="600" w:gutter="0" w:header="1435" w:top="1740" w:footer="1032" w:bottom="1220"/>
          <w:pgBorders w:display="allPages" w:offsetFrom="page">
            <w:top w:val="single" w:sz="8" w:space="24" w:color="000000"/>
            <w:left w:val="single" w:sz="8" w:space="24" w:color="000000"/>
            <w:bottom w:val="single" w:sz="8" w:space="24" w:color="000000"/>
            <w:right w:val="single" w:sz="8" w:space="24" w:color="000000"/>
          </w:pgBorders>
          <w:pgNumType w:fmt="decimal"/>
          <w:formProt w:val="false"/>
          <w:textDirection w:val="lrTb"/>
          <w:docGrid w:type="default" w:linePitch="100" w:charSpace="4096"/>
        </w:sectPr>
        <w:pStyle w:val="BodyText"/>
        <w:ind w:left="680" w:right="0"/>
        <w:rPr>
          <w:sz w:val="20"/>
        </w:rPr>
      </w:pPr>
      <w:r>
        <w:rPr>
          <w:sz w:val="20"/>
        </w:rPr>
        <w:drawing>
          <wp:anchor behindDoc="0" distT="0" distB="0" distL="0" distR="0" simplePos="0" locked="0" layoutInCell="0" allowOverlap="1" relativeHeight="137">
            <wp:simplePos x="0" y="0"/>
            <wp:positionH relativeFrom="column">
              <wp:align>center</wp:align>
            </wp:positionH>
            <wp:positionV relativeFrom="paragraph">
              <wp:posOffset>635</wp:posOffset>
            </wp:positionV>
            <wp:extent cx="6264910" cy="8163560"/>
            <wp:effectExtent l="0" t="0" r="0" b="0"/>
            <wp:wrapSquare wrapText="largest"/>
            <wp:docPr id="2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 descr=""/>
                    <pic:cNvPicPr>
                      <a:picLocks noChangeAspect="1" noChangeArrowheads="1"/>
                    </pic:cNvPicPr>
                  </pic:nvPicPr>
                  <pic:blipFill>
                    <a:blip r:embed="rId53"/>
                    <a:stretch>
                      <a:fillRect/>
                    </a:stretch>
                  </pic:blipFill>
                  <pic:spPr bwMode="auto">
                    <a:xfrm>
                      <a:off x="0" y="0"/>
                      <a:ext cx="6264910" cy="8163560"/>
                    </a:xfrm>
                    <a:prstGeom prst="rect">
                      <a:avLst/>
                    </a:prstGeom>
                    <a:noFill/>
                  </pic:spPr>
                </pic:pic>
              </a:graphicData>
            </a:graphic>
          </wp:anchor>
        </w:drawing>
      </w:r>
    </w:p>
    <w:p>
      <w:pPr>
        <w:pStyle w:val="BodyText"/>
        <w:rPr>
          <w:b/>
          <w:sz w:val="20"/>
        </w:rPr>
      </w:pPr>
      <w:r>
        <w:rPr>
          <w:b/>
          <w:sz w:val="20"/>
        </w:rPr>
      </w:r>
    </w:p>
    <w:p>
      <w:pPr>
        <w:pStyle w:val="BodyText"/>
        <w:rPr>
          <w:b/>
          <w:sz w:val="20"/>
        </w:rPr>
      </w:pPr>
      <w:r>
        <w:rPr>
          <w:b/>
          <w:sz w:val="20"/>
        </w:rPr>
      </w:r>
    </w:p>
    <w:p>
      <w:pPr>
        <w:pStyle w:val="BodyText"/>
        <w:spacing w:before="2" w:after="0"/>
        <w:rPr>
          <w:b/>
          <w:sz w:val="23"/>
        </w:rPr>
      </w:pPr>
      <w:r>
        <w:rPr>
          <w:b/>
          <w:sz w:val="23"/>
        </w:rPr>
      </w:r>
    </w:p>
    <w:p>
      <w:pPr>
        <w:pStyle w:val="Heading2"/>
        <w:numPr>
          <w:ilvl w:val="0"/>
          <w:numId w:val="4"/>
        </w:numPr>
        <w:tabs>
          <w:tab w:val="clear" w:pos="720"/>
          <w:tab w:val="left" w:pos="892" w:leader="none"/>
        </w:tabs>
        <w:spacing w:lineRule="auto" w:line="240" w:before="89" w:after="0"/>
        <w:ind w:hanging="212" w:left="891" w:right="0"/>
        <w:jc w:val="left"/>
        <w:rPr/>
      </w:pPr>
      <w:r>
        <w:rPr/>
        <w:t>Table</w:t>
      </w:r>
      <w:r>
        <w:rPr>
          <w:spacing w:val="-12"/>
        </w:rPr>
        <w:t xml:space="preserve"> </w:t>
      </w:r>
      <w:r>
        <w:rPr/>
        <w:t>Name</w:t>
      </w:r>
      <w:r>
        <w:rPr>
          <w:spacing w:val="-9"/>
        </w:rPr>
        <w:t xml:space="preserve"> </w:t>
      </w:r>
      <w:r>
        <w:rPr/>
        <w:t>:</w:t>
      </w:r>
      <w:r>
        <w:rPr>
          <w:spacing w:val="-12"/>
        </w:rPr>
        <w:t xml:space="preserve"> lms_admin</w:t>
      </w:r>
    </w:p>
    <w:p>
      <w:pPr>
        <w:pStyle w:val="BodyText"/>
        <w:rPr>
          <w:b/>
          <w:sz w:val="20"/>
        </w:rPr>
      </w:pPr>
      <w:r>
        <w:rPr>
          <w:b/>
          <w:sz w:val="20"/>
        </w:rPr>
      </w:r>
    </w:p>
    <w:p>
      <w:pPr>
        <w:pStyle w:val="BodyText"/>
        <w:spacing w:before="1" w:after="0"/>
        <w:rPr>
          <w:b/>
          <w:sz w:val="11"/>
        </w:rPr>
      </w:pPr>
      <w:r>
        <w:rPr>
          <w:b/>
          <w:sz w:val="11"/>
        </w:rPr>
      </w:r>
    </w:p>
    <w:tbl>
      <w:tblPr>
        <w:tblW w:w="10200" w:type="dxa"/>
        <w:jc w:val="left"/>
        <w:tblInd w:w="108" w:type="dxa"/>
        <w:tblLayout w:type="fixed"/>
        <w:tblCellMar>
          <w:top w:w="0" w:type="dxa"/>
          <w:left w:w="5" w:type="dxa"/>
          <w:bottom w:w="0" w:type="dxa"/>
          <w:right w:w="5" w:type="dxa"/>
        </w:tblCellMar>
      </w:tblPr>
      <w:tblGrid>
        <w:gridCol w:w="3424"/>
        <w:gridCol w:w="1529"/>
        <w:gridCol w:w="1352"/>
        <w:gridCol w:w="801"/>
        <w:gridCol w:w="3094"/>
      </w:tblGrid>
      <w:tr>
        <w:trPr>
          <w:trHeight w:val="539" w:hRule="atLeast"/>
        </w:trPr>
        <w:tc>
          <w:tcPr>
            <w:tcW w:w="3424"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1" w:after="0"/>
              <w:jc w:val="center"/>
              <w:rPr/>
            </w:pPr>
            <w:r>
              <w:rPr>
                <w:b/>
                <w:sz w:val="24"/>
              </w:rPr>
              <w:t>Field</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1" w:after="0"/>
              <w:jc w:val="center"/>
              <w:rPr/>
            </w:pPr>
            <w:r>
              <w:rPr>
                <w:b/>
                <w:sz w:val="24"/>
              </w:rPr>
              <w:t>Type</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1" w:after="0"/>
              <w:ind w:left="83" w:right="82"/>
              <w:jc w:val="center"/>
              <w:rPr/>
            </w:pPr>
            <w:r>
              <w:rPr>
                <w:b/>
                <w:sz w:val="24"/>
              </w:rPr>
              <w:t>Null</w:t>
            </w:r>
          </w:p>
        </w:tc>
        <w:tc>
          <w:tcPr>
            <w:tcW w:w="80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1" w:after="0"/>
              <w:ind w:left="121" w:right="0"/>
              <w:jc w:val="center"/>
              <w:rPr/>
            </w:pPr>
            <w:r>
              <w:rPr>
                <w:b/>
                <w:sz w:val="24"/>
              </w:rPr>
              <w:t>Key</w:t>
            </w:r>
          </w:p>
        </w:tc>
        <w:tc>
          <w:tcPr>
            <w:tcW w:w="3094"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1" w:after="0"/>
              <w:ind w:left="114" w:right="0"/>
              <w:jc w:val="center"/>
              <w:rPr/>
            </w:pPr>
            <w:r>
              <w:rPr>
                <w:b/>
                <w:sz w:val="24"/>
              </w:rPr>
              <w:t>Extra</w:t>
            </w:r>
          </w:p>
        </w:tc>
      </w:tr>
      <w:tr>
        <w:trPr>
          <w:trHeight w:val="549" w:hRule="atLeast"/>
        </w:trPr>
        <w:tc>
          <w:tcPr>
            <w:tcW w:w="3424" w:type="dxa"/>
            <w:tcBorders>
              <w:top w:val="single" w:sz="4" w:space="0" w:color="000000"/>
              <w:left w:val="single" w:sz="4" w:space="0" w:color="000000"/>
              <w:bottom w:val="single" w:sz="4" w:space="0" w:color="000000"/>
              <w:right w:val="single" w:sz="4" w:space="0" w:color="000000"/>
            </w:tcBorders>
          </w:tcPr>
          <w:p>
            <w:pPr>
              <w:pStyle w:val="TableParagraph"/>
              <w:jc w:val="left"/>
              <w:rPr/>
            </w:pPr>
            <w:r>
              <w:rPr>
                <w:sz w:val="24"/>
              </w:rPr>
              <w:t>admin_id</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jc w:val="left"/>
              <w:rPr/>
            </w:pPr>
            <w:r>
              <w:rPr>
                <w:sz w:val="24"/>
              </w:rPr>
              <w:t>int(11)</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ind w:left="94" w:right="190"/>
              <w:jc w:val="center"/>
              <w:rPr/>
            </w:pPr>
            <w:r>
              <w:rPr>
                <w:sz w:val="24"/>
              </w:rPr>
              <w:t>NO</w:t>
            </w:r>
          </w:p>
        </w:tc>
        <w:tc>
          <w:tcPr>
            <w:tcW w:w="801" w:type="dxa"/>
            <w:tcBorders>
              <w:top w:val="single" w:sz="4" w:space="0" w:color="000000"/>
              <w:left w:val="single" w:sz="4" w:space="0" w:color="000000"/>
              <w:bottom w:val="single" w:sz="4" w:space="0" w:color="000000"/>
              <w:right w:val="single" w:sz="4" w:space="0" w:color="000000"/>
            </w:tcBorders>
          </w:tcPr>
          <w:p>
            <w:pPr>
              <w:pStyle w:val="TableParagraph"/>
              <w:ind w:left="126" w:right="0"/>
              <w:jc w:val="center"/>
              <w:rPr/>
            </w:pPr>
            <w:r>
              <w:rPr>
                <w:sz w:val="24"/>
              </w:rPr>
              <w:t>PRI</w:t>
            </w:r>
          </w:p>
        </w:tc>
        <w:tc>
          <w:tcPr>
            <w:tcW w:w="3094" w:type="dxa"/>
            <w:tcBorders>
              <w:top w:val="single" w:sz="4" w:space="0" w:color="000000"/>
              <w:left w:val="single" w:sz="4" w:space="0" w:color="000000"/>
              <w:bottom w:val="single" w:sz="4" w:space="0" w:color="000000"/>
              <w:right w:val="single" w:sz="4" w:space="0" w:color="000000"/>
            </w:tcBorders>
          </w:tcPr>
          <w:p>
            <w:pPr>
              <w:pStyle w:val="TableParagraph"/>
              <w:ind w:left="114" w:right="0"/>
              <w:jc w:val="center"/>
              <w:rPr/>
            </w:pPr>
            <w:r>
              <w:rPr>
                <w:sz w:val="24"/>
              </w:rPr>
              <w:t>auto_increment</w:t>
            </w:r>
          </w:p>
        </w:tc>
      </w:tr>
      <w:tr>
        <w:trPr>
          <w:trHeight w:val="552" w:hRule="atLeast"/>
        </w:trPr>
        <w:tc>
          <w:tcPr>
            <w:tcW w:w="3424" w:type="dxa"/>
            <w:tcBorders>
              <w:top w:val="single" w:sz="4" w:space="0" w:color="000000"/>
              <w:left w:val="single" w:sz="4" w:space="0" w:color="000000"/>
              <w:bottom w:val="single" w:sz="4" w:space="0" w:color="000000"/>
              <w:right w:val="single" w:sz="4" w:space="0" w:color="000000"/>
            </w:tcBorders>
          </w:tcPr>
          <w:p>
            <w:pPr>
              <w:pStyle w:val="TableParagraph"/>
              <w:jc w:val="left"/>
              <w:rPr/>
            </w:pPr>
            <w:r>
              <w:rPr>
                <w:sz w:val="24"/>
              </w:rPr>
              <w:t>admin_email</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jc w:val="left"/>
              <w:rPr/>
            </w:pPr>
            <w:r>
              <w:rPr>
                <w:sz w:val="24"/>
              </w:rPr>
              <w:t>Varchar(</w:t>
            </w:r>
            <w:r>
              <w:rPr>
                <w:sz w:val="24"/>
              </w:rPr>
              <w:t>40</w:t>
            </w:r>
            <w:r>
              <w:rPr>
                <w:sz w:val="24"/>
              </w:rPr>
              <w:t>)</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ind w:left="94" w:right="81"/>
              <w:jc w:val="center"/>
              <w:rPr/>
            </w:pPr>
            <w:r>
              <w:rPr>
                <w:sz w:val="24"/>
              </w:rPr>
              <w:t>NO</w:t>
            </w:r>
          </w:p>
        </w:tc>
        <w:tc>
          <w:tcPr>
            <w:tcW w:w="80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jc w:val="center"/>
              <w:rPr>
                <w:sz w:val="24"/>
              </w:rPr>
            </w:pPr>
            <w:r>
              <w:rPr>
                <w:sz w:val="24"/>
              </w:rPr>
            </w:r>
          </w:p>
        </w:tc>
        <w:tc>
          <w:tcPr>
            <w:tcW w:w="3094"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jc w:val="center"/>
              <w:rPr>
                <w:sz w:val="24"/>
              </w:rPr>
            </w:pPr>
            <w:r>
              <w:rPr>
                <w:sz w:val="24"/>
              </w:rPr>
            </w:r>
          </w:p>
        </w:tc>
      </w:tr>
      <w:tr>
        <w:trPr>
          <w:trHeight w:val="561" w:hRule="atLeast"/>
        </w:trPr>
        <w:tc>
          <w:tcPr>
            <w:tcW w:w="3424" w:type="dxa"/>
            <w:tcBorders>
              <w:top w:val="single" w:sz="4" w:space="0" w:color="000000"/>
              <w:left w:val="single" w:sz="4" w:space="0" w:color="000000"/>
              <w:bottom w:val="single" w:sz="4" w:space="0" w:color="000000"/>
              <w:right w:val="single" w:sz="4" w:space="0" w:color="000000"/>
            </w:tcBorders>
          </w:tcPr>
          <w:p>
            <w:pPr>
              <w:pStyle w:val="TableParagraph"/>
              <w:jc w:val="left"/>
              <w:rPr/>
            </w:pPr>
            <w:r>
              <w:rPr>
                <w:sz w:val="24"/>
              </w:rPr>
              <w:t>admin_password</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jc w:val="left"/>
              <w:rPr/>
            </w:pPr>
            <w:r>
              <w:rPr>
                <w:sz w:val="24"/>
              </w:rPr>
              <w:t>Varchar(</w:t>
            </w:r>
            <w:r>
              <w:rPr>
                <w:sz w:val="24"/>
              </w:rPr>
              <w:t>16</w:t>
            </w:r>
            <w:r>
              <w:rPr>
                <w:sz w:val="24"/>
              </w:rPr>
              <w:t>)</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ind w:left="94" w:right="81"/>
              <w:jc w:val="center"/>
              <w:rPr/>
            </w:pPr>
            <w:r>
              <w:rPr>
                <w:sz w:val="24"/>
              </w:rPr>
              <w:t>NO</w:t>
            </w:r>
          </w:p>
        </w:tc>
        <w:tc>
          <w:tcPr>
            <w:tcW w:w="80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jc w:val="center"/>
              <w:rPr>
                <w:sz w:val="24"/>
              </w:rPr>
            </w:pPr>
            <w:r>
              <w:rPr>
                <w:sz w:val="24"/>
              </w:rPr>
            </w:r>
          </w:p>
        </w:tc>
        <w:tc>
          <w:tcPr>
            <w:tcW w:w="3094"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jc w:val="center"/>
              <w:rPr>
                <w:sz w:val="24"/>
              </w:rPr>
            </w:pPr>
            <w:r>
              <w:rPr>
                <w:sz w:val="24"/>
              </w:rPr>
            </w:r>
          </w:p>
        </w:tc>
      </w:tr>
    </w:tbl>
    <w:p>
      <w:pPr>
        <w:pStyle w:val="BodyText"/>
        <w:rPr>
          <w:b/>
          <w:sz w:val="20"/>
        </w:rPr>
      </w:pPr>
      <w:r>
        <w:rPr>
          <w:b/>
          <w:sz w:val="20"/>
        </w:rPr>
      </w:r>
    </w:p>
    <w:p>
      <w:pPr>
        <w:pStyle w:val="ListParagraph"/>
        <w:numPr>
          <w:ilvl w:val="0"/>
          <w:numId w:val="4"/>
        </w:numPr>
        <w:tabs>
          <w:tab w:val="clear" w:pos="720"/>
          <w:tab w:val="left" w:pos="892" w:leader="none"/>
        </w:tabs>
        <w:spacing w:lineRule="auto" w:line="240" w:before="223" w:after="0"/>
        <w:ind w:hanging="212" w:left="891" w:right="0"/>
        <w:jc w:val="left"/>
        <w:rPr>
          <w:b/>
          <w:sz w:val="28"/>
        </w:rPr>
      </w:pPr>
      <w:r>
        <w:rPr>
          <w:b/>
          <w:spacing w:val="-1"/>
          <w:sz w:val="28"/>
        </w:rPr>
        <w:t>Table</w:t>
      </w:r>
      <w:r>
        <w:rPr>
          <w:b/>
          <w:spacing w:val="-16"/>
          <w:sz w:val="28"/>
        </w:rPr>
        <w:t xml:space="preserve"> </w:t>
      </w:r>
      <w:r>
        <w:rPr>
          <w:b/>
          <w:sz w:val="28"/>
        </w:rPr>
        <w:t>Name:</w:t>
      </w:r>
      <w:r>
        <w:rPr>
          <w:b/>
          <w:spacing w:val="-15"/>
          <w:sz w:val="28"/>
        </w:rPr>
        <w:t xml:space="preserve"> lms_author</w:t>
      </w:r>
    </w:p>
    <w:p>
      <w:pPr>
        <w:pStyle w:val="BodyText"/>
        <w:spacing w:before="9" w:after="0"/>
        <w:rPr>
          <w:b/>
          <w:sz w:val="27"/>
        </w:rPr>
      </w:pPr>
      <w:r>
        <w:rPr>
          <w:b/>
          <w:sz w:val="27"/>
        </w:rPr>
      </w:r>
    </w:p>
    <w:tbl>
      <w:tblPr>
        <w:tblW w:w="10202" w:type="dxa"/>
        <w:jc w:val="left"/>
        <w:tblInd w:w="106" w:type="dxa"/>
        <w:tblLayout w:type="fixed"/>
        <w:tblCellMar>
          <w:top w:w="0" w:type="dxa"/>
          <w:left w:w="5" w:type="dxa"/>
          <w:bottom w:w="0" w:type="dxa"/>
          <w:right w:w="5" w:type="dxa"/>
        </w:tblCellMar>
      </w:tblPr>
      <w:tblGrid>
        <w:gridCol w:w="3424"/>
        <w:gridCol w:w="1529"/>
        <w:gridCol w:w="1353"/>
        <w:gridCol w:w="800"/>
        <w:gridCol w:w="3096"/>
      </w:tblGrid>
      <w:tr>
        <w:trPr>
          <w:trHeight w:val="503" w:hRule="atLeast"/>
        </w:trPr>
        <w:tc>
          <w:tcPr>
            <w:tcW w:w="3424" w:type="dxa"/>
            <w:tcBorders>
              <w:top w:val="single" w:sz="4" w:space="0" w:color="000000"/>
              <w:left w:val="single" w:sz="4" w:space="0" w:color="000000"/>
              <w:bottom w:val="single" w:sz="4" w:space="0" w:color="000000"/>
              <w:right w:val="single" w:sz="4" w:space="0" w:color="000000"/>
            </w:tcBorders>
          </w:tcPr>
          <w:p>
            <w:pPr>
              <w:pStyle w:val="TableParagraph"/>
              <w:rPr>
                <w:b/>
                <w:sz w:val="24"/>
              </w:rPr>
            </w:pPr>
            <w:r>
              <w:rPr>
                <w:b/>
                <w:sz w:val="24"/>
              </w:rPr>
              <w:t>Field</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rPr>
                <w:b/>
                <w:sz w:val="24"/>
              </w:rPr>
            </w:pPr>
            <w:r>
              <w:rPr>
                <w:b/>
                <w:sz w:val="24"/>
              </w:rPr>
              <w:t>Type</w:t>
            </w:r>
          </w:p>
        </w:tc>
        <w:tc>
          <w:tcPr>
            <w:tcW w:w="1353" w:type="dxa"/>
            <w:tcBorders>
              <w:top w:val="single" w:sz="4" w:space="0" w:color="000000"/>
              <w:left w:val="single" w:sz="4" w:space="0" w:color="000000"/>
              <w:bottom w:val="single" w:sz="4" w:space="0" w:color="000000"/>
              <w:right w:val="single" w:sz="4" w:space="0" w:color="000000"/>
            </w:tcBorders>
          </w:tcPr>
          <w:p>
            <w:pPr>
              <w:pStyle w:val="TableParagraph"/>
              <w:ind w:left="78" w:right="73"/>
              <w:jc w:val="center"/>
              <w:rPr>
                <w:b/>
                <w:sz w:val="24"/>
              </w:rPr>
            </w:pPr>
            <w:r>
              <w:rPr>
                <w:b/>
                <w:sz w:val="24"/>
              </w:rPr>
              <w:t>Null</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ind w:left="90" w:right="75"/>
              <w:jc w:val="center"/>
              <w:rPr>
                <w:b/>
                <w:sz w:val="24"/>
              </w:rPr>
            </w:pPr>
            <w:r>
              <w:rPr>
                <w:b/>
                <w:sz w:val="24"/>
              </w:rPr>
              <w:t>Key</w:t>
            </w:r>
          </w:p>
        </w:tc>
        <w:tc>
          <w:tcPr>
            <w:tcW w:w="3096" w:type="dxa"/>
            <w:tcBorders>
              <w:top w:val="single" w:sz="4" w:space="0" w:color="000000"/>
              <w:left w:val="single" w:sz="4" w:space="0" w:color="000000"/>
              <w:bottom w:val="single" w:sz="4" w:space="0" w:color="000000"/>
              <w:right w:val="single" w:sz="4" w:space="0" w:color="000000"/>
            </w:tcBorders>
          </w:tcPr>
          <w:p>
            <w:pPr>
              <w:pStyle w:val="TableParagraph"/>
              <w:ind w:left="113" w:right="0"/>
              <w:rPr>
                <w:b/>
                <w:sz w:val="24"/>
              </w:rPr>
            </w:pPr>
            <w:r>
              <w:rPr>
                <w:b/>
                <w:sz w:val="24"/>
              </w:rPr>
              <w:t>Extra</w:t>
            </w:r>
          </w:p>
        </w:tc>
      </w:tr>
      <w:tr>
        <w:trPr>
          <w:trHeight w:val="506" w:hRule="atLeast"/>
        </w:trPr>
        <w:tc>
          <w:tcPr>
            <w:tcW w:w="3424"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author_id</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int(11)</w:t>
            </w:r>
          </w:p>
        </w:tc>
        <w:tc>
          <w:tcPr>
            <w:tcW w:w="1353" w:type="dxa"/>
            <w:tcBorders>
              <w:top w:val="single" w:sz="4" w:space="0" w:color="000000"/>
              <w:left w:val="single" w:sz="4" w:space="0" w:color="000000"/>
              <w:bottom w:val="single" w:sz="4" w:space="0" w:color="000000"/>
              <w:right w:val="single" w:sz="4" w:space="0" w:color="000000"/>
            </w:tcBorders>
          </w:tcPr>
          <w:p>
            <w:pPr>
              <w:pStyle w:val="TableParagraph"/>
              <w:ind w:left="93" w:right="182"/>
              <w:jc w:val="center"/>
              <w:rPr>
                <w:sz w:val="24"/>
              </w:rPr>
            </w:pPr>
            <w:r>
              <w:rPr>
                <w:sz w:val="24"/>
              </w:rPr>
              <w:t>NO</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ind w:left="65" w:right="75"/>
              <w:jc w:val="center"/>
              <w:rPr>
                <w:sz w:val="24"/>
              </w:rPr>
            </w:pPr>
            <w:r>
              <w:rPr>
                <w:sz w:val="24"/>
              </w:rPr>
              <w:t>PRI</w:t>
            </w:r>
          </w:p>
        </w:tc>
        <w:tc>
          <w:tcPr>
            <w:tcW w:w="3096" w:type="dxa"/>
            <w:tcBorders>
              <w:top w:val="single" w:sz="4" w:space="0" w:color="000000"/>
              <w:left w:val="single" w:sz="4" w:space="0" w:color="000000"/>
              <w:bottom w:val="single" w:sz="4" w:space="0" w:color="000000"/>
              <w:right w:val="single" w:sz="4" w:space="0" w:color="000000"/>
            </w:tcBorders>
          </w:tcPr>
          <w:p>
            <w:pPr>
              <w:pStyle w:val="TableParagraph"/>
              <w:ind w:left="113" w:right="0"/>
              <w:rPr>
                <w:sz w:val="24"/>
              </w:rPr>
            </w:pPr>
            <w:r>
              <w:rPr>
                <w:sz w:val="24"/>
              </w:rPr>
              <w:t>auto_increment</w:t>
            </w:r>
          </w:p>
        </w:tc>
      </w:tr>
      <w:tr>
        <w:trPr>
          <w:trHeight w:val="505" w:hRule="atLeast"/>
        </w:trPr>
        <w:tc>
          <w:tcPr>
            <w:tcW w:w="3424"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author_name</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varchar(</w:t>
            </w:r>
            <w:r>
              <w:rPr>
                <w:sz w:val="24"/>
              </w:rPr>
              <w:t>30</w:t>
            </w:r>
            <w:r>
              <w:rPr>
                <w:sz w:val="24"/>
              </w:rPr>
              <w:t>)</w:t>
            </w:r>
          </w:p>
        </w:tc>
        <w:tc>
          <w:tcPr>
            <w:tcW w:w="1353" w:type="dxa"/>
            <w:tcBorders>
              <w:top w:val="single" w:sz="4" w:space="0" w:color="000000"/>
              <w:left w:val="single" w:sz="4" w:space="0" w:color="000000"/>
              <w:bottom w:val="single" w:sz="4" w:space="0" w:color="000000"/>
              <w:right w:val="single" w:sz="4" w:space="0" w:color="000000"/>
            </w:tcBorders>
          </w:tcPr>
          <w:p>
            <w:pPr>
              <w:pStyle w:val="TableParagraph"/>
              <w:ind w:left="93" w:right="72"/>
              <w:jc w:val="center"/>
              <w:rPr>
                <w:sz w:val="24"/>
              </w:rPr>
            </w:pPr>
            <w:r>
              <w:rPr>
                <w:sz w:val="24"/>
              </w:rPr>
              <w:t>NO</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c>
          <w:tcPr>
            <w:tcW w:w="3096"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r>
      <w:tr>
        <w:trPr>
          <w:trHeight w:val="506" w:hRule="atLeast"/>
        </w:trPr>
        <w:tc>
          <w:tcPr>
            <w:tcW w:w="3424"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author_status</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enum(0,1)</w:t>
            </w:r>
          </w:p>
        </w:tc>
        <w:tc>
          <w:tcPr>
            <w:tcW w:w="1353" w:type="dxa"/>
            <w:tcBorders>
              <w:top w:val="single" w:sz="4" w:space="0" w:color="000000"/>
              <w:left w:val="single" w:sz="4" w:space="0" w:color="000000"/>
              <w:bottom w:val="single" w:sz="4" w:space="0" w:color="000000"/>
              <w:right w:val="single" w:sz="4" w:space="0" w:color="000000"/>
            </w:tcBorders>
          </w:tcPr>
          <w:p>
            <w:pPr>
              <w:pStyle w:val="TableParagraph"/>
              <w:ind w:left="93" w:right="72"/>
              <w:jc w:val="center"/>
              <w:rPr>
                <w:sz w:val="24"/>
              </w:rPr>
            </w:pPr>
            <w:r>
              <w:rPr>
                <w:sz w:val="24"/>
              </w:rPr>
              <w:t>NO</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c>
          <w:tcPr>
            <w:tcW w:w="3096"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r>
      <w:tr>
        <w:trPr>
          <w:trHeight w:val="506" w:hRule="atLeast"/>
        </w:trPr>
        <w:tc>
          <w:tcPr>
            <w:tcW w:w="3424"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author_created_on</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timestamp</w:t>
            </w:r>
          </w:p>
        </w:tc>
        <w:tc>
          <w:tcPr>
            <w:tcW w:w="1353" w:type="dxa"/>
            <w:tcBorders>
              <w:top w:val="single" w:sz="4" w:space="0" w:color="000000"/>
              <w:left w:val="single" w:sz="4" w:space="0" w:color="000000"/>
              <w:bottom w:val="single" w:sz="4" w:space="0" w:color="000000"/>
              <w:right w:val="single" w:sz="4" w:space="0" w:color="000000"/>
            </w:tcBorders>
          </w:tcPr>
          <w:p>
            <w:pPr>
              <w:pStyle w:val="TableParagraph"/>
              <w:ind w:left="93" w:right="72"/>
              <w:jc w:val="center"/>
              <w:rPr>
                <w:sz w:val="24"/>
              </w:rPr>
            </w:pPr>
            <w:r>
              <w:rPr>
                <w:sz w:val="24"/>
              </w:rPr>
              <w:t>NO</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c>
          <w:tcPr>
            <w:tcW w:w="3096" w:type="dxa"/>
            <w:tcBorders>
              <w:top w:val="single" w:sz="4" w:space="0" w:color="000000"/>
              <w:left w:val="single" w:sz="4" w:space="0" w:color="000000"/>
              <w:bottom w:val="single" w:sz="4" w:space="0" w:color="000000"/>
              <w:right w:val="single" w:sz="4" w:space="0" w:color="000000"/>
            </w:tcBorders>
          </w:tcPr>
          <w:p>
            <w:pPr>
              <w:pStyle w:val="TableParagraph"/>
              <w:ind w:left="113" w:right="0"/>
              <w:rPr>
                <w:sz w:val="24"/>
              </w:rPr>
            </w:pPr>
            <w:r>
              <w:rPr/>
              <w:t>DEFAULT_GENERATED</w:t>
            </w:r>
          </w:p>
        </w:tc>
      </w:tr>
      <w:tr>
        <w:trPr>
          <w:trHeight w:val="505" w:hRule="atLeast"/>
        </w:trPr>
        <w:tc>
          <w:tcPr>
            <w:tcW w:w="3424"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author_updated_on</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timestamp</w:t>
            </w:r>
          </w:p>
        </w:tc>
        <w:tc>
          <w:tcPr>
            <w:tcW w:w="1353" w:type="dxa"/>
            <w:tcBorders>
              <w:top w:val="single" w:sz="4" w:space="0" w:color="000000"/>
              <w:left w:val="single" w:sz="4" w:space="0" w:color="000000"/>
              <w:bottom w:val="single" w:sz="4" w:space="0" w:color="000000"/>
              <w:right w:val="single" w:sz="4" w:space="0" w:color="000000"/>
            </w:tcBorders>
          </w:tcPr>
          <w:p>
            <w:pPr>
              <w:pStyle w:val="TableParagraph"/>
              <w:ind w:left="93" w:right="182"/>
              <w:jc w:val="center"/>
              <w:rPr>
                <w:sz w:val="24"/>
              </w:rPr>
            </w:pPr>
            <w:r>
              <w:rPr>
                <w:sz w:val="24"/>
              </w:rPr>
              <w:t>NO</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c>
          <w:tcPr>
            <w:tcW w:w="3096" w:type="dxa"/>
            <w:tcBorders>
              <w:top w:val="single" w:sz="4" w:space="0" w:color="000000"/>
              <w:left w:val="single" w:sz="4" w:space="0" w:color="000000"/>
              <w:bottom w:val="single" w:sz="4" w:space="0" w:color="000000"/>
              <w:right w:val="single" w:sz="4" w:space="0" w:color="000000"/>
            </w:tcBorders>
          </w:tcPr>
          <w:p>
            <w:pPr>
              <w:pStyle w:val="TableParagraph"/>
              <w:ind w:left="113" w:right="0"/>
              <w:rPr>
                <w:sz w:val="24"/>
              </w:rPr>
            </w:pPr>
            <w:r>
              <w:rPr>
                <w:sz w:val="24"/>
              </w:rPr>
              <w:t>DEFAULT_GENERATED</w:t>
            </w:r>
          </w:p>
        </w:tc>
      </w:tr>
    </w:tbl>
    <w:p>
      <w:pPr>
        <w:sectPr>
          <w:headerReference w:type="default" r:id="rId58"/>
          <w:headerReference w:type="first" r:id="rId59"/>
          <w:footerReference w:type="default" r:id="rId60"/>
          <w:footerReference w:type="first" r:id="rId61"/>
          <w:type w:val="nextPage"/>
          <w:pgSz w:w="11906" w:h="16838"/>
          <w:pgMar w:left="760" w:right="600" w:gutter="0" w:header="1435" w:top="1740" w:footer="1032" w:bottom="1220"/>
          <w:pgBorders w:display="allPages" w:offsetFrom="page">
            <w:top w:val="single" w:sz="8" w:space="24" w:color="000000"/>
            <w:left w:val="single" w:sz="8" w:space="24" w:color="000000"/>
            <w:bottom w:val="single" w:sz="8" w:space="24" w:color="000000"/>
            <w:right w:val="single" w:sz="8" w:space="24" w:color="000000"/>
          </w:pgBorders>
          <w:pgNumType w:fmt="decimal"/>
          <w:formProt w:val="false"/>
          <w:textDirection w:val="lrTb"/>
          <w:docGrid w:type="default" w:linePitch="100" w:charSpace="4096"/>
        </w:sectPr>
      </w:pP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spacing w:before="10" w:after="0"/>
        <w:rPr>
          <w:b/>
          <w:sz w:val="10"/>
        </w:rPr>
      </w:pPr>
      <w:r>
        <w:rPr>
          <w:b/>
          <w:sz w:val="10"/>
        </w:rPr>
      </w:r>
    </w:p>
    <w:tbl>
      <w:tblPr>
        <w:tblW w:w="10214" w:type="dxa"/>
        <w:jc w:val="left"/>
        <w:tblInd w:w="108" w:type="dxa"/>
        <w:tblLayout w:type="fixed"/>
        <w:tblCellMar>
          <w:top w:w="0" w:type="dxa"/>
          <w:left w:w="5" w:type="dxa"/>
          <w:bottom w:w="0" w:type="dxa"/>
          <w:right w:w="5" w:type="dxa"/>
        </w:tblCellMar>
      </w:tblPr>
      <w:tblGrid>
        <w:gridCol w:w="3422"/>
        <w:gridCol w:w="1534"/>
        <w:gridCol w:w="1355"/>
        <w:gridCol w:w="801"/>
        <w:gridCol w:w="3102"/>
      </w:tblGrid>
      <w:tr>
        <w:trPr>
          <w:trHeight w:val="539"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b/>
                <w:sz w:val="24"/>
              </w:rPr>
            </w:pPr>
            <w:r>
              <w:rPr>
                <w:b/>
                <w:sz w:val="24"/>
              </w:rPr>
              <w:t>Field</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b/>
                <w:sz w:val="24"/>
              </w:rPr>
            </w:pPr>
            <w:r>
              <w:rPr>
                <w:b/>
                <w:sz w:val="24"/>
              </w:rPr>
              <w:t>Type</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ind w:left="109" w:right="0"/>
              <w:rPr>
                <w:b/>
                <w:sz w:val="24"/>
              </w:rPr>
            </w:pPr>
            <w:r>
              <w:rPr>
                <w:b/>
                <w:sz w:val="24"/>
              </w:rPr>
              <w:t>Null</w:t>
            </w:r>
          </w:p>
        </w:tc>
        <w:tc>
          <w:tcPr>
            <w:tcW w:w="801"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ind w:left="108" w:right="0"/>
              <w:rPr>
                <w:b/>
                <w:sz w:val="24"/>
              </w:rPr>
            </w:pPr>
            <w:r>
              <w:rPr>
                <w:b/>
                <w:sz w:val="24"/>
              </w:rPr>
              <w:t>Key</w:t>
            </w:r>
          </w:p>
        </w:tc>
        <w:tc>
          <w:tcPr>
            <w:tcW w:w="3102"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ind w:left="106" w:right="0"/>
              <w:rPr>
                <w:b/>
                <w:sz w:val="24"/>
              </w:rPr>
            </w:pPr>
            <w:r>
              <w:rPr>
                <w:b/>
                <w:sz w:val="24"/>
              </w:rPr>
              <w:t>Extra</w:t>
            </w:r>
          </w:p>
        </w:tc>
      </w:tr>
      <w:tr>
        <w:trPr>
          <w:trHeight w:val="549"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book_ID</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int</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ind w:left="109" w:right="0"/>
              <w:rPr>
                <w:sz w:val="24"/>
              </w:rPr>
            </w:pPr>
            <w:r>
              <w:rPr>
                <w:sz w:val="24"/>
              </w:rPr>
              <w:t>NO</w:t>
            </w:r>
          </w:p>
        </w:tc>
        <w:tc>
          <w:tcPr>
            <w:tcW w:w="801" w:type="dxa"/>
            <w:tcBorders>
              <w:top w:val="single" w:sz="4" w:space="0" w:color="000000"/>
              <w:left w:val="single" w:sz="4" w:space="0" w:color="000000"/>
              <w:bottom w:val="single" w:sz="4" w:space="0" w:color="000000"/>
              <w:right w:val="single" w:sz="4" w:space="0" w:color="000000"/>
            </w:tcBorders>
          </w:tcPr>
          <w:p>
            <w:pPr>
              <w:pStyle w:val="TableParagraph"/>
              <w:ind w:left="108" w:right="0"/>
              <w:rPr>
                <w:sz w:val="24"/>
              </w:rPr>
            </w:pPr>
            <w:r>
              <w:rPr>
                <w:sz w:val="24"/>
              </w:rPr>
              <w:t>PRI</w:t>
            </w:r>
          </w:p>
        </w:tc>
        <w:tc>
          <w:tcPr>
            <w:tcW w:w="3102" w:type="dxa"/>
            <w:tcBorders>
              <w:top w:val="single" w:sz="4" w:space="0" w:color="000000"/>
              <w:left w:val="single" w:sz="4" w:space="0" w:color="000000"/>
              <w:bottom w:val="single" w:sz="4" w:space="0" w:color="000000"/>
              <w:right w:val="single" w:sz="4" w:space="0" w:color="000000"/>
            </w:tcBorders>
          </w:tcPr>
          <w:p>
            <w:pPr>
              <w:pStyle w:val="TableParagraph"/>
              <w:ind w:left="106" w:right="0"/>
              <w:rPr>
                <w:sz w:val="24"/>
              </w:rPr>
            </w:pPr>
            <w:r>
              <w:rPr>
                <w:sz w:val="24"/>
              </w:rPr>
              <w:t>auto_increment</w:t>
            </w:r>
          </w:p>
        </w:tc>
      </w:tr>
      <w:tr>
        <w:trPr>
          <w:trHeight w:val="551"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book_category</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varchar(</w:t>
            </w:r>
            <w:r>
              <w:rPr>
                <w:sz w:val="24"/>
              </w:rPr>
              <w:t>30</w:t>
            </w:r>
            <w:r>
              <w:rPr>
                <w:sz w:val="24"/>
              </w:rPr>
              <w:t>)</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ind w:left="109" w:right="0"/>
              <w:rPr>
                <w:sz w:val="24"/>
              </w:rPr>
            </w:pPr>
            <w:r>
              <w:rPr>
                <w:sz w:val="24"/>
              </w:rPr>
              <w:t>NO</w:t>
            </w:r>
          </w:p>
        </w:tc>
        <w:tc>
          <w:tcPr>
            <w:tcW w:w="80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c>
          <w:tcPr>
            <w:tcW w:w="3102"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r>
      <w:tr>
        <w:trPr>
          <w:trHeight w:val="573"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z w:val="24"/>
              </w:rPr>
              <w:t>book_author</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varchar(</w:t>
            </w:r>
            <w:r>
              <w:rPr>
                <w:sz w:val="24"/>
              </w:rPr>
              <w:t>40</w:t>
            </w:r>
            <w:r>
              <w:rPr>
                <w:sz w:val="24"/>
              </w:rPr>
              <w:t>)</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ind w:left="109" w:right="0"/>
              <w:rPr>
                <w:sz w:val="24"/>
              </w:rPr>
            </w:pPr>
            <w:r>
              <w:rPr>
                <w:sz w:val="24"/>
              </w:rPr>
              <w:t>NO</w:t>
            </w:r>
          </w:p>
        </w:tc>
        <w:tc>
          <w:tcPr>
            <w:tcW w:w="80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c>
          <w:tcPr>
            <w:tcW w:w="3102"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r>
      <w:tr>
        <w:trPr>
          <w:trHeight w:val="549"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z w:val="24"/>
              </w:rPr>
              <w:t>book_location_rack</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varchar(</w:t>
            </w:r>
            <w:r>
              <w:rPr>
                <w:sz w:val="24"/>
              </w:rPr>
              <w:t>40</w:t>
            </w:r>
            <w:r>
              <w:rPr>
                <w:sz w:val="24"/>
              </w:rPr>
              <w:t>)</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ind w:left="109" w:right="0"/>
              <w:rPr>
                <w:sz w:val="24"/>
              </w:rPr>
            </w:pPr>
            <w:r>
              <w:rPr>
                <w:sz w:val="24"/>
              </w:rPr>
              <w:t>NO</w:t>
            </w:r>
          </w:p>
        </w:tc>
        <w:tc>
          <w:tcPr>
            <w:tcW w:w="80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c>
          <w:tcPr>
            <w:tcW w:w="3102"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r>
      <w:tr>
        <w:trPr>
          <w:trHeight w:val="561"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book_name</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text</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ind w:left="109" w:right="0"/>
              <w:rPr>
                <w:sz w:val="24"/>
              </w:rPr>
            </w:pPr>
            <w:r>
              <w:rPr>
                <w:sz w:val="24"/>
              </w:rPr>
              <w:t>NO</w:t>
            </w:r>
          </w:p>
        </w:tc>
        <w:tc>
          <w:tcPr>
            <w:tcW w:w="80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c>
          <w:tcPr>
            <w:tcW w:w="3102"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r>
      <w:tr>
        <w:trPr>
          <w:trHeight w:val="551"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book_isbn_number</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varchar(30)</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ind w:left="109" w:right="0"/>
              <w:rPr>
                <w:sz w:val="24"/>
              </w:rPr>
            </w:pPr>
            <w:r>
              <w:rPr>
                <w:sz w:val="24"/>
              </w:rPr>
              <w:t>NO</w:t>
            </w:r>
          </w:p>
        </w:tc>
        <w:tc>
          <w:tcPr>
            <w:tcW w:w="80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c>
          <w:tcPr>
            <w:tcW w:w="3102" w:type="dxa"/>
            <w:tcBorders>
              <w:top w:val="single" w:sz="4" w:space="0" w:color="000000"/>
              <w:left w:val="single" w:sz="4" w:space="0" w:color="000000"/>
              <w:bottom w:val="single" w:sz="4" w:space="0" w:color="000000"/>
              <w:right w:val="single" w:sz="4" w:space="0" w:color="000000"/>
            </w:tcBorders>
          </w:tcPr>
          <w:p>
            <w:pPr>
              <w:pStyle w:val="TableParagraph"/>
              <w:spacing w:lineRule="auto" w:line="228" w:before="5" w:after="0"/>
              <w:ind w:left="106" w:right="113"/>
              <w:rPr>
                <w:sz w:val="24"/>
              </w:rPr>
            </w:pPr>
            <w:r>
              <w:rPr>
                <w:spacing w:val="-2"/>
                <w:sz w:val="24"/>
              </w:rPr>
              <w:t>DEFAULT_GENERA</w:t>
            </w:r>
            <w:r>
              <w:rPr>
                <w:spacing w:val="-58"/>
                <w:sz w:val="24"/>
              </w:rPr>
              <w:t xml:space="preserve"> </w:t>
            </w:r>
            <w:r>
              <w:rPr>
                <w:sz w:val="24"/>
              </w:rPr>
              <w:t>TED</w:t>
            </w:r>
          </w:p>
        </w:tc>
      </w:tr>
      <w:tr>
        <w:trPr>
          <w:trHeight w:val="551"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book_no_of_copy</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int(5)</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ind w:left="109" w:right="0"/>
              <w:rPr>
                <w:sz w:val="24"/>
              </w:rPr>
            </w:pPr>
            <w:r>
              <w:rPr>
                <w:sz w:val="24"/>
              </w:rPr>
              <w:t>NO</w:t>
            </w:r>
          </w:p>
        </w:tc>
        <w:tc>
          <w:tcPr>
            <w:tcW w:w="80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c>
          <w:tcPr>
            <w:tcW w:w="3102"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r>
      <w:tr>
        <w:trPr>
          <w:trHeight w:val="553"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book_status</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Enum(0,1)</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ind w:left="109" w:right="0"/>
              <w:rPr>
                <w:sz w:val="24"/>
              </w:rPr>
            </w:pPr>
            <w:r>
              <w:rPr>
                <w:sz w:val="24"/>
              </w:rPr>
              <w:t>NO</w:t>
            </w:r>
          </w:p>
        </w:tc>
        <w:tc>
          <w:tcPr>
            <w:tcW w:w="80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c>
          <w:tcPr>
            <w:tcW w:w="3102"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r>
      <w:tr>
        <w:trPr>
          <w:trHeight w:val="570" w:hRule="atLeast"/>
        </w:trPr>
        <w:tc>
          <w:tcPr>
            <w:tcW w:w="3422" w:type="dxa"/>
            <w:tcBorders>
              <w:top w:val="single" w:sz="4" w:space="0" w:color="000000"/>
              <w:left w:val="single" w:sz="4" w:space="0" w:color="000000"/>
              <w:bottom w:val="single" w:sz="6" w:space="0" w:color="000000"/>
              <w:right w:val="single" w:sz="4" w:space="0" w:color="000000"/>
            </w:tcBorders>
          </w:tcPr>
          <w:p>
            <w:pPr>
              <w:pStyle w:val="TableParagraph"/>
              <w:spacing w:lineRule="exact" w:line="268"/>
              <w:rPr>
                <w:sz w:val="24"/>
              </w:rPr>
            </w:pPr>
            <w:r>
              <w:rPr>
                <w:sz w:val="24"/>
              </w:rPr>
              <w:t>book_added_on</w:t>
            </w:r>
          </w:p>
        </w:tc>
        <w:tc>
          <w:tcPr>
            <w:tcW w:w="1534" w:type="dxa"/>
            <w:tcBorders>
              <w:top w:val="single" w:sz="4" w:space="0" w:color="000000"/>
              <w:left w:val="single" w:sz="4" w:space="0" w:color="000000"/>
              <w:bottom w:val="single" w:sz="6" w:space="0" w:color="000000"/>
              <w:right w:val="single" w:sz="4" w:space="0" w:color="000000"/>
            </w:tcBorders>
          </w:tcPr>
          <w:p>
            <w:pPr>
              <w:pStyle w:val="TableParagraph"/>
              <w:spacing w:lineRule="exact" w:line="268"/>
              <w:rPr>
                <w:sz w:val="24"/>
              </w:rPr>
            </w:pPr>
            <w:r>
              <w:rPr>
                <w:sz w:val="24"/>
              </w:rPr>
              <w:t>timestamp</w:t>
            </w:r>
          </w:p>
        </w:tc>
        <w:tc>
          <w:tcPr>
            <w:tcW w:w="1355" w:type="dxa"/>
            <w:tcBorders>
              <w:top w:val="single" w:sz="4" w:space="0" w:color="000000"/>
              <w:left w:val="single" w:sz="4" w:space="0" w:color="000000"/>
              <w:bottom w:val="single" w:sz="6" w:space="0" w:color="000000"/>
              <w:right w:val="single" w:sz="4" w:space="0" w:color="000000"/>
            </w:tcBorders>
          </w:tcPr>
          <w:p>
            <w:pPr>
              <w:pStyle w:val="TableParagraph"/>
              <w:ind w:left="109" w:right="0"/>
              <w:rPr>
                <w:sz w:val="24"/>
              </w:rPr>
            </w:pPr>
            <w:r>
              <w:rPr>
                <w:sz w:val="24"/>
              </w:rPr>
              <w:t>NO</w:t>
            </w:r>
          </w:p>
        </w:tc>
        <w:tc>
          <w:tcPr>
            <w:tcW w:w="801" w:type="dxa"/>
            <w:tcBorders>
              <w:top w:val="single" w:sz="4" w:space="0" w:color="000000"/>
              <w:left w:val="single" w:sz="4" w:space="0" w:color="000000"/>
              <w:bottom w:val="single" w:sz="6" w:space="0" w:color="000000"/>
              <w:right w:val="single" w:sz="4" w:space="0" w:color="000000"/>
            </w:tcBorders>
          </w:tcPr>
          <w:p>
            <w:pPr>
              <w:pStyle w:val="TableParagraph"/>
              <w:spacing w:lineRule="auto" w:line="240"/>
              <w:ind w:left="0" w:right="0"/>
              <w:rPr>
                <w:sz w:val="24"/>
              </w:rPr>
            </w:pPr>
            <w:r>
              <w:rPr>
                <w:sz w:val="24"/>
              </w:rPr>
            </w:r>
          </w:p>
        </w:tc>
        <w:tc>
          <w:tcPr>
            <w:tcW w:w="3102" w:type="dxa"/>
            <w:tcBorders>
              <w:top w:val="single" w:sz="4" w:space="0" w:color="000000"/>
              <w:left w:val="single" w:sz="4" w:space="0" w:color="000000"/>
              <w:bottom w:val="single" w:sz="6" w:space="0" w:color="000000"/>
              <w:right w:val="single" w:sz="4" w:space="0" w:color="000000"/>
            </w:tcBorders>
          </w:tcPr>
          <w:p>
            <w:pPr>
              <w:pStyle w:val="TableParagraph"/>
              <w:spacing w:lineRule="auto" w:line="240"/>
              <w:ind w:left="0" w:right="0"/>
              <w:rPr>
                <w:sz w:val="24"/>
              </w:rPr>
            </w:pPr>
            <w:r>
              <w:rPr>
                <w:sz w:val="24"/>
              </w:rPr>
            </w:r>
          </w:p>
        </w:tc>
      </w:tr>
      <w:tr>
        <w:trPr>
          <w:trHeight w:val="551"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book_updated_on</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timestamp</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ind w:left="109" w:right="0"/>
              <w:rPr>
                <w:sz w:val="24"/>
              </w:rPr>
            </w:pPr>
            <w:r>
              <w:rPr>
                <w:sz w:val="24"/>
              </w:rPr>
              <w:t>NO</w:t>
            </w:r>
          </w:p>
        </w:tc>
        <w:tc>
          <w:tcPr>
            <w:tcW w:w="80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c>
          <w:tcPr>
            <w:tcW w:w="3102" w:type="dxa"/>
            <w:tcBorders>
              <w:top w:val="single" w:sz="4" w:space="0" w:color="000000"/>
              <w:left w:val="single" w:sz="4" w:space="0" w:color="000000"/>
              <w:bottom w:val="single" w:sz="4" w:space="0" w:color="000000"/>
              <w:right w:val="single" w:sz="4" w:space="0" w:color="000000"/>
            </w:tcBorders>
          </w:tcPr>
          <w:p>
            <w:pPr>
              <w:pStyle w:val="TableParagraph"/>
              <w:spacing w:lineRule="auto" w:line="228" w:before="5" w:after="0"/>
              <w:ind w:left="106" w:right="113"/>
              <w:rPr>
                <w:sz w:val="24"/>
              </w:rPr>
            </w:pPr>
            <w:r>
              <w:rPr>
                <w:spacing w:val="-2"/>
              </w:rPr>
              <w:t>DEFAULT_GENERA</w:t>
            </w:r>
            <w:r>
              <w:rPr>
                <w:spacing w:val="-58"/>
              </w:rPr>
              <w:t xml:space="preserve"> </w:t>
            </w:r>
            <w:r>
              <w:rPr/>
              <w:t>TED</w:t>
            </w:r>
          </w:p>
        </w:tc>
      </w:tr>
    </w:tbl>
    <w:p>
      <w:pPr>
        <w:sectPr>
          <w:headerReference w:type="default" r:id="rId62"/>
          <w:headerReference w:type="first" r:id="rId63"/>
          <w:footerReference w:type="default" r:id="rId64"/>
          <w:footerReference w:type="first" r:id="rId65"/>
          <w:type w:val="nextPage"/>
          <w:pgSz w:w="11906" w:h="16838"/>
          <w:pgMar w:left="760" w:right="600" w:gutter="0" w:header="1435" w:top="1740" w:footer="1032" w:bottom="1220"/>
          <w:pgBorders w:display="allPages" w:offsetFrom="page">
            <w:top w:val="single" w:sz="8" w:space="24" w:color="000000"/>
            <w:left w:val="single" w:sz="8" w:space="24" w:color="000000"/>
            <w:bottom w:val="single" w:sz="8" w:space="24" w:color="000000"/>
            <w:right w:val="single" w:sz="8" w:space="24" w:color="000000"/>
          </w:pgBorders>
          <w:pgNumType w:fmt="decimal"/>
          <w:formProt w:val="false"/>
          <w:textDirection w:val="lrTb"/>
          <w:docGrid w:type="default" w:linePitch="100" w:charSpace="4096"/>
        </w:sectPr>
      </w:pPr>
    </w:p>
    <w:p>
      <w:pPr>
        <w:pStyle w:val="BodyText"/>
        <w:rPr>
          <w:b/>
          <w:sz w:val="20"/>
        </w:rPr>
      </w:pPr>
      <w:r>
        <w:rPr>
          <w:b/>
          <w:sz w:val="20"/>
        </w:rPr>
      </w:r>
    </w:p>
    <w:p>
      <w:pPr>
        <w:pStyle w:val="BodyText"/>
        <w:rPr>
          <w:b/>
          <w:sz w:val="20"/>
        </w:rPr>
      </w:pPr>
      <w:r>
        <w:rPr>
          <w:b/>
          <w:sz w:val="20"/>
        </w:rPr>
      </w:r>
    </w:p>
    <w:p>
      <w:pPr>
        <w:pStyle w:val="BodyText"/>
        <w:spacing w:before="6" w:after="0"/>
        <w:rPr>
          <w:b/>
          <w:sz w:val="27"/>
        </w:rPr>
      </w:pPr>
      <w:r>
        <w:rPr>
          <w:b/>
          <w:sz w:val="27"/>
        </w:rPr>
      </w:r>
    </w:p>
    <w:tbl>
      <w:tblPr>
        <w:tblW w:w="10202" w:type="dxa"/>
        <w:jc w:val="left"/>
        <w:tblInd w:w="106" w:type="dxa"/>
        <w:tblLayout w:type="fixed"/>
        <w:tblCellMar>
          <w:top w:w="0" w:type="dxa"/>
          <w:left w:w="5" w:type="dxa"/>
          <w:bottom w:w="0" w:type="dxa"/>
          <w:right w:w="5" w:type="dxa"/>
        </w:tblCellMar>
      </w:tblPr>
      <w:tblGrid>
        <w:gridCol w:w="3422"/>
        <w:gridCol w:w="1534"/>
        <w:gridCol w:w="1355"/>
        <w:gridCol w:w="800"/>
        <w:gridCol w:w="3091"/>
      </w:tblGrid>
      <w:tr>
        <w:trPr>
          <w:trHeight w:val="505"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b/>
                <w:sz w:val="24"/>
              </w:rPr>
            </w:pPr>
            <w:r>
              <w:rPr>
                <w:b/>
                <w:sz w:val="24"/>
              </w:rPr>
              <w:t>Field</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b/>
                <w:sz w:val="24"/>
              </w:rPr>
            </w:pPr>
            <w:r>
              <w:rPr>
                <w:b/>
                <w:sz w:val="24"/>
              </w:rPr>
              <w:t>Type</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ind w:left="78" w:right="73"/>
              <w:jc w:val="center"/>
              <w:rPr>
                <w:b/>
                <w:sz w:val="24"/>
              </w:rPr>
            </w:pPr>
            <w:r>
              <w:rPr>
                <w:b/>
                <w:sz w:val="24"/>
              </w:rPr>
              <w:t>Null</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ind w:left="110" w:right="0"/>
              <w:rPr>
                <w:b/>
                <w:sz w:val="24"/>
              </w:rPr>
            </w:pPr>
            <w:r>
              <w:rPr>
                <w:b/>
                <w:sz w:val="24"/>
              </w:rPr>
              <w:t>Key</w:t>
            </w:r>
          </w:p>
        </w:tc>
        <w:tc>
          <w:tcPr>
            <w:tcW w:w="3091"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ind w:left="113" w:right="0"/>
              <w:rPr>
                <w:b/>
                <w:sz w:val="24"/>
              </w:rPr>
            </w:pPr>
            <w:r>
              <w:rPr>
                <w:b/>
                <w:sz w:val="24"/>
              </w:rPr>
              <w:t>Extra</w:t>
            </w:r>
          </w:p>
        </w:tc>
      </w:tr>
      <w:tr>
        <w:trPr>
          <w:trHeight w:val="505"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category_id</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int</w:t>
            </w:r>
            <w:r>
              <w:rPr>
                <w:sz w:val="24"/>
              </w:rPr>
              <w:t>(11)</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ind w:left="93" w:right="182"/>
              <w:jc w:val="center"/>
              <w:rPr>
                <w:sz w:val="24"/>
              </w:rPr>
            </w:pPr>
            <w:r>
              <w:rPr>
                <w:sz w:val="24"/>
              </w:rPr>
              <w:t>NO</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ind w:left="110" w:right="0"/>
              <w:rPr>
                <w:sz w:val="24"/>
              </w:rPr>
            </w:pPr>
            <w:r>
              <w:rPr>
                <w:sz w:val="24"/>
              </w:rPr>
              <w:t>PRI</w:t>
            </w:r>
          </w:p>
        </w:tc>
        <w:tc>
          <w:tcPr>
            <w:tcW w:w="3091" w:type="dxa"/>
            <w:tcBorders>
              <w:top w:val="single" w:sz="4" w:space="0" w:color="000000"/>
              <w:left w:val="single" w:sz="4" w:space="0" w:color="000000"/>
              <w:bottom w:val="single" w:sz="4" w:space="0" w:color="000000"/>
              <w:right w:val="single" w:sz="4" w:space="0" w:color="000000"/>
            </w:tcBorders>
          </w:tcPr>
          <w:p>
            <w:pPr>
              <w:pStyle w:val="TableParagraph"/>
              <w:ind w:left="113" w:right="0"/>
              <w:rPr>
                <w:sz w:val="24"/>
              </w:rPr>
            </w:pPr>
            <w:r>
              <w:rPr>
                <w:sz w:val="24"/>
              </w:rPr>
              <w:t>auto_increment</w:t>
            </w:r>
          </w:p>
        </w:tc>
      </w:tr>
      <w:tr>
        <w:trPr>
          <w:trHeight w:val="551"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category_name</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z w:val="24"/>
              </w:rPr>
              <w:t>varchar(</w:t>
            </w:r>
            <w:r>
              <w:rPr>
                <w:sz w:val="24"/>
              </w:rPr>
              <w:t>30</w:t>
            </w:r>
            <w:r>
              <w:rPr>
                <w:sz w:val="24"/>
              </w:rPr>
              <w:t>)</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ind w:left="93" w:right="72"/>
              <w:jc w:val="center"/>
              <w:rPr>
                <w:sz w:val="24"/>
              </w:rPr>
            </w:pPr>
            <w:r>
              <w:rPr>
                <w:sz w:val="24"/>
              </w:rPr>
              <w:t>YES</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ind w:left="110" w:right="0"/>
              <w:rPr>
                <w:sz w:val="24"/>
              </w:rPr>
            </w:pPr>
            <w:r>
              <w:rPr>
                <w:sz w:val="24"/>
              </w:rPr>
            </w:r>
          </w:p>
        </w:tc>
        <w:tc>
          <w:tcPr>
            <w:tcW w:w="309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r>
      <w:tr>
        <w:trPr>
          <w:trHeight w:val="505"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z w:val="24"/>
              </w:rPr>
              <w:t>category_status</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z w:val="24"/>
              </w:rPr>
              <w:t>Enum(0,1)</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ind w:left="93" w:right="72"/>
              <w:jc w:val="center"/>
              <w:rPr>
                <w:sz w:val="24"/>
              </w:rPr>
            </w:pPr>
            <w:r>
              <w:rPr>
                <w:sz w:val="24"/>
              </w:rPr>
              <w:t>YES</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c>
          <w:tcPr>
            <w:tcW w:w="3091"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ind w:left="113" w:right="0"/>
              <w:rPr>
                <w:sz w:val="24"/>
              </w:rPr>
            </w:pPr>
            <w:r>
              <w:rPr>
                <w:sz w:val="24"/>
              </w:rPr>
            </w:r>
          </w:p>
        </w:tc>
      </w:tr>
      <w:tr>
        <w:trPr>
          <w:trHeight w:val="505" w:hRule="atLeast"/>
        </w:trPr>
        <w:tc>
          <w:tcPr>
            <w:tcW w:w="3422" w:type="dxa"/>
            <w:tcBorders>
              <w:left w:val="single" w:sz="4" w:space="0" w:color="000000"/>
              <w:bottom w:val="single" w:sz="4" w:space="0" w:color="000000"/>
              <w:right w:val="single" w:sz="4" w:space="0" w:color="000000"/>
            </w:tcBorders>
          </w:tcPr>
          <w:p>
            <w:pPr>
              <w:pStyle w:val="TableParagraph"/>
              <w:rPr>
                <w:sz w:val="24"/>
              </w:rPr>
            </w:pPr>
            <w:r>
              <w:rPr/>
              <w:t>category_created_on</w:t>
            </w:r>
          </w:p>
        </w:tc>
        <w:tc>
          <w:tcPr>
            <w:tcW w:w="1534" w:type="dxa"/>
            <w:tcBorders>
              <w:left w:val="single" w:sz="4" w:space="0" w:color="000000"/>
              <w:bottom w:val="single" w:sz="4" w:space="0" w:color="000000"/>
              <w:right w:val="single" w:sz="4" w:space="0" w:color="000000"/>
            </w:tcBorders>
          </w:tcPr>
          <w:p>
            <w:pPr>
              <w:pStyle w:val="TableParagraph"/>
              <w:spacing w:lineRule="exact" w:line="268"/>
              <w:rPr>
                <w:sz w:val="24"/>
              </w:rPr>
            </w:pPr>
            <w:r>
              <w:rPr/>
              <w:t>timestamp</w:t>
            </w:r>
          </w:p>
        </w:tc>
        <w:tc>
          <w:tcPr>
            <w:tcW w:w="1355" w:type="dxa"/>
            <w:tcBorders>
              <w:left w:val="single" w:sz="4" w:space="0" w:color="000000"/>
              <w:bottom w:val="single" w:sz="4" w:space="0" w:color="000000"/>
              <w:right w:val="single" w:sz="4" w:space="0" w:color="000000"/>
            </w:tcBorders>
          </w:tcPr>
          <w:p>
            <w:pPr>
              <w:pStyle w:val="TableParagraph"/>
              <w:spacing w:lineRule="exact" w:line="268"/>
              <w:ind w:left="93" w:right="72"/>
              <w:jc w:val="center"/>
              <w:rPr>
                <w:sz w:val="24"/>
              </w:rPr>
            </w:pPr>
            <w:r>
              <w:rPr/>
              <w:t>YES</w:t>
            </w:r>
          </w:p>
        </w:tc>
        <w:tc>
          <w:tcPr>
            <w:tcW w:w="800" w:type="dxa"/>
            <w:tcBorders>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c>
          <w:tcPr>
            <w:tcW w:w="3091" w:type="dxa"/>
            <w:tcBorders>
              <w:left w:val="single" w:sz="4" w:space="0" w:color="000000"/>
              <w:bottom w:val="single" w:sz="4" w:space="0" w:color="000000"/>
              <w:right w:val="single" w:sz="4" w:space="0" w:color="000000"/>
            </w:tcBorders>
          </w:tcPr>
          <w:p>
            <w:pPr>
              <w:pStyle w:val="TableParagraph"/>
              <w:spacing w:lineRule="exact" w:line="268"/>
              <w:ind w:left="113" w:right="0"/>
              <w:rPr>
                <w:sz w:val="24"/>
              </w:rPr>
            </w:pPr>
            <w:r>
              <w:rPr/>
              <w:t>DEFAULT_GENERATED</w:t>
            </w:r>
          </w:p>
        </w:tc>
      </w:tr>
      <w:tr>
        <w:trPr>
          <w:trHeight w:val="505" w:hRule="atLeast"/>
        </w:trPr>
        <w:tc>
          <w:tcPr>
            <w:tcW w:w="3422" w:type="dxa"/>
            <w:tcBorders>
              <w:left w:val="single" w:sz="4" w:space="0" w:color="000000"/>
              <w:bottom w:val="single" w:sz="4" w:space="0" w:color="000000"/>
              <w:right w:val="single" w:sz="4" w:space="0" w:color="000000"/>
            </w:tcBorders>
          </w:tcPr>
          <w:p>
            <w:pPr>
              <w:pStyle w:val="TableParagraph"/>
              <w:rPr>
                <w:sz w:val="24"/>
              </w:rPr>
            </w:pPr>
            <w:r>
              <w:rPr/>
              <w:t>category_updated_on</w:t>
            </w:r>
          </w:p>
        </w:tc>
        <w:tc>
          <w:tcPr>
            <w:tcW w:w="1534" w:type="dxa"/>
            <w:tcBorders>
              <w:left w:val="single" w:sz="4" w:space="0" w:color="000000"/>
              <w:bottom w:val="single" w:sz="4" w:space="0" w:color="000000"/>
              <w:right w:val="single" w:sz="4" w:space="0" w:color="000000"/>
            </w:tcBorders>
          </w:tcPr>
          <w:p>
            <w:pPr>
              <w:pStyle w:val="TableParagraph"/>
              <w:spacing w:lineRule="exact" w:line="268"/>
              <w:rPr>
                <w:sz w:val="24"/>
              </w:rPr>
            </w:pPr>
            <w:r>
              <w:rPr/>
              <w:t>timestamp</w:t>
            </w:r>
          </w:p>
        </w:tc>
        <w:tc>
          <w:tcPr>
            <w:tcW w:w="1355" w:type="dxa"/>
            <w:tcBorders>
              <w:left w:val="single" w:sz="4" w:space="0" w:color="000000"/>
              <w:bottom w:val="single" w:sz="4" w:space="0" w:color="000000"/>
              <w:right w:val="single" w:sz="4" w:space="0" w:color="000000"/>
            </w:tcBorders>
          </w:tcPr>
          <w:p>
            <w:pPr>
              <w:pStyle w:val="TableParagraph"/>
              <w:spacing w:lineRule="exact" w:line="268"/>
              <w:ind w:left="93" w:right="72"/>
              <w:jc w:val="center"/>
              <w:rPr>
                <w:sz w:val="24"/>
              </w:rPr>
            </w:pPr>
            <w:r>
              <w:rPr/>
              <w:t>YES</w:t>
            </w:r>
          </w:p>
        </w:tc>
        <w:tc>
          <w:tcPr>
            <w:tcW w:w="800" w:type="dxa"/>
            <w:tcBorders>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c>
          <w:tcPr>
            <w:tcW w:w="3091" w:type="dxa"/>
            <w:tcBorders>
              <w:left w:val="single" w:sz="4" w:space="0" w:color="000000"/>
              <w:bottom w:val="single" w:sz="4" w:space="0" w:color="000000"/>
              <w:right w:val="single" w:sz="4" w:space="0" w:color="000000"/>
            </w:tcBorders>
          </w:tcPr>
          <w:p>
            <w:pPr>
              <w:pStyle w:val="TableParagraph"/>
              <w:spacing w:lineRule="exact" w:line="268"/>
              <w:ind w:left="113" w:right="0"/>
              <w:rPr>
                <w:sz w:val="24"/>
              </w:rPr>
            </w:pPr>
            <w:r>
              <w:rPr/>
              <w:t>DEFAULT_GENERATED</w:t>
            </w:r>
          </w:p>
        </w:tc>
      </w:tr>
    </w:tbl>
    <w:p>
      <w:pPr>
        <w:pStyle w:val="BodyText"/>
        <w:rPr>
          <w:b/>
          <w:sz w:val="20"/>
        </w:rPr>
      </w:pPr>
      <w:r>
        <w:rPr>
          <w:b/>
          <w:sz w:val="20"/>
        </w:rPr>
      </w:r>
    </w:p>
    <w:p>
      <w:pPr>
        <w:pStyle w:val="Heading2"/>
        <w:spacing w:before="223" w:after="0"/>
        <w:ind w:hanging="0" w:left="680" w:right="0"/>
        <w:rPr/>
      </w:pPr>
      <w:r>
        <w:rPr>
          <w:spacing w:val="-2"/>
          <w:sz w:val="26"/>
        </w:rPr>
        <w:t>5.</w:t>
      </w:r>
      <w:r>
        <w:rPr>
          <w:spacing w:val="-41"/>
          <w:sz w:val="26"/>
        </w:rPr>
        <w:t xml:space="preserve"> </w:t>
      </w:r>
      <w:r>
        <w:rPr>
          <w:spacing w:val="-2"/>
        </w:rPr>
        <w:t>Table</w:t>
      </w:r>
      <w:r>
        <w:rPr>
          <w:spacing w:val="-5"/>
        </w:rPr>
        <w:t xml:space="preserve"> </w:t>
      </w:r>
      <w:r>
        <w:rPr>
          <w:spacing w:val="-2"/>
        </w:rPr>
        <w:t>Name:</w:t>
      </w:r>
      <w:r>
        <w:rPr>
          <w:spacing w:val="-4"/>
        </w:rPr>
        <w:t xml:space="preserve"> </w:t>
      </w:r>
      <w:r>
        <w:rPr>
          <w:spacing w:val="-1"/>
        </w:rPr>
        <w:t>lms_issue_book</w:t>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spacing w:before="1" w:after="0"/>
        <w:rPr>
          <w:b/>
          <w:sz w:val="11"/>
        </w:rPr>
      </w:pPr>
      <w:r>
        <w:rPr>
          <w:b/>
          <w:sz w:val="11"/>
        </w:rPr>
      </w:r>
    </w:p>
    <w:tbl>
      <w:tblPr>
        <w:tblW w:w="10215" w:type="dxa"/>
        <w:jc w:val="left"/>
        <w:tblInd w:w="108" w:type="dxa"/>
        <w:tblLayout w:type="fixed"/>
        <w:tblCellMar>
          <w:top w:w="0" w:type="dxa"/>
          <w:left w:w="5" w:type="dxa"/>
          <w:bottom w:w="0" w:type="dxa"/>
          <w:right w:w="5" w:type="dxa"/>
        </w:tblCellMar>
      </w:tblPr>
      <w:tblGrid>
        <w:gridCol w:w="3422"/>
        <w:gridCol w:w="1534"/>
        <w:gridCol w:w="1355"/>
        <w:gridCol w:w="800"/>
        <w:gridCol w:w="3104"/>
      </w:tblGrid>
      <w:tr>
        <w:trPr>
          <w:trHeight w:val="537"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b/>
                <w:sz w:val="24"/>
              </w:rPr>
            </w:pPr>
            <w:r>
              <w:rPr>
                <w:b/>
                <w:sz w:val="24"/>
              </w:rPr>
              <w:t>Field</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b/>
                <w:sz w:val="24"/>
              </w:rPr>
            </w:pPr>
            <w:r>
              <w:rPr>
                <w:b/>
                <w:sz w:val="24"/>
              </w:rPr>
              <w:t>Type</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ind w:left="109" w:right="0"/>
              <w:rPr>
                <w:b/>
                <w:sz w:val="24"/>
              </w:rPr>
            </w:pPr>
            <w:r>
              <w:rPr>
                <w:b/>
                <w:sz w:val="24"/>
              </w:rPr>
              <w:t>Null</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ind w:left="108" w:right="0"/>
              <w:rPr>
                <w:b/>
                <w:sz w:val="24"/>
              </w:rPr>
            </w:pPr>
            <w:r>
              <w:rPr>
                <w:b/>
                <w:sz w:val="24"/>
              </w:rPr>
              <w:t>Key</w:t>
            </w:r>
          </w:p>
        </w:tc>
        <w:tc>
          <w:tcPr>
            <w:tcW w:w="3104"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ind w:left="105" w:right="0"/>
              <w:rPr>
                <w:b/>
                <w:sz w:val="24"/>
              </w:rPr>
            </w:pPr>
            <w:r>
              <w:rPr>
                <w:b/>
                <w:sz w:val="24"/>
              </w:rPr>
              <w:t>Extra</w:t>
            </w:r>
          </w:p>
        </w:tc>
      </w:tr>
      <w:tr>
        <w:trPr>
          <w:trHeight w:val="549"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issue_book_id</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int</w:t>
            </w:r>
            <w:r>
              <w:rPr>
                <w:sz w:val="24"/>
              </w:rPr>
              <w:t>(11)</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ind w:left="109" w:right="0"/>
              <w:rPr>
                <w:sz w:val="24"/>
              </w:rPr>
            </w:pPr>
            <w:r>
              <w:rPr>
                <w:sz w:val="24"/>
              </w:rPr>
              <w:t>NO</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ind w:left="108" w:right="0"/>
              <w:rPr>
                <w:sz w:val="24"/>
              </w:rPr>
            </w:pPr>
            <w:r>
              <w:rPr>
                <w:sz w:val="24"/>
              </w:rPr>
              <w:t>PRI</w:t>
            </w:r>
          </w:p>
        </w:tc>
        <w:tc>
          <w:tcPr>
            <w:tcW w:w="3104" w:type="dxa"/>
            <w:tcBorders>
              <w:top w:val="single" w:sz="4" w:space="0" w:color="000000"/>
              <w:left w:val="single" w:sz="4" w:space="0" w:color="000000"/>
              <w:bottom w:val="single" w:sz="4" w:space="0" w:color="000000"/>
              <w:right w:val="single" w:sz="4" w:space="0" w:color="000000"/>
            </w:tcBorders>
          </w:tcPr>
          <w:p>
            <w:pPr>
              <w:pStyle w:val="TableParagraph"/>
              <w:ind w:left="105" w:right="0"/>
              <w:rPr>
                <w:sz w:val="24"/>
              </w:rPr>
            </w:pPr>
            <w:r>
              <w:rPr>
                <w:sz w:val="24"/>
              </w:rPr>
              <w:t>auto_increment</w:t>
            </w:r>
          </w:p>
        </w:tc>
      </w:tr>
      <w:tr>
        <w:trPr>
          <w:trHeight w:val="551"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book_id</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varchar(30)</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ind w:left="109" w:right="0"/>
              <w:rPr>
                <w:sz w:val="24"/>
              </w:rPr>
            </w:pPr>
            <w:r>
              <w:rPr>
                <w:sz w:val="24"/>
              </w:rPr>
              <w:t>NO</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jc w:val="center"/>
              <w:rPr/>
            </w:pPr>
            <w:r>
              <w:rPr>
                <w:sz w:val="24"/>
              </w:rPr>
              <w:t>FK</w:t>
            </w:r>
          </w:p>
        </w:tc>
        <w:tc>
          <w:tcPr>
            <w:tcW w:w="3104"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r>
      <w:tr>
        <w:trPr>
          <w:trHeight w:val="554"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spacing w:lineRule="exact" w:line="271"/>
              <w:rPr>
                <w:sz w:val="24"/>
              </w:rPr>
            </w:pPr>
            <w:r>
              <w:rPr>
                <w:sz w:val="24"/>
              </w:rPr>
              <w:t>user_id</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varchar(30)</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spacing w:lineRule="exact" w:line="271"/>
              <w:ind w:left="109" w:right="0"/>
              <w:rPr>
                <w:sz w:val="24"/>
              </w:rPr>
            </w:pPr>
            <w:r>
              <w:rPr>
                <w:sz w:val="24"/>
              </w:rPr>
              <w:t>NO</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jc w:val="center"/>
              <w:rPr/>
            </w:pPr>
            <w:r>
              <w:rPr>
                <w:sz w:val="24"/>
              </w:rPr>
              <w:t>FK</w:t>
            </w:r>
          </w:p>
        </w:tc>
        <w:tc>
          <w:tcPr>
            <w:tcW w:w="3104"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r>
      <w:tr>
        <w:trPr>
          <w:trHeight w:val="570"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issue_date_time</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varchar(30)</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ind w:left="109" w:right="0"/>
              <w:rPr>
                <w:sz w:val="24"/>
              </w:rPr>
            </w:pPr>
            <w:r>
              <w:rPr>
                <w:sz w:val="24"/>
              </w:rPr>
              <w:t>NO</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c>
          <w:tcPr>
            <w:tcW w:w="3104"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r>
      <w:tr>
        <w:trPr>
          <w:trHeight w:val="551"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z w:val="24"/>
              </w:rPr>
              <w:t>expected_return_date</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varchar(30)</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ind w:left="109" w:right="0"/>
              <w:rPr>
                <w:sz w:val="24"/>
              </w:rPr>
            </w:pPr>
            <w:r>
              <w:rPr>
                <w:sz w:val="24"/>
              </w:rPr>
              <w:t>NO</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c>
          <w:tcPr>
            <w:tcW w:w="3104"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r>
      <w:tr>
        <w:trPr>
          <w:trHeight w:val="561"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return_date_time</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varchar(30)</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ind w:left="109" w:right="0"/>
              <w:rPr>
                <w:sz w:val="24"/>
              </w:rPr>
            </w:pPr>
            <w:r>
              <w:rPr>
                <w:sz w:val="24"/>
              </w:rPr>
              <w:t>NO</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c>
          <w:tcPr>
            <w:tcW w:w="3104"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r>
      <w:tr>
        <w:trPr>
          <w:trHeight w:val="561"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book_fines</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varchar(30)</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ind w:left="109" w:right="0"/>
              <w:rPr>
                <w:sz w:val="24"/>
              </w:rPr>
            </w:pPr>
            <w:r>
              <w:rPr>
                <w:sz w:val="24"/>
              </w:rPr>
              <w:t>NO</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c>
          <w:tcPr>
            <w:tcW w:w="3104" w:type="dxa"/>
            <w:tcBorders>
              <w:top w:val="single" w:sz="4" w:space="0" w:color="000000"/>
              <w:left w:val="single" w:sz="4" w:space="0" w:color="000000"/>
              <w:bottom w:val="single" w:sz="4" w:space="0" w:color="000000"/>
              <w:right w:val="single" w:sz="4" w:space="0" w:color="000000"/>
            </w:tcBorders>
          </w:tcPr>
          <w:p>
            <w:pPr>
              <w:pStyle w:val="TableParagraph"/>
              <w:ind w:left="105" w:right="0"/>
              <w:rPr>
                <w:sz w:val="24"/>
              </w:rPr>
            </w:pPr>
            <w:r>
              <w:rPr>
                <w:sz w:val="24"/>
              </w:rPr>
            </w:r>
          </w:p>
        </w:tc>
      </w:tr>
      <w:tr>
        <w:trPr>
          <w:trHeight w:val="561" w:hRule="atLeast"/>
        </w:trPr>
        <w:tc>
          <w:tcPr>
            <w:tcW w:w="3422" w:type="dxa"/>
            <w:tcBorders>
              <w:left w:val="single" w:sz="4" w:space="0" w:color="000000"/>
              <w:bottom w:val="single" w:sz="4" w:space="0" w:color="000000"/>
              <w:right w:val="single" w:sz="4" w:space="0" w:color="000000"/>
            </w:tcBorders>
          </w:tcPr>
          <w:p>
            <w:pPr>
              <w:pStyle w:val="TableParagraph"/>
              <w:rPr>
                <w:sz w:val="24"/>
              </w:rPr>
            </w:pPr>
            <w:r>
              <w:rPr>
                <w:sz w:val="24"/>
              </w:rPr>
              <w:t>book_issue_status</w:t>
            </w:r>
          </w:p>
        </w:tc>
        <w:tc>
          <w:tcPr>
            <w:tcW w:w="1534" w:type="dxa"/>
            <w:tcBorders>
              <w:left w:val="single" w:sz="4" w:space="0" w:color="000000"/>
              <w:bottom w:val="single" w:sz="4" w:space="0" w:color="000000"/>
              <w:right w:val="single" w:sz="4" w:space="0" w:color="000000"/>
            </w:tcBorders>
          </w:tcPr>
          <w:p>
            <w:pPr>
              <w:pStyle w:val="TableParagraph"/>
              <w:rPr>
                <w:sz w:val="24"/>
              </w:rPr>
            </w:pPr>
            <w:r>
              <w:rPr>
                <w:sz w:val="24"/>
              </w:rPr>
              <w:t>Enum(-1,0,1)</w:t>
            </w:r>
          </w:p>
        </w:tc>
        <w:tc>
          <w:tcPr>
            <w:tcW w:w="1355" w:type="dxa"/>
            <w:tcBorders>
              <w:left w:val="single" w:sz="4" w:space="0" w:color="000000"/>
              <w:bottom w:val="single" w:sz="4" w:space="0" w:color="000000"/>
              <w:right w:val="single" w:sz="4" w:space="0" w:color="000000"/>
            </w:tcBorders>
          </w:tcPr>
          <w:p>
            <w:pPr>
              <w:pStyle w:val="TableParagraph"/>
              <w:ind w:left="109" w:right="0"/>
              <w:rPr>
                <w:sz w:val="24"/>
              </w:rPr>
            </w:pPr>
            <w:r>
              <w:rPr>
                <w:sz w:val="24"/>
              </w:rPr>
              <w:t>YES</w:t>
            </w:r>
          </w:p>
        </w:tc>
        <w:tc>
          <w:tcPr>
            <w:tcW w:w="800" w:type="dxa"/>
            <w:tcBorders>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c>
          <w:tcPr>
            <w:tcW w:w="3104" w:type="dxa"/>
            <w:tcBorders>
              <w:left w:val="single" w:sz="4" w:space="0" w:color="000000"/>
              <w:bottom w:val="single" w:sz="4" w:space="0" w:color="000000"/>
              <w:right w:val="single" w:sz="4" w:space="0" w:color="000000"/>
            </w:tcBorders>
          </w:tcPr>
          <w:p>
            <w:pPr>
              <w:pStyle w:val="TableParagraph"/>
              <w:ind w:left="105" w:right="0"/>
              <w:rPr>
                <w:sz w:val="24"/>
              </w:rPr>
            </w:pPr>
            <w:r>
              <w:rPr>
                <w:sz w:val="24"/>
              </w:rPr>
            </w:r>
          </w:p>
        </w:tc>
      </w:tr>
    </w:tbl>
    <w:p>
      <w:pPr>
        <w:sectPr>
          <w:headerReference w:type="default" r:id="rId66"/>
          <w:headerReference w:type="first" r:id="rId67"/>
          <w:footerReference w:type="default" r:id="rId68"/>
          <w:footerReference w:type="first" r:id="rId69"/>
          <w:type w:val="nextPage"/>
          <w:pgSz w:w="11906" w:h="16838"/>
          <w:pgMar w:left="760" w:right="600" w:gutter="0" w:header="1435" w:top="1740" w:footer="1032" w:bottom="1220"/>
          <w:pgBorders w:display="allPages" w:offsetFrom="page">
            <w:top w:val="single" w:sz="8" w:space="24" w:color="000000"/>
            <w:left w:val="single" w:sz="8" w:space="24" w:color="000000"/>
            <w:bottom w:val="single" w:sz="8" w:space="24" w:color="000000"/>
            <w:right w:val="single" w:sz="8" w:space="24" w:color="000000"/>
          </w:pgBorders>
          <w:pgNumType w:fmt="decimal"/>
          <w:formProt w:val="false"/>
          <w:textDirection w:val="lrTb"/>
          <w:docGrid w:type="default" w:linePitch="100" w:charSpace="4096"/>
        </w:sectPr>
      </w:pP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spacing w:before="10" w:after="0"/>
        <w:rPr>
          <w:b/>
          <w:sz w:val="10"/>
        </w:rPr>
      </w:pPr>
      <w:r>
        <w:rPr>
          <w:b/>
          <w:sz w:val="10"/>
        </w:rPr>
      </w:r>
    </w:p>
    <w:tbl>
      <w:tblPr>
        <w:tblW w:w="10206" w:type="dxa"/>
        <w:jc w:val="left"/>
        <w:tblInd w:w="108" w:type="dxa"/>
        <w:tblLayout w:type="fixed"/>
        <w:tblCellMar>
          <w:top w:w="0" w:type="dxa"/>
          <w:left w:w="5" w:type="dxa"/>
          <w:bottom w:w="0" w:type="dxa"/>
          <w:right w:w="5" w:type="dxa"/>
        </w:tblCellMar>
      </w:tblPr>
      <w:tblGrid>
        <w:gridCol w:w="3422"/>
        <w:gridCol w:w="1534"/>
        <w:gridCol w:w="1355"/>
        <w:gridCol w:w="800"/>
        <w:gridCol w:w="3095"/>
      </w:tblGrid>
      <w:tr>
        <w:trPr>
          <w:trHeight w:val="539"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b/>
                <w:sz w:val="24"/>
              </w:rPr>
            </w:pPr>
            <w:r>
              <w:rPr>
                <w:b/>
                <w:sz w:val="24"/>
              </w:rPr>
              <w:t>Field</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ind w:left="113" w:right="0"/>
              <w:rPr>
                <w:b/>
                <w:sz w:val="24"/>
              </w:rPr>
            </w:pPr>
            <w:r>
              <w:rPr>
                <w:b/>
                <w:sz w:val="24"/>
              </w:rPr>
              <w:t>Type</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ind w:left="113" w:right="0"/>
              <w:rPr>
                <w:b/>
                <w:sz w:val="24"/>
              </w:rPr>
            </w:pPr>
            <w:r>
              <w:rPr>
                <w:b/>
                <w:sz w:val="24"/>
              </w:rPr>
              <w:t>Null</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ind w:left="113" w:right="0"/>
              <w:rPr>
                <w:b/>
                <w:sz w:val="24"/>
              </w:rPr>
            </w:pPr>
            <w:r>
              <w:rPr>
                <w:b/>
                <w:sz w:val="24"/>
              </w:rPr>
              <w:t>Key</w:t>
            </w:r>
          </w:p>
        </w:tc>
        <w:tc>
          <w:tcPr>
            <w:tcW w:w="3095"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ind w:left="114" w:right="0"/>
              <w:rPr>
                <w:b/>
                <w:sz w:val="24"/>
              </w:rPr>
            </w:pPr>
            <w:r>
              <w:rPr>
                <w:b/>
                <w:sz w:val="24"/>
              </w:rPr>
              <w:t>Extra</w:t>
            </w:r>
          </w:p>
        </w:tc>
      </w:tr>
      <w:tr>
        <w:trPr>
          <w:trHeight w:val="549"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location_rack_id</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ind w:left="113" w:right="0"/>
              <w:rPr>
                <w:sz w:val="24"/>
              </w:rPr>
            </w:pPr>
            <w:r>
              <w:rPr>
                <w:sz w:val="24"/>
              </w:rPr>
              <w:t>int</w:t>
            </w:r>
            <w:r>
              <w:rPr>
                <w:sz w:val="24"/>
              </w:rPr>
              <w:t>(11)</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ind w:left="113" w:right="0"/>
              <w:rPr>
                <w:sz w:val="24"/>
              </w:rPr>
            </w:pPr>
            <w:r>
              <w:rPr>
                <w:sz w:val="24"/>
              </w:rPr>
              <w:t>NO</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ind w:left="113" w:right="0"/>
              <w:rPr>
                <w:sz w:val="24"/>
              </w:rPr>
            </w:pPr>
            <w:r>
              <w:rPr>
                <w:sz w:val="24"/>
              </w:rPr>
              <w:t>PRI</w:t>
            </w:r>
          </w:p>
        </w:tc>
        <w:tc>
          <w:tcPr>
            <w:tcW w:w="3095" w:type="dxa"/>
            <w:tcBorders>
              <w:top w:val="single" w:sz="4" w:space="0" w:color="000000"/>
              <w:left w:val="single" w:sz="4" w:space="0" w:color="000000"/>
              <w:bottom w:val="single" w:sz="4" w:space="0" w:color="000000"/>
              <w:right w:val="single" w:sz="4" w:space="0" w:color="000000"/>
            </w:tcBorders>
          </w:tcPr>
          <w:p>
            <w:pPr>
              <w:pStyle w:val="TableParagraph"/>
              <w:ind w:left="114" w:right="0"/>
              <w:rPr>
                <w:sz w:val="24"/>
              </w:rPr>
            </w:pPr>
            <w:r>
              <w:rPr>
                <w:sz w:val="24"/>
              </w:rPr>
              <w:t>auto_increment</w:t>
            </w:r>
          </w:p>
        </w:tc>
      </w:tr>
      <w:tr>
        <w:trPr>
          <w:trHeight w:val="551"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location_rack_name</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ind w:left="113" w:right="0"/>
              <w:rPr>
                <w:sz w:val="24"/>
              </w:rPr>
            </w:pPr>
            <w:r>
              <w:rPr>
                <w:sz w:val="24"/>
              </w:rPr>
              <w:t>varchar(</w:t>
            </w:r>
            <w:r>
              <w:rPr>
                <w:sz w:val="24"/>
              </w:rPr>
              <w:t>30</w:t>
            </w:r>
            <w:r>
              <w:rPr>
                <w:sz w:val="24"/>
              </w:rPr>
              <w:t>)</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ind w:left="113" w:right="0"/>
              <w:rPr>
                <w:sz w:val="24"/>
              </w:rPr>
            </w:pPr>
            <w:r>
              <w:rPr>
                <w:sz w:val="24"/>
              </w:rPr>
              <w:t>YES</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c>
          <w:tcPr>
            <w:tcW w:w="3095"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r>
      <w:tr>
        <w:trPr>
          <w:trHeight w:val="551"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Location_rack_status</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ind w:left="113" w:right="0"/>
              <w:rPr>
                <w:sz w:val="24"/>
              </w:rPr>
            </w:pPr>
            <w:r>
              <w:rPr>
                <w:sz w:val="24"/>
              </w:rPr>
              <w:t>Enum(0,1)</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ind w:left="113" w:right="0"/>
              <w:rPr>
                <w:sz w:val="24"/>
              </w:rPr>
            </w:pPr>
            <w:r>
              <w:rPr>
                <w:sz w:val="24"/>
              </w:rPr>
              <w:t>NO</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c>
          <w:tcPr>
            <w:tcW w:w="3095"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r>
      <w:tr>
        <w:trPr>
          <w:trHeight w:val="573"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z w:val="24"/>
              </w:rPr>
              <w:t>location_rack_created_0n</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ind w:left="113" w:right="0"/>
              <w:rPr>
                <w:sz w:val="24"/>
              </w:rPr>
            </w:pPr>
            <w:r>
              <w:rPr>
                <w:sz w:val="24"/>
              </w:rPr>
              <w:t>timestamp</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ind w:left="113" w:right="0"/>
              <w:rPr>
                <w:sz w:val="24"/>
              </w:rPr>
            </w:pPr>
            <w:r>
              <w:rPr>
                <w:sz w:val="24"/>
              </w:rPr>
              <w:t>YES</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c>
          <w:tcPr>
            <w:tcW w:w="3095"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ind w:left="114" w:right="0"/>
              <w:rPr>
                <w:sz w:val="24"/>
              </w:rPr>
            </w:pPr>
            <w:r>
              <w:rPr/>
              <w:t>DEFAULT_GENERATED</w:t>
            </w:r>
          </w:p>
        </w:tc>
      </w:tr>
      <w:tr>
        <w:trPr>
          <w:trHeight w:val="561"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rPr>
                <w:sz w:val="24"/>
              </w:rPr>
            </w:pPr>
            <w:r>
              <w:rPr>
                <w:sz w:val="24"/>
              </w:rPr>
              <w:t>location_rack_updated_on</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ind w:left="113" w:right="0"/>
              <w:rPr>
                <w:sz w:val="24"/>
              </w:rPr>
            </w:pPr>
            <w:r>
              <w:rPr>
                <w:sz w:val="24"/>
              </w:rPr>
              <w:t>timestamp</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ind w:left="113" w:right="0"/>
              <w:rPr>
                <w:sz w:val="24"/>
              </w:rPr>
            </w:pPr>
            <w:r>
              <w:rPr>
                <w:sz w:val="24"/>
              </w:rPr>
              <w:t>YES</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c>
          <w:tcPr>
            <w:tcW w:w="3095"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ind w:left="114" w:right="0"/>
              <w:rPr>
                <w:sz w:val="24"/>
              </w:rPr>
            </w:pPr>
            <w:r>
              <w:rPr>
                <w:sz w:val="24"/>
              </w:rPr>
              <w:t>DEFAULT_GENERATED</w:t>
            </w:r>
          </w:p>
        </w:tc>
      </w:tr>
    </w:tbl>
    <w:p>
      <w:pPr>
        <w:pStyle w:val="BodyText"/>
        <w:rPr>
          <w:b/>
          <w:sz w:val="20"/>
        </w:rPr>
      </w:pPr>
      <w:r>
        <w:rPr>
          <w:b/>
          <w:sz w:val="20"/>
        </w:rPr>
      </w:r>
    </w:p>
    <w:p>
      <w:pPr>
        <w:pStyle w:val="Normal"/>
        <w:spacing w:before="242" w:after="0"/>
        <w:ind w:hanging="0" w:left="680" w:right="0"/>
        <w:jc w:val="left"/>
        <w:rPr>
          <w:b/>
          <w:sz w:val="28"/>
        </w:rPr>
      </w:pPr>
      <w:r>
        <w:rPr>
          <w:b/>
          <w:spacing w:val="-2"/>
          <w:sz w:val="26"/>
        </w:rPr>
        <w:t>7.</w:t>
      </w:r>
      <w:r>
        <w:rPr>
          <w:b/>
          <w:spacing w:val="-41"/>
          <w:sz w:val="26"/>
        </w:rPr>
        <w:t xml:space="preserve"> </w:t>
      </w:r>
      <w:r>
        <w:rPr>
          <w:b/>
          <w:spacing w:val="-2"/>
          <w:sz w:val="28"/>
        </w:rPr>
        <w:t>Table</w:t>
      </w:r>
      <w:r>
        <w:rPr>
          <w:b/>
          <w:spacing w:val="-5"/>
          <w:sz w:val="28"/>
        </w:rPr>
        <w:t xml:space="preserve"> </w:t>
      </w:r>
      <w:r>
        <w:rPr>
          <w:b/>
          <w:spacing w:val="-1"/>
          <w:sz w:val="28"/>
        </w:rPr>
        <w:t>Name:</w:t>
      </w:r>
      <w:r>
        <w:rPr>
          <w:b/>
          <w:spacing w:val="-5"/>
          <w:sz w:val="28"/>
        </w:rPr>
        <w:t xml:space="preserve"> </w:t>
      </w:r>
      <w:r>
        <w:rPr>
          <w:b/>
          <w:spacing w:val="-1"/>
          <w:sz w:val="28"/>
        </w:rPr>
        <w:t>lms_setting</w:t>
      </w:r>
    </w:p>
    <w:p>
      <w:pPr>
        <w:pStyle w:val="BodyText"/>
        <w:spacing w:before="6" w:after="1"/>
        <w:rPr>
          <w:b/>
          <w:sz w:val="27"/>
        </w:rPr>
      </w:pPr>
      <w:r>
        <w:rPr>
          <w:b/>
          <w:sz w:val="27"/>
        </w:rPr>
      </w:r>
    </w:p>
    <w:tbl>
      <w:tblPr>
        <w:tblW w:w="9624" w:type="dxa"/>
        <w:jc w:val="left"/>
        <w:tblInd w:w="106" w:type="dxa"/>
        <w:tblLayout w:type="fixed"/>
        <w:tblCellMar>
          <w:top w:w="0" w:type="dxa"/>
          <w:left w:w="5" w:type="dxa"/>
          <w:bottom w:w="0" w:type="dxa"/>
          <w:right w:w="5" w:type="dxa"/>
        </w:tblCellMar>
      </w:tblPr>
      <w:tblGrid>
        <w:gridCol w:w="3422"/>
        <w:gridCol w:w="1534"/>
        <w:gridCol w:w="1355"/>
        <w:gridCol w:w="801"/>
        <w:gridCol w:w="2512"/>
      </w:tblGrid>
      <w:tr>
        <w:trPr>
          <w:trHeight w:val="506"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b/>
                <w:sz w:val="24"/>
              </w:rPr>
            </w:pPr>
            <w:r>
              <w:rPr>
                <w:b/>
                <w:sz w:val="24"/>
              </w:rPr>
              <w:t>Field</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rPr>
                <w:b/>
                <w:sz w:val="24"/>
              </w:rPr>
            </w:pPr>
            <w:r>
              <w:rPr>
                <w:b/>
                <w:sz w:val="24"/>
              </w:rPr>
              <w:t>Type</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ind w:left="78" w:right="73"/>
              <w:jc w:val="center"/>
              <w:rPr>
                <w:b/>
                <w:sz w:val="24"/>
              </w:rPr>
            </w:pPr>
            <w:r>
              <w:rPr>
                <w:b/>
                <w:sz w:val="24"/>
              </w:rPr>
              <w:t>Null</w:t>
            </w:r>
          </w:p>
        </w:tc>
        <w:tc>
          <w:tcPr>
            <w:tcW w:w="801"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ind w:left="90" w:right="75"/>
              <w:jc w:val="center"/>
              <w:rPr>
                <w:b/>
                <w:sz w:val="24"/>
              </w:rPr>
            </w:pPr>
            <w:r>
              <w:rPr>
                <w:b/>
                <w:sz w:val="24"/>
              </w:rPr>
              <w:t>Key</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ind w:left="113" w:right="0"/>
              <w:rPr>
                <w:b/>
                <w:sz w:val="24"/>
              </w:rPr>
            </w:pPr>
            <w:r>
              <w:rPr>
                <w:b/>
                <w:sz w:val="24"/>
              </w:rPr>
              <w:t>Extra</w:t>
            </w:r>
          </w:p>
        </w:tc>
      </w:tr>
      <w:tr>
        <w:trPr>
          <w:trHeight w:val="506"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seeting_id</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int</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ind w:left="93" w:right="182"/>
              <w:jc w:val="center"/>
              <w:rPr>
                <w:sz w:val="24"/>
              </w:rPr>
            </w:pPr>
            <w:r>
              <w:rPr>
                <w:sz w:val="24"/>
              </w:rPr>
              <w:t>NO</w:t>
            </w:r>
          </w:p>
        </w:tc>
        <w:tc>
          <w:tcPr>
            <w:tcW w:w="801" w:type="dxa"/>
            <w:tcBorders>
              <w:top w:val="single" w:sz="4" w:space="0" w:color="000000"/>
              <w:left w:val="single" w:sz="4" w:space="0" w:color="000000"/>
              <w:bottom w:val="single" w:sz="4" w:space="0" w:color="000000"/>
              <w:right w:val="single" w:sz="4" w:space="0" w:color="000000"/>
            </w:tcBorders>
          </w:tcPr>
          <w:p>
            <w:pPr>
              <w:pStyle w:val="TableParagraph"/>
              <w:ind w:left="65" w:right="75"/>
              <w:jc w:val="center"/>
              <w:rPr>
                <w:sz w:val="24"/>
              </w:rPr>
            </w:pPr>
            <w:r>
              <w:rPr>
                <w:sz w:val="24"/>
              </w:rPr>
              <w:t>PRI</w:t>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ind w:left="113" w:right="0"/>
              <w:rPr>
                <w:sz w:val="24"/>
              </w:rPr>
            </w:pPr>
            <w:r>
              <w:rPr>
                <w:sz w:val="24"/>
              </w:rPr>
              <w:t>auto_increment</w:t>
            </w:r>
          </w:p>
        </w:tc>
      </w:tr>
      <w:tr>
        <w:trPr>
          <w:trHeight w:val="503"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library_name</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varchar(</w:t>
            </w:r>
            <w:r>
              <w:rPr>
                <w:sz w:val="24"/>
              </w:rPr>
              <w:t>30</w:t>
            </w:r>
            <w:r>
              <w:rPr>
                <w:sz w:val="24"/>
              </w:rPr>
              <w:t>)</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ind w:left="93" w:right="182"/>
              <w:jc w:val="center"/>
              <w:rPr>
                <w:sz w:val="24"/>
              </w:rPr>
            </w:pPr>
            <w:r>
              <w:rPr>
                <w:sz w:val="24"/>
              </w:rPr>
              <w:t>NO</w:t>
            </w:r>
          </w:p>
        </w:tc>
        <w:tc>
          <w:tcPr>
            <w:tcW w:w="80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r>
      <w:tr>
        <w:trPr>
          <w:trHeight w:val="505"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library_address</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text</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ind w:left="93" w:right="182"/>
              <w:jc w:val="center"/>
              <w:rPr>
                <w:sz w:val="24"/>
              </w:rPr>
            </w:pPr>
            <w:r>
              <w:rPr>
                <w:sz w:val="24"/>
              </w:rPr>
              <w:t>NO</w:t>
            </w:r>
          </w:p>
        </w:tc>
        <w:tc>
          <w:tcPr>
            <w:tcW w:w="80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r>
      <w:tr>
        <w:trPr>
          <w:trHeight w:val="505"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library_contact_number</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varchar(30)</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ind w:left="93" w:right="182"/>
              <w:jc w:val="center"/>
              <w:rPr>
                <w:sz w:val="24"/>
              </w:rPr>
            </w:pPr>
            <w:r>
              <w:rPr>
                <w:sz w:val="24"/>
              </w:rPr>
              <w:t>NO</w:t>
            </w:r>
          </w:p>
        </w:tc>
        <w:tc>
          <w:tcPr>
            <w:tcW w:w="80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r>
      <w:tr>
        <w:trPr>
          <w:trHeight w:val="505"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library_email_address</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varchar(</w:t>
            </w:r>
            <w:r>
              <w:rPr>
                <w:sz w:val="24"/>
              </w:rPr>
              <w:t>30</w:t>
            </w:r>
            <w:r>
              <w:rPr>
                <w:sz w:val="24"/>
              </w:rPr>
              <w:t>)</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ind w:left="93" w:right="182"/>
              <w:jc w:val="center"/>
              <w:rPr>
                <w:sz w:val="24"/>
              </w:rPr>
            </w:pPr>
            <w:r>
              <w:rPr>
                <w:sz w:val="24"/>
              </w:rPr>
              <w:t>NO</w:t>
            </w:r>
          </w:p>
        </w:tc>
        <w:tc>
          <w:tcPr>
            <w:tcW w:w="80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r>
      <w:tr>
        <w:trPr>
          <w:trHeight w:val="506" w:hRule="atLeast"/>
        </w:trPr>
        <w:tc>
          <w:tcPr>
            <w:tcW w:w="3422"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library_total_book_issued_day</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int(5)</w:t>
            </w:r>
          </w:p>
        </w:tc>
        <w:tc>
          <w:tcPr>
            <w:tcW w:w="1355" w:type="dxa"/>
            <w:tcBorders>
              <w:top w:val="single" w:sz="4" w:space="0" w:color="000000"/>
              <w:left w:val="single" w:sz="4" w:space="0" w:color="000000"/>
              <w:bottom w:val="single" w:sz="4" w:space="0" w:color="000000"/>
              <w:right w:val="single" w:sz="4" w:space="0" w:color="000000"/>
            </w:tcBorders>
          </w:tcPr>
          <w:p>
            <w:pPr>
              <w:pStyle w:val="TableParagraph"/>
              <w:ind w:left="93" w:right="182"/>
              <w:jc w:val="center"/>
              <w:rPr>
                <w:sz w:val="24"/>
              </w:rPr>
            </w:pPr>
            <w:r>
              <w:rPr>
                <w:sz w:val="24"/>
              </w:rPr>
              <w:t>NO</w:t>
            </w:r>
          </w:p>
        </w:tc>
        <w:tc>
          <w:tcPr>
            <w:tcW w:w="801"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c>
          <w:tcPr>
            <w:tcW w:w="2512" w:type="dxa"/>
            <w:tcBorders>
              <w:top w:val="single" w:sz="4" w:space="0" w:color="000000"/>
              <w:left w:val="single" w:sz="4" w:space="0" w:color="000000"/>
              <w:bottom w:val="single" w:sz="4" w:space="0" w:color="000000"/>
              <w:right w:val="single" w:sz="4" w:space="0" w:color="000000"/>
            </w:tcBorders>
          </w:tcPr>
          <w:p>
            <w:pPr>
              <w:pStyle w:val="TableParagraph"/>
              <w:spacing w:lineRule="exact" w:line="268"/>
              <w:ind w:left="113" w:right="0"/>
              <w:rPr>
                <w:sz w:val="24"/>
              </w:rPr>
            </w:pPr>
            <w:r>
              <w:rPr>
                <w:sz w:val="24"/>
              </w:rPr>
            </w:r>
          </w:p>
        </w:tc>
      </w:tr>
      <w:tr>
        <w:trPr>
          <w:trHeight w:val="506" w:hRule="atLeast"/>
        </w:trPr>
        <w:tc>
          <w:tcPr>
            <w:tcW w:w="3422" w:type="dxa"/>
            <w:tcBorders>
              <w:left w:val="single" w:sz="4" w:space="0" w:color="000000"/>
              <w:bottom w:val="single" w:sz="4" w:space="0" w:color="000000"/>
              <w:right w:val="single" w:sz="4" w:space="0" w:color="000000"/>
            </w:tcBorders>
          </w:tcPr>
          <w:p>
            <w:pPr>
              <w:pStyle w:val="TableParagraph"/>
              <w:rPr>
                <w:sz w:val="24"/>
              </w:rPr>
            </w:pPr>
            <w:r>
              <w:rPr/>
              <w:t>library_one_day_fine</w:t>
            </w:r>
          </w:p>
        </w:tc>
        <w:tc>
          <w:tcPr>
            <w:tcW w:w="1534" w:type="dxa"/>
            <w:tcBorders>
              <w:left w:val="single" w:sz="4" w:space="0" w:color="000000"/>
              <w:bottom w:val="single" w:sz="4" w:space="0" w:color="000000"/>
              <w:right w:val="single" w:sz="4" w:space="0" w:color="000000"/>
            </w:tcBorders>
          </w:tcPr>
          <w:p>
            <w:pPr>
              <w:pStyle w:val="TableParagraph"/>
              <w:spacing w:lineRule="exact" w:line="268"/>
              <w:rPr>
                <w:sz w:val="24"/>
              </w:rPr>
            </w:pPr>
            <w:r>
              <w:rPr>
                <w:sz w:val="24"/>
              </w:rPr>
              <w:t>Decimal(4,2)</w:t>
            </w:r>
          </w:p>
        </w:tc>
        <w:tc>
          <w:tcPr>
            <w:tcW w:w="1355" w:type="dxa"/>
            <w:tcBorders>
              <w:left w:val="single" w:sz="4" w:space="0" w:color="000000"/>
              <w:bottom w:val="single" w:sz="4" w:space="0" w:color="000000"/>
              <w:right w:val="single" w:sz="4" w:space="0" w:color="000000"/>
            </w:tcBorders>
          </w:tcPr>
          <w:p>
            <w:pPr>
              <w:pStyle w:val="TableParagraph"/>
              <w:ind w:left="93" w:right="182"/>
              <w:jc w:val="center"/>
              <w:rPr>
                <w:sz w:val="24"/>
              </w:rPr>
            </w:pPr>
            <w:r>
              <w:rPr/>
              <w:t>NO</w:t>
            </w:r>
          </w:p>
        </w:tc>
        <w:tc>
          <w:tcPr>
            <w:tcW w:w="801" w:type="dxa"/>
            <w:tcBorders>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c>
          <w:tcPr>
            <w:tcW w:w="2512" w:type="dxa"/>
            <w:tcBorders>
              <w:left w:val="single" w:sz="4" w:space="0" w:color="000000"/>
              <w:bottom w:val="single" w:sz="4" w:space="0" w:color="000000"/>
              <w:right w:val="single" w:sz="4" w:space="0" w:color="000000"/>
            </w:tcBorders>
          </w:tcPr>
          <w:p>
            <w:pPr>
              <w:pStyle w:val="TableParagraph"/>
              <w:spacing w:lineRule="exact" w:line="268"/>
              <w:ind w:left="113" w:right="0"/>
              <w:rPr>
                <w:sz w:val="24"/>
              </w:rPr>
            </w:pPr>
            <w:r>
              <w:rPr>
                <w:sz w:val="24"/>
              </w:rPr>
            </w:r>
          </w:p>
        </w:tc>
      </w:tr>
      <w:tr>
        <w:trPr>
          <w:trHeight w:val="506" w:hRule="atLeast"/>
        </w:trPr>
        <w:tc>
          <w:tcPr>
            <w:tcW w:w="3422" w:type="dxa"/>
            <w:tcBorders>
              <w:left w:val="single" w:sz="4" w:space="0" w:color="000000"/>
              <w:bottom w:val="single" w:sz="4" w:space="0" w:color="000000"/>
              <w:right w:val="single" w:sz="4" w:space="0" w:color="000000"/>
            </w:tcBorders>
          </w:tcPr>
          <w:p>
            <w:pPr>
              <w:pStyle w:val="TableParagraph"/>
              <w:rPr>
                <w:sz w:val="24"/>
              </w:rPr>
            </w:pPr>
            <w:r>
              <w:rPr/>
              <w:t>library_issue_total_book_per_user</w:t>
            </w:r>
          </w:p>
        </w:tc>
        <w:tc>
          <w:tcPr>
            <w:tcW w:w="1534" w:type="dxa"/>
            <w:tcBorders>
              <w:left w:val="single" w:sz="4" w:space="0" w:color="000000"/>
              <w:bottom w:val="single" w:sz="4" w:space="0" w:color="000000"/>
              <w:right w:val="single" w:sz="4" w:space="0" w:color="000000"/>
            </w:tcBorders>
          </w:tcPr>
          <w:p>
            <w:pPr>
              <w:pStyle w:val="TableParagraph"/>
              <w:spacing w:lineRule="exact" w:line="268"/>
              <w:rPr>
                <w:sz w:val="24"/>
              </w:rPr>
            </w:pPr>
            <w:r>
              <w:rPr>
                <w:sz w:val="24"/>
              </w:rPr>
              <w:t>int(3)</w:t>
            </w:r>
          </w:p>
        </w:tc>
        <w:tc>
          <w:tcPr>
            <w:tcW w:w="1355" w:type="dxa"/>
            <w:tcBorders>
              <w:left w:val="single" w:sz="4" w:space="0" w:color="000000"/>
              <w:bottom w:val="single" w:sz="4" w:space="0" w:color="000000"/>
              <w:right w:val="single" w:sz="4" w:space="0" w:color="000000"/>
            </w:tcBorders>
          </w:tcPr>
          <w:p>
            <w:pPr>
              <w:pStyle w:val="TableParagraph"/>
              <w:ind w:left="93" w:right="182"/>
              <w:jc w:val="center"/>
              <w:rPr>
                <w:sz w:val="24"/>
              </w:rPr>
            </w:pPr>
            <w:r>
              <w:rPr/>
              <w:t>NO</w:t>
            </w:r>
          </w:p>
        </w:tc>
        <w:tc>
          <w:tcPr>
            <w:tcW w:w="801" w:type="dxa"/>
            <w:tcBorders>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c>
          <w:tcPr>
            <w:tcW w:w="2512" w:type="dxa"/>
            <w:tcBorders>
              <w:left w:val="single" w:sz="4" w:space="0" w:color="000000"/>
              <w:bottom w:val="single" w:sz="4" w:space="0" w:color="000000"/>
              <w:right w:val="single" w:sz="4" w:space="0" w:color="000000"/>
            </w:tcBorders>
          </w:tcPr>
          <w:p>
            <w:pPr>
              <w:pStyle w:val="TableParagraph"/>
              <w:spacing w:lineRule="exact" w:line="268"/>
              <w:ind w:left="113" w:right="0"/>
              <w:rPr>
                <w:sz w:val="24"/>
              </w:rPr>
            </w:pPr>
            <w:r>
              <w:rPr>
                <w:sz w:val="24"/>
              </w:rPr>
            </w:r>
          </w:p>
        </w:tc>
      </w:tr>
      <w:tr>
        <w:trPr>
          <w:trHeight w:val="506" w:hRule="atLeast"/>
        </w:trPr>
        <w:tc>
          <w:tcPr>
            <w:tcW w:w="3422" w:type="dxa"/>
            <w:tcBorders>
              <w:left w:val="single" w:sz="4" w:space="0" w:color="000000"/>
              <w:bottom w:val="single" w:sz="4" w:space="0" w:color="000000"/>
              <w:right w:val="single" w:sz="4" w:space="0" w:color="000000"/>
            </w:tcBorders>
          </w:tcPr>
          <w:p>
            <w:pPr>
              <w:pStyle w:val="TableParagraph"/>
              <w:rPr>
                <w:sz w:val="24"/>
              </w:rPr>
            </w:pPr>
            <w:r>
              <w:rPr/>
              <w:t>library_currency</w:t>
            </w:r>
          </w:p>
        </w:tc>
        <w:tc>
          <w:tcPr>
            <w:tcW w:w="1534" w:type="dxa"/>
            <w:tcBorders>
              <w:left w:val="single" w:sz="4" w:space="0" w:color="000000"/>
              <w:bottom w:val="single" w:sz="4" w:space="0" w:color="000000"/>
              <w:right w:val="single" w:sz="4" w:space="0" w:color="000000"/>
            </w:tcBorders>
          </w:tcPr>
          <w:p>
            <w:pPr>
              <w:pStyle w:val="TableParagraph"/>
              <w:rPr>
                <w:sz w:val="24"/>
              </w:rPr>
            </w:pPr>
            <w:r>
              <w:rPr/>
              <w:t>varchar(30)</w:t>
            </w:r>
          </w:p>
        </w:tc>
        <w:tc>
          <w:tcPr>
            <w:tcW w:w="1355" w:type="dxa"/>
            <w:tcBorders>
              <w:left w:val="single" w:sz="4" w:space="0" w:color="000000"/>
              <w:bottom w:val="single" w:sz="4" w:space="0" w:color="000000"/>
              <w:right w:val="single" w:sz="4" w:space="0" w:color="000000"/>
            </w:tcBorders>
          </w:tcPr>
          <w:p>
            <w:pPr>
              <w:pStyle w:val="TableParagraph"/>
              <w:ind w:left="93" w:right="182"/>
              <w:jc w:val="center"/>
              <w:rPr>
                <w:sz w:val="24"/>
              </w:rPr>
            </w:pPr>
            <w:r>
              <w:rPr/>
              <w:t>NO</w:t>
            </w:r>
          </w:p>
        </w:tc>
        <w:tc>
          <w:tcPr>
            <w:tcW w:w="801" w:type="dxa"/>
            <w:tcBorders>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c>
          <w:tcPr>
            <w:tcW w:w="2512" w:type="dxa"/>
            <w:tcBorders>
              <w:left w:val="single" w:sz="4" w:space="0" w:color="000000"/>
              <w:bottom w:val="single" w:sz="4" w:space="0" w:color="000000"/>
              <w:right w:val="single" w:sz="4" w:space="0" w:color="000000"/>
            </w:tcBorders>
          </w:tcPr>
          <w:p>
            <w:pPr>
              <w:pStyle w:val="TableParagraph"/>
              <w:spacing w:lineRule="exact" w:line="268"/>
              <w:ind w:left="113" w:right="0"/>
              <w:rPr>
                <w:sz w:val="24"/>
              </w:rPr>
            </w:pPr>
            <w:r>
              <w:rPr>
                <w:sz w:val="24"/>
              </w:rPr>
            </w:r>
          </w:p>
        </w:tc>
      </w:tr>
      <w:tr>
        <w:trPr>
          <w:trHeight w:val="571" w:hRule="atLeast"/>
        </w:trPr>
        <w:tc>
          <w:tcPr>
            <w:tcW w:w="3422" w:type="dxa"/>
            <w:tcBorders>
              <w:left w:val="single" w:sz="4" w:space="0" w:color="000000"/>
              <w:bottom w:val="single" w:sz="4" w:space="0" w:color="000000"/>
              <w:right w:val="single" w:sz="4" w:space="0" w:color="000000"/>
            </w:tcBorders>
          </w:tcPr>
          <w:p>
            <w:pPr>
              <w:pStyle w:val="TableParagraph"/>
              <w:rPr>
                <w:sz w:val="24"/>
              </w:rPr>
            </w:pPr>
            <w:r>
              <w:rPr/>
              <w:t>library_timezone</w:t>
            </w:r>
          </w:p>
        </w:tc>
        <w:tc>
          <w:tcPr>
            <w:tcW w:w="1534" w:type="dxa"/>
            <w:tcBorders>
              <w:left w:val="single" w:sz="4" w:space="0" w:color="000000"/>
              <w:bottom w:val="single" w:sz="4" w:space="0" w:color="000000"/>
              <w:right w:val="single" w:sz="4" w:space="0" w:color="000000"/>
            </w:tcBorders>
          </w:tcPr>
          <w:p>
            <w:pPr>
              <w:pStyle w:val="TableParagraph"/>
              <w:rPr>
                <w:sz w:val="24"/>
              </w:rPr>
            </w:pPr>
            <w:r>
              <w:rPr/>
              <w:t>varchar(100)</w:t>
            </w:r>
          </w:p>
        </w:tc>
        <w:tc>
          <w:tcPr>
            <w:tcW w:w="1355" w:type="dxa"/>
            <w:tcBorders>
              <w:left w:val="single" w:sz="4" w:space="0" w:color="000000"/>
              <w:bottom w:val="single" w:sz="4" w:space="0" w:color="000000"/>
              <w:right w:val="single" w:sz="4" w:space="0" w:color="000000"/>
            </w:tcBorders>
          </w:tcPr>
          <w:p>
            <w:pPr>
              <w:pStyle w:val="TableParagraph"/>
              <w:ind w:left="93" w:right="182"/>
              <w:jc w:val="center"/>
              <w:rPr>
                <w:sz w:val="24"/>
              </w:rPr>
            </w:pPr>
            <w:r>
              <w:rPr/>
              <w:t>NO</w:t>
            </w:r>
          </w:p>
        </w:tc>
        <w:tc>
          <w:tcPr>
            <w:tcW w:w="801" w:type="dxa"/>
            <w:tcBorders>
              <w:left w:val="single" w:sz="4" w:space="0" w:color="000000"/>
              <w:bottom w:val="single" w:sz="4" w:space="0" w:color="000000"/>
              <w:right w:val="single" w:sz="4" w:space="0" w:color="000000"/>
            </w:tcBorders>
          </w:tcPr>
          <w:p>
            <w:pPr>
              <w:pStyle w:val="TableParagraph"/>
              <w:spacing w:lineRule="auto" w:line="240"/>
              <w:ind w:left="0" w:right="0"/>
              <w:rPr>
                <w:sz w:val="24"/>
              </w:rPr>
            </w:pPr>
            <w:r>
              <w:rPr>
                <w:sz w:val="24"/>
              </w:rPr>
            </w:r>
          </w:p>
        </w:tc>
        <w:tc>
          <w:tcPr>
            <w:tcW w:w="2512" w:type="dxa"/>
            <w:tcBorders>
              <w:left w:val="single" w:sz="4" w:space="0" w:color="000000"/>
              <w:bottom w:val="single" w:sz="4" w:space="0" w:color="000000"/>
              <w:right w:val="single" w:sz="4" w:space="0" w:color="000000"/>
            </w:tcBorders>
          </w:tcPr>
          <w:p>
            <w:pPr>
              <w:pStyle w:val="TableParagraph"/>
              <w:spacing w:lineRule="exact" w:line="268"/>
              <w:ind w:left="113" w:right="0"/>
              <w:rPr>
                <w:sz w:val="24"/>
              </w:rPr>
            </w:pPr>
            <w:r>
              <w:rPr>
                <w:sz w:val="24"/>
              </w:rPr>
            </w:r>
          </w:p>
        </w:tc>
      </w:tr>
    </w:tbl>
    <w:p>
      <w:pPr>
        <w:sectPr>
          <w:headerReference w:type="default" r:id="rId70"/>
          <w:headerReference w:type="first" r:id="rId71"/>
          <w:footerReference w:type="default" r:id="rId72"/>
          <w:footerReference w:type="first" r:id="rId73"/>
          <w:type w:val="nextPage"/>
          <w:pgSz w:w="11906" w:h="16838"/>
          <w:pgMar w:left="760" w:right="600" w:gutter="0" w:header="1435" w:top="1740" w:footer="1032" w:bottom="1220"/>
          <w:pgBorders w:display="allPages" w:offsetFrom="page">
            <w:top w:val="single" w:sz="8" w:space="24" w:color="000000"/>
            <w:left w:val="single" w:sz="8" w:space="24" w:color="000000"/>
            <w:bottom w:val="single" w:sz="8" w:space="24" w:color="000000"/>
            <w:right w:val="single" w:sz="8" w:space="24" w:color="000000"/>
          </w:pgBorders>
          <w:pgNumType w:fmt="decimal"/>
          <w:formProt w:val="false"/>
          <w:textDirection w:val="lrTb"/>
          <w:docGrid w:type="default" w:linePitch="100" w:charSpace="4096"/>
        </w:sectPr>
      </w:pPr>
    </w:p>
    <w:p>
      <w:pPr>
        <w:pStyle w:val="BodyText"/>
        <w:rPr>
          <w:b/>
          <w:sz w:val="20"/>
        </w:rPr>
      </w:pPr>
      <w:r>
        <w:rPr>
          <w:b/>
          <w:sz w:val="20"/>
        </w:rPr>
      </w:r>
    </w:p>
    <w:p>
      <w:pPr>
        <w:pStyle w:val="BodyText"/>
        <w:rPr>
          <w:b/>
          <w:sz w:val="20"/>
        </w:rPr>
      </w:pPr>
      <w:r>
        <w:rPr>
          <w:b/>
          <w:sz w:val="20"/>
        </w:rPr>
      </w:r>
    </w:p>
    <w:p>
      <w:pPr>
        <w:pStyle w:val="BodyText"/>
        <w:spacing w:before="2" w:after="0"/>
        <w:rPr>
          <w:b/>
          <w:sz w:val="23"/>
        </w:rPr>
      </w:pPr>
      <w:r>
        <w:rPr>
          <w:b/>
          <w:sz w:val="23"/>
        </w:rPr>
      </w:r>
    </w:p>
    <w:p>
      <w:pPr>
        <w:pStyle w:val="Heading2"/>
        <w:spacing w:before="89" w:after="0"/>
        <w:ind w:hanging="0" w:left="680" w:right="0"/>
        <w:rPr/>
      </w:pPr>
      <w:r>
        <w:rPr/>
        <w:t>Home</w:t>
      </w:r>
      <w:r>
        <w:rPr>
          <w:spacing w:val="-6"/>
        </w:rPr>
        <w:t xml:space="preserve"> </w:t>
      </w:r>
      <w:r>
        <w:rPr/>
        <w:t>Page</w:t>
      </w:r>
      <w:r>
        <w:rPr>
          <w:spacing w:val="-5"/>
        </w:rPr>
        <w:t xml:space="preserve"> </w:t>
      </w:r>
      <w:r>
        <w:rPr/>
        <w:t>:</w:t>
      </w:r>
    </w:p>
    <w:p>
      <w:pPr>
        <w:pStyle w:val="BodyText"/>
        <w:spacing w:before="2" w:after="0"/>
        <w:rPr>
          <w:b/>
          <w:sz w:val="18"/>
        </w:rPr>
      </w:pPr>
      <w:r>
        <w:rPr>
          <w:b/>
          <w:sz w:val="18"/>
        </w:rPr>
        <w:drawing>
          <wp:anchor behindDoc="0" distT="0" distB="0" distL="0" distR="0" simplePos="0" locked="0" layoutInCell="0" allowOverlap="1" relativeHeight="140">
            <wp:simplePos x="0" y="0"/>
            <wp:positionH relativeFrom="column">
              <wp:posOffset>0</wp:posOffset>
            </wp:positionH>
            <wp:positionV relativeFrom="paragraph">
              <wp:posOffset>101600</wp:posOffset>
            </wp:positionV>
            <wp:extent cx="6696710" cy="3361690"/>
            <wp:effectExtent l="0" t="0" r="0" b="0"/>
            <wp:wrapSquare wrapText="largest"/>
            <wp:docPr id="3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descr=""/>
                    <pic:cNvPicPr>
                      <a:picLocks noChangeAspect="1" noChangeArrowheads="1"/>
                    </pic:cNvPicPr>
                  </pic:nvPicPr>
                  <pic:blipFill>
                    <a:blip r:embed="rId74"/>
                    <a:stretch>
                      <a:fillRect/>
                    </a:stretch>
                  </pic:blipFill>
                  <pic:spPr bwMode="auto">
                    <a:xfrm>
                      <a:off x="0" y="0"/>
                      <a:ext cx="6696710" cy="3361690"/>
                    </a:xfrm>
                    <a:prstGeom prst="rect">
                      <a:avLst/>
                    </a:prstGeom>
                    <a:noFill/>
                  </pic:spPr>
                </pic:pic>
              </a:graphicData>
            </a:graphic>
          </wp:anchor>
        </w:drawing>
      </w:r>
    </w:p>
    <w:p>
      <w:pPr>
        <w:pStyle w:val="BodyText"/>
        <w:rPr>
          <w:b/>
          <w:sz w:val="30"/>
        </w:rPr>
      </w:pPr>
      <w:r>
        <w:rPr>
          <w:b/>
          <w:sz w:val="30"/>
        </w:rPr>
      </w:r>
    </w:p>
    <w:p>
      <w:pPr>
        <w:pStyle w:val="Normal"/>
        <w:spacing w:before="1" w:after="0"/>
        <w:ind w:hanging="0" w:left="680" w:right="0"/>
        <w:jc w:val="left"/>
        <w:rPr>
          <w:b/>
          <w:sz w:val="28"/>
        </w:rPr>
      </w:pPr>
      <w:r>
        <w:rPr>
          <w:b/>
          <w:sz w:val="28"/>
        </w:rPr>
        <w:t>Registration</w:t>
      </w:r>
      <w:r>
        <w:rPr>
          <w:b/>
          <w:spacing w:val="-13"/>
          <w:sz w:val="28"/>
        </w:rPr>
        <w:t xml:space="preserve"> </w:t>
      </w:r>
      <w:r>
        <w:rPr>
          <w:b/>
          <w:sz w:val="28"/>
        </w:rPr>
        <w:t>Page</w:t>
      </w:r>
      <w:r>
        <w:rPr>
          <w:b/>
          <w:spacing w:val="-9"/>
          <w:sz w:val="28"/>
        </w:rPr>
        <w:t xml:space="preserve"> </w:t>
      </w:r>
      <w:r>
        <w:rPr>
          <w:b/>
          <w:sz w:val="28"/>
        </w:rPr>
        <w:t>:</w:t>
      </w:r>
    </w:p>
    <w:p>
      <w:pPr>
        <w:sectPr>
          <w:headerReference w:type="default" r:id="rId76"/>
          <w:headerReference w:type="first" r:id="rId77"/>
          <w:footerReference w:type="default" r:id="rId78"/>
          <w:footerReference w:type="first" r:id="rId79"/>
          <w:type w:val="nextPage"/>
          <w:pgSz w:w="11906" w:h="16838"/>
          <w:pgMar w:left="760" w:right="600" w:gutter="0" w:header="1435" w:top="1740" w:footer="1032" w:bottom="1220"/>
          <w:pgBorders w:display="allPages" w:offsetFrom="page">
            <w:top w:val="single" w:sz="8" w:space="24" w:color="000000"/>
            <w:left w:val="single" w:sz="8" w:space="24" w:color="000000"/>
            <w:bottom w:val="single" w:sz="8" w:space="24" w:color="000000"/>
            <w:right w:val="single" w:sz="8" w:space="24" w:color="000000"/>
          </w:pgBorders>
          <w:pgNumType w:fmt="decimal"/>
          <w:formProt w:val="false"/>
          <w:textDirection w:val="lrTb"/>
          <w:docGrid w:type="default" w:linePitch="100" w:charSpace="4096"/>
        </w:sectPr>
        <w:pStyle w:val="Normal"/>
        <w:spacing w:before="1" w:after="0"/>
        <w:ind w:hanging="0" w:left="680" w:right="0"/>
        <w:jc w:val="left"/>
        <w:rPr>
          <w:b/>
          <w:sz w:val="28"/>
        </w:rPr>
      </w:pPr>
      <w:r>
        <w:rPr>
          <w:b/>
          <w:sz w:val="28"/>
        </w:rPr>
        <w:drawing>
          <wp:anchor behindDoc="0" distT="0" distB="0" distL="0" distR="0" simplePos="0" locked="0" layoutInCell="0" allowOverlap="1" relativeHeight="141">
            <wp:simplePos x="0" y="0"/>
            <wp:positionH relativeFrom="column">
              <wp:posOffset>215900</wp:posOffset>
            </wp:positionH>
            <wp:positionV relativeFrom="paragraph">
              <wp:posOffset>136525</wp:posOffset>
            </wp:positionV>
            <wp:extent cx="6264910" cy="3100705"/>
            <wp:effectExtent l="0" t="0" r="0" b="0"/>
            <wp:wrapSquare wrapText="largest"/>
            <wp:docPr id="3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descr=""/>
                    <pic:cNvPicPr>
                      <a:picLocks noChangeAspect="1" noChangeArrowheads="1"/>
                    </pic:cNvPicPr>
                  </pic:nvPicPr>
                  <pic:blipFill>
                    <a:blip r:embed="rId75"/>
                    <a:stretch>
                      <a:fillRect/>
                    </a:stretch>
                  </pic:blipFill>
                  <pic:spPr bwMode="auto">
                    <a:xfrm>
                      <a:off x="0" y="0"/>
                      <a:ext cx="6264910" cy="3100705"/>
                    </a:xfrm>
                    <a:prstGeom prst="rect">
                      <a:avLst/>
                    </a:prstGeom>
                    <a:noFill/>
                  </pic:spPr>
                </pic:pic>
              </a:graphicData>
            </a:graphic>
          </wp:anchor>
        </w:drawing>
      </w:r>
    </w:p>
    <w:p>
      <w:pPr>
        <w:pStyle w:val="BodyText"/>
        <w:spacing w:before="4" w:after="0"/>
        <w:rPr>
          <w:b/>
          <w:sz w:val="21"/>
        </w:rPr>
      </w:pPr>
      <w:r>
        <w:rPr>
          <w:b/>
          <w:sz w:val="21"/>
        </w:rPr>
        <w:drawing>
          <wp:anchor behindDoc="0" distT="0" distB="0" distL="0" distR="0" simplePos="0" locked="0" layoutInCell="0" allowOverlap="1" relativeHeight="142">
            <wp:simplePos x="0" y="0"/>
            <wp:positionH relativeFrom="column">
              <wp:posOffset>0</wp:posOffset>
            </wp:positionH>
            <wp:positionV relativeFrom="paragraph">
              <wp:posOffset>165735</wp:posOffset>
            </wp:positionV>
            <wp:extent cx="6696710" cy="3361690"/>
            <wp:effectExtent l="0" t="0" r="0" b="0"/>
            <wp:wrapSquare wrapText="largest"/>
            <wp:docPr id="4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 descr=""/>
                    <pic:cNvPicPr>
                      <a:picLocks noChangeAspect="1" noChangeArrowheads="1"/>
                    </pic:cNvPicPr>
                  </pic:nvPicPr>
                  <pic:blipFill>
                    <a:blip r:embed="rId80"/>
                    <a:stretch>
                      <a:fillRect/>
                    </a:stretch>
                  </pic:blipFill>
                  <pic:spPr bwMode="auto">
                    <a:xfrm>
                      <a:off x="0" y="0"/>
                      <a:ext cx="6696710" cy="3361690"/>
                    </a:xfrm>
                    <a:prstGeom prst="rect">
                      <a:avLst/>
                    </a:prstGeom>
                    <a:noFill/>
                  </pic:spPr>
                </pic:pic>
              </a:graphicData>
            </a:graphic>
          </wp:anchor>
        </w:drawing>
      </w:r>
    </w:p>
    <w:p>
      <w:pPr>
        <w:pStyle w:val="BodyText"/>
        <w:ind w:left="680" w:right="0"/>
        <w:rPr>
          <w:sz w:val="20"/>
        </w:rPr>
      </w:pPr>
      <w:r>
        <w:rPr>
          <w:sz w:val="20"/>
        </w:rPr>
      </w:r>
    </w:p>
    <w:p>
      <w:pPr>
        <w:pStyle w:val="Heading2"/>
        <w:spacing w:before="89" w:after="0"/>
        <w:ind w:hanging="0" w:left="680" w:right="0"/>
        <w:rPr/>
      </w:pPr>
      <w:r>
        <w:rPr/>
        <w:t>Admin</w:t>
      </w:r>
      <w:r>
        <w:rPr>
          <w:spacing w:val="-18"/>
        </w:rPr>
        <w:t xml:space="preserve"> Login</w:t>
      </w:r>
      <w:r>
        <w:rPr/>
        <w:t>:</w:t>
      </w:r>
    </w:p>
    <w:p>
      <w:pPr>
        <w:sectPr>
          <w:headerReference w:type="default" r:id="rId82"/>
          <w:headerReference w:type="first" r:id="rId83"/>
          <w:footerReference w:type="default" r:id="rId84"/>
          <w:footerReference w:type="first" r:id="rId85"/>
          <w:type w:val="nextPage"/>
          <w:pgSz w:w="11906" w:h="16838"/>
          <w:pgMar w:left="760" w:right="600" w:gutter="0" w:header="1435" w:top="1740" w:footer="1032" w:bottom="1220"/>
          <w:pgBorders w:display="allPages" w:offsetFrom="page">
            <w:top w:val="single" w:sz="8" w:space="24" w:color="000000"/>
            <w:left w:val="single" w:sz="8" w:space="24" w:color="000000"/>
            <w:bottom w:val="single" w:sz="8" w:space="24" w:color="000000"/>
            <w:right w:val="single" w:sz="8" w:space="24" w:color="000000"/>
          </w:pgBorders>
          <w:pgNumType w:fmt="decimal"/>
          <w:formProt w:val="false"/>
          <w:textDirection w:val="lrTb"/>
          <w:docGrid w:type="default" w:linePitch="100" w:charSpace="4096"/>
        </w:sectPr>
        <w:pStyle w:val="BodyText"/>
        <w:rPr>
          <w:b/>
          <w:sz w:val="20"/>
        </w:rPr>
      </w:pPr>
      <w:r>
        <w:rPr>
          <w:b/>
          <w:sz w:val="20"/>
        </w:rPr>
        <w:drawing>
          <wp:anchor behindDoc="0" distT="0" distB="0" distL="0" distR="0" simplePos="0" locked="0" layoutInCell="0" allowOverlap="1" relativeHeight="143">
            <wp:simplePos x="0" y="0"/>
            <wp:positionH relativeFrom="column">
              <wp:posOffset>-78105</wp:posOffset>
            </wp:positionH>
            <wp:positionV relativeFrom="paragraph">
              <wp:posOffset>361315</wp:posOffset>
            </wp:positionV>
            <wp:extent cx="6696710" cy="3370580"/>
            <wp:effectExtent l="0" t="0" r="0" b="0"/>
            <wp:wrapSquare wrapText="largest"/>
            <wp:docPr id="4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9" descr=""/>
                    <pic:cNvPicPr>
                      <a:picLocks noChangeAspect="1" noChangeArrowheads="1"/>
                    </pic:cNvPicPr>
                  </pic:nvPicPr>
                  <pic:blipFill>
                    <a:blip r:embed="rId81"/>
                    <a:stretch>
                      <a:fillRect/>
                    </a:stretch>
                  </pic:blipFill>
                  <pic:spPr bwMode="auto">
                    <a:xfrm>
                      <a:off x="0" y="0"/>
                      <a:ext cx="6696710" cy="3370580"/>
                    </a:xfrm>
                    <a:prstGeom prst="rect">
                      <a:avLst/>
                    </a:prstGeom>
                    <a:noFill/>
                  </pic:spPr>
                </pic:pic>
              </a:graphicData>
            </a:graphic>
          </wp:anchor>
        </w:drawing>
      </w:r>
    </w:p>
    <w:p>
      <w:pPr>
        <w:pStyle w:val="BodyText"/>
        <w:rPr>
          <w:b/>
          <w:sz w:val="20"/>
        </w:rPr>
      </w:pPr>
      <w:r>
        <w:rPr>
          <w:b/>
          <w:sz w:val="20"/>
        </w:rPr>
      </w:r>
    </w:p>
    <w:p>
      <w:pPr>
        <w:pStyle w:val="Normal"/>
        <w:spacing w:before="89" w:after="0"/>
        <w:ind w:hanging="0" w:left="680" w:right="0"/>
        <w:jc w:val="left"/>
        <w:rPr>
          <w:b/>
          <w:bCs/>
        </w:rPr>
      </w:pPr>
      <w:r>
        <w:rPr>
          <w:b/>
          <w:bCs/>
          <w:spacing w:val="-10"/>
          <w:sz w:val="28"/>
        </w:rPr>
        <w:t xml:space="preserve">Admin Dashboard </w:t>
      </w:r>
      <w:r>
        <w:rPr>
          <w:b/>
          <w:bCs/>
          <w:sz w:val="28"/>
        </w:rPr>
        <w:t>:</w:t>
      </w:r>
    </w:p>
    <w:p>
      <w:pPr>
        <w:pStyle w:val="Normal"/>
        <w:spacing w:before="89" w:after="0"/>
        <w:ind w:hanging="0" w:left="680" w:right="0"/>
        <w:jc w:val="left"/>
        <w:rPr>
          <w:b/>
          <w:sz w:val="16"/>
        </w:rPr>
      </w:pPr>
      <w:r>
        <w:rPr>
          <w:b/>
          <w:sz w:val="16"/>
        </w:rPr>
        <w:drawing>
          <wp:anchor behindDoc="0" distT="0" distB="0" distL="0" distR="0" simplePos="0" locked="0" layoutInCell="0" allowOverlap="1" relativeHeight="144">
            <wp:simplePos x="0" y="0"/>
            <wp:positionH relativeFrom="column">
              <wp:align>center</wp:align>
            </wp:positionH>
            <wp:positionV relativeFrom="paragraph">
              <wp:posOffset>635</wp:posOffset>
            </wp:positionV>
            <wp:extent cx="6264910" cy="3105785"/>
            <wp:effectExtent l="0" t="0" r="0" b="0"/>
            <wp:wrapSquare wrapText="largest"/>
            <wp:docPr id="4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0" descr=""/>
                    <pic:cNvPicPr>
                      <a:picLocks noChangeAspect="1" noChangeArrowheads="1"/>
                    </pic:cNvPicPr>
                  </pic:nvPicPr>
                  <pic:blipFill>
                    <a:blip r:embed="rId86"/>
                    <a:stretch>
                      <a:fillRect/>
                    </a:stretch>
                  </pic:blipFill>
                  <pic:spPr bwMode="auto">
                    <a:xfrm>
                      <a:off x="0" y="0"/>
                      <a:ext cx="6264910" cy="3105785"/>
                    </a:xfrm>
                    <a:prstGeom prst="rect">
                      <a:avLst/>
                    </a:prstGeom>
                    <a:noFill/>
                  </pic:spPr>
                </pic:pic>
              </a:graphicData>
            </a:graphic>
          </wp:anchor>
        </w:drawing>
      </w:r>
    </w:p>
    <w:p>
      <w:pPr>
        <w:pStyle w:val="Normal"/>
        <w:spacing w:before="89" w:after="0"/>
        <w:ind w:hanging="0" w:left="680" w:right="0"/>
        <w:jc w:val="left"/>
        <w:rPr>
          <w:b/>
          <w:sz w:val="28"/>
        </w:rPr>
      </w:pPr>
      <w:r>
        <w:rPr>
          <w:b/>
          <w:sz w:val="28"/>
        </w:rPr>
        <w:t>Add/Manage</w:t>
      </w:r>
      <w:r>
        <w:rPr>
          <w:b/>
          <w:spacing w:val="-10"/>
          <w:sz w:val="28"/>
        </w:rPr>
        <w:t xml:space="preserve"> categories </w:t>
      </w:r>
      <w:r>
        <w:rPr>
          <w:b/>
          <w:sz w:val="28"/>
        </w:rPr>
        <w:t>:</w:t>
      </w:r>
    </w:p>
    <w:p>
      <w:pPr>
        <w:pStyle w:val="Normal"/>
        <w:spacing w:before="89" w:after="0"/>
        <w:ind w:hanging="0" w:left="680" w:right="0"/>
        <w:jc w:val="left"/>
        <w:rPr>
          <w:b/>
          <w:sz w:val="28"/>
        </w:rPr>
      </w:pPr>
      <w:r>
        <w:rPr>
          <w:b/>
          <w:sz w:val="28"/>
        </w:rPr>
      </w:r>
    </w:p>
    <w:p>
      <w:pPr>
        <w:sectPr>
          <w:headerReference w:type="default" r:id="rId88"/>
          <w:headerReference w:type="first" r:id="rId89"/>
          <w:footerReference w:type="default" r:id="rId90"/>
          <w:footerReference w:type="first" r:id="rId91"/>
          <w:type w:val="nextPage"/>
          <w:pgSz w:w="11906" w:h="16838"/>
          <w:pgMar w:left="760" w:right="600" w:gutter="0" w:header="1435" w:top="1740" w:footer="1032" w:bottom="1220"/>
          <w:pgBorders w:display="allPages" w:offsetFrom="page">
            <w:top w:val="single" w:sz="8" w:space="24" w:color="000000"/>
            <w:left w:val="single" w:sz="8" w:space="24" w:color="000000"/>
            <w:bottom w:val="single" w:sz="8" w:space="24" w:color="000000"/>
            <w:right w:val="single" w:sz="8" w:space="24" w:color="000000"/>
          </w:pgBorders>
          <w:pgNumType w:fmt="decimal"/>
          <w:formProt w:val="false"/>
          <w:textDirection w:val="lrTb"/>
          <w:docGrid w:type="default" w:linePitch="100" w:charSpace="4096"/>
        </w:sectPr>
        <w:pStyle w:val="BodyText"/>
        <w:rPr>
          <w:b/>
          <w:sz w:val="20"/>
        </w:rPr>
      </w:pPr>
      <w:r>
        <w:rPr>
          <w:b/>
          <w:sz w:val="20"/>
        </w:rPr>
        <w:drawing>
          <wp:anchor behindDoc="0" distT="0" distB="0" distL="0" distR="0" simplePos="0" locked="0" layoutInCell="0" allowOverlap="1" relativeHeight="145">
            <wp:simplePos x="0" y="0"/>
            <wp:positionH relativeFrom="column">
              <wp:align>center</wp:align>
            </wp:positionH>
            <wp:positionV relativeFrom="paragraph">
              <wp:posOffset>635</wp:posOffset>
            </wp:positionV>
            <wp:extent cx="6696710" cy="3319780"/>
            <wp:effectExtent l="0" t="0" r="0" b="0"/>
            <wp:wrapSquare wrapText="largest"/>
            <wp:docPr id="4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1" descr=""/>
                    <pic:cNvPicPr>
                      <a:picLocks noChangeAspect="1" noChangeArrowheads="1"/>
                    </pic:cNvPicPr>
                  </pic:nvPicPr>
                  <pic:blipFill>
                    <a:blip r:embed="rId87"/>
                    <a:stretch>
                      <a:fillRect/>
                    </a:stretch>
                  </pic:blipFill>
                  <pic:spPr bwMode="auto">
                    <a:xfrm>
                      <a:off x="0" y="0"/>
                      <a:ext cx="6696710" cy="3319780"/>
                    </a:xfrm>
                    <a:prstGeom prst="rect">
                      <a:avLst/>
                    </a:prstGeom>
                    <a:noFill/>
                  </pic:spPr>
                </pic:pic>
              </a:graphicData>
            </a:graphic>
          </wp:anchor>
        </w:drawing>
      </w:r>
    </w:p>
    <w:p>
      <w:pPr>
        <w:pStyle w:val="BodyText"/>
        <w:rPr>
          <w:b/>
          <w:sz w:val="20"/>
        </w:rPr>
      </w:pPr>
      <w:r>
        <w:rPr>
          <w:b/>
          <w:sz w:val="20"/>
        </w:rPr>
      </w:r>
    </w:p>
    <w:p>
      <w:pPr>
        <w:pStyle w:val="Normal"/>
        <w:spacing w:before="89" w:after="0"/>
        <w:ind w:hanging="0" w:left="680" w:right="0"/>
        <w:jc w:val="left"/>
        <w:rPr>
          <w:b/>
          <w:bCs/>
        </w:rPr>
      </w:pPr>
      <w:r>
        <w:rPr>
          <w:b/>
          <w:bCs/>
          <w:sz w:val="28"/>
        </w:rPr>
        <w:t>Add/Manage</w:t>
      </w:r>
      <w:r>
        <w:rPr>
          <w:b/>
          <w:bCs/>
          <w:spacing w:val="-10"/>
          <w:sz w:val="28"/>
        </w:rPr>
        <w:t xml:space="preserve"> Location Rack </w:t>
      </w:r>
      <w:r>
        <w:rPr>
          <w:b/>
          <w:bCs/>
          <w:sz w:val="28"/>
        </w:rPr>
        <w:t>:</w:t>
      </w:r>
    </w:p>
    <w:p>
      <w:pPr>
        <w:pStyle w:val="Normal"/>
        <w:spacing w:before="89" w:after="0"/>
        <w:ind w:hanging="0" w:left="680" w:right="0"/>
        <w:jc w:val="left"/>
        <w:rPr>
          <w:sz w:val="28"/>
        </w:rPr>
      </w:pPr>
      <w:r>
        <w:rPr>
          <w:sz w:val="28"/>
        </w:rPr>
      </w:r>
    </w:p>
    <w:p>
      <w:pPr>
        <w:pStyle w:val="BodyText"/>
        <w:rPr>
          <w:b/>
          <w:sz w:val="20"/>
        </w:rPr>
      </w:pPr>
      <w:r>
        <w:rPr>
          <w:b/>
          <w:sz w:val="20"/>
        </w:rPr>
        <w:drawing>
          <wp:anchor behindDoc="0" distT="0" distB="0" distL="0" distR="0" simplePos="0" locked="0" layoutInCell="0" allowOverlap="1" relativeHeight="147">
            <wp:simplePos x="0" y="0"/>
            <wp:positionH relativeFrom="column">
              <wp:align>center</wp:align>
            </wp:positionH>
            <wp:positionV relativeFrom="paragraph">
              <wp:posOffset>635</wp:posOffset>
            </wp:positionV>
            <wp:extent cx="6696710" cy="3309620"/>
            <wp:effectExtent l="0" t="0" r="0" b="0"/>
            <wp:wrapSquare wrapText="largest"/>
            <wp:docPr id="4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3" descr=""/>
                    <pic:cNvPicPr>
                      <a:picLocks noChangeAspect="1" noChangeArrowheads="1"/>
                    </pic:cNvPicPr>
                  </pic:nvPicPr>
                  <pic:blipFill>
                    <a:blip r:embed="rId92"/>
                    <a:stretch>
                      <a:fillRect/>
                    </a:stretch>
                  </pic:blipFill>
                  <pic:spPr bwMode="auto">
                    <a:xfrm>
                      <a:off x="0" y="0"/>
                      <a:ext cx="6696710" cy="3309620"/>
                    </a:xfrm>
                    <a:prstGeom prst="rect">
                      <a:avLst/>
                    </a:prstGeom>
                    <a:noFill/>
                  </pic:spPr>
                </pic:pic>
              </a:graphicData>
            </a:graphic>
          </wp:anchor>
        </w:drawing>
      </w:r>
    </w:p>
    <w:p>
      <w:pPr>
        <w:pStyle w:val="Normal"/>
        <w:spacing w:before="89" w:after="0"/>
        <w:ind w:hanging="0" w:left="680" w:right="0"/>
        <w:jc w:val="left"/>
        <w:rPr>
          <w:b/>
          <w:bCs/>
        </w:rPr>
      </w:pPr>
      <w:r>
        <w:rPr>
          <w:b/>
          <w:bCs/>
          <w:sz w:val="28"/>
        </w:rPr>
        <w:t>Add/Manage</w:t>
      </w:r>
      <w:r>
        <w:rPr>
          <w:b/>
          <w:bCs/>
          <w:spacing w:val="-10"/>
          <w:sz w:val="28"/>
        </w:rPr>
        <w:t xml:space="preserve"> Books </w:t>
      </w:r>
      <w:r>
        <w:rPr>
          <w:b/>
          <w:bCs/>
          <w:sz w:val="28"/>
        </w:rPr>
        <w:t>:</w:t>
      </w:r>
    </w:p>
    <w:p>
      <w:pPr>
        <w:pStyle w:val="Normal"/>
        <w:spacing w:before="89" w:after="0"/>
        <w:ind w:hanging="0" w:left="680" w:right="0"/>
        <w:jc w:val="left"/>
        <w:rPr>
          <w:sz w:val="28"/>
        </w:rPr>
      </w:pPr>
      <w:r>
        <w:rPr>
          <w:sz w:val="28"/>
        </w:rPr>
      </w:r>
    </w:p>
    <w:p>
      <w:pPr>
        <w:sectPr>
          <w:headerReference w:type="default" r:id="rId94"/>
          <w:headerReference w:type="first" r:id="rId95"/>
          <w:footerReference w:type="default" r:id="rId96"/>
          <w:footerReference w:type="first" r:id="rId97"/>
          <w:type w:val="nextPage"/>
          <w:pgSz w:w="11906" w:h="16838"/>
          <w:pgMar w:left="760" w:right="600" w:gutter="0" w:header="1435" w:top="1740" w:footer="1032" w:bottom="1220"/>
          <w:pgBorders w:display="allPages" w:offsetFrom="page">
            <w:top w:val="single" w:sz="8" w:space="24" w:color="000000"/>
            <w:left w:val="single" w:sz="8" w:space="24" w:color="000000"/>
            <w:bottom w:val="single" w:sz="8" w:space="24" w:color="000000"/>
            <w:right w:val="single" w:sz="8" w:space="24" w:color="000000"/>
          </w:pgBorders>
          <w:pgNumType w:fmt="decimal"/>
          <w:formProt w:val="false"/>
          <w:textDirection w:val="lrTb"/>
          <w:docGrid w:type="default" w:linePitch="100" w:charSpace="4096"/>
        </w:sectPr>
        <w:pStyle w:val="Normal"/>
        <w:spacing w:before="89" w:after="0"/>
        <w:ind w:hanging="0" w:left="680" w:right="0"/>
        <w:jc w:val="left"/>
        <w:rPr>
          <w:sz w:val="28"/>
        </w:rPr>
      </w:pPr>
      <w:r>
        <w:rPr>
          <w:sz w:val="28"/>
        </w:rPr>
        <w:drawing>
          <wp:anchor behindDoc="0" distT="0" distB="0" distL="0" distR="0" simplePos="0" locked="0" layoutInCell="0" allowOverlap="1" relativeHeight="148">
            <wp:simplePos x="0" y="0"/>
            <wp:positionH relativeFrom="column">
              <wp:align>center</wp:align>
            </wp:positionH>
            <wp:positionV relativeFrom="paragraph">
              <wp:posOffset>635</wp:posOffset>
            </wp:positionV>
            <wp:extent cx="6264910" cy="3089275"/>
            <wp:effectExtent l="0" t="0" r="0" b="0"/>
            <wp:wrapSquare wrapText="largest"/>
            <wp:docPr id="5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4" descr=""/>
                    <pic:cNvPicPr>
                      <a:picLocks noChangeAspect="1" noChangeArrowheads="1"/>
                    </pic:cNvPicPr>
                  </pic:nvPicPr>
                  <pic:blipFill>
                    <a:blip r:embed="rId93"/>
                    <a:stretch>
                      <a:fillRect/>
                    </a:stretch>
                  </pic:blipFill>
                  <pic:spPr bwMode="auto">
                    <a:xfrm>
                      <a:off x="0" y="0"/>
                      <a:ext cx="6264910" cy="3089275"/>
                    </a:xfrm>
                    <a:prstGeom prst="rect">
                      <a:avLst/>
                    </a:prstGeom>
                    <a:noFill/>
                  </pic:spPr>
                </pic:pic>
              </a:graphicData>
            </a:graphic>
          </wp:anchor>
        </w:drawing>
      </w:r>
    </w:p>
    <w:p>
      <w:pPr>
        <w:pStyle w:val="BodyText"/>
        <w:rPr>
          <w:b/>
          <w:sz w:val="20"/>
        </w:rPr>
      </w:pPr>
      <w:r>
        <w:rPr>
          <w:b/>
          <w:sz w:val="20"/>
        </w:rPr>
      </w:r>
    </w:p>
    <w:p>
      <w:pPr>
        <w:pStyle w:val="BodyText"/>
        <w:rPr>
          <w:b/>
          <w:sz w:val="20"/>
        </w:rPr>
      </w:pPr>
      <w:r>
        <w:rPr>
          <w:b/>
          <w:sz w:val="20"/>
        </w:rPr>
      </w:r>
    </w:p>
    <w:p>
      <w:pPr>
        <w:pStyle w:val="Normal"/>
        <w:spacing w:before="89" w:after="0"/>
        <w:ind w:hanging="0" w:left="680" w:right="0"/>
        <w:jc w:val="left"/>
        <w:rPr>
          <w:b/>
          <w:bCs/>
        </w:rPr>
      </w:pPr>
      <w:r>
        <w:rPr>
          <w:b/>
          <w:bCs/>
          <w:sz w:val="28"/>
        </w:rPr>
        <w:t>Add/Manage</w:t>
      </w:r>
      <w:r>
        <w:rPr>
          <w:b/>
          <w:bCs/>
          <w:spacing w:val="-10"/>
          <w:sz w:val="28"/>
        </w:rPr>
        <w:t xml:space="preserve"> categories </w:t>
      </w:r>
      <w:r>
        <w:rPr>
          <w:b/>
          <w:bCs/>
          <w:sz w:val="28"/>
        </w:rPr>
        <w:t>:</w:t>
      </w:r>
    </w:p>
    <w:p>
      <w:pPr>
        <w:pStyle w:val="Normal"/>
        <w:spacing w:before="89" w:after="0"/>
        <w:ind w:hanging="0" w:left="680" w:right="0"/>
        <w:jc w:val="left"/>
        <w:rPr>
          <w:sz w:val="28"/>
        </w:rPr>
      </w:pPr>
      <w:r>
        <w:rPr>
          <w:sz w:val="28"/>
        </w:rPr>
        <w:drawing>
          <wp:anchor behindDoc="0" distT="0" distB="0" distL="0" distR="0" simplePos="0" locked="0" layoutInCell="0" allowOverlap="1" relativeHeight="146">
            <wp:simplePos x="0" y="0"/>
            <wp:positionH relativeFrom="column">
              <wp:posOffset>167005</wp:posOffset>
            </wp:positionH>
            <wp:positionV relativeFrom="paragraph">
              <wp:posOffset>273685</wp:posOffset>
            </wp:positionV>
            <wp:extent cx="6264910" cy="3102610"/>
            <wp:effectExtent l="0" t="0" r="0" b="0"/>
            <wp:wrapSquare wrapText="largest"/>
            <wp:docPr id="5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2" descr=""/>
                    <pic:cNvPicPr>
                      <a:picLocks noChangeAspect="1" noChangeArrowheads="1"/>
                    </pic:cNvPicPr>
                  </pic:nvPicPr>
                  <pic:blipFill>
                    <a:blip r:embed="rId98"/>
                    <a:stretch>
                      <a:fillRect/>
                    </a:stretch>
                  </pic:blipFill>
                  <pic:spPr bwMode="auto">
                    <a:xfrm>
                      <a:off x="0" y="0"/>
                      <a:ext cx="6264910" cy="3102610"/>
                    </a:xfrm>
                    <a:prstGeom prst="rect">
                      <a:avLst/>
                    </a:prstGeom>
                    <a:noFill/>
                  </pic:spPr>
                </pic:pic>
              </a:graphicData>
            </a:graphic>
          </wp:anchor>
        </w:drawing>
      </w:r>
    </w:p>
    <w:p>
      <w:pPr>
        <w:pStyle w:val="BodyText"/>
        <w:spacing w:before="11" w:after="0"/>
        <w:rPr>
          <w:b/>
          <w:sz w:val="10"/>
        </w:rPr>
      </w:pPr>
      <w:r>
        <w:rPr>
          <w:b/>
          <w:sz w:val="10"/>
        </w:rPr>
      </w:r>
    </w:p>
    <w:p>
      <w:pPr>
        <w:pStyle w:val="BodyText"/>
        <w:ind w:left="680" w:right="0"/>
        <w:rPr>
          <w:sz w:val="20"/>
        </w:rPr>
      </w:pPr>
      <w:r>
        <w:rPr>
          <w:sz w:val="20"/>
        </w:rPr>
      </w:r>
    </w:p>
    <w:p>
      <w:pPr>
        <w:pStyle w:val="Normal"/>
        <w:spacing w:before="89" w:after="0"/>
        <w:ind w:hanging="0" w:left="680" w:right="0"/>
        <w:jc w:val="left"/>
        <w:rPr>
          <w:b/>
          <w:bCs/>
        </w:rPr>
      </w:pPr>
      <w:r>
        <w:rPr>
          <w:b/>
          <w:bCs/>
          <w:sz w:val="28"/>
        </w:rPr>
        <w:t>Add/Manage</w:t>
      </w:r>
      <w:r>
        <w:rPr>
          <w:b/>
          <w:bCs/>
          <w:spacing w:val="-10"/>
          <w:sz w:val="28"/>
        </w:rPr>
        <w:t xml:space="preserve"> categories </w:t>
      </w:r>
      <w:r>
        <w:rPr>
          <w:b/>
          <w:bCs/>
          <w:sz w:val="28"/>
        </w:rPr>
        <w:t>:</w:t>
      </w:r>
    </w:p>
    <w:p>
      <w:pPr>
        <w:pStyle w:val="Normal"/>
        <w:spacing w:before="89" w:after="0"/>
        <w:ind w:hanging="0" w:left="680" w:right="0"/>
        <w:jc w:val="left"/>
        <w:rPr>
          <w:sz w:val="28"/>
        </w:rPr>
      </w:pPr>
      <w:r>
        <w:rPr>
          <w:sz w:val="28"/>
        </w:rPr>
      </w:r>
    </w:p>
    <w:p>
      <w:pPr>
        <w:sectPr>
          <w:headerReference w:type="default" r:id="rId100"/>
          <w:headerReference w:type="first" r:id="rId101"/>
          <w:footerReference w:type="default" r:id="rId102"/>
          <w:footerReference w:type="first" r:id="rId103"/>
          <w:type w:val="nextPage"/>
          <w:pgSz w:w="11906" w:h="16838"/>
          <w:pgMar w:left="760" w:right="600" w:gutter="0" w:header="1435" w:top="1740" w:footer="1032" w:bottom="1220"/>
          <w:pgBorders w:display="allPages" w:offsetFrom="page">
            <w:top w:val="single" w:sz="8" w:space="24" w:color="000000"/>
            <w:left w:val="single" w:sz="8" w:space="24" w:color="000000"/>
            <w:bottom w:val="single" w:sz="8" w:space="24" w:color="000000"/>
            <w:right w:val="single" w:sz="8" w:space="24" w:color="000000"/>
          </w:pgBorders>
          <w:pgNumType w:fmt="decimal"/>
          <w:formProt w:val="false"/>
          <w:textDirection w:val="lrTb"/>
          <w:docGrid w:type="default" w:linePitch="100" w:charSpace="4096"/>
        </w:sectPr>
        <w:pStyle w:val="Normal"/>
        <w:spacing w:before="89" w:after="0"/>
        <w:ind w:hanging="0" w:left="680" w:right="0"/>
        <w:jc w:val="left"/>
        <w:rPr>
          <w:b/>
          <w:sz w:val="28"/>
        </w:rPr>
      </w:pPr>
      <w:r>
        <w:rPr>
          <w:b/>
          <w:sz w:val="28"/>
        </w:rPr>
        <w:drawing>
          <wp:anchor behindDoc="0" distT="0" distB="0" distL="0" distR="0" simplePos="0" locked="0" layoutInCell="0" allowOverlap="1" relativeHeight="149">
            <wp:simplePos x="0" y="0"/>
            <wp:positionH relativeFrom="column">
              <wp:align>center</wp:align>
            </wp:positionH>
            <wp:positionV relativeFrom="paragraph">
              <wp:posOffset>635</wp:posOffset>
            </wp:positionV>
            <wp:extent cx="6264910" cy="3071495"/>
            <wp:effectExtent l="0" t="0" r="0" b="0"/>
            <wp:wrapSquare wrapText="largest"/>
            <wp:docPr id="5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5" descr=""/>
                    <pic:cNvPicPr>
                      <a:picLocks noChangeAspect="1" noChangeArrowheads="1"/>
                    </pic:cNvPicPr>
                  </pic:nvPicPr>
                  <pic:blipFill>
                    <a:blip r:embed="rId99"/>
                    <a:stretch>
                      <a:fillRect/>
                    </a:stretch>
                  </pic:blipFill>
                  <pic:spPr bwMode="auto">
                    <a:xfrm>
                      <a:off x="0" y="0"/>
                      <a:ext cx="6264910" cy="3071495"/>
                    </a:xfrm>
                    <a:prstGeom prst="rect">
                      <a:avLst/>
                    </a:prstGeom>
                    <a:noFill/>
                  </pic:spPr>
                </pic:pic>
              </a:graphicData>
            </a:graphic>
          </wp:anchor>
        </w:drawing>
      </w:r>
    </w:p>
    <w:p>
      <w:pPr>
        <w:pStyle w:val="Heading2"/>
        <w:numPr>
          <w:ilvl w:val="0"/>
          <w:numId w:val="5"/>
        </w:numPr>
        <w:tabs>
          <w:tab w:val="clear" w:pos="720"/>
          <w:tab w:val="left" w:pos="600" w:leader="none"/>
        </w:tabs>
        <w:spacing w:lineRule="auto" w:line="240" w:before="60" w:after="0"/>
        <w:ind w:hanging="282" w:left="599" w:right="0"/>
        <w:jc w:val="left"/>
        <w:rPr/>
      </w:pPr>
      <w:r>
        <w:rPr/>
        <w:t>Testing</w:t>
      </w:r>
    </w:p>
    <w:p>
      <w:pPr>
        <w:pStyle w:val="BodyText"/>
        <w:rPr>
          <w:b/>
          <w:sz w:val="30"/>
        </w:rPr>
      </w:pPr>
      <w:r>
        <w:rPr>
          <w:b/>
          <w:sz w:val="30"/>
        </w:rPr>
      </w:r>
    </w:p>
    <w:p>
      <w:pPr>
        <w:pStyle w:val="ListParagraph"/>
        <w:numPr>
          <w:ilvl w:val="1"/>
          <w:numId w:val="5"/>
        </w:numPr>
        <w:tabs>
          <w:tab w:val="clear" w:pos="720"/>
          <w:tab w:val="left" w:pos="770" w:leader="none"/>
        </w:tabs>
        <w:spacing w:lineRule="auto" w:line="240" w:before="178" w:after="0"/>
        <w:ind w:hanging="452" w:left="770" w:right="0"/>
        <w:jc w:val="left"/>
        <w:rPr>
          <w:b/>
          <w:sz w:val="28"/>
        </w:rPr>
      </w:pPr>
      <w:r>
        <w:rPr>
          <w:b/>
          <w:sz w:val="28"/>
        </w:rPr>
        <w:t>Testing Strategy</w:t>
      </w:r>
    </w:p>
    <w:p>
      <w:pPr>
        <w:pStyle w:val="BodyText"/>
        <w:spacing w:before="11" w:after="0"/>
        <w:rPr>
          <w:b/>
          <w:sz w:val="39"/>
        </w:rPr>
      </w:pPr>
      <w:r>
        <w:rPr>
          <w:b/>
          <w:sz w:val="39"/>
        </w:rPr>
      </w:r>
    </w:p>
    <w:p>
      <w:pPr>
        <w:pStyle w:val="Heading3"/>
        <w:ind w:hanging="0" w:left="239" w:right="0"/>
        <w:rPr/>
      </w:pPr>
      <w:r>
        <w:rPr/>
        <w:t>Objective:</w:t>
      </w:r>
    </w:p>
    <w:p>
      <w:pPr>
        <w:pStyle w:val="BodyText"/>
        <w:spacing w:lineRule="auto" w:line="360" w:before="139" w:after="0"/>
        <w:ind w:hanging="60" w:left="299" w:right="2949"/>
        <w:rPr/>
      </w:pPr>
      <w:r>
        <w:rPr/>
        <w:t>Ensure the system meets functional and non-functional requirements.</w:t>
      </w:r>
      <w:r>
        <w:rPr>
          <w:spacing w:val="-58"/>
        </w:rPr>
        <w:t xml:space="preserve"> </w:t>
      </w:r>
      <w:r>
        <w:rPr/>
        <w:t>Identify</w:t>
      </w:r>
      <w:r>
        <w:rPr>
          <w:spacing w:val="-1"/>
        </w:rPr>
        <w:t xml:space="preserve"> </w:t>
      </w:r>
      <w:r>
        <w:rPr/>
        <w:t>and resolve defects before</w:t>
      </w:r>
      <w:r>
        <w:rPr>
          <w:spacing w:val="-2"/>
        </w:rPr>
        <w:t xml:space="preserve"> </w:t>
      </w:r>
      <w:r>
        <w:rPr/>
        <w:t>deployment.</w:t>
      </w:r>
    </w:p>
    <w:p>
      <w:pPr>
        <w:pStyle w:val="BodyText"/>
        <w:ind w:left="299" w:right="0"/>
        <w:rPr/>
      </w:pPr>
      <w:r>
        <w:rPr/>
        <w:t>Validate</w:t>
      </w:r>
      <w:r>
        <w:rPr>
          <w:spacing w:val="-1"/>
        </w:rPr>
        <w:t xml:space="preserve"> </w:t>
      </w:r>
      <w:r>
        <w:rPr/>
        <w:t>the</w:t>
      </w:r>
      <w:r>
        <w:rPr>
          <w:spacing w:val="-2"/>
        </w:rPr>
        <w:t xml:space="preserve"> </w:t>
      </w:r>
      <w:r>
        <w:rPr/>
        <w:t>system's</w:t>
      </w:r>
      <w:r>
        <w:rPr>
          <w:spacing w:val="-1"/>
        </w:rPr>
        <w:t xml:space="preserve"> </w:t>
      </w:r>
      <w:r>
        <w:rPr/>
        <w:t>performance,</w:t>
      </w:r>
      <w:r>
        <w:rPr>
          <w:spacing w:val="-1"/>
        </w:rPr>
        <w:t xml:space="preserve"> </w:t>
      </w:r>
      <w:r>
        <w:rPr/>
        <w:t>security,</w:t>
      </w:r>
      <w:r>
        <w:rPr>
          <w:spacing w:val="-1"/>
        </w:rPr>
        <w:t xml:space="preserve"> </w:t>
      </w:r>
      <w:r>
        <w:rPr/>
        <w:t>and</w:t>
      </w:r>
      <w:r>
        <w:rPr>
          <w:spacing w:val="-1"/>
        </w:rPr>
        <w:t xml:space="preserve"> </w:t>
      </w:r>
      <w:r>
        <w:rPr/>
        <w:t>usability.</w:t>
      </w:r>
    </w:p>
    <w:p>
      <w:pPr>
        <w:pStyle w:val="Heading3"/>
        <w:spacing w:before="138" w:after="0"/>
        <w:ind w:hanging="0" w:left="318" w:right="0"/>
        <w:rPr/>
      </w:pPr>
      <w:r>
        <w:rPr/>
        <w:t>Scope:</w:t>
      </w:r>
    </w:p>
    <w:p>
      <w:pPr>
        <w:pStyle w:val="BodyText"/>
        <w:spacing w:lineRule="auto" w:line="360" w:before="139" w:after="0"/>
        <w:ind w:left="318" w:right="112"/>
        <w:rPr/>
      </w:pPr>
      <w:r>
        <w:rPr/>
        <w:t>Specify</w:t>
      </w:r>
      <w:r>
        <w:rPr>
          <w:spacing w:val="48"/>
        </w:rPr>
        <w:t xml:space="preserve"> </w:t>
      </w:r>
      <w:r>
        <w:rPr/>
        <w:t>what</w:t>
      </w:r>
      <w:r>
        <w:rPr>
          <w:spacing w:val="51"/>
        </w:rPr>
        <w:t xml:space="preserve"> </w:t>
      </w:r>
      <w:r>
        <w:rPr/>
        <w:t>will</w:t>
      </w:r>
      <w:r>
        <w:rPr>
          <w:spacing w:val="49"/>
        </w:rPr>
        <w:t xml:space="preserve"> </w:t>
      </w:r>
      <w:r>
        <w:rPr/>
        <w:t>be</w:t>
      </w:r>
      <w:r>
        <w:rPr>
          <w:spacing w:val="48"/>
        </w:rPr>
        <w:t xml:space="preserve"> </w:t>
      </w:r>
      <w:r>
        <w:rPr/>
        <w:t>tested</w:t>
      </w:r>
      <w:r>
        <w:rPr>
          <w:spacing w:val="48"/>
        </w:rPr>
        <w:t xml:space="preserve"> </w:t>
      </w:r>
      <w:r>
        <w:rPr/>
        <w:t>and</w:t>
      </w:r>
      <w:r>
        <w:rPr>
          <w:spacing w:val="50"/>
        </w:rPr>
        <w:t xml:space="preserve"> </w:t>
      </w:r>
      <w:r>
        <w:rPr/>
        <w:t>what</w:t>
      </w:r>
      <w:r>
        <w:rPr>
          <w:spacing w:val="49"/>
        </w:rPr>
        <w:t xml:space="preserve"> </w:t>
      </w:r>
      <w:r>
        <w:rPr/>
        <w:t>won't</w:t>
      </w:r>
      <w:r>
        <w:rPr>
          <w:spacing w:val="49"/>
        </w:rPr>
        <w:t xml:space="preserve"> </w:t>
      </w:r>
      <w:r>
        <w:rPr/>
        <w:t>be</w:t>
      </w:r>
      <w:r>
        <w:rPr>
          <w:spacing w:val="50"/>
        </w:rPr>
        <w:t xml:space="preserve"> </w:t>
      </w:r>
      <w:r>
        <w:rPr/>
        <w:t>tested.</w:t>
      </w:r>
      <w:r>
        <w:rPr>
          <w:spacing w:val="49"/>
        </w:rPr>
        <w:t xml:space="preserve"> </w:t>
      </w:r>
      <w:r>
        <w:rPr/>
        <w:t>This</w:t>
      </w:r>
      <w:r>
        <w:rPr>
          <w:spacing w:val="49"/>
        </w:rPr>
        <w:t xml:space="preserve"> </w:t>
      </w:r>
      <w:r>
        <w:rPr/>
        <w:t>includes</w:t>
      </w:r>
      <w:r>
        <w:rPr>
          <w:spacing w:val="50"/>
        </w:rPr>
        <w:t xml:space="preserve"> </w:t>
      </w:r>
      <w:r>
        <w:rPr/>
        <w:t>identifying</w:t>
      </w:r>
      <w:r>
        <w:rPr>
          <w:spacing w:val="49"/>
        </w:rPr>
        <w:t xml:space="preserve"> </w:t>
      </w:r>
      <w:r>
        <w:rPr/>
        <w:t>the</w:t>
      </w:r>
      <w:r>
        <w:rPr>
          <w:spacing w:val="-4"/>
        </w:rPr>
        <w:t xml:space="preserve"> </w:t>
      </w:r>
      <w:r>
        <w:rPr/>
        <w:t>features,</w:t>
      </w:r>
      <w:r>
        <w:rPr>
          <w:spacing w:val="-57"/>
        </w:rPr>
        <w:t xml:space="preserve"> </w:t>
      </w:r>
      <w:r>
        <w:rPr/>
        <w:t>functionalities, platforms, and environments to</w:t>
      </w:r>
      <w:r>
        <w:rPr>
          <w:spacing w:val="-1"/>
        </w:rPr>
        <w:t xml:space="preserve"> </w:t>
      </w:r>
      <w:r>
        <w:rPr/>
        <w:t>be</w:t>
      </w:r>
      <w:r>
        <w:rPr>
          <w:spacing w:val="-6"/>
        </w:rPr>
        <w:t xml:space="preserve"> </w:t>
      </w:r>
      <w:r>
        <w:rPr/>
        <w:t>covered by</w:t>
      </w:r>
      <w:r>
        <w:rPr>
          <w:spacing w:val="3"/>
        </w:rPr>
        <w:t xml:space="preserve"> </w:t>
      </w:r>
      <w:r>
        <w:rPr/>
        <w:t>testing.</w:t>
      </w:r>
    </w:p>
    <w:p>
      <w:pPr>
        <w:pStyle w:val="BodyText"/>
        <w:rPr>
          <w:sz w:val="26"/>
        </w:rPr>
      </w:pPr>
      <w:r>
        <w:rPr>
          <w:sz w:val="26"/>
        </w:rPr>
      </w:r>
    </w:p>
    <w:p>
      <w:pPr>
        <w:pStyle w:val="Heading3"/>
        <w:numPr>
          <w:ilvl w:val="0"/>
          <w:numId w:val="3"/>
        </w:numPr>
        <w:tabs>
          <w:tab w:val="clear" w:pos="720"/>
          <w:tab w:val="left" w:pos="281" w:leader="none"/>
        </w:tabs>
        <w:spacing w:lineRule="auto" w:line="240" w:before="183" w:after="0"/>
        <w:ind w:hanging="181" w:left="280" w:right="0"/>
        <w:jc w:val="left"/>
        <w:rPr>
          <w:b w:val="false"/>
        </w:rPr>
      </w:pPr>
      <w:r>
        <w:rPr/>
        <w:t>Test</w:t>
      </w:r>
      <w:r>
        <w:rPr>
          <w:spacing w:val="-4"/>
        </w:rPr>
        <w:t xml:space="preserve"> </w:t>
      </w:r>
      <w:r>
        <w:rPr/>
        <w:t>Levels</w:t>
      </w:r>
      <w:r>
        <w:rPr>
          <w:b w:val="false"/>
        </w:rPr>
        <w:t>:</w:t>
      </w:r>
    </w:p>
    <w:p>
      <w:pPr>
        <w:pStyle w:val="BodyText"/>
        <w:spacing w:before="4" w:after="0"/>
        <w:rPr>
          <w:sz w:val="36"/>
        </w:rPr>
      </w:pPr>
      <w:r>
        <w:rPr>
          <w:sz w:val="36"/>
        </w:rPr>
      </w:r>
    </w:p>
    <w:p>
      <w:pPr>
        <w:pStyle w:val="ListParagraph"/>
        <w:numPr>
          <w:ilvl w:val="0"/>
          <w:numId w:val="2"/>
        </w:numPr>
        <w:tabs>
          <w:tab w:val="clear" w:pos="720"/>
          <w:tab w:val="left" w:pos="460" w:leader="none"/>
          <w:tab w:val="left" w:pos="461" w:leader="none"/>
        </w:tabs>
        <w:spacing w:lineRule="auto" w:line="362" w:before="0" w:after="0"/>
        <w:ind w:hanging="360" w:left="460" w:right="762"/>
        <w:jc w:val="left"/>
        <w:rPr>
          <w:sz w:val="24"/>
        </w:rPr>
      </w:pPr>
      <w:r>
        <w:rPr>
          <w:b/>
          <w:sz w:val="24"/>
        </w:rPr>
        <w:t>Unit</w:t>
      </w:r>
      <w:r>
        <w:rPr>
          <w:b/>
          <w:spacing w:val="50"/>
          <w:sz w:val="24"/>
        </w:rPr>
        <w:t xml:space="preserve"> </w:t>
      </w:r>
      <w:r>
        <w:rPr>
          <w:b/>
          <w:sz w:val="24"/>
        </w:rPr>
        <w:t>Testing</w:t>
      </w:r>
      <w:r>
        <w:rPr>
          <w:sz w:val="24"/>
        </w:rPr>
        <w:t>:</w:t>
      </w:r>
      <w:r>
        <w:rPr>
          <w:spacing w:val="52"/>
          <w:sz w:val="24"/>
        </w:rPr>
        <w:t xml:space="preserve"> </w:t>
      </w:r>
      <w:r>
        <w:rPr>
          <w:sz w:val="24"/>
        </w:rPr>
        <w:t>Testing</w:t>
      </w:r>
      <w:r>
        <w:rPr>
          <w:spacing w:val="52"/>
          <w:sz w:val="24"/>
        </w:rPr>
        <w:t xml:space="preserve"> </w:t>
      </w:r>
      <w:r>
        <w:rPr>
          <w:sz w:val="24"/>
        </w:rPr>
        <w:t>individual</w:t>
      </w:r>
      <w:r>
        <w:rPr>
          <w:spacing w:val="53"/>
          <w:sz w:val="24"/>
        </w:rPr>
        <w:t xml:space="preserve"> </w:t>
      </w:r>
      <w:r>
        <w:rPr>
          <w:sz w:val="24"/>
        </w:rPr>
        <w:t>components</w:t>
      </w:r>
      <w:r>
        <w:rPr>
          <w:spacing w:val="56"/>
          <w:sz w:val="24"/>
        </w:rPr>
        <w:t xml:space="preserve"> </w:t>
      </w:r>
      <w:r>
        <w:rPr>
          <w:sz w:val="24"/>
        </w:rPr>
        <w:t>or</w:t>
      </w:r>
      <w:r>
        <w:rPr>
          <w:spacing w:val="51"/>
          <w:sz w:val="24"/>
        </w:rPr>
        <w:t xml:space="preserve"> </w:t>
      </w:r>
      <w:r>
        <w:rPr>
          <w:sz w:val="24"/>
        </w:rPr>
        <w:t>modules</w:t>
      </w:r>
      <w:r>
        <w:rPr>
          <w:spacing w:val="55"/>
          <w:sz w:val="24"/>
        </w:rPr>
        <w:t xml:space="preserve"> </w:t>
      </w:r>
      <w:r>
        <w:rPr>
          <w:sz w:val="24"/>
        </w:rPr>
        <w:t>in</w:t>
      </w:r>
      <w:r>
        <w:rPr>
          <w:spacing w:val="51"/>
          <w:sz w:val="24"/>
        </w:rPr>
        <w:t xml:space="preserve"> </w:t>
      </w:r>
      <w:r>
        <w:rPr>
          <w:sz w:val="24"/>
        </w:rPr>
        <w:t>isolation</w:t>
      </w:r>
      <w:r>
        <w:rPr>
          <w:spacing w:val="52"/>
          <w:sz w:val="24"/>
        </w:rPr>
        <w:t xml:space="preserve"> </w:t>
      </w:r>
      <w:r>
        <w:rPr>
          <w:sz w:val="24"/>
        </w:rPr>
        <w:t>to</w:t>
      </w:r>
      <w:r>
        <w:rPr>
          <w:spacing w:val="53"/>
          <w:sz w:val="24"/>
        </w:rPr>
        <w:t xml:space="preserve"> </w:t>
      </w:r>
      <w:r>
        <w:rPr>
          <w:sz w:val="24"/>
        </w:rPr>
        <w:t>ensure</w:t>
      </w:r>
      <w:r>
        <w:rPr>
          <w:spacing w:val="50"/>
          <w:sz w:val="24"/>
        </w:rPr>
        <w:t xml:space="preserve"> </w:t>
      </w:r>
      <w:r>
        <w:rPr>
          <w:sz w:val="24"/>
        </w:rPr>
        <w:t>they</w:t>
      </w:r>
      <w:r>
        <w:rPr>
          <w:spacing w:val="-57"/>
          <w:sz w:val="24"/>
        </w:rPr>
        <w:t xml:space="preserve"> </w:t>
      </w:r>
      <w:r>
        <w:rPr>
          <w:sz w:val="24"/>
        </w:rPr>
        <w:t>function</w:t>
      </w:r>
      <w:r>
        <w:rPr>
          <w:spacing w:val="-1"/>
          <w:sz w:val="24"/>
        </w:rPr>
        <w:t xml:space="preserve"> </w:t>
      </w:r>
      <w:r>
        <w:rPr>
          <w:sz w:val="24"/>
        </w:rPr>
        <w:t>correctly.</w:t>
      </w:r>
    </w:p>
    <w:p>
      <w:pPr>
        <w:pStyle w:val="ListParagraph"/>
        <w:numPr>
          <w:ilvl w:val="0"/>
          <w:numId w:val="2"/>
        </w:numPr>
        <w:tabs>
          <w:tab w:val="clear" w:pos="720"/>
          <w:tab w:val="left" w:pos="460" w:leader="none"/>
          <w:tab w:val="left" w:pos="461" w:leader="none"/>
        </w:tabs>
        <w:spacing w:lineRule="auto" w:line="360" w:before="0" w:after="0"/>
        <w:ind w:hanging="360" w:left="460" w:right="757"/>
        <w:jc w:val="left"/>
        <w:rPr>
          <w:sz w:val="24"/>
        </w:rPr>
      </w:pPr>
      <w:r>
        <w:rPr>
          <w:b/>
          <w:sz w:val="24"/>
        </w:rPr>
        <w:t>Integration</w:t>
      </w:r>
      <w:r>
        <w:rPr>
          <w:b/>
          <w:spacing w:val="18"/>
          <w:sz w:val="24"/>
        </w:rPr>
        <w:t xml:space="preserve"> </w:t>
      </w:r>
      <w:r>
        <w:rPr>
          <w:b/>
          <w:sz w:val="24"/>
        </w:rPr>
        <w:t>Testing</w:t>
      </w:r>
      <w:r>
        <w:rPr>
          <w:sz w:val="24"/>
        </w:rPr>
        <w:t>:</w:t>
      </w:r>
      <w:r>
        <w:rPr>
          <w:spacing w:val="15"/>
          <w:sz w:val="24"/>
        </w:rPr>
        <w:t xml:space="preserve"> </w:t>
      </w:r>
      <w:r>
        <w:rPr>
          <w:sz w:val="24"/>
        </w:rPr>
        <w:t>Testing</w:t>
      </w:r>
      <w:r>
        <w:rPr>
          <w:spacing w:val="17"/>
          <w:sz w:val="24"/>
        </w:rPr>
        <w:t xml:space="preserve"> </w:t>
      </w:r>
      <w:r>
        <w:rPr>
          <w:sz w:val="24"/>
        </w:rPr>
        <w:t>the</w:t>
      </w:r>
      <w:r>
        <w:rPr>
          <w:spacing w:val="14"/>
          <w:sz w:val="24"/>
        </w:rPr>
        <w:t xml:space="preserve"> </w:t>
      </w:r>
      <w:r>
        <w:rPr>
          <w:sz w:val="24"/>
        </w:rPr>
        <w:t>interaction</w:t>
      </w:r>
      <w:r>
        <w:rPr>
          <w:spacing w:val="18"/>
          <w:sz w:val="24"/>
        </w:rPr>
        <w:t xml:space="preserve"> </w:t>
      </w:r>
      <w:r>
        <w:rPr>
          <w:sz w:val="24"/>
        </w:rPr>
        <w:t>between</w:t>
      </w:r>
      <w:r>
        <w:rPr>
          <w:spacing w:val="14"/>
          <w:sz w:val="24"/>
        </w:rPr>
        <w:t xml:space="preserve"> </w:t>
      </w:r>
      <w:r>
        <w:rPr>
          <w:sz w:val="24"/>
        </w:rPr>
        <w:t>integrated</w:t>
      </w:r>
      <w:r>
        <w:rPr>
          <w:spacing w:val="18"/>
          <w:sz w:val="24"/>
        </w:rPr>
        <w:t xml:space="preserve"> </w:t>
      </w:r>
      <w:r>
        <w:rPr>
          <w:sz w:val="24"/>
        </w:rPr>
        <w:t>components/modules</w:t>
      </w:r>
      <w:r>
        <w:rPr>
          <w:spacing w:val="18"/>
          <w:sz w:val="24"/>
        </w:rPr>
        <w:t xml:space="preserve"> </w:t>
      </w:r>
      <w:r>
        <w:rPr>
          <w:sz w:val="24"/>
        </w:rPr>
        <w:t>to</w:t>
      </w:r>
      <w:r>
        <w:rPr>
          <w:spacing w:val="-57"/>
          <w:sz w:val="24"/>
        </w:rPr>
        <w:t xml:space="preserve"> </w:t>
      </w:r>
      <w:r>
        <w:rPr>
          <w:sz w:val="24"/>
        </w:rPr>
        <w:t>verify</w:t>
      </w:r>
      <w:r>
        <w:rPr>
          <w:spacing w:val="-1"/>
          <w:sz w:val="24"/>
        </w:rPr>
        <w:t xml:space="preserve"> </w:t>
      </w:r>
      <w:r>
        <w:rPr>
          <w:sz w:val="24"/>
        </w:rPr>
        <w:t>they work together</w:t>
      </w:r>
      <w:r>
        <w:rPr>
          <w:spacing w:val="1"/>
          <w:sz w:val="24"/>
        </w:rPr>
        <w:t xml:space="preserve"> </w:t>
      </w:r>
      <w:r>
        <w:rPr>
          <w:sz w:val="24"/>
        </w:rPr>
        <w:t>as</w:t>
      </w:r>
      <w:r>
        <w:rPr>
          <w:spacing w:val="1"/>
          <w:sz w:val="24"/>
        </w:rPr>
        <w:t xml:space="preserve"> </w:t>
      </w:r>
      <w:r>
        <w:rPr>
          <w:sz w:val="24"/>
        </w:rPr>
        <w:t>expected.</w:t>
      </w:r>
    </w:p>
    <w:p>
      <w:pPr>
        <w:pStyle w:val="ListParagraph"/>
        <w:numPr>
          <w:ilvl w:val="0"/>
          <w:numId w:val="2"/>
        </w:numPr>
        <w:tabs>
          <w:tab w:val="clear" w:pos="720"/>
          <w:tab w:val="left" w:pos="460" w:leader="none"/>
          <w:tab w:val="left" w:pos="461" w:leader="none"/>
        </w:tabs>
        <w:spacing w:lineRule="auto" w:line="348" w:before="5" w:after="0"/>
        <w:ind w:hanging="360" w:left="460" w:right="765"/>
        <w:jc w:val="left"/>
        <w:rPr>
          <w:sz w:val="24"/>
        </w:rPr>
      </w:pPr>
      <w:r>
        <w:rPr>
          <w:b/>
          <w:sz w:val="24"/>
        </w:rPr>
        <w:t>System</w:t>
      </w:r>
      <w:r>
        <w:rPr>
          <w:b/>
          <w:spacing w:val="9"/>
          <w:sz w:val="24"/>
        </w:rPr>
        <w:t xml:space="preserve"> </w:t>
      </w:r>
      <w:r>
        <w:rPr>
          <w:b/>
          <w:sz w:val="24"/>
        </w:rPr>
        <w:t>Testing</w:t>
      </w:r>
      <w:r>
        <w:rPr>
          <w:sz w:val="24"/>
        </w:rPr>
        <w:t>:</w:t>
      </w:r>
      <w:r>
        <w:rPr>
          <w:spacing w:val="6"/>
          <w:sz w:val="24"/>
        </w:rPr>
        <w:t xml:space="preserve"> </w:t>
      </w:r>
      <w:r>
        <w:rPr>
          <w:sz w:val="24"/>
        </w:rPr>
        <w:t>Testing</w:t>
      </w:r>
      <w:r>
        <w:rPr>
          <w:spacing w:val="5"/>
          <w:sz w:val="24"/>
        </w:rPr>
        <w:t xml:space="preserve"> </w:t>
      </w:r>
      <w:r>
        <w:rPr>
          <w:sz w:val="24"/>
        </w:rPr>
        <w:t>the</w:t>
      </w:r>
      <w:r>
        <w:rPr>
          <w:spacing w:val="8"/>
          <w:sz w:val="24"/>
        </w:rPr>
        <w:t xml:space="preserve"> </w:t>
      </w:r>
      <w:r>
        <w:rPr>
          <w:sz w:val="24"/>
        </w:rPr>
        <w:t>complete</w:t>
      </w:r>
      <w:r>
        <w:rPr>
          <w:spacing w:val="5"/>
          <w:sz w:val="24"/>
        </w:rPr>
        <w:t xml:space="preserve"> </w:t>
      </w:r>
      <w:r>
        <w:rPr>
          <w:sz w:val="24"/>
        </w:rPr>
        <w:t>system</w:t>
      </w:r>
      <w:r>
        <w:rPr>
          <w:spacing w:val="9"/>
          <w:sz w:val="24"/>
        </w:rPr>
        <w:t xml:space="preserve"> </w:t>
      </w:r>
      <w:r>
        <w:rPr>
          <w:sz w:val="24"/>
        </w:rPr>
        <w:t>to</w:t>
      </w:r>
      <w:r>
        <w:rPr>
          <w:spacing w:val="2"/>
          <w:sz w:val="24"/>
        </w:rPr>
        <w:t xml:space="preserve"> </w:t>
      </w:r>
      <w:r>
        <w:rPr>
          <w:sz w:val="24"/>
        </w:rPr>
        <w:t>validate</w:t>
      </w:r>
      <w:r>
        <w:rPr>
          <w:spacing w:val="8"/>
          <w:sz w:val="24"/>
        </w:rPr>
        <w:t xml:space="preserve"> </w:t>
      </w:r>
      <w:r>
        <w:rPr>
          <w:sz w:val="24"/>
        </w:rPr>
        <w:t>it</w:t>
      </w:r>
      <w:r>
        <w:rPr>
          <w:spacing w:val="7"/>
          <w:sz w:val="24"/>
        </w:rPr>
        <w:t xml:space="preserve"> </w:t>
      </w:r>
      <w:r>
        <w:rPr>
          <w:sz w:val="24"/>
        </w:rPr>
        <w:t>meets</w:t>
      </w:r>
      <w:r>
        <w:rPr>
          <w:spacing w:val="10"/>
          <w:sz w:val="24"/>
        </w:rPr>
        <w:t xml:space="preserve"> </w:t>
      </w:r>
      <w:r>
        <w:rPr>
          <w:sz w:val="24"/>
        </w:rPr>
        <w:t>specified</w:t>
      </w:r>
      <w:r>
        <w:rPr>
          <w:spacing w:val="8"/>
          <w:sz w:val="24"/>
        </w:rPr>
        <w:t xml:space="preserve"> </w:t>
      </w:r>
      <w:r>
        <w:rPr>
          <w:sz w:val="24"/>
        </w:rPr>
        <w:t>requirements</w:t>
      </w:r>
      <w:r>
        <w:rPr>
          <w:spacing w:val="-57"/>
          <w:sz w:val="24"/>
        </w:rPr>
        <w:t xml:space="preserve"> </w:t>
      </w:r>
      <w:r>
        <w:rPr>
          <w:sz w:val="24"/>
        </w:rPr>
        <w:t>and</w:t>
      </w:r>
      <w:r>
        <w:rPr>
          <w:spacing w:val="-1"/>
          <w:sz w:val="24"/>
        </w:rPr>
        <w:t xml:space="preserve"> </w:t>
      </w:r>
      <w:r>
        <w:rPr>
          <w:sz w:val="24"/>
        </w:rPr>
        <w:t>behaves</w:t>
      </w:r>
      <w:r>
        <w:rPr>
          <w:spacing w:val="3"/>
          <w:sz w:val="24"/>
        </w:rPr>
        <w:t xml:space="preserve"> </w:t>
      </w:r>
      <w:r>
        <w:rPr>
          <w:sz w:val="24"/>
        </w:rPr>
        <w:t>as intended.</w:t>
      </w:r>
    </w:p>
    <w:p>
      <w:pPr>
        <w:pStyle w:val="ListParagraph"/>
        <w:numPr>
          <w:ilvl w:val="0"/>
          <w:numId w:val="2"/>
        </w:numPr>
        <w:tabs>
          <w:tab w:val="clear" w:pos="720"/>
          <w:tab w:val="left" w:pos="460" w:leader="none"/>
          <w:tab w:val="left" w:pos="461" w:leader="none"/>
        </w:tabs>
        <w:spacing w:lineRule="auto" w:line="360" w:before="3" w:after="0"/>
        <w:ind w:hanging="360" w:left="460" w:right="757"/>
        <w:jc w:val="left"/>
        <w:rPr>
          <w:sz w:val="24"/>
        </w:rPr>
      </w:pPr>
      <w:r>
        <w:rPr>
          <w:b/>
          <w:spacing w:val="-1"/>
          <w:sz w:val="24"/>
        </w:rPr>
        <w:t>Acceptance</w:t>
      </w:r>
      <w:r>
        <w:rPr>
          <w:b/>
          <w:spacing w:val="-17"/>
          <w:sz w:val="24"/>
        </w:rPr>
        <w:t xml:space="preserve"> </w:t>
      </w:r>
      <w:r>
        <w:rPr>
          <w:b/>
          <w:spacing w:val="-1"/>
          <w:sz w:val="24"/>
        </w:rPr>
        <w:t>Testing</w:t>
      </w:r>
      <w:r>
        <w:rPr>
          <w:spacing w:val="-1"/>
          <w:sz w:val="24"/>
        </w:rPr>
        <w:t>:</w:t>
      </w:r>
      <w:r>
        <w:rPr>
          <w:spacing w:val="-16"/>
          <w:sz w:val="24"/>
        </w:rPr>
        <w:t xml:space="preserve"> </w:t>
      </w:r>
      <w:r>
        <w:rPr>
          <w:spacing w:val="-1"/>
          <w:sz w:val="24"/>
        </w:rPr>
        <w:t>Testing</w:t>
      </w:r>
      <w:r>
        <w:rPr>
          <w:spacing w:val="-9"/>
          <w:sz w:val="24"/>
        </w:rPr>
        <w:t xml:space="preserve"> </w:t>
      </w:r>
      <w:r>
        <w:rPr>
          <w:spacing w:val="-1"/>
          <w:sz w:val="24"/>
        </w:rPr>
        <w:t>conducted</w:t>
      </w:r>
      <w:r>
        <w:rPr>
          <w:spacing w:val="-10"/>
          <w:sz w:val="24"/>
        </w:rPr>
        <w:t xml:space="preserve"> </w:t>
      </w:r>
      <w:r>
        <w:rPr>
          <w:spacing w:val="-1"/>
          <w:sz w:val="24"/>
        </w:rPr>
        <w:t>by</w:t>
      </w:r>
      <w:r>
        <w:rPr>
          <w:spacing w:val="-14"/>
          <w:sz w:val="24"/>
        </w:rPr>
        <w:t xml:space="preserve"> </w:t>
      </w:r>
      <w:r>
        <w:rPr>
          <w:spacing w:val="-1"/>
          <w:sz w:val="24"/>
        </w:rPr>
        <w:t>end-users</w:t>
      </w:r>
      <w:r>
        <w:rPr>
          <w:spacing w:val="-7"/>
          <w:sz w:val="24"/>
        </w:rPr>
        <w:t xml:space="preserve"> </w:t>
      </w:r>
      <w:r>
        <w:rPr>
          <w:sz w:val="24"/>
        </w:rPr>
        <w:t>or</w:t>
      </w:r>
      <w:r>
        <w:rPr>
          <w:spacing w:val="-12"/>
          <w:sz w:val="24"/>
        </w:rPr>
        <w:t xml:space="preserve"> </w:t>
      </w:r>
      <w:r>
        <w:rPr>
          <w:sz w:val="24"/>
        </w:rPr>
        <w:t>stakeholders</w:t>
      </w:r>
      <w:r>
        <w:rPr>
          <w:spacing w:val="-6"/>
          <w:sz w:val="24"/>
        </w:rPr>
        <w:t xml:space="preserve"> </w:t>
      </w:r>
      <w:r>
        <w:rPr>
          <w:sz w:val="24"/>
        </w:rPr>
        <w:t>to</w:t>
      </w:r>
      <w:r>
        <w:rPr>
          <w:spacing w:val="-14"/>
          <w:sz w:val="24"/>
        </w:rPr>
        <w:t xml:space="preserve"> </w:t>
      </w:r>
      <w:r>
        <w:rPr>
          <w:sz w:val="24"/>
        </w:rPr>
        <w:t>determine</w:t>
      </w:r>
      <w:r>
        <w:rPr>
          <w:spacing w:val="-14"/>
          <w:sz w:val="24"/>
        </w:rPr>
        <w:t xml:space="preserve"> </w:t>
      </w:r>
      <w:r>
        <w:rPr>
          <w:sz w:val="24"/>
        </w:rPr>
        <w:t>whether</w:t>
      </w:r>
      <w:r>
        <w:rPr>
          <w:spacing w:val="-57"/>
          <w:sz w:val="24"/>
        </w:rPr>
        <w:t xml:space="preserve"> </w:t>
      </w:r>
      <w:r>
        <w:rPr>
          <w:sz w:val="24"/>
        </w:rPr>
        <w:t>the</w:t>
      </w:r>
      <w:r>
        <w:rPr>
          <w:spacing w:val="-4"/>
          <w:sz w:val="24"/>
        </w:rPr>
        <w:t xml:space="preserve"> </w:t>
      </w:r>
      <w:r>
        <w:rPr>
          <w:sz w:val="24"/>
        </w:rPr>
        <w:t>software</w:t>
      </w:r>
      <w:r>
        <w:rPr>
          <w:spacing w:val="-4"/>
          <w:sz w:val="24"/>
        </w:rPr>
        <w:t xml:space="preserve"> </w:t>
      </w:r>
      <w:r>
        <w:rPr>
          <w:sz w:val="24"/>
        </w:rPr>
        <w:t>meets</w:t>
      </w:r>
      <w:r>
        <w:rPr>
          <w:spacing w:val="1"/>
          <w:sz w:val="24"/>
        </w:rPr>
        <w:t xml:space="preserve"> </w:t>
      </w:r>
      <w:r>
        <w:rPr>
          <w:sz w:val="24"/>
        </w:rPr>
        <w:t>acceptance</w:t>
      </w:r>
      <w:r>
        <w:rPr>
          <w:spacing w:val="4"/>
          <w:sz w:val="24"/>
        </w:rPr>
        <w:t xml:space="preserve"> </w:t>
      </w:r>
      <w:r>
        <w:rPr>
          <w:sz w:val="24"/>
        </w:rPr>
        <w:t>criteria.</w:t>
      </w:r>
    </w:p>
    <w:p>
      <w:pPr>
        <w:pStyle w:val="BodyText"/>
        <w:spacing w:before="3" w:after="0"/>
        <w:rPr>
          <w:sz w:val="38"/>
        </w:rPr>
      </w:pPr>
      <w:r>
        <w:rPr>
          <w:sz w:val="38"/>
        </w:rPr>
      </w:r>
    </w:p>
    <w:p>
      <w:pPr>
        <w:pStyle w:val="Heading3"/>
        <w:numPr>
          <w:ilvl w:val="0"/>
          <w:numId w:val="3"/>
        </w:numPr>
        <w:tabs>
          <w:tab w:val="clear" w:pos="720"/>
          <w:tab w:val="left" w:pos="281" w:leader="none"/>
        </w:tabs>
        <w:spacing w:lineRule="auto" w:line="240" w:before="0" w:after="0"/>
        <w:ind w:hanging="181" w:left="280" w:right="0"/>
        <w:jc w:val="left"/>
        <w:rPr>
          <w:b w:val="false"/>
        </w:rPr>
      </w:pPr>
      <w:r>
        <w:rPr/>
        <w:t>Test</w:t>
      </w:r>
      <w:r>
        <w:rPr>
          <w:spacing w:val="-2"/>
        </w:rPr>
        <w:t xml:space="preserve"> </w:t>
      </w:r>
      <w:r>
        <w:rPr/>
        <w:t>Techniques</w:t>
      </w:r>
      <w:r>
        <w:rPr>
          <w:b w:val="false"/>
        </w:rPr>
        <w:t>:</w:t>
      </w:r>
    </w:p>
    <w:p>
      <w:pPr>
        <w:pStyle w:val="BodyText"/>
        <w:spacing w:before="6" w:after="0"/>
        <w:rPr>
          <w:sz w:val="36"/>
        </w:rPr>
      </w:pPr>
      <w:r>
        <w:rPr>
          <w:sz w:val="36"/>
        </w:rPr>
      </w:r>
    </w:p>
    <w:p>
      <w:pPr>
        <w:pStyle w:val="ListParagraph"/>
        <w:numPr>
          <w:ilvl w:val="0"/>
          <w:numId w:val="2"/>
        </w:numPr>
        <w:tabs>
          <w:tab w:val="clear" w:pos="720"/>
          <w:tab w:val="left" w:pos="460" w:leader="none"/>
          <w:tab w:val="left" w:pos="461" w:leader="none"/>
        </w:tabs>
        <w:spacing w:lineRule="auto" w:line="240" w:before="0" w:after="0"/>
        <w:ind w:hanging="361" w:left="460" w:right="0"/>
        <w:jc w:val="left"/>
        <w:rPr>
          <w:sz w:val="24"/>
        </w:rPr>
      </w:pPr>
      <w:r>
        <w:rPr>
          <w:b/>
          <w:sz w:val="24"/>
        </w:rPr>
        <w:t>Black</w:t>
      </w:r>
      <w:r>
        <w:rPr>
          <w:b/>
          <w:spacing w:val="-2"/>
          <w:sz w:val="24"/>
        </w:rPr>
        <w:t xml:space="preserve"> </w:t>
      </w:r>
      <w:r>
        <w:rPr>
          <w:b/>
          <w:sz w:val="24"/>
        </w:rPr>
        <w:t>Box</w:t>
      </w:r>
      <w:r>
        <w:rPr>
          <w:b/>
          <w:spacing w:val="-1"/>
          <w:sz w:val="24"/>
        </w:rPr>
        <w:t xml:space="preserve"> </w:t>
      </w:r>
      <w:r>
        <w:rPr>
          <w:b/>
          <w:sz w:val="24"/>
        </w:rPr>
        <w:t>Testing</w:t>
      </w:r>
      <w:r>
        <w:rPr>
          <w:sz w:val="24"/>
        </w:rPr>
        <w:t>:</w:t>
      </w:r>
      <w:r>
        <w:rPr>
          <w:spacing w:val="-3"/>
          <w:sz w:val="24"/>
        </w:rPr>
        <w:t xml:space="preserve"> </w:t>
      </w:r>
      <w:r>
        <w:rPr>
          <w:sz w:val="24"/>
        </w:rPr>
        <w:t>Testing</w:t>
      </w:r>
      <w:r>
        <w:rPr>
          <w:spacing w:val="-2"/>
          <w:sz w:val="24"/>
        </w:rPr>
        <w:t xml:space="preserve"> </w:t>
      </w:r>
      <w:r>
        <w:rPr>
          <w:sz w:val="24"/>
        </w:rPr>
        <w:t>without</w:t>
      </w:r>
      <w:r>
        <w:rPr>
          <w:spacing w:val="-2"/>
          <w:sz w:val="24"/>
        </w:rPr>
        <w:t xml:space="preserve"> </w:t>
      </w:r>
      <w:r>
        <w:rPr>
          <w:sz w:val="24"/>
        </w:rPr>
        <w:t>knowledge</w:t>
      </w:r>
      <w:r>
        <w:rPr>
          <w:spacing w:val="-5"/>
          <w:sz w:val="24"/>
        </w:rPr>
        <w:t xml:space="preserve"> </w:t>
      </w:r>
      <w:r>
        <w:rPr>
          <w:sz w:val="24"/>
        </w:rPr>
        <w:t>of</w:t>
      </w:r>
      <w:r>
        <w:rPr>
          <w:spacing w:val="-2"/>
          <w:sz w:val="24"/>
        </w:rPr>
        <w:t xml:space="preserve"> </w:t>
      </w:r>
      <w:r>
        <w:rPr>
          <w:sz w:val="24"/>
        </w:rPr>
        <w:t>the</w:t>
      </w:r>
      <w:r>
        <w:rPr>
          <w:spacing w:val="-5"/>
          <w:sz w:val="24"/>
        </w:rPr>
        <w:t xml:space="preserve"> </w:t>
      </w:r>
      <w:r>
        <w:rPr>
          <w:sz w:val="24"/>
        </w:rPr>
        <w:t>internal</w:t>
      </w:r>
      <w:r>
        <w:rPr>
          <w:spacing w:val="-2"/>
          <w:sz w:val="24"/>
        </w:rPr>
        <w:t xml:space="preserve"> </w:t>
      </w:r>
      <w:r>
        <w:rPr>
          <w:sz w:val="24"/>
        </w:rPr>
        <w:t>workings</w:t>
      </w:r>
      <w:r>
        <w:rPr>
          <w:spacing w:val="-1"/>
          <w:sz w:val="24"/>
        </w:rPr>
        <w:t xml:space="preserve"> </w:t>
      </w:r>
      <w:r>
        <w:rPr>
          <w:sz w:val="24"/>
        </w:rPr>
        <w:t>of</w:t>
      </w:r>
      <w:r>
        <w:rPr>
          <w:spacing w:val="-1"/>
          <w:sz w:val="24"/>
        </w:rPr>
        <w:t xml:space="preserve"> </w:t>
      </w:r>
      <w:r>
        <w:rPr>
          <w:sz w:val="24"/>
        </w:rPr>
        <w:t>the</w:t>
      </w:r>
      <w:r>
        <w:rPr>
          <w:spacing w:val="-4"/>
          <w:sz w:val="24"/>
        </w:rPr>
        <w:t xml:space="preserve"> </w:t>
      </w:r>
      <w:r>
        <w:rPr>
          <w:sz w:val="24"/>
        </w:rPr>
        <w:t>system.</w:t>
      </w:r>
    </w:p>
    <w:p>
      <w:pPr>
        <w:pStyle w:val="BodyText"/>
        <w:spacing w:before="2" w:after="0"/>
        <w:rPr/>
      </w:pPr>
      <w:r>
        <w:rPr/>
      </w:r>
    </w:p>
    <w:p>
      <w:pPr>
        <w:pStyle w:val="ListParagraph"/>
        <w:numPr>
          <w:ilvl w:val="0"/>
          <w:numId w:val="2"/>
        </w:numPr>
        <w:tabs>
          <w:tab w:val="clear" w:pos="720"/>
          <w:tab w:val="left" w:pos="460" w:leader="none"/>
          <w:tab w:val="left" w:pos="461" w:leader="none"/>
        </w:tabs>
        <w:spacing w:lineRule="auto" w:line="360" w:before="0" w:after="0"/>
        <w:ind w:hanging="360" w:left="460" w:right="786"/>
        <w:jc w:val="left"/>
        <w:rPr>
          <w:sz w:val="24"/>
        </w:rPr>
      </w:pPr>
      <w:r>
        <w:rPr>
          <w:b/>
          <w:sz w:val="24"/>
        </w:rPr>
        <w:t>White</w:t>
      </w:r>
      <w:r>
        <w:rPr>
          <w:b/>
          <w:spacing w:val="24"/>
          <w:sz w:val="24"/>
        </w:rPr>
        <w:t xml:space="preserve"> </w:t>
      </w:r>
      <w:r>
        <w:rPr>
          <w:b/>
          <w:sz w:val="24"/>
        </w:rPr>
        <w:t>Box</w:t>
      </w:r>
      <w:r>
        <w:rPr>
          <w:b/>
          <w:spacing w:val="28"/>
          <w:sz w:val="24"/>
        </w:rPr>
        <w:t xml:space="preserve"> </w:t>
      </w:r>
      <w:r>
        <w:rPr>
          <w:b/>
          <w:sz w:val="24"/>
        </w:rPr>
        <w:t>Testing</w:t>
      </w:r>
      <w:r>
        <w:rPr>
          <w:sz w:val="24"/>
        </w:rPr>
        <w:t>:</w:t>
      </w:r>
      <w:r>
        <w:rPr>
          <w:spacing w:val="30"/>
          <w:sz w:val="24"/>
        </w:rPr>
        <w:t xml:space="preserve"> </w:t>
      </w:r>
      <w:r>
        <w:rPr>
          <w:sz w:val="24"/>
        </w:rPr>
        <w:t>Testing</w:t>
      </w:r>
      <w:r>
        <w:rPr>
          <w:spacing w:val="28"/>
          <w:sz w:val="24"/>
        </w:rPr>
        <w:t xml:space="preserve"> </w:t>
      </w:r>
      <w:r>
        <w:rPr>
          <w:sz w:val="24"/>
        </w:rPr>
        <w:t>based</w:t>
      </w:r>
      <w:r>
        <w:rPr>
          <w:spacing w:val="28"/>
          <w:sz w:val="24"/>
        </w:rPr>
        <w:t xml:space="preserve"> </w:t>
      </w:r>
      <w:r>
        <w:rPr>
          <w:sz w:val="24"/>
        </w:rPr>
        <w:t>on</w:t>
      </w:r>
      <w:r>
        <w:rPr>
          <w:spacing w:val="32"/>
          <w:sz w:val="24"/>
        </w:rPr>
        <w:t xml:space="preserve"> </w:t>
      </w:r>
      <w:r>
        <w:rPr>
          <w:sz w:val="24"/>
        </w:rPr>
        <w:t>an</w:t>
      </w:r>
      <w:r>
        <w:rPr>
          <w:spacing w:val="28"/>
          <w:sz w:val="24"/>
        </w:rPr>
        <w:t xml:space="preserve"> </w:t>
      </w:r>
      <w:r>
        <w:rPr>
          <w:sz w:val="24"/>
        </w:rPr>
        <w:t>understanding</w:t>
      </w:r>
      <w:r>
        <w:rPr>
          <w:spacing w:val="29"/>
          <w:sz w:val="24"/>
        </w:rPr>
        <w:t xml:space="preserve"> </w:t>
      </w:r>
      <w:r>
        <w:rPr>
          <w:sz w:val="24"/>
        </w:rPr>
        <w:t>of</w:t>
      </w:r>
      <w:r>
        <w:rPr>
          <w:spacing w:val="27"/>
          <w:sz w:val="24"/>
        </w:rPr>
        <w:t xml:space="preserve"> </w:t>
      </w:r>
      <w:r>
        <w:rPr>
          <w:sz w:val="24"/>
        </w:rPr>
        <w:t>the</w:t>
      </w:r>
      <w:r>
        <w:rPr>
          <w:spacing w:val="24"/>
          <w:sz w:val="24"/>
        </w:rPr>
        <w:t xml:space="preserve"> </w:t>
      </w:r>
      <w:r>
        <w:rPr>
          <w:sz w:val="24"/>
        </w:rPr>
        <w:t>internal</w:t>
      </w:r>
      <w:r>
        <w:rPr>
          <w:spacing w:val="31"/>
          <w:sz w:val="24"/>
        </w:rPr>
        <w:t xml:space="preserve"> </w:t>
      </w:r>
      <w:r>
        <w:rPr>
          <w:sz w:val="24"/>
        </w:rPr>
        <w:t>logic</w:t>
      </w:r>
      <w:r>
        <w:rPr>
          <w:spacing w:val="24"/>
          <w:sz w:val="24"/>
        </w:rPr>
        <w:t xml:space="preserve"> </w:t>
      </w:r>
      <w:r>
        <w:rPr>
          <w:sz w:val="24"/>
        </w:rPr>
        <w:t>and</w:t>
      </w:r>
      <w:r>
        <w:rPr>
          <w:spacing w:val="33"/>
          <w:sz w:val="24"/>
        </w:rPr>
        <w:t xml:space="preserve"> </w:t>
      </w:r>
      <w:r>
        <w:rPr>
          <w:sz w:val="24"/>
        </w:rPr>
        <w:t>code</w:t>
      </w:r>
      <w:r>
        <w:rPr>
          <w:spacing w:val="-57"/>
          <w:sz w:val="24"/>
        </w:rPr>
        <w:t xml:space="preserve"> </w:t>
      </w:r>
      <w:r>
        <w:rPr>
          <w:sz w:val="24"/>
        </w:rPr>
        <w:t>structure.</w:t>
      </w:r>
    </w:p>
    <w:p>
      <w:pPr>
        <w:sectPr>
          <w:headerReference w:type="default" r:id="rId104"/>
          <w:headerReference w:type="first" r:id="rId105"/>
          <w:footerReference w:type="default" r:id="rId106"/>
          <w:footerReference w:type="first" r:id="rId107"/>
          <w:type w:val="nextPage"/>
          <w:pgSz w:w="12240" w:h="15840"/>
          <w:pgMar w:left="1700" w:right="679" w:gutter="0" w:header="0" w:top="1380" w:footer="30" w:bottom="22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4096"/>
        </w:sectPr>
        <w:pStyle w:val="ListParagraph"/>
        <w:numPr>
          <w:ilvl w:val="0"/>
          <w:numId w:val="2"/>
        </w:numPr>
        <w:tabs>
          <w:tab w:val="clear" w:pos="720"/>
          <w:tab w:val="left" w:pos="460" w:leader="none"/>
          <w:tab w:val="left" w:pos="461" w:leader="none"/>
        </w:tabs>
        <w:spacing w:lineRule="auto" w:line="360" w:before="5" w:after="0"/>
        <w:ind w:hanging="360" w:left="460" w:right="787"/>
        <w:jc w:val="left"/>
        <w:rPr>
          <w:sz w:val="24"/>
        </w:rPr>
      </w:pPr>
      <w:r>
        <w:rPr>
          <w:b/>
          <w:sz w:val="24"/>
        </w:rPr>
        <w:t>Regression</w:t>
      </w:r>
      <w:r>
        <w:rPr>
          <w:b/>
          <w:spacing w:val="9"/>
          <w:sz w:val="24"/>
        </w:rPr>
        <w:t xml:space="preserve"> </w:t>
      </w:r>
      <w:r>
        <w:rPr>
          <w:b/>
          <w:sz w:val="24"/>
        </w:rPr>
        <w:t>Testing</w:t>
      </w:r>
      <w:r>
        <w:rPr>
          <w:sz w:val="24"/>
        </w:rPr>
        <w:t>:</w:t>
      </w:r>
      <w:r>
        <w:rPr>
          <w:spacing w:val="5"/>
          <w:sz w:val="24"/>
        </w:rPr>
        <w:t xml:space="preserve"> </w:t>
      </w:r>
      <w:r>
        <w:rPr>
          <w:sz w:val="24"/>
        </w:rPr>
        <w:t>Testing</w:t>
      </w:r>
      <w:r>
        <w:rPr>
          <w:spacing w:val="11"/>
          <w:sz w:val="24"/>
        </w:rPr>
        <w:t xml:space="preserve"> </w:t>
      </w:r>
      <w:r>
        <w:rPr>
          <w:sz w:val="24"/>
        </w:rPr>
        <w:t>to</w:t>
      </w:r>
      <w:r>
        <w:rPr>
          <w:spacing w:val="5"/>
          <w:sz w:val="24"/>
        </w:rPr>
        <w:t xml:space="preserve"> </w:t>
      </w:r>
      <w:r>
        <w:rPr>
          <w:sz w:val="24"/>
        </w:rPr>
        <w:t>ensure</w:t>
      </w:r>
      <w:r>
        <w:rPr>
          <w:spacing w:val="9"/>
          <w:sz w:val="24"/>
        </w:rPr>
        <w:t xml:space="preserve"> </w:t>
      </w:r>
      <w:r>
        <w:rPr>
          <w:sz w:val="24"/>
        </w:rPr>
        <w:t>that</w:t>
      </w:r>
      <w:r>
        <w:rPr>
          <w:spacing w:val="6"/>
          <w:sz w:val="24"/>
        </w:rPr>
        <w:t xml:space="preserve"> </w:t>
      </w:r>
      <w:r>
        <w:rPr>
          <w:sz w:val="24"/>
        </w:rPr>
        <w:t>changes</w:t>
      </w:r>
      <w:r>
        <w:rPr>
          <w:spacing w:val="12"/>
          <w:sz w:val="24"/>
        </w:rPr>
        <w:t xml:space="preserve"> </w:t>
      </w:r>
      <w:r>
        <w:rPr>
          <w:sz w:val="24"/>
        </w:rPr>
        <w:t>or</w:t>
      </w:r>
      <w:r>
        <w:rPr>
          <w:spacing w:val="4"/>
          <w:sz w:val="24"/>
        </w:rPr>
        <w:t xml:space="preserve"> </w:t>
      </w:r>
      <w:r>
        <w:rPr>
          <w:sz w:val="24"/>
        </w:rPr>
        <w:t>enhancements</w:t>
      </w:r>
      <w:r>
        <w:rPr>
          <w:spacing w:val="9"/>
          <w:sz w:val="24"/>
        </w:rPr>
        <w:t xml:space="preserve"> </w:t>
      </w:r>
      <w:r>
        <w:rPr>
          <w:sz w:val="24"/>
        </w:rPr>
        <w:t>have</w:t>
      </w:r>
      <w:r>
        <w:rPr>
          <w:spacing w:val="11"/>
          <w:sz w:val="24"/>
        </w:rPr>
        <w:t xml:space="preserve"> </w:t>
      </w:r>
      <w:r>
        <w:rPr>
          <w:sz w:val="24"/>
        </w:rPr>
        <w:t>not</w:t>
      </w:r>
      <w:r>
        <w:rPr>
          <w:spacing w:val="6"/>
          <w:sz w:val="24"/>
        </w:rPr>
        <w:t xml:space="preserve"> </w:t>
      </w:r>
      <w:r>
        <w:rPr>
          <w:sz w:val="24"/>
        </w:rPr>
        <w:t>adversely</w:t>
      </w:r>
      <w:r>
        <w:rPr>
          <w:spacing w:val="-57"/>
          <w:sz w:val="24"/>
        </w:rPr>
        <w:t xml:space="preserve"> </w:t>
      </w:r>
      <w:r>
        <w:rPr>
          <w:sz w:val="24"/>
        </w:rPr>
        <w:t>affected</w:t>
      </w:r>
      <w:r>
        <w:rPr>
          <w:spacing w:val="-2"/>
          <w:sz w:val="24"/>
        </w:rPr>
        <w:t xml:space="preserve"> </w:t>
      </w:r>
      <w:r>
        <w:rPr>
          <w:sz w:val="24"/>
        </w:rPr>
        <w:t>existing functionality.</w:t>
      </w:r>
    </w:p>
    <w:p>
      <w:pPr>
        <w:pStyle w:val="Heading3"/>
        <w:numPr>
          <w:ilvl w:val="0"/>
          <w:numId w:val="3"/>
        </w:numPr>
        <w:tabs>
          <w:tab w:val="clear" w:pos="720"/>
          <w:tab w:val="left" w:pos="341" w:leader="none"/>
        </w:tabs>
        <w:spacing w:lineRule="auto" w:line="240" w:before="79" w:after="0"/>
        <w:ind w:hanging="241" w:left="340" w:right="0"/>
        <w:jc w:val="left"/>
        <w:rPr>
          <w:b w:val="false"/>
        </w:rPr>
      </w:pPr>
      <w:r>
        <w:rPr/>
        <w:t>Test</w:t>
      </w:r>
      <w:r>
        <w:rPr>
          <w:spacing w:val="-4"/>
        </w:rPr>
        <w:t xml:space="preserve"> </w:t>
      </w:r>
      <w:r>
        <w:rPr/>
        <w:t>Environment</w:t>
      </w:r>
      <w:r>
        <w:rPr>
          <w:b w:val="false"/>
        </w:rPr>
        <w:t>:</w:t>
      </w:r>
    </w:p>
    <w:p>
      <w:pPr>
        <w:pStyle w:val="ListParagraph"/>
        <w:numPr>
          <w:ilvl w:val="0"/>
          <w:numId w:val="2"/>
        </w:numPr>
        <w:tabs>
          <w:tab w:val="clear" w:pos="720"/>
          <w:tab w:val="left" w:pos="460" w:leader="none"/>
          <w:tab w:val="left" w:pos="461" w:leader="none"/>
        </w:tabs>
        <w:spacing w:lineRule="auto" w:line="240" w:before="63" w:after="0"/>
        <w:ind w:hanging="361" w:left="460" w:right="0"/>
        <w:jc w:val="left"/>
        <w:rPr>
          <w:sz w:val="24"/>
        </w:rPr>
      </w:pPr>
      <w:r>
        <w:rPr>
          <w:sz w:val="24"/>
        </w:rPr>
        <w:t>Identify</w:t>
      </w:r>
      <w:r>
        <w:rPr>
          <w:spacing w:val="-4"/>
          <w:sz w:val="24"/>
        </w:rPr>
        <w:t xml:space="preserve"> </w:t>
      </w:r>
      <w:r>
        <w:rPr>
          <w:sz w:val="24"/>
        </w:rPr>
        <w:t>the</w:t>
      </w:r>
      <w:r>
        <w:rPr>
          <w:spacing w:val="-6"/>
          <w:sz w:val="24"/>
        </w:rPr>
        <w:t xml:space="preserve"> </w:t>
      </w:r>
      <w:r>
        <w:rPr>
          <w:sz w:val="24"/>
        </w:rPr>
        <w:t>hardware,</w:t>
      </w:r>
      <w:r>
        <w:rPr>
          <w:spacing w:val="-3"/>
          <w:sz w:val="24"/>
        </w:rPr>
        <w:t xml:space="preserve"> </w:t>
      </w:r>
      <w:r>
        <w:rPr>
          <w:sz w:val="24"/>
        </w:rPr>
        <w:t>software,</w:t>
      </w:r>
      <w:r>
        <w:rPr>
          <w:spacing w:val="1"/>
          <w:sz w:val="24"/>
        </w:rPr>
        <w:t xml:space="preserve"> </w:t>
      </w:r>
      <w:r>
        <w:rPr>
          <w:sz w:val="24"/>
        </w:rPr>
        <w:t>and</w:t>
      </w:r>
      <w:r>
        <w:rPr>
          <w:spacing w:val="-3"/>
          <w:sz w:val="24"/>
        </w:rPr>
        <w:t xml:space="preserve"> </w:t>
      </w:r>
      <w:r>
        <w:rPr>
          <w:sz w:val="24"/>
        </w:rPr>
        <w:t>network</w:t>
      </w:r>
      <w:r>
        <w:rPr>
          <w:spacing w:val="-4"/>
          <w:sz w:val="24"/>
        </w:rPr>
        <w:t xml:space="preserve"> </w:t>
      </w:r>
      <w:r>
        <w:rPr>
          <w:sz w:val="24"/>
        </w:rPr>
        <w:t>configurations required</w:t>
      </w:r>
      <w:r>
        <w:rPr>
          <w:spacing w:val="-4"/>
          <w:sz w:val="24"/>
        </w:rPr>
        <w:t xml:space="preserve"> </w:t>
      </w:r>
      <w:r>
        <w:rPr>
          <w:sz w:val="24"/>
        </w:rPr>
        <w:t>for</w:t>
      </w:r>
      <w:r>
        <w:rPr>
          <w:spacing w:val="-4"/>
          <w:sz w:val="24"/>
        </w:rPr>
        <w:t xml:space="preserve"> </w:t>
      </w:r>
      <w:r>
        <w:rPr>
          <w:sz w:val="24"/>
        </w:rPr>
        <w:t>testing.</w:t>
      </w:r>
    </w:p>
    <w:p>
      <w:pPr>
        <w:pStyle w:val="BodyText"/>
        <w:rPr/>
      </w:pPr>
      <w:r>
        <w:rPr/>
      </w:r>
    </w:p>
    <w:p>
      <w:pPr>
        <w:pStyle w:val="ListParagraph"/>
        <w:numPr>
          <w:ilvl w:val="0"/>
          <w:numId w:val="2"/>
        </w:numPr>
        <w:tabs>
          <w:tab w:val="clear" w:pos="720"/>
          <w:tab w:val="left" w:pos="460" w:leader="none"/>
          <w:tab w:val="left" w:pos="461" w:leader="none"/>
        </w:tabs>
        <w:spacing w:lineRule="auto" w:line="240" w:before="0" w:after="0"/>
        <w:ind w:hanging="361" w:left="460" w:right="0"/>
        <w:jc w:val="left"/>
        <w:rPr>
          <w:sz w:val="24"/>
        </w:rPr>
      </w:pPr>
      <w:r>
        <w:rPr>
          <w:sz w:val="24"/>
        </w:rPr>
        <w:t>Specify</w:t>
      </w:r>
      <w:r>
        <w:rPr>
          <w:spacing w:val="-4"/>
          <w:sz w:val="24"/>
        </w:rPr>
        <w:t xml:space="preserve"> </w:t>
      </w:r>
      <w:r>
        <w:rPr>
          <w:sz w:val="24"/>
        </w:rPr>
        <w:t>any</w:t>
      </w:r>
      <w:r>
        <w:rPr>
          <w:spacing w:val="-2"/>
          <w:sz w:val="24"/>
        </w:rPr>
        <w:t xml:space="preserve"> </w:t>
      </w:r>
      <w:r>
        <w:rPr>
          <w:sz w:val="24"/>
        </w:rPr>
        <w:t>test</w:t>
      </w:r>
      <w:r>
        <w:rPr>
          <w:spacing w:val="-5"/>
          <w:sz w:val="24"/>
        </w:rPr>
        <w:t xml:space="preserve"> </w:t>
      </w:r>
      <w:r>
        <w:rPr>
          <w:sz w:val="24"/>
        </w:rPr>
        <w:t>data</w:t>
      </w:r>
      <w:r>
        <w:rPr>
          <w:spacing w:val="-5"/>
          <w:sz w:val="24"/>
        </w:rPr>
        <w:t xml:space="preserve"> </w:t>
      </w:r>
      <w:r>
        <w:rPr>
          <w:sz w:val="24"/>
        </w:rPr>
        <w:t>or</w:t>
      </w:r>
      <w:r>
        <w:rPr>
          <w:spacing w:val="-4"/>
          <w:sz w:val="24"/>
        </w:rPr>
        <w:t xml:space="preserve"> </w:t>
      </w:r>
      <w:r>
        <w:rPr>
          <w:sz w:val="24"/>
        </w:rPr>
        <w:t>test</w:t>
      </w:r>
      <w:r>
        <w:rPr>
          <w:spacing w:val="1"/>
          <w:sz w:val="24"/>
        </w:rPr>
        <w:t xml:space="preserve"> </w:t>
      </w:r>
      <w:r>
        <w:rPr>
          <w:sz w:val="24"/>
        </w:rPr>
        <w:t>tools needed</w:t>
      </w:r>
      <w:r>
        <w:rPr>
          <w:spacing w:val="-2"/>
          <w:sz w:val="24"/>
        </w:rPr>
        <w:t xml:space="preserve"> </w:t>
      </w:r>
      <w:r>
        <w:rPr>
          <w:sz w:val="24"/>
        </w:rPr>
        <w:t>for</w:t>
      </w:r>
      <w:r>
        <w:rPr>
          <w:spacing w:val="1"/>
          <w:sz w:val="24"/>
        </w:rPr>
        <w:t xml:space="preserve"> </w:t>
      </w:r>
      <w:r>
        <w:rPr>
          <w:sz w:val="24"/>
        </w:rPr>
        <w:t>executing</w:t>
      </w:r>
      <w:r>
        <w:rPr>
          <w:spacing w:val="-2"/>
          <w:sz w:val="24"/>
        </w:rPr>
        <w:t xml:space="preserve"> </w:t>
      </w:r>
      <w:r>
        <w:rPr>
          <w:sz w:val="24"/>
        </w:rPr>
        <w:t>tests.</w:t>
      </w:r>
    </w:p>
    <w:p>
      <w:pPr>
        <w:pStyle w:val="BodyText"/>
        <w:rPr>
          <w:sz w:val="26"/>
        </w:rPr>
      </w:pPr>
      <w:r>
        <w:rPr>
          <w:sz w:val="26"/>
        </w:rPr>
      </w:r>
    </w:p>
    <w:p>
      <w:pPr>
        <w:pStyle w:val="BodyText"/>
        <w:rPr>
          <w:sz w:val="26"/>
        </w:rPr>
      </w:pPr>
      <w:r>
        <w:rPr>
          <w:sz w:val="26"/>
        </w:rPr>
      </w:r>
    </w:p>
    <w:p>
      <w:pPr>
        <w:pStyle w:val="Heading3"/>
        <w:numPr>
          <w:ilvl w:val="0"/>
          <w:numId w:val="3"/>
        </w:numPr>
        <w:tabs>
          <w:tab w:val="clear" w:pos="720"/>
          <w:tab w:val="left" w:pos="341" w:leader="none"/>
        </w:tabs>
        <w:spacing w:lineRule="auto" w:line="240" w:before="167" w:after="0"/>
        <w:ind w:hanging="241" w:left="340" w:right="0"/>
        <w:jc w:val="left"/>
        <w:rPr>
          <w:b w:val="false"/>
        </w:rPr>
      </w:pPr>
      <w:r>
        <w:rPr/>
        <w:t>Test</w:t>
      </w:r>
      <w:r>
        <w:rPr>
          <w:spacing w:val="-5"/>
        </w:rPr>
        <w:t xml:space="preserve"> </w:t>
      </w:r>
      <w:r>
        <w:rPr/>
        <w:t>Deliverables</w:t>
      </w:r>
      <w:r>
        <w:rPr>
          <w:b w:val="false"/>
        </w:rPr>
        <w:t>:</w:t>
      </w:r>
    </w:p>
    <w:p>
      <w:pPr>
        <w:pStyle w:val="ListParagraph"/>
        <w:numPr>
          <w:ilvl w:val="0"/>
          <w:numId w:val="2"/>
        </w:numPr>
        <w:tabs>
          <w:tab w:val="clear" w:pos="720"/>
          <w:tab w:val="left" w:pos="460" w:leader="none"/>
          <w:tab w:val="left" w:pos="461" w:leader="none"/>
        </w:tabs>
        <w:spacing w:lineRule="auto" w:line="360" w:before="137" w:after="0"/>
        <w:ind w:hanging="360" w:left="460" w:right="777"/>
        <w:jc w:val="left"/>
        <w:rPr>
          <w:sz w:val="24"/>
        </w:rPr>
      </w:pPr>
      <w:r>
        <w:rPr>
          <w:sz w:val="24"/>
        </w:rPr>
        <w:t>Define</w:t>
      </w:r>
      <w:r>
        <w:rPr>
          <w:spacing w:val="-7"/>
          <w:sz w:val="24"/>
        </w:rPr>
        <w:t xml:space="preserve"> </w:t>
      </w:r>
      <w:r>
        <w:rPr>
          <w:sz w:val="24"/>
        </w:rPr>
        <w:t>the</w:t>
      </w:r>
      <w:r>
        <w:rPr>
          <w:spacing w:val="-6"/>
          <w:sz w:val="24"/>
        </w:rPr>
        <w:t xml:space="preserve"> </w:t>
      </w:r>
      <w:r>
        <w:rPr>
          <w:sz w:val="24"/>
        </w:rPr>
        <w:t>documents</w:t>
      </w:r>
      <w:r>
        <w:rPr>
          <w:spacing w:val="-3"/>
          <w:sz w:val="24"/>
        </w:rPr>
        <w:t xml:space="preserve"> </w:t>
      </w:r>
      <w:r>
        <w:rPr>
          <w:sz w:val="24"/>
        </w:rPr>
        <w:t>and</w:t>
      </w:r>
      <w:r>
        <w:rPr>
          <w:spacing w:val="-3"/>
          <w:sz w:val="24"/>
        </w:rPr>
        <w:t xml:space="preserve"> </w:t>
      </w:r>
      <w:r>
        <w:rPr>
          <w:sz w:val="24"/>
        </w:rPr>
        <w:t>artifacts</w:t>
      </w:r>
      <w:r>
        <w:rPr>
          <w:spacing w:val="-3"/>
          <w:sz w:val="24"/>
        </w:rPr>
        <w:t xml:space="preserve"> </w:t>
      </w:r>
      <w:r>
        <w:rPr>
          <w:sz w:val="24"/>
        </w:rPr>
        <w:t>that</w:t>
      </w:r>
      <w:r>
        <w:rPr>
          <w:spacing w:val="-6"/>
          <w:sz w:val="24"/>
        </w:rPr>
        <w:t xml:space="preserve"> </w:t>
      </w:r>
      <w:r>
        <w:rPr>
          <w:sz w:val="24"/>
        </w:rPr>
        <w:t>will</w:t>
      </w:r>
      <w:r>
        <w:rPr>
          <w:spacing w:val="-4"/>
          <w:sz w:val="24"/>
        </w:rPr>
        <w:t xml:space="preserve"> </w:t>
      </w:r>
      <w:r>
        <w:rPr>
          <w:sz w:val="24"/>
        </w:rPr>
        <w:t>be</w:t>
      </w:r>
      <w:r>
        <w:rPr>
          <w:spacing w:val="-6"/>
          <w:sz w:val="24"/>
        </w:rPr>
        <w:t xml:space="preserve"> </w:t>
      </w:r>
      <w:r>
        <w:rPr>
          <w:sz w:val="24"/>
        </w:rPr>
        <w:t>produced</w:t>
      </w:r>
      <w:r>
        <w:rPr>
          <w:spacing w:val="-4"/>
          <w:sz w:val="24"/>
        </w:rPr>
        <w:t xml:space="preserve"> </w:t>
      </w:r>
      <w:r>
        <w:rPr>
          <w:sz w:val="24"/>
        </w:rPr>
        <w:t>during</w:t>
      </w:r>
      <w:r>
        <w:rPr>
          <w:spacing w:val="1"/>
          <w:sz w:val="24"/>
        </w:rPr>
        <w:t xml:space="preserve"> </w:t>
      </w:r>
      <w:r>
        <w:rPr>
          <w:sz w:val="24"/>
        </w:rPr>
        <w:t>testing,</w:t>
      </w:r>
      <w:r>
        <w:rPr>
          <w:spacing w:val="-2"/>
          <w:sz w:val="24"/>
        </w:rPr>
        <w:t xml:space="preserve"> </w:t>
      </w:r>
      <w:r>
        <w:rPr>
          <w:sz w:val="24"/>
        </w:rPr>
        <w:t>such</w:t>
      </w:r>
      <w:r>
        <w:rPr>
          <w:spacing w:val="-4"/>
          <w:sz w:val="24"/>
        </w:rPr>
        <w:t xml:space="preserve"> </w:t>
      </w:r>
      <w:r>
        <w:rPr>
          <w:sz w:val="24"/>
        </w:rPr>
        <w:t>as</w:t>
      </w:r>
      <w:r>
        <w:rPr>
          <w:spacing w:val="-3"/>
          <w:sz w:val="24"/>
        </w:rPr>
        <w:t xml:space="preserve"> </w:t>
      </w:r>
      <w:r>
        <w:rPr>
          <w:sz w:val="24"/>
        </w:rPr>
        <w:t>test</w:t>
      </w:r>
      <w:r>
        <w:rPr>
          <w:spacing w:val="-6"/>
          <w:sz w:val="24"/>
        </w:rPr>
        <w:t xml:space="preserve"> </w:t>
      </w:r>
      <w:r>
        <w:rPr>
          <w:sz w:val="24"/>
        </w:rPr>
        <w:t>plans,</w:t>
      </w:r>
      <w:r>
        <w:rPr>
          <w:spacing w:val="-57"/>
          <w:sz w:val="24"/>
        </w:rPr>
        <w:t xml:space="preserve"> </w:t>
      </w:r>
      <w:r>
        <w:rPr>
          <w:sz w:val="24"/>
        </w:rPr>
        <w:t>test</w:t>
      </w:r>
      <w:r>
        <w:rPr>
          <w:spacing w:val="-4"/>
          <w:sz w:val="24"/>
        </w:rPr>
        <w:t xml:space="preserve"> </w:t>
      </w:r>
      <w:r>
        <w:rPr>
          <w:sz w:val="24"/>
        </w:rPr>
        <w:t>cases, test</w:t>
      </w:r>
      <w:r>
        <w:rPr>
          <w:spacing w:val="-2"/>
          <w:sz w:val="24"/>
        </w:rPr>
        <w:t xml:space="preserve"> </w:t>
      </w:r>
      <w:r>
        <w:rPr>
          <w:sz w:val="24"/>
        </w:rPr>
        <w:t>reports, and defect</w:t>
      </w:r>
      <w:r>
        <w:rPr>
          <w:spacing w:val="5"/>
          <w:sz w:val="24"/>
        </w:rPr>
        <w:t xml:space="preserve"> </w:t>
      </w:r>
      <w:r>
        <w:rPr>
          <w:sz w:val="24"/>
        </w:rPr>
        <w:t>logs.</w:t>
      </w:r>
    </w:p>
    <w:p>
      <w:pPr>
        <w:pStyle w:val="BodyText"/>
        <w:spacing w:before="7" w:after="0"/>
        <w:rPr>
          <w:sz w:val="36"/>
        </w:rPr>
      </w:pPr>
      <w:r>
        <w:rPr>
          <w:sz w:val="36"/>
        </w:rPr>
      </w:r>
    </w:p>
    <w:p>
      <w:pPr>
        <w:pStyle w:val="Heading3"/>
        <w:numPr>
          <w:ilvl w:val="0"/>
          <w:numId w:val="3"/>
        </w:numPr>
        <w:tabs>
          <w:tab w:val="clear" w:pos="720"/>
          <w:tab w:val="left" w:pos="341" w:leader="none"/>
        </w:tabs>
        <w:spacing w:lineRule="auto" w:line="240" w:before="0" w:after="0"/>
        <w:ind w:hanging="241" w:left="340" w:right="0"/>
        <w:jc w:val="left"/>
        <w:rPr>
          <w:b w:val="false"/>
        </w:rPr>
      </w:pPr>
      <w:r>
        <w:rPr/>
        <w:t>Test</w:t>
      </w:r>
      <w:r>
        <w:rPr>
          <w:spacing w:val="-6"/>
        </w:rPr>
        <w:t xml:space="preserve"> </w:t>
      </w:r>
      <w:r>
        <w:rPr/>
        <w:t>Execution</w:t>
      </w:r>
      <w:r>
        <w:rPr>
          <w:b w:val="false"/>
        </w:rPr>
        <w:t>:</w:t>
      </w:r>
    </w:p>
    <w:p>
      <w:pPr>
        <w:pStyle w:val="ListParagraph"/>
        <w:numPr>
          <w:ilvl w:val="0"/>
          <w:numId w:val="2"/>
        </w:numPr>
        <w:tabs>
          <w:tab w:val="clear" w:pos="720"/>
          <w:tab w:val="left" w:pos="460" w:leader="none"/>
          <w:tab w:val="left" w:pos="461" w:leader="none"/>
        </w:tabs>
        <w:spacing w:lineRule="auto" w:line="360" w:before="142" w:after="0"/>
        <w:ind w:hanging="360" w:left="460" w:right="790"/>
        <w:jc w:val="left"/>
        <w:rPr>
          <w:sz w:val="24"/>
        </w:rPr>
      </w:pPr>
      <w:r>
        <w:rPr>
          <w:spacing w:val="-1"/>
          <w:sz w:val="24"/>
        </w:rPr>
        <w:t>Describe</w:t>
      </w:r>
      <w:r>
        <w:rPr>
          <w:spacing w:val="-16"/>
          <w:sz w:val="24"/>
        </w:rPr>
        <w:t xml:space="preserve"> </w:t>
      </w:r>
      <w:r>
        <w:rPr>
          <w:spacing w:val="-1"/>
          <w:sz w:val="24"/>
        </w:rPr>
        <w:t>how</w:t>
      </w:r>
      <w:r>
        <w:rPr>
          <w:spacing w:val="-10"/>
          <w:sz w:val="24"/>
        </w:rPr>
        <w:t xml:space="preserve"> </w:t>
      </w:r>
      <w:r>
        <w:rPr>
          <w:spacing w:val="-1"/>
          <w:sz w:val="24"/>
        </w:rPr>
        <w:t>tests</w:t>
      </w:r>
      <w:r>
        <w:rPr>
          <w:spacing w:val="-12"/>
          <w:sz w:val="24"/>
        </w:rPr>
        <w:t xml:space="preserve"> </w:t>
      </w:r>
      <w:r>
        <w:rPr>
          <w:sz w:val="24"/>
        </w:rPr>
        <w:t>will</w:t>
      </w:r>
      <w:r>
        <w:rPr>
          <w:spacing w:val="-8"/>
          <w:sz w:val="24"/>
        </w:rPr>
        <w:t xml:space="preserve"> </w:t>
      </w:r>
      <w:r>
        <w:rPr>
          <w:sz w:val="24"/>
        </w:rPr>
        <w:t>be</w:t>
      </w:r>
      <w:r>
        <w:rPr>
          <w:spacing w:val="-11"/>
          <w:sz w:val="24"/>
        </w:rPr>
        <w:t xml:space="preserve"> </w:t>
      </w:r>
      <w:r>
        <w:rPr>
          <w:sz w:val="24"/>
        </w:rPr>
        <w:t>executed,</w:t>
      </w:r>
      <w:r>
        <w:rPr>
          <w:spacing w:val="-10"/>
          <w:sz w:val="24"/>
        </w:rPr>
        <w:t xml:space="preserve"> </w:t>
      </w:r>
      <w:r>
        <w:rPr>
          <w:sz w:val="24"/>
        </w:rPr>
        <w:t>including</w:t>
      </w:r>
      <w:r>
        <w:rPr>
          <w:spacing w:val="-11"/>
          <w:sz w:val="24"/>
        </w:rPr>
        <w:t xml:space="preserve"> </w:t>
      </w:r>
      <w:r>
        <w:rPr>
          <w:sz w:val="24"/>
        </w:rPr>
        <w:t>the</w:t>
      </w:r>
      <w:r>
        <w:rPr>
          <w:spacing w:val="-8"/>
          <w:sz w:val="24"/>
        </w:rPr>
        <w:t xml:space="preserve"> </w:t>
      </w:r>
      <w:r>
        <w:rPr>
          <w:sz w:val="24"/>
        </w:rPr>
        <w:t>schedule,</w:t>
      </w:r>
      <w:r>
        <w:rPr>
          <w:spacing w:val="-12"/>
          <w:sz w:val="24"/>
        </w:rPr>
        <w:t xml:space="preserve"> </w:t>
      </w:r>
      <w:r>
        <w:rPr>
          <w:sz w:val="24"/>
        </w:rPr>
        <w:t>responsibilities,</w:t>
      </w:r>
      <w:r>
        <w:rPr>
          <w:spacing w:val="-6"/>
          <w:sz w:val="24"/>
        </w:rPr>
        <w:t xml:space="preserve"> </w:t>
      </w:r>
      <w:r>
        <w:rPr>
          <w:sz w:val="24"/>
        </w:rPr>
        <w:t>and</w:t>
      </w:r>
      <w:r>
        <w:rPr>
          <w:spacing w:val="-15"/>
          <w:sz w:val="24"/>
        </w:rPr>
        <w:t xml:space="preserve"> </w:t>
      </w:r>
      <w:r>
        <w:rPr>
          <w:sz w:val="24"/>
        </w:rPr>
        <w:t>resources</w:t>
      </w:r>
      <w:r>
        <w:rPr>
          <w:spacing w:val="-57"/>
          <w:sz w:val="24"/>
        </w:rPr>
        <w:t xml:space="preserve"> </w:t>
      </w:r>
      <w:r>
        <w:rPr>
          <w:sz w:val="24"/>
        </w:rPr>
        <w:t>required.</w:t>
      </w:r>
    </w:p>
    <w:p>
      <w:pPr>
        <w:sectPr>
          <w:headerReference w:type="default" r:id="rId108"/>
          <w:headerReference w:type="first" r:id="rId109"/>
          <w:footerReference w:type="default" r:id="rId110"/>
          <w:footerReference w:type="first" r:id="rId111"/>
          <w:type w:val="nextPage"/>
          <w:pgSz w:w="12240" w:h="15840"/>
          <w:pgMar w:left="1700" w:right="679" w:gutter="0" w:header="0" w:top="1300" w:footer="30" w:bottom="22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4096"/>
        </w:sectPr>
        <w:pStyle w:val="ListParagraph"/>
        <w:numPr>
          <w:ilvl w:val="0"/>
          <w:numId w:val="2"/>
        </w:numPr>
        <w:tabs>
          <w:tab w:val="clear" w:pos="720"/>
          <w:tab w:val="left" w:pos="460" w:leader="none"/>
          <w:tab w:val="left" w:pos="461" w:leader="none"/>
        </w:tabs>
        <w:spacing w:lineRule="exact" w:line="274" w:before="0" w:after="0"/>
        <w:ind w:hanging="361" w:left="460" w:right="0"/>
        <w:jc w:val="left"/>
        <w:rPr>
          <w:sz w:val="24"/>
        </w:rPr>
      </w:pPr>
      <w:r>
        <w:rPr>
          <w:sz w:val="24"/>
        </w:rPr>
        <w:t>Specify</w:t>
      </w:r>
      <w:r>
        <w:rPr>
          <w:spacing w:val="-4"/>
          <w:sz w:val="24"/>
        </w:rPr>
        <w:t xml:space="preserve"> </w:t>
      </w:r>
      <w:r>
        <w:rPr>
          <w:sz w:val="24"/>
        </w:rPr>
        <w:t>any</w:t>
      </w:r>
      <w:r>
        <w:rPr>
          <w:spacing w:val="-1"/>
          <w:sz w:val="24"/>
        </w:rPr>
        <w:t xml:space="preserve"> </w:t>
      </w:r>
      <w:r>
        <w:rPr>
          <w:sz w:val="24"/>
        </w:rPr>
        <w:t>automated</w:t>
      </w:r>
      <w:r>
        <w:rPr>
          <w:spacing w:val="-3"/>
          <w:sz w:val="24"/>
        </w:rPr>
        <w:t xml:space="preserve"> </w:t>
      </w:r>
      <w:r>
        <w:rPr>
          <w:sz w:val="24"/>
        </w:rPr>
        <w:t>testing</w:t>
      </w:r>
      <w:r>
        <w:rPr>
          <w:spacing w:val="-1"/>
          <w:sz w:val="24"/>
        </w:rPr>
        <w:t xml:space="preserve"> </w:t>
      </w:r>
      <w:r>
        <w:rPr>
          <w:sz w:val="24"/>
        </w:rPr>
        <w:t>tools</w:t>
      </w:r>
      <w:r>
        <w:rPr>
          <w:spacing w:val="-2"/>
          <w:sz w:val="24"/>
        </w:rPr>
        <w:t xml:space="preserve"> </w:t>
      </w:r>
      <w:r>
        <w:rPr>
          <w:sz w:val="24"/>
        </w:rPr>
        <w:t>or</w:t>
      </w:r>
      <w:r>
        <w:rPr>
          <w:spacing w:val="-2"/>
          <w:sz w:val="24"/>
        </w:rPr>
        <w:t xml:space="preserve"> </w:t>
      </w:r>
      <w:r>
        <w:rPr>
          <w:sz w:val="24"/>
        </w:rPr>
        <w:t>frameworks that</w:t>
      </w:r>
      <w:r>
        <w:rPr>
          <w:spacing w:val="-4"/>
          <w:sz w:val="24"/>
        </w:rPr>
        <w:t xml:space="preserve"> </w:t>
      </w:r>
      <w:r>
        <w:rPr>
          <w:sz w:val="24"/>
        </w:rPr>
        <w:t>will</w:t>
      </w:r>
      <w:r>
        <w:rPr>
          <w:spacing w:val="-1"/>
          <w:sz w:val="24"/>
        </w:rPr>
        <w:t xml:space="preserve"> </w:t>
      </w:r>
      <w:r>
        <w:rPr>
          <w:sz w:val="24"/>
        </w:rPr>
        <w:t>be</w:t>
      </w:r>
      <w:r>
        <w:rPr>
          <w:spacing w:val="-7"/>
          <w:sz w:val="24"/>
        </w:rPr>
        <w:t xml:space="preserve"> </w:t>
      </w:r>
      <w:r>
        <w:rPr>
          <w:sz w:val="24"/>
        </w:rPr>
        <w:t>used.</w:t>
      </w:r>
    </w:p>
    <w:p>
      <w:pPr>
        <w:pStyle w:val="Heading2"/>
        <w:numPr>
          <w:ilvl w:val="1"/>
          <w:numId w:val="5"/>
        </w:numPr>
        <w:tabs>
          <w:tab w:val="clear" w:pos="720"/>
          <w:tab w:val="left" w:pos="522" w:leader="none"/>
        </w:tabs>
        <w:spacing w:lineRule="auto" w:line="240" w:before="60" w:after="0"/>
        <w:ind w:hanging="404" w:left="521" w:right="0"/>
        <w:jc w:val="left"/>
        <w:rPr/>
      </w:pPr>
      <w:r>
        <w:rPr/>
        <w:t>Unit</w:t>
      </w:r>
      <w:r>
        <w:rPr>
          <w:spacing w:val="-1"/>
        </w:rPr>
        <w:t xml:space="preserve"> </w:t>
      </w:r>
      <w:r>
        <w:rPr/>
        <w:t>Test</w:t>
      </w:r>
      <w:r>
        <w:rPr>
          <w:spacing w:val="-1"/>
        </w:rPr>
        <w:t xml:space="preserve"> </w:t>
      </w:r>
      <w:r>
        <w:rPr/>
        <w:t>Plan</w:t>
      </w:r>
      <w:r>
        <w:rPr>
          <w:spacing w:val="-1"/>
        </w:rPr>
        <w:t xml:space="preserve"> </w:t>
      </w:r>
      <w:r>
        <w:rPr/>
        <w:t>:</w:t>
      </w:r>
    </w:p>
    <w:p>
      <w:pPr>
        <w:pStyle w:val="Heading2"/>
        <w:tabs>
          <w:tab w:val="clear" w:pos="720"/>
          <w:tab w:val="left" w:pos="522" w:leader="none"/>
        </w:tabs>
        <w:spacing w:lineRule="auto" w:line="240" w:before="60" w:after="0"/>
        <w:ind w:hanging="0" w:left="521" w:right="0"/>
        <w:jc w:val="left"/>
        <w:rPr/>
      </w:pPr>
      <w:r>
        <w:rPr/>
        <w:t xml:space="preserve">A </w:t>
      </w:r>
      <w:r>
        <w:rPr>
          <w:rStyle w:val="Strong"/>
          <w:b/>
          <w:bCs/>
        </w:rPr>
        <w:t>Unit Test Plan</w:t>
      </w:r>
      <w:r>
        <w:rPr/>
        <w:t xml:space="preserve"> for the Library Management System (LMS) is designed to verify the functionality of individual units (or components) within the system, typically focusing on small, isolated functions or methods. The primary goal is to ensure that each unit operates correctly, independent of other components. </w:t>
      </w:r>
    </w:p>
    <w:p>
      <w:pPr>
        <w:pStyle w:val="Heading3"/>
        <w:numPr>
          <w:ilvl w:val="2"/>
          <w:numId w:val="5"/>
        </w:numPr>
        <w:tabs>
          <w:tab w:val="clear" w:pos="720"/>
          <w:tab w:val="left" w:pos="661" w:leader="none"/>
        </w:tabs>
        <w:spacing w:lineRule="auto" w:line="240" w:before="251" w:after="0"/>
        <w:ind w:hanging="361" w:left="660" w:right="0"/>
        <w:jc w:val="left"/>
        <w:rPr/>
      </w:pPr>
      <w:r>
        <w:rPr/>
        <w:t>Introduction</w:t>
      </w:r>
    </w:p>
    <w:p>
      <w:pPr>
        <w:pStyle w:val="BodyText"/>
        <w:rPr>
          <w:b/>
          <w:sz w:val="26"/>
        </w:rPr>
      </w:pPr>
      <w:r>
        <w:rPr>
          <w:b/>
          <w:sz w:val="26"/>
        </w:rPr>
      </w:r>
    </w:p>
    <w:p>
      <w:pPr>
        <w:pStyle w:val="BodyText"/>
        <w:rPr>
          <w:b/>
          <w:sz w:val="22"/>
        </w:rPr>
      </w:pPr>
      <w:r>
        <w:rPr>
          <w:b/>
          <w:sz w:val="22"/>
        </w:rPr>
      </w:r>
    </w:p>
    <w:p>
      <w:pPr>
        <w:pStyle w:val="Normal"/>
        <w:spacing w:before="0" w:after="0"/>
        <w:ind w:hanging="0" w:left="300" w:right="0"/>
        <w:jc w:val="left"/>
        <w:rPr>
          <w:b/>
          <w:sz w:val="24"/>
        </w:rPr>
      </w:pPr>
      <w:r>
        <w:rPr>
          <w:b/>
          <w:sz w:val="24"/>
        </w:rPr>
        <w:t>Purpose</w:t>
      </w:r>
    </w:p>
    <w:p>
      <w:pPr>
        <w:pStyle w:val="BodyText"/>
        <w:spacing w:lineRule="auto" w:line="360" w:before="139" w:after="0"/>
        <w:ind w:left="300" w:right="0"/>
        <w:rPr/>
      </w:pPr>
      <w:r>
        <w:rPr/>
        <w:t>The</w:t>
      </w:r>
      <w:r>
        <w:rPr>
          <w:spacing w:val="26"/>
        </w:rPr>
        <w:t xml:space="preserve"> </w:t>
      </w:r>
      <w:r>
        <w:rPr/>
        <w:t>purpose</w:t>
      </w:r>
      <w:r>
        <w:rPr>
          <w:spacing w:val="27"/>
        </w:rPr>
        <w:t xml:space="preserve"> </w:t>
      </w:r>
      <w:r>
        <w:rPr/>
        <w:t>of</w:t>
      </w:r>
      <w:r>
        <w:rPr>
          <w:spacing w:val="26"/>
        </w:rPr>
        <w:t xml:space="preserve"> </w:t>
      </w:r>
      <w:r>
        <w:rPr/>
        <w:t>this</w:t>
      </w:r>
      <w:r>
        <w:rPr>
          <w:spacing w:val="28"/>
        </w:rPr>
        <w:t xml:space="preserve"> </w:t>
      </w:r>
      <w:r>
        <w:rPr/>
        <w:t>unit</w:t>
      </w:r>
      <w:r>
        <w:rPr>
          <w:spacing w:val="28"/>
        </w:rPr>
        <w:t xml:space="preserve"> </w:t>
      </w:r>
      <w:r>
        <w:rPr/>
        <w:t>test</w:t>
      </w:r>
      <w:r>
        <w:rPr>
          <w:spacing w:val="28"/>
        </w:rPr>
        <w:t xml:space="preserve"> </w:t>
      </w:r>
      <w:r>
        <w:rPr/>
        <w:t>plan</w:t>
      </w:r>
      <w:r>
        <w:rPr>
          <w:spacing w:val="28"/>
        </w:rPr>
        <w:t xml:space="preserve"> </w:t>
      </w:r>
      <w:r>
        <w:rPr/>
        <w:t>is</w:t>
      </w:r>
      <w:r>
        <w:rPr>
          <w:spacing w:val="28"/>
        </w:rPr>
        <w:t xml:space="preserve"> </w:t>
      </w:r>
      <w:r>
        <w:rPr/>
        <w:t>to</w:t>
      </w:r>
      <w:r>
        <w:rPr>
          <w:spacing w:val="29"/>
        </w:rPr>
        <w:t xml:space="preserve"> </w:t>
      </w:r>
      <w:r>
        <w:rPr/>
        <w:t>outline</w:t>
      </w:r>
      <w:r>
        <w:rPr>
          <w:spacing w:val="27"/>
        </w:rPr>
        <w:t xml:space="preserve"> </w:t>
      </w:r>
      <w:r>
        <w:rPr/>
        <w:t>the</w:t>
      </w:r>
      <w:r>
        <w:rPr>
          <w:spacing w:val="28"/>
        </w:rPr>
        <w:t xml:space="preserve"> </w:t>
      </w:r>
      <w:r>
        <w:rPr/>
        <w:t>approach,</w:t>
      </w:r>
      <w:r>
        <w:rPr>
          <w:spacing w:val="27"/>
        </w:rPr>
        <w:t xml:space="preserve"> </w:t>
      </w:r>
      <w:r>
        <w:rPr/>
        <w:t>scope,</w:t>
      </w:r>
      <w:r>
        <w:rPr>
          <w:spacing w:val="28"/>
        </w:rPr>
        <w:t xml:space="preserve"> </w:t>
      </w:r>
      <w:r>
        <w:rPr/>
        <w:t>resources,</w:t>
      </w:r>
      <w:r>
        <w:rPr>
          <w:spacing w:val="28"/>
        </w:rPr>
        <w:t xml:space="preserve"> </w:t>
      </w:r>
      <w:r>
        <w:rPr/>
        <w:t>and</w:t>
      </w:r>
      <w:r>
        <w:rPr>
          <w:spacing w:val="29"/>
        </w:rPr>
        <w:t xml:space="preserve"> </w:t>
      </w:r>
      <w:r>
        <w:rPr/>
        <w:t>schedule</w:t>
      </w:r>
      <w:r>
        <w:rPr>
          <w:spacing w:val="30"/>
        </w:rPr>
        <w:t xml:space="preserve"> </w:t>
      </w:r>
      <w:r>
        <w:rPr/>
        <w:t>for</w:t>
      </w:r>
      <w:r>
        <w:rPr>
          <w:spacing w:val="28"/>
        </w:rPr>
        <w:t xml:space="preserve"> </w:t>
      </w:r>
      <w:r>
        <w:rPr/>
        <w:t>unit</w:t>
      </w:r>
      <w:r>
        <w:rPr>
          <w:spacing w:val="-57"/>
        </w:rPr>
        <w:t xml:space="preserve"> </w:t>
      </w:r>
      <w:r>
        <w:rPr/>
        <w:t>testing</w:t>
      </w:r>
      <w:r>
        <w:rPr>
          <w:spacing w:val="-1"/>
        </w:rPr>
        <w:t xml:space="preserve"> </w:t>
      </w:r>
      <w:r>
        <w:rPr/>
        <w:t>the</w:t>
      </w:r>
      <w:r>
        <w:rPr>
          <w:spacing w:val="-1"/>
        </w:rPr>
        <w:t xml:space="preserve"> library management </w:t>
      </w:r>
      <w:r>
        <w:rPr/>
        <w:t>system(LMS) to ensure</w:t>
      </w:r>
      <w:r>
        <w:rPr>
          <w:spacing w:val="-3"/>
        </w:rPr>
        <w:t xml:space="preserve"> </w:t>
      </w:r>
      <w:r>
        <w:rPr/>
        <w:t>each individual</w:t>
      </w:r>
      <w:r>
        <w:rPr>
          <w:spacing w:val="-1"/>
        </w:rPr>
        <w:t xml:space="preserve"> </w:t>
      </w:r>
      <w:r>
        <w:rPr/>
        <w:t>component functions</w:t>
      </w:r>
      <w:r>
        <w:rPr>
          <w:spacing w:val="-1"/>
        </w:rPr>
        <w:t xml:space="preserve"> </w:t>
      </w:r>
      <w:r>
        <w:rPr/>
        <w:t>correctly.</w:t>
      </w:r>
    </w:p>
    <w:p>
      <w:pPr>
        <w:pStyle w:val="BodyText"/>
        <w:spacing w:before="10" w:after="0"/>
        <w:rPr>
          <w:sz w:val="35"/>
        </w:rPr>
      </w:pPr>
      <w:r>
        <w:rPr>
          <w:sz w:val="35"/>
        </w:rPr>
      </w:r>
    </w:p>
    <w:p>
      <w:pPr>
        <w:pStyle w:val="Heading3"/>
        <w:spacing w:before="1" w:after="0"/>
        <w:ind w:hanging="0" w:left="300" w:right="0"/>
        <w:rPr/>
      </w:pPr>
      <w:r>
        <w:rPr/>
        <w:t>Scope</w:t>
      </w:r>
    </w:p>
    <w:p>
      <w:pPr>
        <w:pStyle w:val="BodyText"/>
        <w:spacing w:lineRule="auto" w:line="360" w:before="139" w:after="0"/>
        <w:ind w:left="300" w:right="102"/>
        <w:jc w:val="both"/>
        <w:rPr/>
      </w:pPr>
      <w:r>
        <w:rPr/>
        <w:t>This test plan will cover core units of the LMS including, but not limited to:</w:t>
      </w:r>
    </w:p>
    <w:p>
      <w:pPr>
        <w:pStyle w:val="BodyText"/>
        <w:numPr>
          <w:ilvl w:val="0"/>
          <w:numId w:val="54"/>
        </w:numPr>
        <w:tabs>
          <w:tab w:val="clear" w:pos="720"/>
          <w:tab w:val="left" w:pos="0" w:leader="none"/>
        </w:tabs>
        <w:ind w:hanging="283" w:left="709" w:right="0"/>
        <w:rPr/>
      </w:pPr>
      <w:r>
        <w:rPr>
          <w:rStyle w:val="Strong"/>
        </w:rPr>
        <w:t>User Management Functions</w:t>
      </w:r>
      <w:r>
        <w:rPr/>
        <w:t xml:space="preserve"> (registration, login, user profile management)</w:t>
      </w:r>
    </w:p>
    <w:p>
      <w:pPr>
        <w:pStyle w:val="BodyText"/>
        <w:numPr>
          <w:ilvl w:val="0"/>
          <w:numId w:val="54"/>
        </w:numPr>
        <w:tabs>
          <w:tab w:val="clear" w:pos="720"/>
          <w:tab w:val="left" w:pos="0" w:leader="none"/>
        </w:tabs>
        <w:ind w:hanging="283" w:left="709" w:right="0"/>
        <w:rPr/>
      </w:pPr>
      <w:r>
        <w:rPr>
          <w:rStyle w:val="Strong"/>
        </w:rPr>
        <w:t>Catalog Management Functions</w:t>
      </w:r>
      <w:r>
        <w:rPr/>
        <w:t xml:space="preserve"> (add, update, delete books/resources)</w:t>
      </w:r>
    </w:p>
    <w:p>
      <w:pPr>
        <w:pStyle w:val="BodyText"/>
        <w:numPr>
          <w:ilvl w:val="0"/>
          <w:numId w:val="54"/>
        </w:numPr>
        <w:tabs>
          <w:tab w:val="clear" w:pos="720"/>
          <w:tab w:val="left" w:pos="0" w:leader="none"/>
        </w:tabs>
        <w:ind w:hanging="283" w:left="709" w:right="0"/>
        <w:rPr/>
      </w:pPr>
      <w:r>
        <w:rPr>
          <w:rStyle w:val="Strong"/>
        </w:rPr>
        <w:t>Transaction Management Functions</w:t>
      </w:r>
      <w:r>
        <w:rPr/>
        <w:t xml:space="preserve"> (borrow, return, check availability)</w:t>
      </w:r>
    </w:p>
    <w:p>
      <w:pPr>
        <w:pStyle w:val="BodyText"/>
        <w:numPr>
          <w:ilvl w:val="0"/>
          <w:numId w:val="54"/>
        </w:numPr>
        <w:tabs>
          <w:tab w:val="clear" w:pos="720"/>
          <w:tab w:val="left" w:pos="0" w:leader="none"/>
        </w:tabs>
        <w:ind w:hanging="283" w:left="709" w:right="0"/>
        <w:rPr/>
      </w:pPr>
      <w:r>
        <w:rPr>
          <w:rStyle w:val="Strong"/>
        </w:rPr>
        <w:t>Notification Functions</w:t>
      </w:r>
      <w:r>
        <w:rPr/>
        <w:t xml:space="preserve"> (due reminders, overdue alerts)</w:t>
      </w:r>
    </w:p>
    <w:p>
      <w:pPr>
        <w:pStyle w:val="BodyText"/>
        <w:numPr>
          <w:ilvl w:val="0"/>
          <w:numId w:val="54"/>
        </w:numPr>
        <w:tabs>
          <w:tab w:val="clear" w:pos="720"/>
          <w:tab w:val="left" w:pos="0" w:leader="none"/>
        </w:tabs>
        <w:ind w:hanging="283" w:left="709" w:right="0"/>
        <w:rPr/>
      </w:pPr>
      <w:r>
        <w:rPr>
          <w:rStyle w:val="Strong"/>
        </w:rPr>
        <w:t>Search Functionality</w:t>
      </w:r>
      <w:r>
        <w:rPr/>
        <w:t xml:space="preserve"> (search for books/resources by keyword, author, title)</w:t>
      </w:r>
    </w:p>
    <w:p>
      <w:pPr>
        <w:pStyle w:val="BodyText"/>
        <w:numPr>
          <w:ilvl w:val="0"/>
          <w:numId w:val="54"/>
        </w:numPr>
        <w:tabs>
          <w:tab w:val="clear" w:pos="720"/>
          <w:tab w:val="left" w:pos="0" w:leader="none"/>
        </w:tabs>
        <w:ind w:hanging="283" w:left="709" w:right="0"/>
        <w:rPr/>
      </w:pPr>
      <w:r>
        <w:rPr>
          <w:rStyle w:val="Strong"/>
        </w:rPr>
        <w:t>Report Generation Functions</w:t>
      </w:r>
      <w:r>
        <w:rPr/>
        <w:t xml:space="preserve"> (borrowing history, inventory reports)</w:t>
      </w:r>
    </w:p>
    <w:p>
      <w:pPr>
        <w:pStyle w:val="BodyText"/>
        <w:numPr>
          <w:ilvl w:val="0"/>
          <w:numId w:val="54"/>
        </w:numPr>
        <w:tabs>
          <w:tab w:val="clear" w:pos="720"/>
          <w:tab w:val="left" w:pos="0" w:leader="none"/>
        </w:tabs>
        <w:spacing w:before="0" w:after="283"/>
        <w:ind w:hanging="283" w:left="709" w:right="0"/>
        <w:rPr/>
      </w:pPr>
      <w:r>
        <w:rPr>
          <w:rStyle w:val="Strong"/>
        </w:rPr>
        <w:t>Security and Access Control Functions</w:t>
      </w:r>
      <w:r>
        <w:rPr/>
        <w:t xml:space="preserve"> (user authentication, role-based access)</w:t>
      </w:r>
    </w:p>
    <w:p>
      <w:pPr>
        <w:pStyle w:val="BodyText"/>
        <w:spacing w:lineRule="auto" w:line="360" w:before="139" w:after="0"/>
        <w:ind w:left="300" w:right="102"/>
        <w:jc w:val="both"/>
        <w:rPr/>
      </w:pPr>
      <w:r>
        <w:rPr/>
      </w:r>
    </w:p>
    <w:p>
      <w:pPr>
        <w:pStyle w:val="BodyText"/>
        <w:spacing w:before="10" w:after="0"/>
        <w:rPr>
          <w:sz w:val="32"/>
        </w:rPr>
      </w:pPr>
      <w:r>
        <w:rPr>
          <w:sz w:val="32"/>
        </w:rPr>
      </w:r>
    </w:p>
    <w:p>
      <w:pPr>
        <w:pStyle w:val="Heading3"/>
        <w:numPr>
          <w:ilvl w:val="2"/>
          <w:numId w:val="5"/>
        </w:numPr>
        <w:tabs>
          <w:tab w:val="clear" w:pos="720"/>
          <w:tab w:val="left" w:pos="541" w:leader="none"/>
        </w:tabs>
        <w:spacing w:lineRule="auto" w:line="240" w:before="1" w:after="0"/>
        <w:ind w:hanging="241" w:left="540" w:right="0"/>
        <w:jc w:val="left"/>
        <w:rPr/>
      </w:pPr>
      <w:r>
        <w:rPr/>
        <w:t>Test</w:t>
      </w:r>
      <w:r>
        <w:rPr>
          <w:spacing w:val="-3"/>
        </w:rPr>
        <w:t xml:space="preserve"> </w:t>
      </w:r>
      <w:r>
        <w:rPr/>
        <w:t>Objectives</w:t>
      </w:r>
    </w:p>
    <w:p>
      <w:pPr>
        <w:pStyle w:val="ListParagraph"/>
        <w:numPr>
          <w:ilvl w:val="3"/>
          <w:numId w:val="5"/>
        </w:numPr>
        <w:tabs>
          <w:tab w:val="clear" w:pos="720"/>
          <w:tab w:val="left" w:pos="1020" w:leader="none"/>
          <w:tab w:val="left" w:pos="1021" w:leader="none"/>
        </w:tabs>
        <w:spacing w:lineRule="auto" w:line="240" w:before="141" w:after="0"/>
        <w:ind w:hanging="361" w:left="1020" w:right="0"/>
        <w:jc w:val="left"/>
        <w:rPr>
          <w:sz w:val="24"/>
        </w:rPr>
      </w:pPr>
      <w:r>
        <w:rPr>
          <w:sz w:val="24"/>
        </w:rPr>
        <w:t xml:space="preserve">The objective of the Unit Test Plan is to validate that individual functions, methods, and classes in the LMS work as expected. </w:t>
      </w:r>
    </w:p>
    <w:p>
      <w:pPr>
        <w:pStyle w:val="ListParagraph"/>
        <w:numPr>
          <w:ilvl w:val="3"/>
          <w:numId w:val="5"/>
        </w:numPr>
        <w:tabs>
          <w:tab w:val="clear" w:pos="720"/>
          <w:tab w:val="left" w:pos="1020" w:leader="none"/>
          <w:tab w:val="left" w:pos="1021" w:leader="none"/>
        </w:tabs>
        <w:spacing w:lineRule="auto" w:line="240" w:before="141" w:after="0"/>
        <w:ind w:hanging="361" w:left="1020" w:right="0"/>
        <w:jc w:val="left"/>
        <w:rPr>
          <w:sz w:val="24"/>
        </w:rPr>
      </w:pPr>
      <w:r>
        <w:rPr>
          <w:sz w:val="24"/>
        </w:rPr>
        <w:t>Unit tests are conducted early in the development cycle to identify and fix issues before they become part of the integrated system. T</w:t>
      </w:r>
    </w:p>
    <w:p>
      <w:pPr>
        <w:pStyle w:val="ListParagraph"/>
        <w:numPr>
          <w:ilvl w:val="3"/>
          <w:numId w:val="5"/>
        </w:numPr>
        <w:tabs>
          <w:tab w:val="clear" w:pos="720"/>
          <w:tab w:val="left" w:pos="1020" w:leader="none"/>
          <w:tab w:val="left" w:pos="1021" w:leader="none"/>
        </w:tabs>
        <w:spacing w:lineRule="auto" w:line="240" w:before="141" w:after="0"/>
        <w:ind w:hanging="361" w:left="1020" w:right="0"/>
        <w:jc w:val="left"/>
        <w:rPr>
          <w:sz w:val="24"/>
        </w:rPr>
      </w:pPr>
      <w:r>
        <w:rPr>
          <w:sz w:val="24"/>
        </w:rPr>
        <w:t xml:space="preserve">hese tests ensure accuracy, reliability, and correctness in foundational code components. </w:t>
      </w:r>
    </w:p>
    <w:p>
      <w:pPr>
        <w:pStyle w:val="BodyText"/>
        <w:rPr>
          <w:sz w:val="28"/>
        </w:rPr>
      </w:pPr>
      <w:r>
        <w:rPr>
          <w:sz w:val="28"/>
        </w:rPr>
      </w:r>
    </w:p>
    <w:p>
      <w:pPr>
        <w:pStyle w:val="Heading3"/>
        <w:numPr>
          <w:ilvl w:val="2"/>
          <w:numId w:val="5"/>
        </w:numPr>
        <w:tabs>
          <w:tab w:val="clear" w:pos="720"/>
          <w:tab w:val="left" w:pos="541" w:leader="none"/>
        </w:tabs>
        <w:spacing w:lineRule="auto" w:line="240" w:before="191" w:after="0"/>
        <w:ind w:hanging="241" w:left="540" w:right="0"/>
        <w:jc w:val="left"/>
        <w:rPr/>
      </w:pPr>
      <w:r>
        <w:rPr/>
        <w:t>Test</w:t>
      </w:r>
      <w:r>
        <w:rPr>
          <w:spacing w:val="-2"/>
        </w:rPr>
        <w:t xml:space="preserve"> </w:t>
      </w:r>
      <w:r>
        <w:rPr/>
        <w:t>Environment</w:t>
      </w:r>
    </w:p>
    <w:p>
      <w:pPr>
        <w:pStyle w:val="BodyText"/>
        <w:spacing w:before="140" w:after="0"/>
        <w:ind w:left="300" w:right="0"/>
        <w:rPr/>
      </w:pPr>
      <w:r>
        <w:rPr/>
        <w:t>Development</w:t>
      </w:r>
      <w:r>
        <w:rPr>
          <w:spacing w:val="-5"/>
        </w:rPr>
        <w:t xml:space="preserve"> </w:t>
      </w:r>
      <w:r>
        <w:rPr/>
        <w:t>Environment:</w:t>
      </w:r>
    </w:p>
    <w:p>
      <w:pPr>
        <w:pStyle w:val="BodyText"/>
        <w:spacing w:before="137" w:after="0"/>
        <w:ind w:left="300" w:right="0"/>
        <w:rPr/>
      </w:pPr>
      <w:r>
        <w:rPr/>
        <w:t>IDE:</w:t>
      </w:r>
      <w:r>
        <w:rPr>
          <w:spacing w:val="-2"/>
        </w:rPr>
        <w:t xml:space="preserve"> </w:t>
      </w:r>
      <w:r>
        <w:rPr/>
        <w:t>Visual</w:t>
      </w:r>
      <w:r>
        <w:rPr>
          <w:spacing w:val="-2"/>
        </w:rPr>
        <w:t xml:space="preserve"> </w:t>
      </w:r>
      <w:r>
        <w:rPr/>
        <w:t>Studio</w:t>
      </w:r>
      <w:r>
        <w:rPr>
          <w:spacing w:val="-2"/>
        </w:rPr>
        <w:t xml:space="preserve"> </w:t>
      </w:r>
      <w:r>
        <w:rPr/>
        <w:t>Code,</w:t>
      </w:r>
      <w:r>
        <w:rPr>
          <w:spacing w:val="-1"/>
        </w:rPr>
        <w:t xml:space="preserve"> </w:t>
      </w:r>
      <w:r>
        <w:rPr/>
        <w:t>IntelliJ IDEA,</w:t>
      </w:r>
      <w:r>
        <w:rPr>
          <w:spacing w:val="-2"/>
        </w:rPr>
        <w:t xml:space="preserve"> </w:t>
      </w:r>
      <w:r>
        <w:rPr/>
        <w:t>or</w:t>
      </w:r>
      <w:r>
        <w:rPr>
          <w:spacing w:val="-3"/>
        </w:rPr>
        <w:t xml:space="preserve"> </w:t>
      </w:r>
      <w:r>
        <w:rPr/>
        <w:t>other</w:t>
      </w:r>
      <w:r>
        <w:rPr>
          <w:spacing w:val="-2"/>
        </w:rPr>
        <w:t xml:space="preserve"> </w:t>
      </w:r>
      <w:r>
        <w:rPr/>
        <w:t>relevant IDEs.</w:t>
      </w:r>
    </w:p>
    <w:p>
      <w:pPr>
        <w:sectPr>
          <w:headerReference w:type="default" r:id="rId112"/>
          <w:headerReference w:type="first" r:id="rId113"/>
          <w:footerReference w:type="default" r:id="rId114"/>
          <w:footerReference w:type="first" r:id="rId115"/>
          <w:type w:val="nextPage"/>
          <w:pgSz w:w="11906" w:h="16838"/>
          <w:pgMar w:left="1140" w:right="400" w:gutter="0" w:header="0" w:top="1300" w:footer="1032" w:bottom="1220"/>
          <w:pgBorders w:display="allPages" w:offsetFrom="page">
            <w:top w:val="single" w:sz="8" w:space="24" w:color="000000"/>
            <w:left w:val="single" w:sz="8" w:space="24" w:color="000000"/>
            <w:bottom w:val="single" w:sz="8" w:space="24" w:color="000000"/>
            <w:right w:val="single" w:sz="8" w:space="24" w:color="000000"/>
          </w:pgBorders>
          <w:pgNumType w:fmt="decimal"/>
          <w:formProt w:val="false"/>
          <w:textDirection w:val="lrTb"/>
          <w:docGrid w:type="default" w:linePitch="100" w:charSpace="4096"/>
        </w:sectPr>
        <w:pStyle w:val="BodyText"/>
        <w:spacing w:before="139" w:after="0"/>
        <w:ind w:left="300" w:right="0"/>
        <w:rPr/>
      </w:pPr>
      <w:r>
        <w:rPr/>
        <w:t>Programming</w:t>
      </w:r>
      <w:r>
        <w:rPr>
          <w:spacing w:val="-1"/>
        </w:rPr>
        <w:t xml:space="preserve"> </w:t>
      </w:r>
      <w:r>
        <w:rPr/>
        <w:t>Language:</w:t>
      </w:r>
      <w:r>
        <w:rPr>
          <w:spacing w:val="1"/>
        </w:rPr>
        <w:t xml:space="preserve"> </w:t>
      </w:r>
      <w:r>
        <w:rPr/>
        <w:t>PHP,</w:t>
      </w:r>
      <w:r>
        <w:rPr>
          <w:spacing w:val="-1"/>
        </w:rPr>
        <w:t xml:space="preserve"> </w:t>
      </w:r>
      <w:r>
        <w:rPr/>
        <w:t>JavaScript,</w:t>
      </w:r>
      <w:r>
        <w:rPr>
          <w:spacing w:val="-1"/>
        </w:rPr>
        <w:t xml:space="preserve"> </w:t>
      </w:r>
      <w:r>
        <w:rPr/>
        <w:t>html,css,bootstrap</w:t>
      </w:r>
      <w:r>
        <w:rPr>
          <w:spacing w:val="-1"/>
        </w:rPr>
        <w:t xml:space="preserve"> </w:t>
      </w:r>
      <w:r>
        <w:rPr/>
        <w:t>or</w:t>
      </w:r>
      <w:r>
        <w:rPr>
          <w:spacing w:val="-1"/>
        </w:rPr>
        <w:t xml:space="preserve"> </w:t>
      </w:r>
      <w:r>
        <w:rPr/>
        <w:t>the</w:t>
      </w:r>
      <w:r>
        <w:rPr>
          <w:spacing w:val="-3"/>
        </w:rPr>
        <w:t xml:space="preserve"> </w:t>
      </w:r>
      <w:r>
        <w:rPr/>
        <w:t>language</w:t>
      </w:r>
      <w:r>
        <w:rPr>
          <w:spacing w:val="-2"/>
        </w:rPr>
        <w:t xml:space="preserve"> </w:t>
      </w:r>
      <w:r>
        <w:rPr/>
        <w:t>used</w:t>
      </w:r>
      <w:r>
        <w:rPr>
          <w:spacing w:val="-1"/>
        </w:rPr>
        <w:t xml:space="preserve"> </w:t>
      </w:r>
      <w:r>
        <w:rPr/>
        <w:t>in</w:t>
      </w:r>
      <w:r>
        <w:rPr>
          <w:spacing w:val="-1"/>
        </w:rPr>
        <w:t xml:space="preserve"> </w:t>
      </w:r>
      <w:r>
        <w:rPr/>
        <w:t>the</w:t>
      </w:r>
      <w:r>
        <w:rPr>
          <w:spacing w:val="-2"/>
        </w:rPr>
        <w:t xml:space="preserve"> </w:t>
      </w:r>
      <w:r>
        <w:rPr/>
        <w:t>project.</w:t>
      </w:r>
    </w:p>
    <w:p>
      <w:pPr>
        <w:pStyle w:val="Heading3"/>
        <w:numPr>
          <w:ilvl w:val="2"/>
          <w:numId w:val="5"/>
        </w:numPr>
        <w:tabs>
          <w:tab w:val="clear" w:pos="720"/>
          <w:tab w:val="left" w:pos="541" w:leader="none"/>
        </w:tabs>
        <w:spacing w:lineRule="auto" w:line="240" w:before="172" w:after="0"/>
        <w:ind w:hanging="241" w:left="540" w:right="0"/>
        <w:jc w:val="left"/>
        <w:rPr/>
      </w:pPr>
      <w:r>
        <w:rPr/>
        <w:t>Test</w:t>
      </w:r>
      <w:r>
        <w:rPr>
          <w:spacing w:val="-1"/>
        </w:rPr>
        <w:t xml:space="preserve"> </w:t>
      </w:r>
      <w:r>
        <w:rPr/>
        <w:t>Scope</w:t>
      </w:r>
    </w:p>
    <w:p>
      <w:pPr>
        <w:pStyle w:val="ListParagraph"/>
        <w:numPr>
          <w:ilvl w:val="3"/>
          <w:numId w:val="5"/>
        </w:numPr>
        <w:tabs>
          <w:tab w:val="clear" w:pos="720"/>
          <w:tab w:val="left" w:pos="1020" w:leader="none"/>
          <w:tab w:val="left" w:pos="1021" w:leader="none"/>
        </w:tabs>
        <w:spacing w:lineRule="auto" w:line="240" w:before="141" w:after="0"/>
        <w:ind w:hanging="361" w:left="1020" w:right="0"/>
        <w:jc w:val="left"/>
        <w:rPr>
          <w:sz w:val="24"/>
        </w:rPr>
      </w:pPr>
      <w:r>
        <w:rPr>
          <w:sz w:val="24"/>
        </w:rPr>
        <w:t>Modules</w:t>
      </w:r>
      <w:r>
        <w:rPr>
          <w:spacing w:val="-1"/>
          <w:sz w:val="24"/>
        </w:rPr>
        <w:t xml:space="preserve"> </w:t>
      </w:r>
      <w:r>
        <w:rPr>
          <w:sz w:val="24"/>
        </w:rPr>
        <w:t>to</w:t>
      </w:r>
      <w:r>
        <w:rPr>
          <w:spacing w:val="-1"/>
          <w:sz w:val="24"/>
        </w:rPr>
        <w:t xml:space="preserve"> </w:t>
      </w:r>
      <w:r>
        <w:rPr>
          <w:sz w:val="24"/>
        </w:rPr>
        <w:t>be</w:t>
      </w:r>
      <w:r>
        <w:rPr>
          <w:spacing w:val="-2"/>
          <w:sz w:val="24"/>
        </w:rPr>
        <w:t xml:space="preserve"> </w:t>
      </w:r>
      <w:r>
        <w:rPr>
          <w:sz w:val="24"/>
        </w:rPr>
        <w:t>Tested</w:t>
      </w:r>
    </w:p>
    <w:p>
      <w:pPr>
        <w:pStyle w:val="ListParagraph"/>
        <w:numPr>
          <w:ilvl w:val="3"/>
          <w:numId w:val="5"/>
        </w:numPr>
        <w:tabs>
          <w:tab w:val="clear" w:pos="720"/>
          <w:tab w:val="left" w:pos="1020" w:leader="none"/>
          <w:tab w:val="left" w:pos="1021" w:leader="none"/>
        </w:tabs>
        <w:spacing w:lineRule="auto" w:line="240" w:before="136" w:after="0"/>
        <w:ind w:hanging="361" w:left="1020" w:right="0"/>
        <w:jc w:val="left"/>
        <w:rPr>
          <w:sz w:val="24"/>
        </w:rPr>
      </w:pPr>
      <w:r>
        <w:rPr>
          <w:sz w:val="24"/>
        </w:rPr>
        <w:t>User</w:t>
      </w:r>
      <w:r>
        <w:rPr>
          <w:spacing w:val="-2"/>
          <w:sz w:val="24"/>
        </w:rPr>
        <w:t xml:space="preserve"> </w:t>
      </w:r>
      <w:r>
        <w:rPr>
          <w:sz w:val="24"/>
        </w:rPr>
        <w:t>Management</w:t>
      </w:r>
    </w:p>
    <w:p>
      <w:pPr>
        <w:pStyle w:val="ListParagraph"/>
        <w:numPr>
          <w:ilvl w:val="3"/>
          <w:numId w:val="5"/>
        </w:numPr>
        <w:tabs>
          <w:tab w:val="clear" w:pos="720"/>
          <w:tab w:val="left" w:pos="1020" w:leader="none"/>
          <w:tab w:val="left" w:pos="1021" w:leader="none"/>
        </w:tabs>
        <w:spacing w:lineRule="auto" w:line="240" w:before="138" w:after="0"/>
        <w:ind w:hanging="361" w:left="1020" w:right="0"/>
        <w:jc w:val="left"/>
        <w:rPr>
          <w:sz w:val="24"/>
        </w:rPr>
      </w:pPr>
      <w:r>
        <w:rPr>
          <w:sz w:val="24"/>
        </w:rPr>
        <w:t>User</w:t>
      </w:r>
      <w:r>
        <w:rPr>
          <w:spacing w:val="-3"/>
          <w:sz w:val="24"/>
        </w:rPr>
        <w:t xml:space="preserve"> </w:t>
      </w:r>
      <w:r>
        <w:rPr>
          <w:sz w:val="24"/>
        </w:rPr>
        <w:t>Registration</w:t>
      </w:r>
    </w:p>
    <w:p>
      <w:pPr>
        <w:pStyle w:val="ListParagraph"/>
        <w:numPr>
          <w:ilvl w:val="3"/>
          <w:numId w:val="5"/>
        </w:numPr>
        <w:tabs>
          <w:tab w:val="clear" w:pos="720"/>
          <w:tab w:val="left" w:pos="1020" w:leader="none"/>
          <w:tab w:val="left" w:pos="1021" w:leader="none"/>
        </w:tabs>
        <w:spacing w:lineRule="auto" w:line="240" w:before="138" w:after="0"/>
        <w:ind w:hanging="361" w:left="1020" w:right="0"/>
        <w:jc w:val="left"/>
        <w:rPr>
          <w:sz w:val="24"/>
        </w:rPr>
      </w:pPr>
      <w:r>
        <w:rPr>
          <w:sz w:val="24"/>
        </w:rPr>
        <w:t>User</w:t>
      </w:r>
      <w:r>
        <w:rPr>
          <w:spacing w:val="-2"/>
          <w:sz w:val="24"/>
        </w:rPr>
        <w:t xml:space="preserve"> </w:t>
      </w:r>
      <w:r>
        <w:rPr>
          <w:sz w:val="24"/>
        </w:rPr>
        <w:t>Login/Logout</w:t>
      </w:r>
    </w:p>
    <w:p>
      <w:pPr>
        <w:pStyle w:val="ListParagraph"/>
        <w:numPr>
          <w:ilvl w:val="3"/>
          <w:numId w:val="5"/>
        </w:numPr>
        <w:tabs>
          <w:tab w:val="clear" w:pos="720"/>
          <w:tab w:val="left" w:pos="1020" w:leader="none"/>
          <w:tab w:val="left" w:pos="1021" w:leader="none"/>
        </w:tabs>
        <w:spacing w:lineRule="auto" w:line="240" w:before="135" w:after="0"/>
        <w:ind w:hanging="361" w:left="1020" w:right="0"/>
        <w:jc w:val="left"/>
        <w:rPr>
          <w:sz w:val="24"/>
        </w:rPr>
      </w:pPr>
      <w:r>
        <w:rPr>
          <w:sz w:val="24"/>
        </w:rPr>
        <w:t>Profile</w:t>
      </w:r>
      <w:r>
        <w:rPr>
          <w:spacing w:val="-4"/>
          <w:sz w:val="24"/>
        </w:rPr>
        <w:t xml:space="preserve"> </w:t>
      </w:r>
      <w:r>
        <w:rPr>
          <w:sz w:val="24"/>
        </w:rPr>
        <w:t>Management</w:t>
      </w:r>
    </w:p>
    <w:p>
      <w:pPr>
        <w:pStyle w:val="ListParagraph"/>
        <w:numPr>
          <w:ilvl w:val="3"/>
          <w:numId w:val="5"/>
        </w:numPr>
        <w:tabs>
          <w:tab w:val="clear" w:pos="720"/>
          <w:tab w:val="left" w:pos="1020" w:leader="none"/>
          <w:tab w:val="left" w:pos="1021" w:leader="none"/>
        </w:tabs>
        <w:spacing w:lineRule="auto" w:line="240" w:before="138" w:after="0"/>
        <w:ind w:hanging="361" w:left="1020" w:right="0"/>
        <w:jc w:val="left"/>
        <w:rPr>
          <w:sz w:val="24"/>
        </w:rPr>
      </w:pPr>
      <w:r>
        <w:rPr>
          <w:spacing w:val="-2"/>
          <w:sz w:val="24"/>
        </w:rPr>
        <w:t xml:space="preserve">User </w:t>
      </w:r>
      <w:r>
        <w:rPr>
          <w:sz w:val="24"/>
        </w:rPr>
        <w:t>Management</w:t>
      </w:r>
    </w:p>
    <w:p>
      <w:pPr>
        <w:pStyle w:val="ListParagraph"/>
        <w:numPr>
          <w:ilvl w:val="3"/>
          <w:numId w:val="5"/>
        </w:numPr>
        <w:tabs>
          <w:tab w:val="clear" w:pos="720"/>
          <w:tab w:val="left" w:pos="1020" w:leader="none"/>
          <w:tab w:val="left" w:pos="1021" w:leader="none"/>
        </w:tabs>
        <w:spacing w:lineRule="auto" w:line="240" w:before="138" w:after="0"/>
        <w:ind w:hanging="361" w:left="1020" w:right="0"/>
        <w:jc w:val="left"/>
        <w:rPr>
          <w:sz w:val="24"/>
        </w:rPr>
      </w:pPr>
      <w:r>
        <w:rPr>
          <w:spacing w:val="-3"/>
          <w:sz w:val="24"/>
        </w:rPr>
        <w:t xml:space="preserve">User </w:t>
      </w:r>
      <w:r>
        <w:rPr>
          <w:sz w:val="24"/>
        </w:rPr>
        <w:t>Creation</w:t>
      </w:r>
    </w:p>
    <w:p>
      <w:pPr>
        <w:pStyle w:val="ListParagraph"/>
        <w:numPr>
          <w:ilvl w:val="3"/>
          <w:numId w:val="5"/>
        </w:numPr>
        <w:tabs>
          <w:tab w:val="clear" w:pos="720"/>
          <w:tab w:val="left" w:pos="1020" w:leader="none"/>
          <w:tab w:val="left" w:pos="1021" w:leader="none"/>
        </w:tabs>
        <w:spacing w:lineRule="auto" w:line="240" w:before="136" w:after="0"/>
        <w:ind w:hanging="361" w:left="1020" w:right="0"/>
        <w:jc w:val="left"/>
        <w:rPr>
          <w:sz w:val="24"/>
        </w:rPr>
      </w:pPr>
      <w:r>
        <w:rPr>
          <w:spacing w:val="-2"/>
          <w:sz w:val="24"/>
        </w:rPr>
        <w:t xml:space="preserve">User </w:t>
      </w:r>
      <w:r>
        <w:rPr>
          <w:sz w:val="24"/>
        </w:rPr>
        <w:t>Updating</w:t>
      </w:r>
    </w:p>
    <w:p>
      <w:pPr>
        <w:pStyle w:val="ListParagraph"/>
        <w:numPr>
          <w:ilvl w:val="3"/>
          <w:numId w:val="5"/>
        </w:numPr>
        <w:tabs>
          <w:tab w:val="clear" w:pos="720"/>
          <w:tab w:val="left" w:pos="1020" w:leader="none"/>
          <w:tab w:val="left" w:pos="1021" w:leader="none"/>
        </w:tabs>
        <w:spacing w:lineRule="auto" w:line="240" w:before="138" w:after="0"/>
        <w:ind w:hanging="361" w:left="1020" w:right="0"/>
        <w:jc w:val="left"/>
        <w:rPr>
          <w:sz w:val="24"/>
        </w:rPr>
      </w:pPr>
      <w:r>
        <w:rPr>
          <w:spacing w:val="-4"/>
          <w:sz w:val="24"/>
        </w:rPr>
        <w:t xml:space="preserve">User </w:t>
      </w:r>
      <w:r>
        <w:rPr>
          <w:sz w:val="24"/>
        </w:rPr>
        <w:t>Deletion</w:t>
      </w:r>
    </w:p>
    <w:p>
      <w:pPr>
        <w:pStyle w:val="ListParagraph"/>
        <w:numPr>
          <w:ilvl w:val="3"/>
          <w:numId w:val="5"/>
        </w:numPr>
        <w:tabs>
          <w:tab w:val="clear" w:pos="720"/>
          <w:tab w:val="left" w:pos="1020" w:leader="none"/>
          <w:tab w:val="left" w:pos="1021" w:leader="none"/>
        </w:tabs>
        <w:spacing w:lineRule="auto" w:line="240" w:before="138" w:after="0"/>
        <w:ind w:hanging="361" w:left="1020" w:right="0"/>
        <w:jc w:val="left"/>
        <w:rPr>
          <w:sz w:val="24"/>
        </w:rPr>
      </w:pPr>
      <w:r>
        <w:rPr>
          <w:sz w:val="24"/>
        </w:rPr>
        <w:t>Booking</w:t>
      </w:r>
      <w:r>
        <w:rPr>
          <w:spacing w:val="-3"/>
          <w:sz w:val="24"/>
        </w:rPr>
        <w:t xml:space="preserve"> </w:t>
      </w:r>
      <w:r>
        <w:rPr>
          <w:sz w:val="24"/>
        </w:rPr>
        <w:t>Creation</w:t>
      </w:r>
    </w:p>
    <w:p>
      <w:pPr>
        <w:pStyle w:val="ListParagraph"/>
        <w:numPr>
          <w:ilvl w:val="3"/>
          <w:numId w:val="5"/>
        </w:numPr>
        <w:tabs>
          <w:tab w:val="clear" w:pos="720"/>
          <w:tab w:val="left" w:pos="1020" w:leader="none"/>
          <w:tab w:val="left" w:pos="1021" w:leader="none"/>
        </w:tabs>
        <w:spacing w:lineRule="auto" w:line="240" w:before="136" w:after="0"/>
        <w:ind w:hanging="361" w:left="1020" w:right="0"/>
        <w:jc w:val="left"/>
        <w:rPr>
          <w:sz w:val="24"/>
        </w:rPr>
      </w:pPr>
      <w:r>
        <w:rPr>
          <w:sz w:val="24"/>
        </w:rPr>
        <w:t>Booking</w:t>
      </w:r>
      <w:r>
        <w:rPr>
          <w:spacing w:val="-1"/>
          <w:sz w:val="24"/>
        </w:rPr>
        <w:t xml:space="preserve"> </w:t>
      </w:r>
      <w:r>
        <w:rPr>
          <w:sz w:val="24"/>
        </w:rPr>
        <w:t>Modification</w:t>
      </w:r>
    </w:p>
    <w:p>
      <w:pPr>
        <w:pStyle w:val="ListParagraph"/>
        <w:numPr>
          <w:ilvl w:val="3"/>
          <w:numId w:val="5"/>
        </w:numPr>
        <w:tabs>
          <w:tab w:val="clear" w:pos="720"/>
          <w:tab w:val="left" w:pos="1020" w:leader="none"/>
          <w:tab w:val="left" w:pos="1021" w:leader="none"/>
        </w:tabs>
        <w:spacing w:lineRule="auto" w:line="240" w:before="138" w:after="0"/>
        <w:ind w:hanging="361" w:left="1020" w:right="0"/>
        <w:jc w:val="left"/>
        <w:rPr>
          <w:sz w:val="24"/>
        </w:rPr>
      </w:pPr>
      <w:r>
        <w:rPr>
          <w:sz w:val="24"/>
        </w:rPr>
        <w:t>Booking</w:t>
      </w:r>
      <w:r>
        <w:rPr>
          <w:spacing w:val="-2"/>
          <w:sz w:val="24"/>
        </w:rPr>
        <w:t xml:space="preserve"> </w:t>
      </w:r>
      <w:r>
        <w:rPr>
          <w:sz w:val="24"/>
        </w:rPr>
        <w:t>Cancellation</w:t>
      </w:r>
    </w:p>
    <w:p>
      <w:pPr>
        <w:pStyle w:val="BodyText"/>
        <w:rPr>
          <w:sz w:val="28"/>
        </w:rPr>
      </w:pPr>
      <w:r>
        <w:rPr>
          <w:sz w:val="28"/>
        </w:rPr>
      </w:r>
    </w:p>
    <w:p>
      <w:pPr>
        <w:pStyle w:val="Heading3"/>
        <w:numPr>
          <w:ilvl w:val="2"/>
          <w:numId w:val="5"/>
        </w:numPr>
        <w:tabs>
          <w:tab w:val="clear" w:pos="720"/>
          <w:tab w:val="left" w:pos="463" w:leader="none"/>
        </w:tabs>
        <w:spacing w:lineRule="auto" w:line="240" w:before="193" w:after="0"/>
        <w:ind w:hanging="182" w:left="462" w:right="0"/>
        <w:jc w:val="left"/>
        <w:rPr/>
      </w:pPr>
      <w:r>
        <w:rPr/>
        <w:t>Test</w:t>
      </w:r>
      <w:r>
        <w:rPr>
          <w:spacing w:val="-1"/>
        </w:rPr>
        <w:t xml:space="preserve"> </w:t>
      </w:r>
      <w:r>
        <w:rPr/>
        <w:t>Data</w:t>
      </w:r>
    </w:p>
    <w:tbl>
      <w:tblPr>
        <w:tblW w:w="5000" w:type="pct"/>
        <w:jc w:val="left"/>
        <w:tblInd w:w="-5" w:type="dxa"/>
        <w:tblLayout w:type="fixed"/>
        <w:tblCellMar>
          <w:top w:w="55" w:type="dxa"/>
          <w:left w:w="55" w:type="dxa"/>
          <w:bottom w:w="55" w:type="dxa"/>
          <w:right w:w="55" w:type="dxa"/>
        </w:tblCellMar>
      </w:tblPr>
      <w:tblGrid>
        <w:gridCol w:w="1518"/>
        <w:gridCol w:w="2585"/>
        <w:gridCol w:w="2880"/>
        <w:gridCol w:w="3382"/>
      </w:tblGrid>
      <w:tr>
        <w:trPr/>
        <w:tc>
          <w:tcPr>
            <w:tcW w:w="1518" w:type="dxa"/>
            <w:tcBorders>
              <w:top w:val="single" w:sz="4" w:space="0" w:color="000000"/>
              <w:left w:val="single" w:sz="4" w:space="0" w:color="000000"/>
              <w:bottom w:val="single" w:sz="4" w:space="0" w:color="000000"/>
            </w:tcBorders>
          </w:tcPr>
          <w:p>
            <w:pPr>
              <w:pStyle w:val="TableContents"/>
              <w:jc w:val="center"/>
              <w:rPr>
                <w:b/>
                <w:bCs/>
              </w:rPr>
            </w:pPr>
            <w:r>
              <w:rPr>
                <w:b/>
                <w:bCs/>
              </w:rPr>
              <w:t>Test Case ID</w:t>
            </w:r>
          </w:p>
        </w:tc>
        <w:tc>
          <w:tcPr>
            <w:tcW w:w="2585" w:type="dxa"/>
            <w:tcBorders>
              <w:top w:val="single" w:sz="4" w:space="0" w:color="000000"/>
              <w:left w:val="single" w:sz="4" w:space="0" w:color="000000"/>
              <w:bottom w:val="single" w:sz="4" w:space="0" w:color="000000"/>
            </w:tcBorders>
          </w:tcPr>
          <w:p>
            <w:pPr>
              <w:pStyle w:val="TableContents"/>
              <w:jc w:val="center"/>
              <w:rPr>
                <w:b/>
                <w:bCs/>
              </w:rPr>
            </w:pPr>
            <w:r>
              <w:rPr>
                <w:b/>
                <w:bCs/>
              </w:rPr>
              <w:t>Functionality</w:t>
            </w:r>
          </w:p>
        </w:tc>
        <w:tc>
          <w:tcPr>
            <w:tcW w:w="2880" w:type="dxa"/>
            <w:tcBorders>
              <w:top w:val="single" w:sz="4" w:space="0" w:color="000000"/>
              <w:left w:val="single" w:sz="4" w:space="0" w:color="000000"/>
              <w:bottom w:val="single" w:sz="4" w:space="0" w:color="000000"/>
            </w:tcBorders>
          </w:tcPr>
          <w:p>
            <w:pPr>
              <w:pStyle w:val="TableContents"/>
              <w:jc w:val="center"/>
              <w:rPr>
                <w:b/>
                <w:bCs/>
              </w:rPr>
            </w:pPr>
            <w:r>
              <w:rPr>
                <w:b/>
                <w:bCs/>
              </w:rPr>
              <w:t>Input</w:t>
            </w:r>
          </w:p>
        </w:tc>
        <w:tc>
          <w:tcPr>
            <w:tcW w:w="3382" w:type="dxa"/>
            <w:tcBorders>
              <w:top w:val="single" w:sz="4" w:space="0" w:color="000000"/>
              <w:left w:val="single" w:sz="4" w:space="0" w:color="000000"/>
              <w:bottom w:val="single" w:sz="4" w:space="0" w:color="000000"/>
              <w:right w:val="single" w:sz="4" w:space="0" w:color="000000"/>
            </w:tcBorders>
          </w:tcPr>
          <w:p>
            <w:pPr>
              <w:pStyle w:val="TableContents"/>
              <w:jc w:val="center"/>
              <w:rPr>
                <w:b/>
                <w:bCs/>
              </w:rPr>
            </w:pPr>
            <w:r>
              <w:rPr>
                <w:b/>
                <w:bCs/>
              </w:rPr>
              <w:t>Expected Result</w:t>
            </w:r>
          </w:p>
        </w:tc>
      </w:tr>
      <w:tr>
        <w:trPr/>
        <w:tc>
          <w:tcPr>
            <w:tcW w:w="1518" w:type="dxa"/>
            <w:tcBorders>
              <w:left w:val="single" w:sz="4" w:space="0" w:color="000000"/>
              <w:bottom w:val="single" w:sz="4" w:space="0" w:color="000000"/>
            </w:tcBorders>
          </w:tcPr>
          <w:p>
            <w:pPr>
              <w:pStyle w:val="TableContents"/>
              <w:jc w:val="center"/>
              <w:rPr>
                <w:b/>
                <w:bCs/>
              </w:rPr>
            </w:pPr>
            <w:r>
              <w:rPr>
                <w:b/>
                <w:bCs/>
              </w:rPr>
              <w:t>UT01</w:t>
            </w:r>
          </w:p>
        </w:tc>
        <w:tc>
          <w:tcPr>
            <w:tcW w:w="2585" w:type="dxa"/>
            <w:tcBorders>
              <w:left w:val="single" w:sz="4" w:space="0" w:color="000000"/>
              <w:bottom w:val="single" w:sz="4" w:space="0" w:color="000000"/>
            </w:tcBorders>
          </w:tcPr>
          <w:p>
            <w:pPr>
              <w:pStyle w:val="TableContents"/>
              <w:jc w:val="center"/>
              <w:rPr>
                <w:b w:val="false"/>
                <w:bCs w:val="false"/>
              </w:rPr>
            </w:pPr>
            <w:r>
              <w:rPr>
                <w:b w:val="false"/>
                <w:bCs w:val="false"/>
              </w:rPr>
              <w:t>User Registration</w:t>
            </w:r>
          </w:p>
        </w:tc>
        <w:tc>
          <w:tcPr>
            <w:tcW w:w="2880" w:type="dxa"/>
            <w:tcBorders>
              <w:left w:val="single" w:sz="4" w:space="0" w:color="000000"/>
              <w:bottom w:val="single" w:sz="4" w:space="0" w:color="000000"/>
            </w:tcBorders>
          </w:tcPr>
          <w:p>
            <w:pPr>
              <w:pStyle w:val="TableContents"/>
              <w:jc w:val="center"/>
              <w:rPr/>
            </w:pPr>
            <w:r>
              <w:rPr/>
              <w:t>New user details</w:t>
            </w:r>
          </w:p>
        </w:tc>
        <w:tc>
          <w:tcPr>
            <w:tcW w:w="3382" w:type="dxa"/>
            <w:tcBorders>
              <w:left w:val="single" w:sz="4" w:space="0" w:color="000000"/>
              <w:bottom w:val="single" w:sz="4" w:space="0" w:color="000000"/>
              <w:right w:val="single" w:sz="4" w:space="0" w:color="000000"/>
            </w:tcBorders>
          </w:tcPr>
          <w:p>
            <w:pPr>
              <w:pStyle w:val="TableContents"/>
              <w:jc w:val="center"/>
              <w:rPr/>
            </w:pPr>
            <w:r>
              <w:rPr/>
              <w:t>Successful registration, confirmation message</w:t>
            </w:r>
          </w:p>
        </w:tc>
      </w:tr>
      <w:tr>
        <w:trPr/>
        <w:tc>
          <w:tcPr>
            <w:tcW w:w="1518" w:type="dxa"/>
            <w:tcBorders>
              <w:left w:val="single" w:sz="4" w:space="0" w:color="000000"/>
              <w:bottom w:val="single" w:sz="4" w:space="0" w:color="000000"/>
            </w:tcBorders>
          </w:tcPr>
          <w:p>
            <w:pPr>
              <w:pStyle w:val="TableContents"/>
              <w:jc w:val="center"/>
              <w:rPr>
                <w:b/>
                <w:bCs/>
              </w:rPr>
            </w:pPr>
            <w:r>
              <w:rPr>
                <w:b/>
                <w:bCs/>
              </w:rPr>
              <w:t>UT02</w:t>
            </w:r>
          </w:p>
        </w:tc>
        <w:tc>
          <w:tcPr>
            <w:tcW w:w="2585" w:type="dxa"/>
            <w:tcBorders>
              <w:left w:val="single" w:sz="4" w:space="0" w:color="000000"/>
              <w:bottom w:val="single" w:sz="4" w:space="0" w:color="000000"/>
            </w:tcBorders>
          </w:tcPr>
          <w:p>
            <w:pPr>
              <w:pStyle w:val="TableContents"/>
              <w:jc w:val="center"/>
              <w:rPr>
                <w:b w:val="false"/>
                <w:bCs w:val="false"/>
              </w:rPr>
            </w:pPr>
            <w:r>
              <w:rPr>
                <w:b w:val="false"/>
                <w:bCs w:val="false"/>
              </w:rPr>
              <w:t>User Login</w:t>
            </w:r>
          </w:p>
        </w:tc>
        <w:tc>
          <w:tcPr>
            <w:tcW w:w="2880" w:type="dxa"/>
            <w:tcBorders>
              <w:left w:val="single" w:sz="4" w:space="0" w:color="000000"/>
              <w:bottom w:val="single" w:sz="4" w:space="0" w:color="000000"/>
            </w:tcBorders>
          </w:tcPr>
          <w:p>
            <w:pPr>
              <w:pStyle w:val="TableContents"/>
              <w:jc w:val="center"/>
              <w:rPr/>
            </w:pPr>
            <w:r>
              <w:rPr/>
              <w:t>Valid username and password</w:t>
            </w:r>
          </w:p>
        </w:tc>
        <w:tc>
          <w:tcPr>
            <w:tcW w:w="3382" w:type="dxa"/>
            <w:tcBorders>
              <w:left w:val="single" w:sz="4" w:space="0" w:color="000000"/>
              <w:bottom w:val="single" w:sz="4" w:space="0" w:color="000000"/>
              <w:right w:val="single" w:sz="4" w:space="0" w:color="000000"/>
            </w:tcBorders>
          </w:tcPr>
          <w:p>
            <w:pPr>
              <w:pStyle w:val="TableContents"/>
              <w:jc w:val="center"/>
              <w:rPr/>
            </w:pPr>
            <w:r>
              <w:rPr/>
              <w:t>User is logged in, session created</w:t>
            </w:r>
          </w:p>
        </w:tc>
      </w:tr>
      <w:tr>
        <w:trPr/>
        <w:tc>
          <w:tcPr>
            <w:tcW w:w="1518" w:type="dxa"/>
            <w:tcBorders>
              <w:left w:val="single" w:sz="4" w:space="0" w:color="000000"/>
              <w:bottom w:val="single" w:sz="4" w:space="0" w:color="000000"/>
            </w:tcBorders>
          </w:tcPr>
          <w:p>
            <w:pPr>
              <w:pStyle w:val="TableContents"/>
              <w:jc w:val="center"/>
              <w:rPr>
                <w:b/>
                <w:bCs/>
              </w:rPr>
            </w:pPr>
            <w:r>
              <w:rPr>
                <w:b/>
                <w:bCs/>
              </w:rPr>
              <w:t>UT03</w:t>
            </w:r>
          </w:p>
        </w:tc>
        <w:tc>
          <w:tcPr>
            <w:tcW w:w="2585" w:type="dxa"/>
            <w:tcBorders>
              <w:left w:val="single" w:sz="4" w:space="0" w:color="000000"/>
              <w:bottom w:val="single" w:sz="4" w:space="0" w:color="000000"/>
            </w:tcBorders>
          </w:tcPr>
          <w:p>
            <w:pPr>
              <w:pStyle w:val="TableContents"/>
              <w:jc w:val="center"/>
              <w:rPr>
                <w:b w:val="false"/>
                <w:bCs w:val="false"/>
              </w:rPr>
            </w:pPr>
            <w:r>
              <w:rPr>
                <w:b w:val="false"/>
                <w:bCs w:val="false"/>
              </w:rPr>
              <w:t>User Login</w:t>
            </w:r>
          </w:p>
        </w:tc>
        <w:tc>
          <w:tcPr>
            <w:tcW w:w="2880" w:type="dxa"/>
            <w:tcBorders>
              <w:left w:val="single" w:sz="4" w:space="0" w:color="000000"/>
              <w:bottom w:val="single" w:sz="4" w:space="0" w:color="000000"/>
            </w:tcBorders>
          </w:tcPr>
          <w:p>
            <w:pPr>
              <w:pStyle w:val="TableContents"/>
              <w:jc w:val="center"/>
              <w:rPr/>
            </w:pPr>
            <w:r>
              <w:rPr/>
              <w:t>Invalid username or password</w:t>
            </w:r>
          </w:p>
        </w:tc>
        <w:tc>
          <w:tcPr>
            <w:tcW w:w="3382" w:type="dxa"/>
            <w:tcBorders>
              <w:left w:val="single" w:sz="4" w:space="0" w:color="000000"/>
              <w:bottom w:val="single" w:sz="4" w:space="0" w:color="000000"/>
              <w:right w:val="single" w:sz="4" w:space="0" w:color="000000"/>
            </w:tcBorders>
          </w:tcPr>
          <w:p>
            <w:pPr>
              <w:pStyle w:val="TableContents"/>
              <w:jc w:val="center"/>
              <w:rPr/>
            </w:pPr>
            <w:r>
              <w:rPr/>
              <w:t>Error message displayed, user not logged in</w:t>
            </w:r>
          </w:p>
        </w:tc>
      </w:tr>
      <w:tr>
        <w:trPr/>
        <w:tc>
          <w:tcPr>
            <w:tcW w:w="1518" w:type="dxa"/>
            <w:tcBorders>
              <w:left w:val="single" w:sz="4" w:space="0" w:color="000000"/>
              <w:bottom w:val="single" w:sz="4" w:space="0" w:color="000000"/>
            </w:tcBorders>
          </w:tcPr>
          <w:p>
            <w:pPr>
              <w:pStyle w:val="TableContents"/>
              <w:jc w:val="center"/>
              <w:rPr>
                <w:b/>
                <w:bCs/>
              </w:rPr>
            </w:pPr>
            <w:r>
              <w:rPr>
                <w:b/>
                <w:bCs/>
              </w:rPr>
              <w:t>UT04</w:t>
            </w:r>
          </w:p>
        </w:tc>
        <w:tc>
          <w:tcPr>
            <w:tcW w:w="2585" w:type="dxa"/>
            <w:tcBorders>
              <w:left w:val="single" w:sz="4" w:space="0" w:color="000000"/>
              <w:bottom w:val="single" w:sz="4" w:space="0" w:color="000000"/>
            </w:tcBorders>
          </w:tcPr>
          <w:p>
            <w:pPr>
              <w:pStyle w:val="TableContents"/>
              <w:jc w:val="center"/>
              <w:rPr>
                <w:b w:val="false"/>
                <w:bCs w:val="false"/>
              </w:rPr>
            </w:pPr>
            <w:r>
              <w:rPr>
                <w:b w:val="false"/>
                <w:bCs w:val="false"/>
              </w:rPr>
              <w:t>Add Book</w:t>
            </w:r>
          </w:p>
        </w:tc>
        <w:tc>
          <w:tcPr>
            <w:tcW w:w="2880" w:type="dxa"/>
            <w:tcBorders>
              <w:left w:val="single" w:sz="4" w:space="0" w:color="000000"/>
              <w:bottom w:val="single" w:sz="4" w:space="0" w:color="000000"/>
            </w:tcBorders>
          </w:tcPr>
          <w:p>
            <w:pPr>
              <w:pStyle w:val="TableContents"/>
              <w:jc w:val="center"/>
              <w:rPr/>
            </w:pPr>
            <w:r>
              <w:rPr/>
              <w:t>Valid book details</w:t>
            </w:r>
          </w:p>
        </w:tc>
        <w:tc>
          <w:tcPr>
            <w:tcW w:w="3382" w:type="dxa"/>
            <w:tcBorders>
              <w:left w:val="single" w:sz="4" w:space="0" w:color="000000"/>
              <w:bottom w:val="single" w:sz="4" w:space="0" w:color="000000"/>
              <w:right w:val="single" w:sz="4" w:space="0" w:color="000000"/>
            </w:tcBorders>
          </w:tcPr>
          <w:p>
            <w:pPr>
              <w:pStyle w:val="TableContents"/>
              <w:jc w:val="center"/>
              <w:rPr/>
            </w:pPr>
            <w:r>
              <w:rPr/>
              <w:t>Book is added to catalog, confirmation message</w:t>
            </w:r>
          </w:p>
        </w:tc>
      </w:tr>
      <w:tr>
        <w:trPr/>
        <w:tc>
          <w:tcPr>
            <w:tcW w:w="1518" w:type="dxa"/>
            <w:tcBorders>
              <w:left w:val="single" w:sz="4" w:space="0" w:color="000000"/>
              <w:bottom w:val="single" w:sz="4" w:space="0" w:color="000000"/>
            </w:tcBorders>
          </w:tcPr>
          <w:p>
            <w:pPr>
              <w:pStyle w:val="TableContents"/>
              <w:jc w:val="center"/>
              <w:rPr>
                <w:b/>
                <w:bCs/>
              </w:rPr>
            </w:pPr>
            <w:r>
              <w:rPr>
                <w:b/>
                <w:bCs/>
              </w:rPr>
              <w:t>UT05</w:t>
            </w:r>
          </w:p>
        </w:tc>
        <w:tc>
          <w:tcPr>
            <w:tcW w:w="2585" w:type="dxa"/>
            <w:tcBorders>
              <w:left w:val="single" w:sz="4" w:space="0" w:color="000000"/>
              <w:bottom w:val="single" w:sz="4" w:space="0" w:color="000000"/>
            </w:tcBorders>
          </w:tcPr>
          <w:p>
            <w:pPr>
              <w:pStyle w:val="TableContents"/>
              <w:jc w:val="center"/>
              <w:rPr>
                <w:b w:val="false"/>
                <w:bCs w:val="false"/>
              </w:rPr>
            </w:pPr>
            <w:r>
              <w:rPr>
                <w:b w:val="false"/>
                <w:bCs w:val="false"/>
              </w:rPr>
              <w:t>Delete Book</w:t>
            </w:r>
          </w:p>
        </w:tc>
        <w:tc>
          <w:tcPr>
            <w:tcW w:w="2880" w:type="dxa"/>
            <w:tcBorders>
              <w:left w:val="single" w:sz="4" w:space="0" w:color="000000"/>
              <w:bottom w:val="single" w:sz="4" w:space="0" w:color="000000"/>
            </w:tcBorders>
          </w:tcPr>
          <w:p>
            <w:pPr>
              <w:pStyle w:val="TableContents"/>
              <w:jc w:val="center"/>
              <w:rPr/>
            </w:pPr>
            <w:r>
              <w:rPr/>
              <w:t>Valid book ID</w:t>
            </w:r>
          </w:p>
        </w:tc>
        <w:tc>
          <w:tcPr>
            <w:tcW w:w="3382" w:type="dxa"/>
            <w:tcBorders>
              <w:left w:val="single" w:sz="4" w:space="0" w:color="000000"/>
              <w:bottom w:val="single" w:sz="4" w:space="0" w:color="000000"/>
              <w:right w:val="single" w:sz="4" w:space="0" w:color="000000"/>
            </w:tcBorders>
          </w:tcPr>
          <w:p>
            <w:pPr>
              <w:pStyle w:val="TableContents"/>
              <w:jc w:val="center"/>
              <w:rPr/>
            </w:pPr>
            <w:r>
              <w:rPr/>
              <w:t>Book is removed from catalog, confirmation message</w:t>
            </w:r>
          </w:p>
        </w:tc>
      </w:tr>
      <w:tr>
        <w:trPr/>
        <w:tc>
          <w:tcPr>
            <w:tcW w:w="1518" w:type="dxa"/>
            <w:tcBorders>
              <w:left w:val="single" w:sz="4" w:space="0" w:color="000000"/>
              <w:bottom w:val="single" w:sz="4" w:space="0" w:color="000000"/>
            </w:tcBorders>
          </w:tcPr>
          <w:p>
            <w:pPr>
              <w:pStyle w:val="TableContents"/>
              <w:jc w:val="center"/>
              <w:rPr>
                <w:b/>
                <w:bCs/>
              </w:rPr>
            </w:pPr>
            <w:r>
              <w:rPr>
                <w:b/>
                <w:bCs/>
              </w:rPr>
              <w:t>UT06</w:t>
            </w:r>
          </w:p>
        </w:tc>
        <w:tc>
          <w:tcPr>
            <w:tcW w:w="2585" w:type="dxa"/>
            <w:tcBorders>
              <w:left w:val="single" w:sz="4" w:space="0" w:color="000000"/>
              <w:bottom w:val="single" w:sz="4" w:space="0" w:color="000000"/>
            </w:tcBorders>
          </w:tcPr>
          <w:p>
            <w:pPr>
              <w:pStyle w:val="TableContents"/>
              <w:jc w:val="center"/>
              <w:rPr>
                <w:b w:val="false"/>
                <w:bCs w:val="false"/>
              </w:rPr>
            </w:pPr>
            <w:r>
              <w:rPr>
                <w:b w:val="false"/>
                <w:bCs w:val="false"/>
              </w:rPr>
              <w:t>Borrow Book</w:t>
            </w:r>
          </w:p>
        </w:tc>
        <w:tc>
          <w:tcPr>
            <w:tcW w:w="2880" w:type="dxa"/>
            <w:tcBorders>
              <w:left w:val="single" w:sz="4" w:space="0" w:color="000000"/>
              <w:bottom w:val="single" w:sz="4" w:space="0" w:color="000000"/>
            </w:tcBorders>
          </w:tcPr>
          <w:p>
            <w:pPr>
              <w:pStyle w:val="TableContents"/>
              <w:jc w:val="center"/>
              <w:rPr/>
            </w:pPr>
            <w:r>
              <w:rPr/>
              <w:t>Valid book ID, available quantity</w:t>
            </w:r>
          </w:p>
        </w:tc>
        <w:tc>
          <w:tcPr>
            <w:tcW w:w="3382" w:type="dxa"/>
            <w:tcBorders>
              <w:left w:val="single" w:sz="4" w:space="0" w:color="000000"/>
              <w:bottom w:val="single" w:sz="4" w:space="0" w:color="000000"/>
              <w:right w:val="single" w:sz="4" w:space="0" w:color="000000"/>
            </w:tcBorders>
          </w:tcPr>
          <w:p>
            <w:pPr>
              <w:pStyle w:val="TableContents"/>
              <w:jc w:val="center"/>
              <w:rPr/>
            </w:pPr>
            <w:r>
              <w:rPr/>
              <w:t>Book status updated to borrowed, due date assigned</w:t>
            </w:r>
          </w:p>
        </w:tc>
      </w:tr>
      <w:tr>
        <w:trPr/>
        <w:tc>
          <w:tcPr>
            <w:tcW w:w="1518" w:type="dxa"/>
            <w:tcBorders>
              <w:left w:val="single" w:sz="4" w:space="0" w:color="000000"/>
              <w:bottom w:val="single" w:sz="4" w:space="0" w:color="000000"/>
            </w:tcBorders>
          </w:tcPr>
          <w:p>
            <w:pPr>
              <w:pStyle w:val="TableContents"/>
              <w:jc w:val="center"/>
              <w:rPr>
                <w:b/>
                <w:bCs/>
              </w:rPr>
            </w:pPr>
            <w:r>
              <w:rPr>
                <w:b/>
                <w:bCs/>
              </w:rPr>
              <w:t>UT07</w:t>
            </w:r>
          </w:p>
        </w:tc>
        <w:tc>
          <w:tcPr>
            <w:tcW w:w="2585" w:type="dxa"/>
            <w:tcBorders>
              <w:left w:val="single" w:sz="4" w:space="0" w:color="000000"/>
              <w:bottom w:val="single" w:sz="4" w:space="0" w:color="000000"/>
            </w:tcBorders>
          </w:tcPr>
          <w:p>
            <w:pPr>
              <w:pStyle w:val="TableContents"/>
              <w:jc w:val="center"/>
              <w:rPr>
                <w:b w:val="false"/>
                <w:bCs w:val="false"/>
              </w:rPr>
            </w:pPr>
            <w:r>
              <w:rPr>
                <w:b w:val="false"/>
                <w:bCs w:val="false"/>
              </w:rPr>
              <w:t>Borrow Book</w:t>
            </w:r>
          </w:p>
        </w:tc>
        <w:tc>
          <w:tcPr>
            <w:tcW w:w="2880" w:type="dxa"/>
            <w:tcBorders>
              <w:left w:val="single" w:sz="4" w:space="0" w:color="000000"/>
              <w:bottom w:val="single" w:sz="4" w:space="0" w:color="000000"/>
            </w:tcBorders>
          </w:tcPr>
          <w:p>
            <w:pPr>
              <w:pStyle w:val="TableContents"/>
              <w:jc w:val="center"/>
              <w:rPr/>
            </w:pPr>
            <w:r>
              <w:rPr/>
              <w:t>Book with 0 available quantity</w:t>
            </w:r>
          </w:p>
        </w:tc>
        <w:tc>
          <w:tcPr>
            <w:tcW w:w="3382" w:type="dxa"/>
            <w:tcBorders>
              <w:left w:val="single" w:sz="4" w:space="0" w:color="000000"/>
              <w:bottom w:val="single" w:sz="4" w:space="0" w:color="000000"/>
              <w:right w:val="single" w:sz="4" w:space="0" w:color="000000"/>
            </w:tcBorders>
          </w:tcPr>
          <w:p>
            <w:pPr>
              <w:pStyle w:val="TableContents"/>
              <w:jc w:val="center"/>
              <w:rPr/>
            </w:pPr>
            <w:r>
              <w:rPr/>
              <w:t>Error message displayed, transaction denied</w:t>
            </w:r>
          </w:p>
        </w:tc>
      </w:tr>
      <w:tr>
        <w:trPr/>
        <w:tc>
          <w:tcPr>
            <w:tcW w:w="1518" w:type="dxa"/>
            <w:tcBorders>
              <w:left w:val="single" w:sz="4" w:space="0" w:color="000000"/>
              <w:bottom w:val="single" w:sz="4" w:space="0" w:color="000000"/>
            </w:tcBorders>
          </w:tcPr>
          <w:p>
            <w:pPr>
              <w:pStyle w:val="TableContents"/>
              <w:jc w:val="center"/>
              <w:rPr>
                <w:b/>
                <w:bCs/>
              </w:rPr>
            </w:pPr>
            <w:r>
              <w:rPr>
                <w:b/>
                <w:bCs/>
              </w:rPr>
              <w:t>UT08</w:t>
            </w:r>
          </w:p>
        </w:tc>
        <w:tc>
          <w:tcPr>
            <w:tcW w:w="2585" w:type="dxa"/>
            <w:tcBorders>
              <w:left w:val="single" w:sz="4" w:space="0" w:color="000000"/>
              <w:bottom w:val="single" w:sz="4" w:space="0" w:color="000000"/>
            </w:tcBorders>
          </w:tcPr>
          <w:p>
            <w:pPr>
              <w:pStyle w:val="TableContents"/>
              <w:jc w:val="center"/>
              <w:rPr>
                <w:b w:val="false"/>
                <w:bCs w:val="false"/>
              </w:rPr>
            </w:pPr>
            <w:r>
              <w:rPr>
                <w:b w:val="false"/>
                <w:bCs w:val="false"/>
              </w:rPr>
              <w:t>Return Book</w:t>
            </w:r>
          </w:p>
        </w:tc>
        <w:tc>
          <w:tcPr>
            <w:tcW w:w="2880" w:type="dxa"/>
            <w:tcBorders>
              <w:left w:val="single" w:sz="4" w:space="0" w:color="000000"/>
              <w:bottom w:val="single" w:sz="4" w:space="0" w:color="000000"/>
            </w:tcBorders>
          </w:tcPr>
          <w:p>
            <w:pPr>
              <w:pStyle w:val="TableContents"/>
              <w:jc w:val="center"/>
              <w:rPr/>
            </w:pPr>
            <w:r>
              <w:rPr/>
              <w:t>Valid book ID</w:t>
            </w:r>
          </w:p>
        </w:tc>
        <w:tc>
          <w:tcPr>
            <w:tcW w:w="3382" w:type="dxa"/>
            <w:tcBorders>
              <w:left w:val="single" w:sz="4" w:space="0" w:color="000000"/>
              <w:bottom w:val="single" w:sz="4" w:space="0" w:color="000000"/>
              <w:right w:val="single" w:sz="4" w:space="0" w:color="000000"/>
            </w:tcBorders>
          </w:tcPr>
          <w:p>
            <w:pPr>
              <w:pStyle w:val="TableContents"/>
              <w:jc w:val="center"/>
              <w:rPr/>
            </w:pPr>
            <w:r>
              <w:rPr/>
              <w:t>Book status updated to available, due date cleared</w:t>
            </w:r>
          </w:p>
        </w:tc>
      </w:tr>
      <w:tr>
        <w:trPr/>
        <w:tc>
          <w:tcPr>
            <w:tcW w:w="1518" w:type="dxa"/>
            <w:tcBorders>
              <w:left w:val="single" w:sz="4" w:space="0" w:color="000000"/>
              <w:bottom w:val="single" w:sz="4" w:space="0" w:color="000000"/>
            </w:tcBorders>
          </w:tcPr>
          <w:p>
            <w:pPr>
              <w:pStyle w:val="TableContents"/>
              <w:jc w:val="center"/>
              <w:rPr>
                <w:b/>
                <w:bCs/>
              </w:rPr>
            </w:pPr>
            <w:r>
              <w:rPr>
                <w:b/>
                <w:bCs/>
              </w:rPr>
              <w:t>UT09</w:t>
            </w:r>
          </w:p>
        </w:tc>
        <w:tc>
          <w:tcPr>
            <w:tcW w:w="2585" w:type="dxa"/>
            <w:tcBorders>
              <w:left w:val="single" w:sz="4" w:space="0" w:color="000000"/>
              <w:bottom w:val="single" w:sz="4" w:space="0" w:color="000000"/>
            </w:tcBorders>
          </w:tcPr>
          <w:p>
            <w:pPr>
              <w:pStyle w:val="TableContents"/>
              <w:jc w:val="center"/>
              <w:rPr>
                <w:b w:val="false"/>
                <w:bCs w:val="false"/>
              </w:rPr>
            </w:pPr>
            <w:r>
              <w:rPr>
                <w:b w:val="false"/>
                <w:bCs w:val="false"/>
              </w:rPr>
              <w:t>Search Book</w:t>
            </w:r>
          </w:p>
        </w:tc>
        <w:tc>
          <w:tcPr>
            <w:tcW w:w="2880" w:type="dxa"/>
            <w:tcBorders>
              <w:left w:val="single" w:sz="4" w:space="0" w:color="000000"/>
              <w:bottom w:val="single" w:sz="4" w:space="0" w:color="000000"/>
            </w:tcBorders>
          </w:tcPr>
          <w:p>
            <w:pPr>
              <w:pStyle w:val="TableContents"/>
              <w:jc w:val="center"/>
              <w:rPr/>
            </w:pPr>
            <w:r>
              <w:rPr/>
              <w:t>Title keyword</w:t>
            </w:r>
          </w:p>
        </w:tc>
        <w:tc>
          <w:tcPr>
            <w:tcW w:w="3382" w:type="dxa"/>
            <w:tcBorders>
              <w:left w:val="single" w:sz="4" w:space="0" w:color="000000"/>
              <w:bottom w:val="single" w:sz="4" w:space="0" w:color="000000"/>
              <w:right w:val="single" w:sz="4" w:space="0" w:color="000000"/>
            </w:tcBorders>
          </w:tcPr>
          <w:p>
            <w:pPr>
              <w:pStyle w:val="TableContents"/>
              <w:jc w:val="center"/>
              <w:rPr/>
            </w:pPr>
            <w:r>
              <w:rPr/>
              <w:t>List of books matching keyword displayed</w:t>
            </w:r>
          </w:p>
        </w:tc>
      </w:tr>
      <w:tr>
        <w:trPr/>
        <w:tc>
          <w:tcPr>
            <w:tcW w:w="1518" w:type="dxa"/>
            <w:tcBorders>
              <w:left w:val="single" w:sz="4" w:space="0" w:color="000000"/>
              <w:bottom w:val="single" w:sz="4" w:space="0" w:color="000000"/>
            </w:tcBorders>
          </w:tcPr>
          <w:p>
            <w:pPr>
              <w:pStyle w:val="TableContents"/>
              <w:jc w:val="center"/>
              <w:rPr>
                <w:b/>
                <w:bCs/>
              </w:rPr>
            </w:pPr>
            <w:r>
              <w:rPr>
                <w:b/>
                <w:bCs/>
              </w:rPr>
              <w:t>UT10</w:t>
            </w:r>
          </w:p>
        </w:tc>
        <w:tc>
          <w:tcPr>
            <w:tcW w:w="2585" w:type="dxa"/>
            <w:tcBorders>
              <w:left w:val="single" w:sz="4" w:space="0" w:color="000000"/>
              <w:bottom w:val="single" w:sz="4" w:space="0" w:color="000000"/>
            </w:tcBorders>
          </w:tcPr>
          <w:p>
            <w:pPr>
              <w:pStyle w:val="TableContents"/>
              <w:jc w:val="center"/>
              <w:rPr>
                <w:b w:val="false"/>
                <w:bCs w:val="false"/>
              </w:rPr>
            </w:pPr>
            <w:r>
              <w:rPr>
                <w:b w:val="false"/>
                <w:bCs w:val="false"/>
              </w:rPr>
              <w:t>Notification Reminders</w:t>
            </w:r>
          </w:p>
        </w:tc>
        <w:tc>
          <w:tcPr>
            <w:tcW w:w="2880" w:type="dxa"/>
            <w:tcBorders>
              <w:left w:val="single" w:sz="4" w:space="0" w:color="000000"/>
              <w:bottom w:val="single" w:sz="4" w:space="0" w:color="000000"/>
            </w:tcBorders>
          </w:tcPr>
          <w:p>
            <w:pPr>
              <w:pStyle w:val="TableContents"/>
              <w:jc w:val="center"/>
              <w:rPr/>
            </w:pPr>
            <w:r>
              <w:rPr/>
              <w:t>Book due date passed</w:t>
            </w:r>
          </w:p>
        </w:tc>
        <w:tc>
          <w:tcPr>
            <w:tcW w:w="3382" w:type="dxa"/>
            <w:tcBorders>
              <w:left w:val="single" w:sz="4" w:space="0" w:color="000000"/>
              <w:bottom w:val="single" w:sz="4" w:space="0" w:color="000000"/>
              <w:right w:val="single" w:sz="4" w:space="0" w:color="000000"/>
            </w:tcBorders>
          </w:tcPr>
          <w:p>
            <w:pPr>
              <w:pStyle w:val="TableContents"/>
              <w:jc w:val="center"/>
              <w:rPr/>
            </w:pPr>
            <w:r>
              <w:rPr/>
              <w:t>Reminder notification sent to user</w:t>
            </w:r>
          </w:p>
        </w:tc>
      </w:tr>
      <w:tr>
        <w:trPr/>
        <w:tc>
          <w:tcPr>
            <w:tcW w:w="1518" w:type="dxa"/>
            <w:tcBorders>
              <w:left w:val="single" w:sz="4" w:space="0" w:color="000000"/>
              <w:bottom w:val="single" w:sz="4" w:space="0" w:color="000000"/>
            </w:tcBorders>
          </w:tcPr>
          <w:p>
            <w:pPr>
              <w:pStyle w:val="TableContents"/>
              <w:jc w:val="center"/>
              <w:rPr>
                <w:b/>
                <w:bCs/>
              </w:rPr>
            </w:pPr>
            <w:r>
              <w:rPr>
                <w:b/>
                <w:bCs/>
              </w:rPr>
              <w:t>UT11</w:t>
            </w:r>
          </w:p>
        </w:tc>
        <w:tc>
          <w:tcPr>
            <w:tcW w:w="2585" w:type="dxa"/>
            <w:tcBorders>
              <w:left w:val="single" w:sz="4" w:space="0" w:color="000000"/>
              <w:bottom w:val="single" w:sz="4" w:space="0" w:color="000000"/>
            </w:tcBorders>
          </w:tcPr>
          <w:p>
            <w:pPr>
              <w:pStyle w:val="TableContents"/>
              <w:jc w:val="center"/>
              <w:rPr>
                <w:b w:val="false"/>
                <w:bCs w:val="false"/>
              </w:rPr>
            </w:pPr>
            <w:r>
              <w:rPr>
                <w:b w:val="false"/>
                <w:bCs w:val="false"/>
              </w:rPr>
              <w:t>Generate Inventory Report</w:t>
            </w:r>
          </w:p>
        </w:tc>
        <w:tc>
          <w:tcPr>
            <w:tcW w:w="2880" w:type="dxa"/>
            <w:tcBorders>
              <w:left w:val="single" w:sz="4" w:space="0" w:color="000000"/>
              <w:bottom w:val="single" w:sz="4" w:space="0" w:color="000000"/>
            </w:tcBorders>
          </w:tcPr>
          <w:p>
            <w:pPr>
              <w:pStyle w:val="TableContents"/>
              <w:jc w:val="center"/>
              <w:rPr/>
            </w:pPr>
            <w:r>
              <w:rPr/>
              <w:t>N/A</w:t>
            </w:r>
          </w:p>
        </w:tc>
        <w:tc>
          <w:tcPr>
            <w:tcW w:w="3382" w:type="dxa"/>
            <w:tcBorders>
              <w:left w:val="single" w:sz="4" w:space="0" w:color="000000"/>
              <w:bottom w:val="single" w:sz="4" w:space="0" w:color="000000"/>
              <w:right w:val="single" w:sz="4" w:space="0" w:color="000000"/>
            </w:tcBorders>
          </w:tcPr>
          <w:p>
            <w:pPr>
              <w:pStyle w:val="TableContents"/>
              <w:jc w:val="center"/>
              <w:rPr/>
            </w:pPr>
            <w:r>
              <w:rPr/>
              <w:t>Inventory report generated with correct data</w:t>
            </w:r>
          </w:p>
        </w:tc>
      </w:tr>
      <w:tr>
        <w:trPr/>
        <w:tc>
          <w:tcPr>
            <w:tcW w:w="1518" w:type="dxa"/>
            <w:tcBorders>
              <w:left w:val="single" w:sz="4" w:space="0" w:color="000000"/>
              <w:bottom w:val="single" w:sz="4" w:space="0" w:color="000000"/>
            </w:tcBorders>
          </w:tcPr>
          <w:p>
            <w:pPr>
              <w:pStyle w:val="TableContents"/>
              <w:jc w:val="center"/>
              <w:rPr>
                <w:b/>
                <w:bCs/>
              </w:rPr>
            </w:pPr>
            <w:r>
              <w:rPr>
                <w:b/>
                <w:bCs/>
              </w:rPr>
              <w:t>UT12</w:t>
            </w:r>
          </w:p>
        </w:tc>
        <w:tc>
          <w:tcPr>
            <w:tcW w:w="2585" w:type="dxa"/>
            <w:tcBorders>
              <w:left w:val="single" w:sz="4" w:space="0" w:color="000000"/>
              <w:bottom w:val="single" w:sz="4" w:space="0" w:color="000000"/>
            </w:tcBorders>
          </w:tcPr>
          <w:p>
            <w:pPr>
              <w:pStyle w:val="TableContents"/>
              <w:jc w:val="center"/>
              <w:rPr>
                <w:b w:val="false"/>
                <w:bCs w:val="false"/>
              </w:rPr>
            </w:pPr>
            <w:r>
              <w:rPr>
                <w:b w:val="false"/>
                <w:bCs w:val="false"/>
              </w:rPr>
              <w:t>Access Control</w:t>
            </w:r>
          </w:p>
        </w:tc>
        <w:tc>
          <w:tcPr>
            <w:tcW w:w="2880" w:type="dxa"/>
            <w:tcBorders>
              <w:left w:val="single" w:sz="4" w:space="0" w:color="000000"/>
              <w:bottom w:val="single" w:sz="4" w:space="0" w:color="000000"/>
            </w:tcBorders>
          </w:tcPr>
          <w:p>
            <w:pPr>
              <w:pStyle w:val="TableContents"/>
              <w:jc w:val="center"/>
              <w:rPr/>
            </w:pPr>
            <w:r>
              <w:rPr/>
              <w:t>Unauthorized access attempt</w:t>
            </w:r>
          </w:p>
        </w:tc>
        <w:tc>
          <w:tcPr>
            <w:tcW w:w="3382" w:type="dxa"/>
            <w:tcBorders>
              <w:left w:val="single" w:sz="4" w:space="0" w:color="000000"/>
              <w:bottom w:val="single" w:sz="4" w:space="0" w:color="000000"/>
              <w:right w:val="single" w:sz="4" w:space="0" w:color="000000"/>
            </w:tcBorders>
          </w:tcPr>
          <w:p>
            <w:pPr>
              <w:pStyle w:val="TableContents"/>
              <w:jc w:val="center"/>
              <w:rPr/>
            </w:pPr>
            <w:r>
              <w:rPr/>
              <w:t>Access denied, error message displayed</w:t>
            </w:r>
          </w:p>
        </w:tc>
      </w:tr>
    </w:tbl>
    <w:p>
      <w:pPr>
        <w:pStyle w:val="Heading3"/>
        <w:tabs>
          <w:tab w:val="clear" w:pos="720"/>
          <w:tab w:val="left" w:pos="463" w:leader="none"/>
        </w:tabs>
        <w:spacing w:lineRule="auto" w:line="240" w:before="193" w:after="0"/>
        <w:ind w:hanging="0" w:left="462" w:right="0"/>
        <w:jc w:val="left"/>
        <w:rPr>
          <w:sz w:val="26"/>
        </w:rPr>
      </w:pPr>
      <w:r>
        <w:rPr>
          <w:sz w:val="26"/>
        </w:rPr>
      </w:r>
    </w:p>
    <w:p>
      <w:pPr>
        <w:pStyle w:val="BodyText"/>
        <w:spacing w:before="1" w:after="0"/>
        <w:rPr>
          <w:sz w:val="26"/>
        </w:rPr>
      </w:pPr>
      <w:r>
        <w:rPr>
          <w:sz w:val="26"/>
        </w:rPr>
      </w:r>
    </w:p>
    <w:p>
      <w:pPr>
        <w:pStyle w:val="Heading3"/>
        <w:numPr>
          <w:ilvl w:val="2"/>
          <w:numId w:val="5"/>
        </w:numPr>
        <w:tabs>
          <w:tab w:val="clear" w:pos="720"/>
          <w:tab w:val="left" w:pos="541" w:leader="none"/>
        </w:tabs>
        <w:spacing w:lineRule="auto" w:line="240" w:before="0" w:after="0"/>
        <w:ind w:hanging="241" w:left="540" w:right="0"/>
        <w:jc w:val="left"/>
        <w:rPr/>
      </w:pPr>
      <w:r>
        <w:rPr/>
        <w:t>Test</w:t>
      </w:r>
      <w:r>
        <w:rPr>
          <w:spacing w:val="-2"/>
        </w:rPr>
        <w:t xml:space="preserve"> </w:t>
      </w:r>
      <w:r>
        <w:rPr/>
        <w:t>Execution</w:t>
      </w:r>
    </w:p>
    <w:p>
      <w:pPr>
        <w:pStyle w:val="BodyText"/>
        <w:spacing w:before="137" w:after="0"/>
        <w:ind w:left="300" w:right="0"/>
        <w:rPr/>
      </w:pPr>
      <w:r>
        <w:rPr>
          <w:b/>
        </w:rPr>
        <w:t>Preparation</w:t>
      </w:r>
      <w:r>
        <w:rPr/>
        <w:t>:</w:t>
      </w:r>
    </w:p>
    <w:p>
      <w:pPr>
        <w:pStyle w:val="BodyText"/>
        <w:numPr>
          <w:ilvl w:val="0"/>
          <w:numId w:val="55"/>
        </w:numPr>
        <w:spacing w:before="137" w:after="0"/>
        <w:ind w:hanging="360" w:left="1440" w:right="0"/>
        <w:rPr/>
      </w:pPr>
      <w:r>
        <w:rPr/>
        <w:t>The function or module has been coded and passes preliminary development checks.</w:t>
      </w:r>
    </w:p>
    <w:p>
      <w:pPr>
        <w:pStyle w:val="BodyText"/>
        <w:numPr>
          <w:ilvl w:val="0"/>
          <w:numId w:val="55"/>
        </w:numPr>
        <w:ind w:hanging="360" w:left="1440" w:right="0"/>
        <w:rPr/>
      </w:pPr>
      <w:r>
        <w:rPr/>
        <w:t xml:space="preserve">All dependencies required for the unit are ready for testing or can be mocked. </w:t>
      </w:r>
    </w:p>
    <w:p>
      <w:pPr>
        <w:pStyle w:val="BodyText"/>
        <w:spacing w:before="139" w:after="0"/>
        <w:ind w:left="300" w:right="0"/>
        <w:rPr/>
      </w:pPr>
      <w:r>
        <w:rPr>
          <w:b/>
        </w:rPr>
        <w:t>Execution</w:t>
      </w:r>
      <w:r>
        <w:rPr/>
        <w:t>:</w:t>
      </w:r>
    </w:p>
    <w:p>
      <w:pPr>
        <w:pStyle w:val="BodyText"/>
        <w:numPr>
          <w:ilvl w:val="1"/>
          <w:numId w:val="56"/>
        </w:numPr>
        <w:spacing w:before="139" w:after="0"/>
        <w:ind w:hanging="360" w:left="1080" w:right="0"/>
        <w:rPr/>
      </w:pPr>
      <w:r>
        <w:rPr/>
        <w:t>All test cases have been executed.</w:t>
      </w:r>
    </w:p>
    <w:p>
      <w:pPr>
        <w:pStyle w:val="BodyText"/>
        <w:numPr>
          <w:ilvl w:val="1"/>
          <w:numId w:val="56"/>
        </w:numPr>
        <w:spacing w:before="139" w:after="0"/>
        <w:ind w:hanging="360" w:left="1080" w:right="0"/>
        <w:rPr/>
      </w:pPr>
      <w:r>
        <w:rPr/>
        <w:t>All critical and high-severity issues are resolved.</w:t>
      </w:r>
    </w:p>
    <w:p>
      <w:pPr>
        <w:sectPr>
          <w:headerReference w:type="default" r:id="rId116"/>
          <w:headerReference w:type="first" r:id="rId117"/>
          <w:footerReference w:type="default" r:id="rId118"/>
          <w:footerReference w:type="first" r:id="rId119"/>
          <w:type w:val="nextPage"/>
          <w:pgSz w:w="11906" w:h="16838"/>
          <w:pgMar w:left="1140" w:right="400" w:gutter="0" w:header="0" w:top="1600" w:footer="1032" w:bottom="1220"/>
          <w:pgBorders w:display="allPages" w:offsetFrom="page">
            <w:top w:val="single" w:sz="8" w:space="24" w:color="000000"/>
            <w:left w:val="single" w:sz="8" w:space="24" w:color="000000"/>
            <w:bottom w:val="single" w:sz="8" w:space="24" w:color="000000"/>
            <w:right w:val="single" w:sz="8" w:space="24" w:color="000000"/>
          </w:pgBorders>
          <w:pgNumType w:fmt="decimal"/>
          <w:formProt w:val="false"/>
          <w:textDirection w:val="lrTb"/>
          <w:docGrid w:type="default" w:linePitch="100" w:charSpace="4096"/>
        </w:sectPr>
        <w:pStyle w:val="BodyText"/>
        <w:numPr>
          <w:ilvl w:val="1"/>
          <w:numId w:val="56"/>
        </w:numPr>
        <w:spacing w:before="139" w:after="0"/>
        <w:ind w:hanging="360" w:left="1080" w:right="0"/>
        <w:rPr/>
      </w:pPr>
      <w:r>
        <w:rPr/>
        <w:t xml:space="preserve">Each unit achieves at least 90% code coverage to ensure thorough testing. </w:t>
      </w:r>
    </w:p>
    <w:p>
      <w:pPr>
        <w:pStyle w:val="Heading3"/>
        <w:tabs>
          <w:tab w:val="clear" w:pos="720"/>
          <w:tab w:val="left" w:pos="661" w:leader="none"/>
        </w:tabs>
        <w:spacing w:lineRule="exact" w:line="552" w:before="14" w:after="0"/>
        <w:ind w:hanging="0" w:left="1020" w:right="0"/>
        <w:jc w:val="left"/>
        <w:rPr/>
      </w:pPr>
      <w:r>
        <w:rPr/>
        <w:t xml:space="preserve">An </w:t>
      </w:r>
      <w:r>
        <w:rPr>
          <w:rStyle w:val="Strong"/>
          <w:b/>
          <w:bCs/>
        </w:rPr>
        <w:t>Acceptance Test Plan</w:t>
      </w:r>
      <w:r>
        <w:rPr/>
        <w:t xml:space="preserve"> for a Library Management System (LMS) outlines the strategy for verifying that the LMS meets the library’s requirements and is ready for deployment. The plan ensures that the system aligns with end-user expectations, functional specifications, and system performance benchmarks. </w:t>
      </w:r>
    </w:p>
    <w:p>
      <w:pPr>
        <w:pStyle w:val="Heading3"/>
        <w:ind w:hanging="0" w:left="300" w:right="0"/>
        <w:rPr/>
      </w:pPr>
      <w:r>
        <w:rPr/>
        <w:t>Scope:</w:t>
      </w:r>
    </w:p>
    <w:p>
      <w:pPr>
        <w:pStyle w:val="BodyText"/>
        <w:spacing w:lineRule="auto" w:line="360"/>
        <w:ind w:left="300" w:right="103"/>
        <w:jc w:val="both"/>
        <w:rPr/>
      </w:pPr>
      <w:r>
        <w:rPr/>
        <w:t>The test plan focuses on core functionalities of the LMS, including:</w:t>
      </w:r>
    </w:p>
    <w:p>
      <w:pPr>
        <w:pStyle w:val="BodyText"/>
        <w:numPr>
          <w:ilvl w:val="0"/>
          <w:numId w:val="52"/>
        </w:numPr>
        <w:tabs>
          <w:tab w:val="clear" w:pos="720"/>
          <w:tab w:val="left" w:pos="0" w:leader="none"/>
        </w:tabs>
        <w:ind w:hanging="283" w:left="709" w:right="0"/>
        <w:rPr/>
      </w:pPr>
      <w:r>
        <w:rPr>
          <w:rStyle w:val="Strong"/>
        </w:rPr>
        <w:t>User Registration and Authentication</w:t>
      </w:r>
    </w:p>
    <w:p>
      <w:pPr>
        <w:pStyle w:val="BodyText"/>
        <w:numPr>
          <w:ilvl w:val="0"/>
          <w:numId w:val="52"/>
        </w:numPr>
        <w:tabs>
          <w:tab w:val="clear" w:pos="720"/>
          <w:tab w:val="left" w:pos="0" w:leader="none"/>
        </w:tabs>
        <w:ind w:hanging="283" w:left="709" w:right="0"/>
        <w:rPr/>
      </w:pPr>
      <w:r>
        <w:rPr>
          <w:rStyle w:val="Strong"/>
        </w:rPr>
        <w:t>Catalog Management</w:t>
      </w:r>
      <w:r>
        <w:rPr/>
        <w:t xml:space="preserve"> (adding, updating, deleting books/resources)</w:t>
      </w:r>
    </w:p>
    <w:p>
      <w:pPr>
        <w:pStyle w:val="BodyText"/>
        <w:numPr>
          <w:ilvl w:val="0"/>
          <w:numId w:val="52"/>
        </w:numPr>
        <w:tabs>
          <w:tab w:val="clear" w:pos="720"/>
          <w:tab w:val="left" w:pos="0" w:leader="none"/>
        </w:tabs>
        <w:ind w:hanging="283" w:left="709" w:right="0"/>
        <w:rPr/>
      </w:pPr>
      <w:r>
        <w:rPr>
          <w:rStyle w:val="Strong"/>
        </w:rPr>
        <w:t>Borrowing and Returning Resources</w:t>
      </w:r>
    </w:p>
    <w:p>
      <w:pPr>
        <w:pStyle w:val="BodyText"/>
        <w:numPr>
          <w:ilvl w:val="0"/>
          <w:numId w:val="52"/>
        </w:numPr>
        <w:tabs>
          <w:tab w:val="clear" w:pos="720"/>
          <w:tab w:val="left" w:pos="0" w:leader="none"/>
        </w:tabs>
        <w:ind w:hanging="283" w:left="709" w:right="0"/>
        <w:rPr/>
      </w:pPr>
      <w:r>
        <w:rPr>
          <w:rStyle w:val="Strong"/>
        </w:rPr>
        <w:t>Notifications and Reminders</w:t>
      </w:r>
    </w:p>
    <w:p>
      <w:pPr>
        <w:pStyle w:val="BodyText"/>
        <w:numPr>
          <w:ilvl w:val="0"/>
          <w:numId w:val="52"/>
        </w:numPr>
        <w:tabs>
          <w:tab w:val="clear" w:pos="720"/>
          <w:tab w:val="left" w:pos="0" w:leader="none"/>
        </w:tabs>
        <w:ind w:hanging="283" w:left="709" w:right="0"/>
        <w:rPr/>
      </w:pPr>
      <w:r>
        <w:rPr>
          <w:rStyle w:val="Strong"/>
        </w:rPr>
        <w:t>Search and Reserve Functionality</w:t>
      </w:r>
    </w:p>
    <w:p>
      <w:pPr>
        <w:pStyle w:val="BodyText"/>
        <w:numPr>
          <w:ilvl w:val="0"/>
          <w:numId w:val="52"/>
        </w:numPr>
        <w:tabs>
          <w:tab w:val="clear" w:pos="720"/>
          <w:tab w:val="left" w:pos="0" w:leader="none"/>
        </w:tabs>
        <w:ind w:hanging="283" w:left="709" w:right="0"/>
        <w:rPr/>
      </w:pPr>
      <w:r>
        <w:rPr>
          <w:rStyle w:val="Strong"/>
        </w:rPr>
        <w:t>Reporting and Analytics</w:t>
      </w:r>
    </w:p>
    <w:p>
      <w:pPr>
        <w:pStyle w:val="BodyText"/>
        <w:numPr>
          <w:ilvl w:val="0"/>
          <w:numId w:val="52"/>
        </w:numPr>
        <w:tabs>
          <w:tab w:val="clear" w:pos="720"/>
          <w:tab w:val="left" w:pos="0" w:leader="none"/>
        </w:tabs>
        <w:spacing w:before="0" w:after="283"/>
        <w:ind w:hanging="283" w:left="709" w:right="0"/>
        <w:rPr/>
      </w:pPr>
      <w:r>
        <w:rPr>
          <w:rStyle w:val="Strong"/>
        </w:rPr>
        <w:t>Admin and User Interface</w:t>
      </w:r>
    </w:p>
    <w:p>
      <w:pPr>
        <w:pStyle w:val="BodyText"/>
        <w:spacing w:before="2" w:after="0"/>
        <w:rPr/>
      </w:pPr>
      <w:r>
        <w:rPr/>
      </w:r>
    </w:p>
    <w:p>
      <w:pPr>
        <w:pStyle w:val="Heading3"/>
        <w:numPr>
          <w:ilvl w:val="0"/>
          <w:numId w:val="1"/>
        </w:numPr>
        <w:tabs>
          <w:tab w:val="clear" w:pos="720"/>
          <w:tab w:val="left" w:pos="661" w:leader="none"/>
        </w:tabs>
        <w:spacing w:lineRule="auto" w:line="240" w:before="0" w:after="0"/>
        <w:ind w:hanging="361" w:left="660" w:right="0"/>
        <w:jc w:val="left"/>
        <w:rPr/>
      </w:pPr>
      <w:r>
        <w:rPr/>
        <w:t>Test</w:t>
      </w:r>
      <w:r>
        <w:rPr>
          <w:spacing w:val="-3"/>
        </w:rPr>
        <w:t xml:space="preserve"> </w:t>
      </w:r>
      <w:r>
        <w:rPr/>
        <w:t>Objectives</w:t>
      </w:r>
    </w:p>
    <w:p>
      <w:pPr>
        <w:pStyle w:val="BodyText"/>
        <w:spacing w:before="2" w:after="0"/>
        <w:rPr>
          <w:b/>
        </w:rPr>
      </w:pPr>
      <w:r>
        <w:rPr>
          <w:b/>
        </w:rPr>
      </w:r>
    </w:p>
    <w:p>
      <w:pPr>
        <w:pStyle w:val="ListParagraph"/>
        <w:numPr>
          <w:ilvl w:val="1"/>
          <w:numId w:val="1"/>
        </w:numPr>
        <w:tabs>
          <w:tab w:val="clear" w:pos="720"/>
          <w:tab w:val="left" w:pos="1020" w:leader="none"/>
          <w:tab w:val="left" w:pos="1021" w:leader="none"/>
        </w:tabs>
        <w:spacing w:lineRule="auto" w:line="240" w:before="0" w:after="0"/>
        <w:ind w:hanging="361" w:left="1020" w:right="0"/>
        <w:jc w:val="left"/>
        <w:rPr>
          <w:sz w:val="24"/>
        </w:rPr>
      </w:pPr>
      <w:r>
        <w:rPr>
          <w:sz w:val="24"/>
        </w:rPr>
        <w:t xml:space="preserve">The primary objective of the Acceptance Test Plan is to ensure that the LMS meets all functional, technical, and performance requirements. </w:t>
      </w:r>
    </w:p>
    <w:p>
      <w:pPr>
        <w:pStyle w:val="ListParagraph"/>
        <w:numPr>
          <w:ilvl w:val="1"/>
          <w:numId w:val="1"/>
        </w:numPr>
        <w:tabs>
          <w:tab w:val="clear" w:pos="720"/>
          <w:tab w:val="left" w:pos="1020" w:leader="none"/>
          <w:tab w:val="left" w:pos="1021" w:leader="none"/>
        </w:tabs>
        <w:spacing w:lineRule="auto" w:line="240" w:before="0" w:after="0"/>
        <w:ind w:hanging="361" w:left="1020" w:right="0"/>
        <w:jc w:val="left"/>
        <w:rPr>
          <w:sz w:val="24"/>
        </w:rPr>
      </w:pPr>
      <w:r>
        <w:rPr>
          <w:sz w:val="24"/>
        </w:rPr>
        <w:t xml:space="preserve">The test verifies that the system is reliable, user-friendly, and adequately fulfills the needs of library staff and patrons. </w:t>
      </w:r>
    </w:p>
    <w:p>
      <w:pPr>
        <w:pStyle w:val="ListParagraph"/>
        <w:numPr>
          <w:ilvl w:val="1"/>
          <w:numId w:val="1"/>
        </w:numPr>
        <w:tabs>
          <w:tab w:val="clear" w:pos="720"/>
          <w:tab w:val="left" w:pos="1020" w:leader="none"/>
          <w:tab w:val="left" w:pos="1021" w:leader="none"/>
        </w:tabs>
        <w:spacing w:lineRule="auto" w:line="240" w:before="0" w:after="0"/>
        <w:ind w:hanging="361" w:left="1020" w:right="0"/>
        <w:jc w:val="left"/>
        <w:rPr>
          <w:sz w:val="24"/>
        </w:rPr>
      </w:pPr>
      <w:r>
        <w:rPr>
          <w:sz w:val="24"/>
        </w:rPr>
        <w:t xml:space="preserve">Acceptance criteria include accuracy in cataloging, ease of use in resource management, secure user authentication, and reliable reporting features. </w:t>
      </w:r>
    </w:p>
    <w:p>
      <w:pPr>
        <w:pStyle w:val="BodyText"/>
        <w:spacing w:before="8" w:after="0"/>
        <w:rPr>
          <w:sz w:val="33"/>
        </w:rPr>
      </w:pPr>
      <w:r>
        <w:rPr>
          <w:sz w:val="33"/>
        </w:rPr>
      </w:r>
    </w:p>
    <w:p>
      <w:pPr>
        <w:pStyle w:val="Heading3"/>
        <w:numPr>
          <w:ilvl w:val="0"/>
          <w:numId w:val="1"/>
        </w:numPr>
        <w:tabs>
          <w:tab w:val="clear" w:pos="720"/>
          <w:tab w:val="left" w:pos="661" w:leader="none"/>
        </w:tabs>
        <w:spacing w:lineRule="auto" w:line="240" w:before="0" w:after="0"/>
        <w:ind w:hanging="361" w:left="660" w:right="0"/>
        <w:jc w:val="left"/>
        <w:rPr/>
      </w:pPr>
      <w:r>
        <w:rPr/>
        <w:t>Acceptance</w:t>
      </w:r>
      <w:r>
        <w:rPr>
          <w:spacing w:val="-4"/>
        </w:rPr>
        <w:t xml:space="preserve"> </w:t>
      </w:r>
      <w:r>
        <w:rPr/>
        <w:t>Criteria</w:t>
      </w:r>
    </w:p>
    <w:p>
      <w:pPr>
        <w:pStyle w:val="BodyText"/>
        <w:rPr>
          <w:b/>
        </w:rPr>
      </w:pPr>
      <w:r>
        <w:rPr>
          <w:b/>
        </w:rPr>
      </w:r>
    </w:p>
    <w:p>
      <w:pPr>
        <w:pStyle w:val="BodyText"/>
        <w:spacing w:lineRule="auto" w:line="360" w:before="1" w:after="0"/>
        <w:ind w:left="300" w:right="309"/>
        <w:rPr/>
      </w:pPr>
      <w:r>
        <w:rPr/>
        <w:t>Each module will be evaluated based on the following criteria:</w:t>
      </w:r>
    </w:p>
    <w:p>
      <w:pPr>
        <w:pStyle w:val="BodyText"/>
        <w:numPr>
          <w:ilvl w:val="0"/>
          <w:numId w:val="53"/>
        </w:numPr>
        <w:tabs>
          <w:tab w:val="clear" w:pos="720"/>
          <w:tab w:val="left" w:pos="0" w:leader="none"/>
        </w:tabs>
        <w:ind w:hanging="283" w:left="709" w:right="0"/>
        <w:rPr/>
      </w:pPr>
      <w:r>
        <w:rPr>
          <w:rStyle w:val="Strong"/>
        </w:rPr>
        <w:t>Functional Accuracy</w:t>
      </w:r>
      <w:r>
        <w:rPr/>
        <w:t>: Each module should function according to requirements.</w:t>
      </w:r>
    </w:p>
    <w:p>
      <w:pPr>
        <w:pStyle w:val="BodyText"/>
        <w:numPr>
          <w:ilvl w:val="0"/>
          <w:numId w:val="53"/>
        </w:numPr>
        <w:tabs>
          <w:tab w:val="clear" w:pos="720"/>
          <w:tab w:val="left" w:pos="0" w:leader="none"/>
        </w:tabs>
        <w:ind w:hanging="283" w:left="709" w:right="0"/>
        <w:rPr/>
      </w:pPr>
      <w:r>
        <w:rPr>
          <w:rStyle w:val="Strong"/>
        </w:rPr>
        <w:t>User Experience</w:t>
      </w:r>
      <w:r>
        <w:rPr/>
        <w:t>: Interfaces should be intuitive, with smooth navigation and quick response times.</w:t>
      </w:r>
    </w:p>
    <w:p>
      <w:pPr>
        <w:pStyle w:val="BodyText"/>
        <w:numPr>
          <w:ilvl w:val="0"/>
          <w:numId w:val="53"/>
        </w:numPr>
        <w:tabs>
          <w:tab w:val="clear" w:pos="720"/>
          <w:tab w:val="left" w:pos="0" w:leader="none"/>
        </w:tabs>
        <w:ind w:hanging="283" w:left="709" w:right="0"/>
        <w:rPr/>
      </w:pPr>
      <w:r>
        <w:rPr>
          <w:rStyle w:val="Strong"/>
        </w:rPr>
        <w:t>Performance</w:t>
      </w:r>
      <w:r>
        <w:rPr/>
        <w:t>: The system should handle the expected number of users and transactions without degradation.</w:t>
      </w:r>
    </w:p>
    <w:p>
      <w:pPr>
        <w:pStyle w:val="BodyText"/>
        <w:numPr>
          <w:ilvl w:val="0"/>
          <w:numId w:val="53"/>
        </w:numPr>
        <w:tabs>
          <w:tab w:val="clear" w:pos="720"/>
          <w:tab w:val="left" w:pos="0" w:leader="none"/>
        </w:tabs>
        <w:ind w:hanging="283" w:left="709" w:right="0"/>
        <w:rPr/>
      </w:pPr>
      <w:r>
        <w:rPr>
          <w:rStyle w:val="Strong"/>
        </w:rPr>
        <w:t>Security and Data Privacy</w:t>
      </w:r>
      <w:r>
        <w:rPr/>
        <w:t>: The system must protect user data and maintain secure access.</w:t>
      </w:r>
    </w:p>
    <w:p>
      <w:pPr>
        <w:pStyle w:val="BodyText"/>
        <w:numPr>
          <w:ilvl w:val="0"/>
          <w:numId w:val="53"/>
        </w:numPr>
        <w:tabs>
          <w:tab w:val="clear" w:pos="720"/>
          <w:tab w:val="left" w:pos="0" w:leader="none"/>
        </w:tabs>
        <w:spacing w:before="0" w:after="283"/>
        <w:ind w:hanging="283" w:left="709" w:right="0"/>
        <w:rPr/>
      </w:pPr>
      <w:r>
        <w:rPr>
          <w:rStyle w:val="Strong"/>
        </w:rPr>
        <w:t>Compliance</w:t>
      </w:r>
      <w:r>
        <w:rPr/>
        <w:t>: System must comply with data privacy regulations and library policies.</w:t>
      </w:r>
    </w:p>
    <w:p>
      <w:pPr>
        <w:pStyle w:val="Heading3"/>
        <w:numPr>
          <w:ilvl w:val="0"/>
          <w:numId w:val="1"/>
        </w:numPr>
        <w:tabs>
          <w:tab w:val="clear" w:pos="720"/>
          <w:tab w:val="left" w:pos="661" w:leader="none"/>
        </w:tabs>
        <w:spacing w:lineRule="auto" w:line="240" w:before="0" w:after="0"/>
        <w:ind w:hanging="361" w:left="660" w:right="0"/>
        <w:jc w:val="left"/>
        <w:rPr/>
      </w:pPr>
      <w:r>
        <w:rPr/>
        <w:t>Test</w:t>
      </w:r>
      <w:r>
        <w:rPr>
          <w:spacing w:val="-1"/>
        </w:rPr>
        <w:t xml:space="preserve"> </w:t>
      </w:r>
      <w:r>
        <w:rPr/>
        <w:t>Environment</w:t>
      </w:r>
    </w:p>
    <w:p>
      <w:pPr>
        <w:pStyle w:val="BodyText"/>
        <w:rPr>
          <w:b/>
        </w:rPr>
      </w:pPr>
      <w:r>
        <w:rPr>
          <w:b/>
        </w:rPr>
      </w:r>
    </w:p>
    <w:p>
      <w:pPr>
        <w:pStyle w:val="BodyText"/>
        <w:spacing w:lineRule="auto" w:line="360" w:before="1" w:after="0"/>
        <w:ind w:left="300" w:right="101"/>
        <w:jc w:val="both"/>
        <w:rPr/>
      </w:pPr>
      <w:r>
        <w:rPr/>
        <w:t xml:space="preserve">Testing will be conducted on a server configuration that matches the library’s production environment to ensure accurate results. Test accounts for library staff and patrons will be used to simulate real-world interactions. </w:t>
      </w:r>
    </w:p>
    <w:p>
      <w:pPr>
        <w:pStyle w:val="BodyText"/>
        <w:spacing w:before="1" w:after="0"/>
        <w:rPr>
          <w:sz w:val="36"/>
        </w:rPr>
      </w:pPr>
      <w:r>
        <w:rPr>
          <w:sz w:val="36"/>
        </w:rPr>
      </w:r>
    </w:p>
    <w:p>
      <w:pPr>
        <w:pStyle w:val="Heading3"/>
        <w:tabs>
          <w:tab w:val="clear" w:pos="720"/>
          <w:tab w:val="left" w:pos="661" w:leader="none"/>
        </w:tabs>
        <w:spacing w:lineRule="auto" w:line="240" w:before="0" w:after="0"/>
        <w:ind w:hanging="0" w:left="660" w:right="0"/>
        <w:jc w:val="left"/>
        <w:rPr/>
      </w:pPr>
      <w:r>
        <w:rPr/>
      </w:r>
    </w:p>
    <w:p>
      <w:pPr>
        <w:pStyle w:val="Heading3"/>
        <w:tabs>
          <w:tab w:val="clear" w:pos="720"/>
          <w:tab w:val="left" w:pos="661" w:leader="none"/>
        </w:tabs>
        <w:spacing w:lineRule="auto" w:line="240" w:before="0" w:after="0"/>
        <w:ind w:hanging="0" w:left="660" w:right="0"/>
        <w:jc w:val="left"/>
        <w:rPr/>
      </w:pPr>
      <w:r>
        <w:rPr/>
      </w:r>
    </w:p>
    <w:p>
      <w:pPr>
        <w:pStyle w:val="Heading3"/>
        <w:numPr>
          <w:ilvl w:val="0"/>
          <w:numId w:val="1"/>
        </w:numPr>
        <w:tabs>
          <w:tab w:val="clear" w:pos="720"/>
          <w:tab w:val="left" w:pos="661" w:leader="none"/>
        </w:tabs>
        <w:spacing w:lineRule="auto" w:line="240" w:before="0" w:after="0"/>
        <w:ind w:hanging="361" w:left="660" w:right="0"/>
        <w:jc w:val="left"/>
        <w:rPr/>
      </w:pPr>
      <w:r>
        <w:rPr/>
        <w:t>Test</w:t>
      </w:r>
      <w:r>
        <w:rPr>
          <w:spacing w:val="-1"/>
        </w:rPr>
        <w:t xml:space="preserve"> </w:t>
      </w:r>
      <w:r>
        <w:rPr/>
        <w:t>Data</w:t>
      </w:r>
    </w:p>
    <w:tbl>
      <w:tblPr>
        <w:tblW w:w="5000" w:type="pct"/>
        <w:jc w:val="left"/>
        <w:tblInd w:w="-5" w:type="dxa"/>
        <w:tblLayout w:type="fixed"/>
        <w:tblCellMar>
          <w:top w:w="55" w:type="dxa"/>
          <w:left w:w="55" w:type="dxa"/>
          <w:bottom w:w="55" w:type="dxa"/>
          <w:right w:w="55" w:type="dxa"/>
        </w:tblCellMar>
      </w:tblPr>
      <w:tblGrid>
        <w:gridCol w:w="3455"/>
        <w:gridCol w:w="3455"/>
        <w:gridCol w:w="3456"/>
      </w:tblGrid>
      <w:tr>
        <w:trPr/>
        <w:tc>
          <w:tcPr>
            <w:tcW w:w="3455" w:type="dxa"/>
            <w:tcBorders>
              <w:top w:val="single" w:sz="4" w:space="0" w:color="000000"/>
              <w:left w:val="single" w:sz="4" w:space="0" w:color="000000"/>
              <w:bottom w:val="single" w:sz="4" w:space="0" w:color="000000"/>
            </w:tcBorders>
          </w:tcPr>
          <w:p>
            <w:pPr>
              <w:pStyle w:val="TableContents"/>
              <w:jc w:val="center"/>
              <w:rPr>
                <w:b/>
                <w:bCs/>
              </w:rPr>
            </w:pPr>
            <w:r>
              <w:rPr>
                <w:b/>
                <w:bCs/>
              </w:rPr>
              <w:t>Test Scenario</w:t>
            </w:r>
          </w:p>
        </w:tc>
        <w:tc>
          <w:tcPr>
            <w:tcW w:w="3455" w:type="dxa"/>
            <w:tcBorders>
              <w:top w:val="single" w:sz="4" w:space="0" w:color="000000"/>
              <w:left w:val="single" w:sz="4" w:space="0" w:color="000000"/>
              <w:bottom w:val="single" w:sz="4" w:space="0" w:color="000000"/>
            </w:tcBorders>
          </w:tcPr>
          <w:p>
            <w:pPr>
              <w:pStyle w:val="TableContents"/>
              <w:jc w:val="center"/>
              <w:rPr>
                <w:b/>
                <w:bCs/>
              </w:rPr>
            </w:pPr>
            <w:r>
              <w:rPr>
                <w:b/>
                <w:bCs/>
              </w:rPr>
              <w:t>Test Case ID</w:t>
            </w:r>
          </w:p>
        </w:tc>
        <w:tc>
          <w:tcPr>
            <w:tcW w:w="3456" w:type="dxa"/>
            <w:tcBorders>
              <w:top w:val="single" w:sz="4" w:space="0" w:color="000000"/>
              <w:left w:val="single" w:sz="4" w:space="0" w:color="000000"/>
              <w:bottom w:val="single" w:sz="4" w:space="0" w:color="000000"/>
              <w:right w:val="single" w:sz="4" w:space="0" w:color="000000"/>
            </w:tcBorders>
          </w:tcPr>
          <w:p>
            <w:pPr>
              <w:pStyle w:val="TableContents"/>
              <w:jc w:val="center"/>
              <w:rPr>
                <w:b/>
                <w:bCs/>
              </w:rPr>
            </w:pPr>
            <w:r>
              <w:rPr>
                <w:b/>
                <w:bCs/>
              </w:rPr>
              <w:t>Expected Result</w:t>
            </w:r>
          </w:p>
        </w:tc>
      </w:tr>
      <w:tr>
        <w:trPr/>
        <w:tc>
          <w:tcPr>
            <w:tcW w:w="3455" w:type="dxa"/>
            <w:tcBorders>
              <w:left w:val="single" w:sz="4" w:space="0" w:color="000000"/>
              <w:bottom w:val="single" w:sz="4" w:space="0" w:color="000000"/>
            </w:tcBorders>
          </w:tcPr>
          <w:p>
            <w:pPr>
              <w:pStyle w:val="TableContents"/>
              <w:jc w:val="center"/>
              <w:rPr>
                <w:b/>
                <w:bCs/>
              </w:rPr>
            </w:pPr>
            <w:r>
              <w:rPr>
                <w:b/>
                <w:bCs/>
              </w:rPr>
              <w:t>User Registration and Login</w:t>
            </w:r>
          </w:p>
        </w:tc>
        <w:tc>
          <w:tcPr>
            <w:tcW w:w="3455" w:type="dxa"/>
            <w:tcBorders>
              <w:left w:val="single" w:sz="4" w:space="0" w:color="000000"/>
              <w:bottom w:val="single" w:sz="4" w:space="0" w:color="000000"/>
            </w:tcBorders>
          </w:tcPr>
          <w:p>
            <w:pPr>
              <w:pStyle w:val="TableContents"/>
              <w:jc w:val="center"/>
              <w:rPr>
                <w:b/>
                <w:bCs/>
              </w:rPr>
            </w:pPr>
            <w:r>
              <w:rPr>
                <w:b/>
                <w:bCs/>
              </w:rPr>
              <w:t>TC01</w:t>
            </w:r>
          </w:p>
        </w:tc>
        <w:tc>
          <w:tcPr>
            <w:tcW w:w="3456" w:type="dxa"/>
            <w:tcBorders>
              <w:left w:val="single" w:sz="4" w:space="0" w:color="000000"/>
              <w:bottom w:val="single" w:sz="4" w:space="0" w:color="000000"/>
              <w:right w:val="single" w:sz="4" w:space="0" w:color="000000"/>
            </w:tcBorders>
          </w:tcPr>
          <w:p>
            <w:pPr>
              <w:pStyle w:val="TableContents"/>
              <w:jc w:val="center"/>
              <w:rPr/>
            </w:pPr>
            <w:r>
              <w:rPr/>
              <w:t>Successful account creation and secure login.</w:t>
            </w:r>
          </w:p>
        </w:tc>
      </w:tr>
      <w:tr>
        <w:trPr/>
        <w:tc>
          <w:tcPr>
            <w:tcW w:w="3455" w:type="dxa"/>
            <w:tcBorders>
              <w:left w:val="single" w:sz="4" w:space="0" w:color="000000"/>
              <w:bottom w:val="single" w:sz="4" w:space="0" w:color="000000"/>
            </w:tcBorders>
          </w:tcPr>
          <w:p>
            <w:pPr>
              <w:pStyle w:val="TableContents"/>
              <w:jc w:val="center"/>
              <w:rPr>
                <w:b/>
                <w:bCs/>
              </w:rPr>
            </w:pPr>
            <w:r>
              <w:rPr>
                <w:b/>
                <w:bCs/>
              </w:rPr>
              <w:t>Catalog Management</w:t>
            </w:r>
          </w:p>
        </w:tc>
        <w:tc>
          <w:tcPr>
            <w:tcW w:w="3455" w:type="dxa"/>
            <w:tcBorders>
              <w:left w:val="single" w:sz="4" w:space="0" w:color="000000"/>
              <w:bottom w:val="single" w:sz="4" w:space="0" w:color="000000"/>
            </w:tcBorders>
          </w:tcPr>
          <w:p>
            <w:pPr>
              <w:pStyle w:val="TableContents"/>
              <w:jc w:val="center"/>
              <w:rPr>
                <w:b/>
                <w:bCs/>
              </w:rPr>
            </w:pPr>
            <w:r>
              <w:rPr>
                <w:b/>
                <w:bCs/>
              </w:rPr>
              <w:t>TC02</w:t>
            </w:r>
          </w:p>
        </w:tc>
        <w:tc>
          <w:tcPr>
            <w:tcW w:w="3456" w:type="dxa"/>
            <w:tcBorders>
              <w:left w:val="single" w:sz="4" w:space="0" w:color="000000"/>
              <w:bottom w:val="single" w:sz="4" w:space="0" w:color="000000"/>
              <w:right w:val="single" w:sz="4" w:space="0" w:color="000000"/>
            </w:tcBorders>
          </w:tcPr>
          <w:p>
            <w:pPr>
              <w:pStyle w:val="TableContents"/>
              <w:jc w:val="center"/>
              <w:rPr/>
            </w:pPr>
            <w:r>
              <w:rPr/>
              <w:t>Librarians can add, update, and remove resources.</w:t>
            </w:r>
          </w:p>
        </w:tc>
      </w:tr>
      <w:tr>
        <w:trPr/>
        <w:tc>
          <w:tcPr>
            <w:tcW w:w="3455" w:type="dxa"/>
            <w:tcBorders>
              <w:left w:val="single" w:sz="4" w:space="0" w:color="000000"/>
              <w:bottom w:val="single" w:sz="4" w:space="0" w:color="000000"/>
            </w:tcBorders>
          </w:tcPr>
          <w:p>
            <w:pPr>
              <w:pStyle w:val="TableContents"/>
              <w:jc w:val="center"/>
              <w:rPr>
                <w:b/>
                <w:bCs/>
              </w:rPr>
            </w:pPr>
            <w:r>
              <w:rPr>
                <w:b/>
                <w:bCs/>
              </w:rPr>
              <w:t>Borrowing and Returning</w:t>
            </w:r>
          </w:p>
        </w:tc>
        <w:tc>
          <w:tcPr>
            <w:tcW w:w="3455" w:type="dxa"/>
            <w:tcBorders>
              <w:left w:val="single" w:sz="4" w:space="0" w:color="000000"/>
              <w:bottom w:val="single" w:sz="4" w:space="0" w:color="000000"/>
            </w:tcBorders>
          </w:tcPr>
          <w:p>
            <w:pPr>
              <w:pStyle w:val="TableContents"/>
              <w:jc w:val="center"/>
              <w:rPr>
                <w:b/>
                <w:bCs/>
              </w:rPr>
            </w:pPr>
            <w:r>
              <w:rPr>
                <w:b/>
                <w:bCs/>
              </w:rPr>
              <w:t>TC03</w:t>
            </w:r>
          </w:p>
        </w:tc>
        <w:tc>
          <w:tcPr>
            <w:tcW w:w="3456" w:type="dxa"/>
            <w:tcBorders>
              <w:left w:val="single" w:sz="4" w:space="0" w:color="000000"/>
              <w:bottom w:val="single" w:sz="4" w:space="0" w:color="000000"/>
              <w:right w:val="single" w:sz="4" w:space="0" w:color="000000"/>
            </w:tcBorders>
          </w:tcPr>
          <w:p>
            <w:pPr>
              <w:pStyle w:val="TableContents"/>
              <w:jc w:val="center"/>
              <w:rPr/>
            </w:pPr>
            <w:r>
              <w:rPr/>
              <w:t>Patrons can borrow/return books with accurate tracking.</w:t>
            </w:r>
          </w:p>
        </w:tc>
      </w:tr>
      <w:tr>
        <w:trPr/>
        <w:tc>
          <w:tcPr>
            <w:tcW w:w="3455" w:type="dxa"/>
            <w:tcBorders>
              <w:left w:val="single" w:sz="4" w:space="0" w:color="000000"/>
              <w:bottom w:val="single" w:sz="4" w:space="0" w:color="000000"/>
            </w:tcBorders>
          </w:tcPr>
          <w:p>
            <w:pPr>
              <w:pStyle w:val="TableContents"/>
              <w:jc w:val="center"/>
              <w:rPr>
                <w:b/>
                <w:bCs/>
              </w:rPr>
            </w:pPr>
            <w:r>
              <w:rPr>
                <w:b/>
                <w:bCs/>
              </w:rPr>
              <w:t>Notifications</w:t>
            </w:r>
          </w:p>
        </w:tc>
        <w:tc>
          <w:tcPr>
            <w:tcW w:w="3455" w:type="dxa"/>
            <w:tcBorders>
              <w:left w:val="single" w:sz="4" w:space="0" w:color="000000"/>
              <w:bottom w:val="single" w:sz="4" w:space="0" w:color="000000"/>
            </w:tcBorders>
          </w:tcPr>
          <w:p>
            <w:pPr>
              <w:pStyle w:val="TableContents"/>
              <w:jc w:val="center"/>
              <w:rPr>
                <w:b/>
                <w:bCs/>
              </w:rPr>
            </w:pPr>
            <w:r>
              <w:rPr>
                <w:b/>
                <w:bCs/>
              </w:rPr>
              <w:t>TC04</w:t>
            </w:r>
          </w:p>
        </w:tc>
        <w:tc>
          <w:tcPr>
            <w:tcW w:w="3456" w:type="dxa"/>
            <w:tcBorders>
              <w:left w:val="single" w:sz="4" w:space="0" w:color="000000"/>
              <w:bottom w:val="single" w:sz="4" w:space="0" w:color="000000"/>
              <w:right w:val="single" w:sz="4" w:space="0" w:color="000000"/>
            </w:tcBorders>
          </w:tcPr>
          <w:p>
            <w:pPr>
              <w:pStyle w:val="TableContents"/>
              <w:jc w:val="center"/>
              <w:rPr/>
            </w:pPr>
            <w:r>
              <w:rPr/>
              <w:t>Automated reminders for due dates and fines sent.</w:t>
            </w:r>
          </w:p>
        </w:tc>
      </w:tr>
      <w:tr>
        <w:trPr/>
        <w:tc>
          <w:tcPr>
            <w:tcW w:w="3455" w:type="dxa"/>
            <w:tcBorders>
              <w:left w:val="single" w:sz="4" w:space="0" w:color="000000"/>
              <w:bottom w:val="single" w:sz="4" w:space="0" w:color="000000"/>
            </w:tcBorders>
          </w:tcPr>
          <w:p>
            <w:pPr>
              <w:pStyle w:val="TableContents"/>
              <w:jc w:val="center"/>
              <w:rPr>
                <w:b/>
                <w:bCs/>
              </w:rPr>
            </w:pPr>
            <w:r>
              <w:rPr>
                <w:b/>
                <w:bCs/>
              </w:rPr>
              <w:t>Search and Reserve</w:t>
            </w:r>
          </w:p>
        </w:tc>
        <w:tc>
          <w:tcPr>
            <w:tcW w:w="3455" w:type="dxa"/>
            <w:tcBorders>
              <w:left w:val="single" w:sz="4" w:space="0" w:color="000000"/>
              <w:bottom w:val="single" w:sz="4" w:space="0" w:color="000000"/>
            </w:tcBorders>
          </w:tcPr>
          <w:p>
            <w:pPr>
              <w:pStyle w:val="TableContents"/>
              <w:jc w:val="center"/>
              <w:rPr>
                <w:b/>
                <w:bCs/>
              </w:rPr>
            </w:pPr>
            <w:r>
              <w:rPr>
                <w:b/>
                <w:bCs/>
              </w:rPr>
              <w:t>TC05</w:t>
            </w:r>
          </w:p>
        </w:tc>
        <w:tc>
          <w:tcPr>
            <w:tcW w:w="3456" w:type="dxa"/>
            <w:tcBorders>
              <w:left w:val="single" w:sz="4" w:space="0" w:color="000000"/>
              <w:bottom w:val="single" w:sz="4" w:space="0" w:color="000000"/>
              <w:right w:val="single" w:sz="4" w:space="0" w:color="000000"/>
            </w:tcBorders>
          </w:tcPr>
          <w:p>
            <w:pPr>
              <w:pStyle w:val="TableContents"/>
              <w:jc w:val="center"/>
              <w:rPr/>
            </w:pPr>
            <w:r>
              <w:rPr/>
              <w:t>Users can search the catalog and reserve books.</w:t>
            </w:r>
          </w:p>
        </w:tc>
      </w:tr>
      <w:tr>
        <w:trPr/>
        <w:tc>
          <w:tcPr>
            <w:tcW w:w="3455" w:type="dxa"/>
            <w:tcBorders>
              <w:left w:val="single" w:sz="4" w:space="0" w:color="000000"/>
              <w:bottom w:val="single" w:sz="4" w:space="0" w:color="000000"/>
            </w:tcBorders>
          </w:tcPr>
          <w:p>
            <w:pPr>
              <w:pStyle w:val="TableContents"/>
              <w:jc w:val="center"/>
              <w:rPr>
                <w:b/>
                <w:bCs/>
              </w:rPr>
            </w:pPr>
            <w:r>
              <w:rPr>
                <w:b/>
                <w:bCs/>
              </w:rPr>
              <w:t>Report Generation</w:t>
            </w:r>
          </w:p>
        </w:tc>
        <w:tc>
          <w:tcPr>
            <w:tcW w:w="3455" w:type="dxa"/>
            <w:tcBorders>
              <w:left w:val="single" w:sz="4" w:space="0" w:color="000000"/>
              <w:bottom w:val="single" w:sz="4" w:space="0" w:color="000000"/>
            </w:tcBorders>
          </w:tcPr>
          <w:p>
            <w:pPr>
              <w:pStyle w:val="TableContents"/>
              <w:jc w:val="center"/>
              <w:rPr>
                <w:b/>
                <w:bCs/>
              </w:rPr>
            </w:pPr>
            <w:r>
              <w:rPr>
                <w:b/>
                <w:bCs/>
              </w:rPr>
              <w:t>TC06</w:t>
            </w:r>
          </w:p>
        </w:tc>
        <w:tc>
          <w:tcPr>
            <w:tcW w:w="3456" w:type="dxa"/>
            <w:tcBorders>
              <w:left w:val="single" w:sz="4" w:space="0" w:color="000000"/>
              <w:bottom w:val="single" w:sz="4" w:space="0" w:color="000000"/>
              <w:right w:val="single" w:sz="4" w:space="0" w:color="000000"/>
            </w:tcBorders>
          </w:tcPr>
          <w:p>
            <w:pPr>
              <w:pStyle w:val="TableContents"/>
              <w:jc w:val="center"/>
              <w:rPr/>
            </w:pPr>
            <w:r>
              <w:rPr/>
              <w:t>Admins can generate accurate reports on resources.</w:t>
            </w:r>
          </w:p>
        </w:tc>
      </w:tr>
      <w:tr>
        <w:trPr/>
        <w:tc>
          <w:tcPr>
            <w:tcW w:w="3455" w:type="dxa"/>
            <w:tcBorders>
              <w:left w:val="single" w:sz="4" w:space="0" w:color="000000"/>
              <w:bottom w:val="single" w:sz="4" w:space="0" w:color="000000"/>
            </w:tcBorders>
          </w:tcPr>
          <w:p>
            <w:pPr>
              <w:pStyle w:val="TableContents"/>
              <w:jc w:val="center"/>
              <w:rPr>
                <w:b/>
                <w:bCs/>
              </w:rPr>
            </w:pPr>
            <w:r>
              <w:rPr>
                <w:b/>
                <w:bCs/>
              </w:rPr>
              <w:t>Security Checks</w:t>
            </w:r>
          </w:p>
        </w:tc>
        <w:tc>
          <w:tcPr>
            <w:tcW w:w="3455" w:type="dxa"/>
            <w:tcBorders>
              <w:left w:val="single" w:sz="4" w:space="0" w:color="000000"/>
              <w:bottom w:val="single" w:sz="4" w:space="0" w:color="000000"/>
            </w:tcBorders>
          </w:tcPr>
          <w:p>
            <w:pPr>
              <w:pStyle w:val="TableContents"/>
              <w:jc w:val="center"/>
              <w:rPr>
                <w:b/>
                <w:bCs/>
              </w:rPr>
            </w:pPr>
            <w:r>
              <w:rPr>
                <w:b/>
                <w:bCs/>
              </w:rPr>
              <w:t>TC07</w:t>
            </w:r>
          </w:p>
        </w:tc>
        <w:tc>
          <w:tcPr>
            <w:tcW w:w="3456" w:type="dxa"/>
            <w:tcBorders>
              <w:left w:val="single" w:sz="4" w:space="0" w:color="000000"/>
              <w:bottom w:val="single" w:sz="4" w:space="0" w:color="000000"/>
              <w:right w:val="single" w:sz="4" w:space="0" w:color="000000"/>
            </w:tcBorders>
          </w:tcPr>
          <w:p>
            <w:pPr>
              <w:pStyle w:val="Normal"/>
              <w:spacing w:before="0" w:after="283"/>
              <w:jc w:val="center"/>
              <w:rPr/>
            </w:pPr>
            <w:r>
              <w:rPr/>
              <w:t>System prevents unauthorized access.</w:t>
            </w:r>
          </w:p>
        </w:tc>
      </w:tr>
    </w:tbl>
    <w:p>
      <w:pPr>
        <w:sectPr>
          <w:headerReference w:type="default" r:id="rId120"/>
          <w:headerReference w:type="first" r:id="rId121"/>
          <w:footerReference w:type="default" r:id="rId122"/>
          <w:footerReference w:type="first" r:id="rId123"/>
          <w:type w:val="nextPage"/>
          <w:pgSz w:w="11906" w:h="16838"/>
          <w:pgMar w:left="1140" w:right="400" w:gutter="0" w:header="1372" w:top="1680" w:footer="1032" w:bottom="1220"/>
          <w:pgBorders w:display="allPages" w:offsetFrom="page">
            <w:top w:val="single" w:sz="8" w:space="24" w:color="000000"/>
            <w:left w:val="single" w:sz="8" w:space="24" w:color="000000"/>
            <w:bottom w:val="single" w:sz="8" w:space="24" w:color="000000"/>
            <w:right w:val="single" w:sz="8" w:space="24" w:color="000000"/>
          </w:pgBorders>
          <w:pgNumType w:fmt="decimal"/>
          <w:formProt w:val="false"/>
          <w:textDirection w:val="lrTb"/>
          <w:docGrid w:type="default" w:linePitch="100" w:charSpace="4096"/>
        </w:sectPr>
      </w:pPr>
    </w:p>
    <w:p>
      <w:pPr>
        <w:pStyle w:val="BodyText"/>
        <w:rPr>
          <w:sz w:val="20"/>
        </w:rPr>
      </w:pPr>
      <w:r>
        <w:rPr>
          <w:sz w:val="20"/>
        </w:rPr>
      </w:r>
    </w:p>
    <w:p>
      <w:pPr>
        <w:pStyle w:val="BodyText"/>
        <w:spacing w:before="8" w:after="0"/>
        <w:rPr>
          <w:sz w:val="17"/>
        </w:rPr>
      </w:pPr>
      <w:r>
        <w:rPr>
          <w:sz w:val="17"/>
        </w:rPr>
      </w:r>
    </w:p>
    <w:p>
      <w:pPr>
        <w:pStyle w:val="BodyText"/>
        <w:spacing w:before="89" w:after="0"/>
        <w:ind w:left="250" w:right="0"/>
        <w:rPr>
          <w:sz w:val="24"/>
        </w:rPr>
      </w:pPr>
      <w:r>
        <w:rPr>
          <w:sz w:val="24"/>
        </w:rPr>
        <w:t>A Library Management System (LMS) offers many advantages, enhancing library efficiency, improving user access, and supporting data-driven management. Here are the key benefits:</w:t>
      </w:r>
    </w:p>
    <w:p>
      <w:pPr>
        <w:pStyle w:val="Heading3"/>
        <w:spacing w:before="0" w:after="283"/>
        <w:ind w:hanging="0" w:left="660" w:right="0"/>
        <w:rPr/>
      </w:pPr>
      <w:r>
        <w:rPr/>
        <w:t xml:space="preserve">1. </w:t>
      </w:r>
      <w:r>
        <w:rPr>
          <w:rStyle w:val="Strong"/>
          <w:b/>
          <w:bCs/>
        </w:rPr>
        <w:t>Automation of Routine Tasks</w:t>
      </w:r>
    </w:p>
    <w:p>
      <w:pPr>
        <w:pStyle w:val="BodyText"/>
        <w:numPr>
          <w:ilvl w:val="1"/>
          <w:numId w:val="42"/>
        </w:numPr>
        <w:tabs>
          <w:tab w:val="clear" w:pos="720"/>
          <w:tab w:val="left" w:pos="0" w:leader="none"/>
        </w:tabs>
        <w:ind w:hanging="283" w:left="1418" w:right="0"/>
        <w:rPr/>
      </w:pPr>
      <w:r>
        <w:rPr>
          <w:rStyle w:val="Strong"/>
        </w:rPr>
        <w:t>Efficient Borrowing and Returning</w:t>
      </w:r>
      <w:r>
        <w:rPr/>
        <w:t>: An LMS automates check-in/check-out, reducing manual work for staff and minimizing errors in the lending process.</w:t>
      </w:r>
    </w:p>
    <w:p>
      <w:pPr>
        <w:pStyle w:val="BodyText"/>
        <w:numPr>
          <w:ilvl w:val="1"/>
          <w:numId w:val="42"/>
        </w:numPr>
        <w:tabs>
          <w:tab w:val="clear" w:pos="720"/>
          <w:tab w:val="left" w:pos="0" w:leader="none"/>
        </w:tabs>
        <w:spacing w:before="0" w:after="283"/>
        <w:ind w:hanging="283" w:left="1418" w:right="0"/>
        <w:rPr/>
      </w:pPr>
      <w:r>
        <w:rPr>
          <w:rStyle w:val="Strong"/>
        </w:rPr>
        <w:t>Automatic Reminders and Fines</w:t>
      </w:r>
      <w:r>
        <w:rPr/>
        <w:t>: Notifications for due dates, overdue items, and fines are sent automatically, improving the timeliness of returns and reducing the burden on staff.</w:t>
      </w:r>
    </w:p>
    <w:p>
      <w:pPr>
        <w:pStyle w:val="Heading3"/>
        <w:spacing w:before="0" w:after="283"/>
        <w:ind w:hanging="0" w:left="660" w:right="0"/>
        <w:rPr/>
      </w:pPr>
      <w:r>
        <w:rPr/>
        <w:t xml:space="preserve">2. </w:t>
      </w:r>
      <w:r>
        <w:rPr>
          <w:rStyle w:val="Strong"/>
          <w:b/>
          <w:bCs/>
        </w:rPr>
        <w:t>Enhanced User Experience</w:t>
      </w:r>
    </w:p>
    <w:p>
      <w:pPr>
        <w:pStyle w:val="BodyText"/>
        <w:numPr>
          <w:ilvl w:val="1"/>
          <w:numId w:val="43"/>
        </w:numPr>
        <w:tabs>
          <w:tab w:val="clear" w:pos="720"/>
          <w:tab w:val="left" w:pos="0" w:leader="none"/>
        </w:tabs>
        <w:ind w:hanging="283" w:left="1418" w:right="0"/>
        <w:rPr/>
      </w:pPr>
      <w:r>
        <w:rPr>
          <w:rStyle w:val="Strong"/>
        </w:rPr>
        <w:t>Easy Resource Access</w:t>
      </w:r>
      <w:r>
        <w:rPr/>
        <w:t>: Users can search, reserve, and renew materials online, making it convenient to access library resources without needing to visit physically.</w:t>
      </w:r>
    </w:p>
    <w:p>
      <w:pPr>
        <w:pStyle w:val="BodyText"/>
        <w:numPr>
          <w:ilvl w:val="1"/>
          <w:numId w:val="43"/>
        </w:numPr>
        <w:tabs>
          <w:tab w:val="clear" w:pos="720"/>
          <w:tab w:val="left" w:pos="0" w:leader="none"/>
        </w:tabs>
        <w:spacing w:before="0" w:after="283"/>
        <w:ind w:hanging="283" w:left="1418" w:right="0"/>
        <w:rPr/>
      </w:pPr>
      <w:r>
        <w:rPr>
          <w:rStyle w:val="Strong"/>
        </w:rPr>
        <w:t>Personalized Accounts</w:t>
      </w:r>
      <w:r>
        <w:rPr/>
        <w:t>: Patrons can manage their accounts, view borrowing history, and reserve items from any device, enhancing engagement and user satisfaction.</w:t>
      </w:r>
    </w:p>
    <w:p>
      <w:pPr>
        <w:pStyle w:val="Heading3"/>
        <w:spacing w:before="0" w:after="283"/>
        <w:ind w:hanging="0" w:left="660" w:right="0"/>
        <w:rPr/>
      </w:pPr>
      <w:r>
        <w:rPr/>
        <w:t xml:space="preserve">3. </w:t>
      </w:r>
      <w:r>
        <w:rPr>
          <w:rStyle w:val="Strong"/>
          <w:b/>
          <w:bCs/>
        </w:rPr>
        <w:t>Real-Time Inventory Management</w:t>
      </w:r>
    </w:p>
    <w:p>
      <w:pPr>
        <w:pStyle w:val="BodyText"/>
        <w:numPr>
          <w:ilvl w:val="1"/>
          <w:numId w:val="44"/>
        </w:numPr>
        <w:tabs>
          <w:tab w:val="clear" w:pos="720"/>
          <w:tab w:val="left" w:pos="0" w:leader="none"/>
        </w:tabs>
        <w:ind w:hanging="283" w:left="1418" w:right="0"/>
        <w:rPr/>
      </w:pPr>
      <w:r>
        <w:rPr>
          <w:rStyle w:val="Strong"/>
        </w:rPr>
        <w:t>Accurate Resource Tracking</w:t>
      </w:r>
      <w:r>
        <w:rPr/>
        <w:t>: The system maintains up-to-date records of available, reserved, checked-out, and lost items, improving resource management.</w:t>
      </w:r>
    </w:p>
    <w:p>
      <w:pPr>
        <w:pStyle w:val="BodyText"/>
        <w:numPr>
          <w:ilvl w:val="1"/>
          <w:numId w:val="44"/>
        </w:numPr>
        <w:tabs>
          <w:tab w:val="clear" w:pos="720"/>
          <w:tab w:val="left" w:pos="0" w:leader="none"/>
        </w:tabs>
        <w:spacing w:before="0" w:after="283"/>
        <w:ind w:hanging="283" w:left="1418" w:right="0"/>
        <w:rPr/>
      </w:pPr>
      <w:r>
        <w:rPr>
          <w:rStyle w:val="Strong"/>
        </w:rPr>
        <w:t>Inventory Optimization</w:t>
      </w:r>
      <w:r>
        <w:rPr/>
        <w:t>: By tracking resource usage patterns, the LMS helps identify underused or high-demand items, informing future acquisition decisions.</w:t>
      </w:r>
    </w:p>
    <w:p>
      <w:pPr>
        <w:pStyle w:val="Heading3"/>
        <w:spacing w:before="0" w:after="283"/>
        <w:ind w:hanging="0" w:left="660" w:right="0"/>
        <w:rPr/>
      </w:pPr>
      <w:r>
        <w:rPr/>
        <w:t xml:space="preserve">4. </w:t>
      </w:r>
      <w:r>
        <w:rPr>
          <w:rStyle w:val="Strong"/>
          <w:b/>
          <w:bCs/>
        </w:rPr>
        <w:t>Integration of Digital and Physical Resources</w:t>
      </w:r>
    </w:p>
    <w:p>
      <w:pPr>
        <w:pStyle w:val="BodyText"/>
        <w:numPr>
          <w:ilvl w:val="1"/>
          <w:numId w:val="45"/>
        </w:numPr>
        <w:tabs>
          <w:tab w:val="clear" w:pos="720"/>
          <w:tab w:val="left" w:pos="0" w:leader="none"/>
        </w:tabs>
        <w:ind w:hanging="283" w:left="1418" w:right="0"/>
        <w:rPr/>
      </w:pPr>
      <w:r>
        <w:rPr>
          <w:rStyle w:val="Strong"/>
        </w:rPr>
        <w:t>Unified Catalog</w:t>
      </w:r>
      <w:r>
        <w:rPr/>
        <w:t>: Both physical and digital resources, such as e-books and online journals, are available in a single catalog, making it easier for users to find the resources they need.</w:t>
      </w:r>
    </w:p>
    <w:p>
      <w:pPr>
        <w:pStyle w:val="BodyText"/>
        <w:numPr>
          <w:ilvl w:val="1"/>
          <w:numId w:val="45"/>
        </w:numPr>
        <w:tabs>
          <w:tab w:val="clear" w:pos="720"/>
          <w:tab w:val="left" w:pos="0" w:leader="none"/>
        </w:tabs>
        <w:spacing w:before="0" w:after="283"/>
        <w:ind w:hanging="283" w:left="1418" w:right="0"/>
        <w:rPr/>
      </w:pPr>
      <w:r>
        <w:rPr>
          <w:rStyle w:val="Strong"/>
        </w:rPr>
        <w:t>Digital Resource Management</w:t>
      </w:r>
      <w:r>
        <w:rPr/>
        <w:t>: The LMS provides controlled access to e-resources, helping libraries meet the needs of patrons who prefer digital content.</w:t>
      </w:r>
    </w:p>
    <w:p>
      <w:pPr>
        <w:pStyle w:val="Heading3"/>
        <w:spacing w:before="0" w:after="283"/>
        <w:ind w:hanging="0" w:left="660" w:right="0"/>
        <w:rPr/>
      </w:pPr>
      <w:r>
        <w:rPr/>
        <w:t xml:space="preserve">5. </w:t>
      </w:r>
      <w:r>
        <w:rPr>
          <w:rStyle w:val="Strong"/>
          <w:b/>
          <w:bCs/>
        </w:rPr>
        <w:t>Data-Driven Decision Making</w:t>
      </w:r>
    </w:p>
    <w:p>
      <w:pPr>
        <w:pStyle w:val="BodyText"/>
        <w:numPr>
          <w:ilvl w:val="1"/>
          <w:numId w:val="46"/>
        </w:numPr>
        <w:tabs>
          <w:tab w:val="clear" w:pos="720"/>
          <w:tab w:val="left" w:pos="0" w:leader="none"/>
        </w:tabs>
        <w:ind w:hanging="283" w:left="1418" w:right="0"/>
        <w:rPr/>
      </w:pPr>
      <w:r>
        <w:rPr>
          <w:rStyle w:val="Strong"/>
        </w:rPr>
        <w:t>Detailed Analytics</w:t>
      </w:r>
      <w:r>
        <w:rPr/>
        <w:t>: Usage data, borrowing trends, peak times, and patron demographics provide insights for improving services and resource allocation.</w:t>
      </w:r>
    </w:p>
    <w:p>
      <w:pPr>
        <w:pStyle w:val="BodyText"/>
        <w:numPr>
          <w:ilvl w:val="1"/>
          <w:numId w:val="46"/>
        </w:numPr>
        <w:tabs>
          <w:tab w:val="clear" w:pos="720"/>
          <w:tab w:val="left" w:pos="0" w:leader="none"/>
        </w:tabs>
        <w:spacing w:before="0" w:after="283"/>
        <w:ind w:hanging="283" w:left="1418" w:right="0"/>
        <w:rPr/>
      </w:pPr>
      <w:r>
        <w:rPr>
          <w:rStyle w:val="Strong"/>
        </w:rPr>
        <w:t>Customizable Reports</w:t>
      </w:r>
      <w:r>
        <w:rPr/>
        <w:t>: Administrators can generate reports on user activity, popular resources, and overdue rates, helping guide decisions in acquisitions, budget allocation, and staffing.</w:t>
      </w:r>
    </w:p>
    <w:p>
      <w:pPr>
        <w:pStyle w:val="Heading3"/>
        <w:spacing w:before="0" w:after="283"/>
        <w:ind w:hanging="0" w:left="660" w:right="0"/>
        <w:rPr/>
      </w:pPr>
      <w:r>
        <w:rPr/>
        <w:t xml:space="preserve">6. </w:t>
      </w:r>
      <w:r>
        <w:rPr>
          <w:rStyle w:val="Strong"/>
          <w:b/>
          <w:bCs/>
        </w:rPr>
        <w:t>Improved Communication and Notifications</w:t>
      </w:r>
    </w:p>
    <w:p>
      <w:pPr>
        <w:pStyle w:val="BodyText"/>
        <w:numPr>
          <w:ilvl w:val="1"/>
          <w:numId w:val="47"/>
        </w:numPr>
        <w:tabs>
          <w:tab w:val="clear" w:pos="720"/>
          <w:tab w:val="left" w:pos="0" w:leader="none"/>
        </w:tabs>
        <w:ind w:hanging="283" w:left="1418" w:right="0"/>
        <w:rPr/>
      </w:pPr>
      <w:r>
        <w:rPr>
          <w:rStyle w:val="Strong"/>
        </w:rPr>
        <w:t>Automated Notifications</w:t>
      </w:r>
      <w:r>
        <w:rPr/>
        <w:t>: Patrons receive reminders and alerts via email or SMS for reservations, due dates, or overdue items, which helps prevent fines and keeps users engaged.</w:t>
      </w:r>
    </w:p>
    <w:p>
      <w:pPr>
        <w:pStyle w:val="BodyText"/>
        <w:numPr>
          <w:ilvl w:val="1"/>
          <w:numId w:val="47"/>
        </w:numPr>
        <w:tabs>
          <w:tab w:val="clear" w:pos="720"/>
          <w:tab w:val="left" w:pos="0" w:leader="none"/>
        </w:tabs>
        <w:spacing w:before="0" w:after="283"/>
        <w:ind w:hanging="283" w:left="1418" w:right="0"/>
        <w:rPr/>
      </w:pPr>
      <w:r>
        <w:rPr>
          <w:rStyle w:val="Strong"/>
        </w:rPr>
        <w:t>Enhanced User Communication</w:t>
      </w:r>
      <w:r>
        <w:rPr/>
        <w:t>: The system’s notification capabilities make it easy to inform patrons about library events, new acquisitions, or changes in library hours.</w:t>
      </w:r>
    </w:p>
    <w:p>
      <w:pPr>
        <w:pStyle w:val="BodyText"/>
        <w:spacing w:before="0" w:after="283"/>
        <w:ind w:hanging="0" w:left="0" w:right="0"/>
        <w:rPr/>
      </w:pPr>
      <w:r>
        <w:rPr/>
      </w:r>
    </w:p>
    <w:p>
      <w:pPr>
        <w:pStyle w:val="Heading3"/>
        <w:spacing w:before="0" w:after="283"/>
        <w:ind w:hanging="0" w:left="660" w:right="0"/>
        <w:rPr/>
      </w:pPr>
      <w:r>
        <w:rPr/>
        <w:t xml:space="preserve">7. </w:t>
      </w:r>
      <w:r>
        <w:rPr>
          <w:rStyle w:val="Strong"/>
          <w:b/>
          <w:bCs/>
        </w:rPr>
        <w:t>Security and Data Integrity</w:t>
      </w:r>
    </w:p>
    <w:p>
      <w:pPr>
        <w:pStyle w:val="BodyText"/>
        <w:numPr>
          <w:ilvl w:val="1"/>
          <w:numId w:val="48"/>
        </w:numPr>
        <w:tabs>
          <w:tab w:val="clear" w:pos="720"/>
          <w:tab w:val="left" w:pos="0" w:leader="none"/>
        </w:tabs>
        <w:ind w:hanging="283" w:left="1418" w:right="0"/>
        <w:rPr/>
      </w:pPr>
      <w:r>
        <w:rPr>
          <w:rStyle w:val="Strong"/>
        </w:rPr>
        <w:t>Data Protection</w:t>
      </w:r>
      <w:r>
        <w:rPr/>
        <w:t>: The LMS employs secure access controls, protecting patron data and transaction records against unauthorized access.</w:t>
      </w:r>
    </w:p>
    <w:p>
      <w:pPr>
        <w:pStyle w:val="BodyText"/>
        <w:numPr>
          <w:ilvl w:val="1"/>
          <w:numId w:val="48"/>
        </w:numPr>
        <w:tabs>
          <w:tab w:val="clear" w:pos="720"/>
          <w:tab w:val="left" w:pos="0" w:leader="none"/>
        </w:tabs>
        <w:spacing w:before="0" w:after="283"/>
        <w:ind w:hanging="283" w:left="1418" w:right="0"/>
        <w:rPr/>
      </w:pPr>
      <w:r>
        <w:rPr>
          <w:rStyle w:val="Strong"/>
        </w:rPr>
        <w:t>Backup and Recovery</w:t>
      </w:r>
      <w:r>
        <w:rPr/>
        <w:t>: Many LMS solutions offer backup and recovery options, ensuring that library data remains intact in case of a system failure or other issues.</w:t>
      </w:r>
    </w:p>
    <w:p>
      <w:pPr>
        <w:pStyle w:val="Heading3"/>
        <w:spacing w:before="0" w:after="283"/>
        <w:ind w:hanging="0" w:left="660" w:right="0"/>
        <w:rPr/>
      </w:pPr>
      <w:r>
        <w:rPr/>
        <w:t xml:space="preserve">8. </w:t>
      </w:r>
      <w:r>
        <w:rPr>
          <w:rStyle w:val="Strong"/>
          <w:b/>
          <w:bCs/>
        </w:rPr>
        <w:t>Operational Cost Reduction</w:t>
      </w:r>
    </w:p>
    <w:p>
      <w:pPr>
        <w:pStyle w:val="BodyText"/>
        <w:numPr>
          <w:ilvl w:val="1"/>
          <w:numId w:val="49"/>
        </w:numPr>
        <w:tabs>
          <w:tab w:val="clear" w:pos="720"/>
          <w:tab w:val="left" w:pos="0" w:leader="none"/>
        </w:tabs>
        <w:ind w:hanging="283" w:left="1418" w:right="0"/>
        <w:rPr/>
      </w:pPr>
      <w:r>
        <w:rPr>
          <w:rStyle w:val="Strong"/>
        </w:rPr>
        <w:t>Reduced Manual Work</w:t>
      </w:r>
      <w:r>
        <w:rPr/>
        <w:t>: By automating processes, the LMS reduces staffing needs for routine tasks, freeing up resources for other library functions.</w:t>
      </w:r>
    </w:p>
    <w:p>
      <w:pPr>
        <w:pStyle w:val="BodyText"/>
        <w:numPr>
          <w:ilvl w:val="1"/>
          <w:numId w:val="49"/>
        </w:numPr>
        <w:tabs>
          <w:tab w:val="clear" w:pos="720"/>
          <w:tab w:val="left" w:pos="0" w:leader="none"/>
        </w:tabs>
        <w:spacing w:before="0" w:after="283"/>
        <w:ind w:hanging="283" w:left="1418" w:right="0"/>
        <w:rPr/>
      </w:pPr>
      <w:r>
        <w:rPr>
          <w:rStyle w:val="Strong"/>
        </w:rPr>
        <w:t>Minimized Resource Loss</w:t>
      </w:r>
      <w:r>
        <w:rPr/>
        <w:t>: The LMS helps track items more effectively, reducing cases of lost or misplaced resources, which saves costs in replacements.</w:t>
      </w:r>
    </w:p>
    <w:p>
      <w:pPr>
        <w:pStyle w:val="Heading3"/>
        <w:spacing w:before="0" w:after="283"/>
        <w:ind w:hanging="0" w:left="660" w:right="0"/>
        <w:rPr/>
      </w:pPr>
      <w:r>
        <w:rPr/>
        <w:t xml:space="preserve">9. </w:t>
      </w:r>
      <w:r>
        <w:rPr>
          <w:rStyle w:val="Strong"/>
          <w:b/>
          <w:bCs/>
        </w:rPr>
        <w:t>Scalability and Flexibility</w:t>
      </w:r>
    </w:p>
    <w:p>
      <w:pPr>
        <w:pStyle w:val="BodyText"/>
        <w:numPr>
          <w:ilvl w:val="1"/>
          <w:numId w:val="50"/>
        </w:numPr>
        <w:tabs>
          <w:tab w:val="clear" w:pos="720"/>
          <w:tab w:val="left" w:pos="0" w:leader="none"/>
        </w:tabs>
        <w:ind w:hanging="283" w:left="1418" w:right="0"/>
        <w:rPr/>
      </w:pPr>
      <w:r>
        <w:rPr>
          <w:rStyle w:val="Strong"/>
        </w:rPr>
        <w:t>Adaptable System</w:t>
      </w:r>
      <w:r>
        <w:rPr/>
        <w:t>: Most LMS solutions are modular and can be expanded to meet the growing needs of a library, including new locations, increased collections, or additional services.</w:t>
      </w:r>
    </w:p>
    <w:p>
      <w:pPr>
        <w:pStyle w:val="BodyText"/>
        <w:numPr>
          <w:ilvl w:val="1"/>
          <w:numId w:val="50"/>
        </w:numPr>
        <w:tabs>
          <w:tab w:val="clear" w:pos="720"/>
          <w:tab w:val="left" w:pos="0" w:leader="none"/>
        </w:tabs>
        <w:spacing w:before="0" w:after="283"/>
        <w:ind w:hanging="283" w:left="1418" w:right="0"/>
        <w:rPr/>
      </w:pPr>
      <w:r>
        <w:rPr>
          <w:rStyle w:val="Strong"/>
        </w:rPr>
        <w:t>Future-Ready</w:t>
      </w:r>
      <w:r>
        <w:rPr/>
        <w:t>: An LMS can integrate with new technologies, such as mobile apps or advanced analytics, ensuring the library remains relevant and capable of meeting modern demands.</w:t>
      </w:r>
    </w:p>
    <w:p>
      <w:pPr>
        <w:pStyle w:val="Heading3"/>
        <w:spacing w:before="0" w:after="283"/>
        <w:ind w:hanging="0" w:left="660" w:right="0"/>
        <w:rPr/>
      </w:pPr>
      <w:r>
        <w:rPr/>
        <w:t xml:space="preserve">10. </w:t>
      </w:r>
      <w:r>
        <w:rPr>
          <w:rStyle w:val="Strong"/>
          <w:b/>
          <w:bCs/>
        </w:rPr>
        <w:t>Supports Digital Transformation</w:t>
      </w:r>
    </w:p>
    <w:p>
      <w:pPr>
        <w:pStyle w:val="BodyText"/>
        <w:numPr>
          <w:ilvl w:val="1"/>
          <w:numId w:val="51"/>
        </w:numPr>
        <w:tabs>
          <w:tab w:val="clear" w:pos="720"/>
          <w:tab w:val="left" w:pos="0" w:leader="none"/>
        </w:tabs>
        <w:ind w:hanging="283" w:left="1418" w:right="0"/>
        <w:rPr/>
      </w:pPr>
      <w:r>
        <w:rPr>
          <w:rStyle w:val="Strong"/>
        </w:rPr>
        <w:t>Enhanced Online Presence</w:t>
      </w:r>
      <w:r>
        <w:rPr/>
        <w:t>: With an LMS, libraries can offer digital services that meet the expectations of tech-savvy patrons, especially important for academic and research libraries.</w:t>
      </w:r>
    </w:p>
    <w:p>
      <w:pPr>
        <w:sectPr>
          <w:headerReference w:type="default" r:id="rId124"/>
          <w:headerReference w:type="first" r:id="rId125"/>
          <w:footerReference w:type="default" r:id="rId126"/>
          <w:footerReference w:type="first" r:id="rId127"/>
          <w:type w:val="nextPage"/>
          <w:pgSz w:w="11906" w:h="16838"/>
          <w:pgMar w:left="1140" w:right="400" w:gutter="0" w:header="1372" w:top="1680" w:footer="1032" w:bottom="1220"/>
          <w:pgBorders w:display="allPages" w:offsetFrom="page">
            <w:top w:val="single" w:sz="8" w:space="24" w:color="000000"/>
            <w:left w:val="single" w:sz="8" w:space="24" w:color="000000"/>
            <w:bottom w:val="single" w:sz="8" w:space="24" w:color="000000"/>
            <w:right w:val="single" w:sz="8" w:space="24" w:color="000000"/>
          </w:pgBorders>
          <w:pgNumType w:fmt="decimal"/>
          <w:formProt w:val="false"/>
          <w:textDirection w:val="lrTb"/>
          <w:docGrid w:type="default" w:linePitch="100" w:charSpace="4096"/>
        </w:sectPr>
        <w:pStyle w:val="BodyText"/>
        <w:numPr>
          <w:ilvl w:val="1"/>
          <w:numId w:val="51"/>
        </w:numPr>
        <w:tabs>
          <w:tab w:val="clear" w:pos="720"/>
          <w:tab w:val="left" w:pos="0" w:leader="none"/>
        </w:tabs>
        <w:spacing w:before="0" w:after="283"/>
        <w:ind w:hanging="283" w:left="1418" w:right="0"/>
        <w:rPr/>
      </w:pPr>
      <w:r>
        <w:rPr>
          <w:rStyle w:val="Strong"/>
        </w:rPr>
        <w:t>Digital Literacy Support</w:t>
      </w:r>
      <w:r>
        <w:rPr/>
        <w:t>: Libraries can use the LMS to support digital resources, encouraging digital literacy and making the library a valuable community tech resource.</w:t>
      </w:r>
    </w:p>
    <w:p>
      <w:pPr>
        <w:pStyle w:val="BodyText"/>
        <w:rPr>
          <w:sz w:val="20"/>
        </w:rPr>
      </w:pPr>
      <w:r>
        <w:rPr>
          <w:sz w:val="20"/>
        </w:rPr>
      </w:r>
    </w:p>
    <w:p>
      <w:pPr>
        <w:pStyle w:val="BodyText"/>
        <w:spacing w:before="5" w:after="0"/>
        <w:rPr>
          <w:sz w:val="21"/>
        </w:rPr>
      </w:pPr>
      <w:r>
        <w:rPr>
          <w:sz w:val="21"/>
        </w:rPr>
      </w:r>
    </w:p>
    <w:p>
      <w:pPr>
        <w:pStyle w:val="BodyText"/>
        <w:spacing w:lineRule="auto" w:line="276" w:before="90" w:after="0"/>
        <w:ind w:left="300" w:right="940"/>
        <w:rPr>
          <w:sz w:val="24"/>
        </w:rPr>
      </w:pPr>
      <w:r>
        <w:rPr>
          <w:sz w:val="24"/>
        </w:rPr>
        <w:t>While a Library Management System (LMS) brings numerous advantages, there are also several potential disadvantages to consider:</w:t>
      </w:r>
    </w:p>
    <w:p>
      <w:pPr>
        <w:pStyle w:val="Heading3"/>
        <w:spacing w:before="0" w:after="283"/>
        <w:ind w:hanging="0" w:left="660" w:right="0"/>
        <w:rPr/>
      </w:pPr>
      <w:r>
        <w:rPr/>
        <w:t xml:space="preserve">1. </w:t>
      </w:r>
      <w:r>
        <w:rPr>
          <w:rStyle w:val="Strong"/>
          <w:b/>
          <w:bCs/>
        </w:rPr>
        <w:t>High Initial Cost</w:t>
      </w:r>
    </w:p>
    <w:p>
      <w:pPr>
        <w:pStyle w:val="BodyText"/>
        <w:numPr>
          <w:ilvl w:val="1"/>
          <w:numId w:val="36"/>
        </w:numPr>
        <w:tabs>
          <w:tab w:val="clear" w:pos="720"/>
          <w:tab w:val="left" w:pos="0" w:leader="none"/>
        </w:tabs>
        <w:ind w:hanging="283" w:left="1418" w:right="0"/>
        <w:rPr/>
      </w:pPr>
      <w:r>
        <w:rPr>
          <w:rStyle w:val="Strong"/>
        </w:rPr>
        <w:t>Implementation Costs</w:t>
      </w:r>
      <w:r>
        <w:rPr/>
        <w:t>: Custom-built or proprietary LMS solutions can be costly to implement, requiring investment in software licensing, hardware upgrades, and initial setup.</w:t>
      </w:r>
    </w:p>
    <w:p>
      <w:pPr>
        <w:pStyle w:val="BodyText"/>
        <w:numPr>
          <w:ilvl w:val="1"/>
          <w:numId w:val="36"/>
        </w:numPr>
        <w:tabs>
          <w:tab w:val="clear" w:pos="720"/>
          <w:tab w:val="left" w:pos="0" w:leader="none"/>
        </w:tabs>
        <w:spacing w:before="0" w:after="283"/>
        <w:ind w:hanging="283" w:left="1418" w:right="0"/>
        <w:rPr/>
      </w:pPr>
      <w:r>
        <w:rPr>
          <w:rStyle w:val="Strong"/>
        </w:rPr>
        <w:t>Infrastructure Upgrades</w:t>
      </w:r>
      <w:r>
        <w:rPr/>
        <w:t>: In some cases, existing library infrastructure may need significant upgrades to accommodate a new LMS, especially if new hardware like barcode scanners or RFID systems are required.</w:t>
      </w:r>
    </w:p>
    <w:p>
      <w:pPr>
        <w:pStyle w:val="Heading3"/>
        <w:spacing w:before="0" w:after="283"/>
        <w:ind w:hanging="0" w:left="660" w:right="0"/>
        <w:rPr/>
      </w:pPr>
      <w:r>
        <w:rPr/>
        <w:t xml:space="preserve">2. </w:t>
      </w:r>
      <w:r>
        <w:rPr>
          <w:rStyle w:val="Strong"/>
          <w:b/>
          <w:bCs/>
        </w:rPr>
        <w:t>Maintenance and Operational Costs</w:t>
      </w:r>
    </w:p>
    <w:p>
      <w:pPr>
        <w:pStyle w:val="BodyText"/>
        <w:numPr>
          <w:ilvl w:val="1"/>
          <w:numId w:val="37"/>
        </w:numPr>
        <w:tabs>
          <w:tab w:val="clear" w:pos="720"/>
          <w:tab w:val="left" w:pos="0" w:leader="none"/>
        </w:tabs>
        <w:ind w:hanging="283" w:left="1418" w:right="0"/>
        <w:rPr/>
      </w:pPr>
      <w:r>
        <w:rPr>
          <w:rStyle w:val="Strong"/>
        </w:rPr>
        <w:t>Ongoing Expenses</w:t>
      </w:r>
      <w:r>
        <w:rPr/>
        <w:t>: The system may require regular maintenance, updates, and technical support, which can add to operational costs.</w:t>
      </w:r>
    </w:p>
    <w:p>
      <w:pPr>
        <w:pStyle w:val="BodyText"/>
        <w:numPr>
          <w:ilvl w:val="1"/>
          <w:numId w:val="37"/>
        </w:numPr>
        <w:tabs>
          <w:tab w:val="clear" w:pos="720"/>
          <w:tab w:val="left" w:pos="0" w:leader="none"/>
        </w:tabs>
        <w:spacing w:before="0" w:after="283"/>
        <w:ind w:hanging="283" w:left="1418" w:right="0"/>
        <w:rPr/>
      </w:pPr>
      <w:r>
        <w:rPr>
          <w:rStyle w:val="Strong"/>
        </w:rPr>
        <w:t>Subscription or Licensing Fees</w:t>
      </w:r>
      <w:r>
        <w:rPr/>
        <w:t>: Many LMS platforms, especially proprietary systems, come with recurring costs that can strain library budgets over time.</w:t>
      </w:r>
    </w:p>
    <w:p>
      <w:pPr>
        <w:pStyle w:val="Heading3"/>
        <w:spacing w:before="0" w:after="283"/>
        <w:ind w:hanging="0" w:left="660" w:right="0"/>
        <w:rPr/>
      </w:pPr>
      <w:r>
        <w:rPr/>
        <w:t xml:space="preserve">3. </w:t>
      </w:r>
      <w:r>
        <w:rPr>
          <w:rStyle w:val="Strong"/>
          <w:b/>
          <w:bCs/>
        </w:rPr>
        <w:t>Complexity and Learning Curve</w:t>
      </w:r>
    </w:p>
    <w:p>
      <w:pPr>
        <w:pStyle w:val="BodyText"/>
        <w:numPr>
          <w:ilvl w:val="1"/>
          <w:numId w:val="38"/>
        </w:numPr>
        <w:tabs>
          <w:tab w:val="clear" w:pos="720"/>
          <w:tab w:val="left" w:pos="0" w:leader="none"/>
        </w:tabs>
        <w:ind w:hanging="283" w:left="1418" w:right="0"/>
        <w:rPr/>
      </w:pPr>
      <w:r>
        <w:rPr>
          <w:rStyle w:val="Strong"/>
        </w:rPr>
        <w:t>Staff Training Requirements</w:t>
      </w:r>
      <w:r>
        <w:rPr/>
        <w:t>: Library staff may need substantial training to learn and efficiently use the LMS, especially if it has a range of complex features.</w:t>
      </w:r>
    </w:p>
    <w:p>
      <w:pPr>
        <w:pStyle w:val="BodyText"/>
        <w:numPr>
          <w:ilvl w:val="1"/>
          <w:numId w:val="38"/>
        </w:numPr>
        <w:tabs>
          <w:tab w:val="clear" w:pos="720"/>
          <w:tab w:val="left" w:pos="0" w:leader="none"/>
        </w:tabs>
        <w:spacing w:before="0" w:after="283"/>
        <w:ind w:hanging="283" w:left="1418" w:right="0"/>
        <w:rPr/>
      </w:pPr>
      <w:r>
        <w:rPr>
          <w:rStyle w:val="Strong"/>
        </w:rPr>
        <w:t>User Adaptation</w:t>
      </w:r>
      <w:r>
        <w:rPr/>
        <w:t>: Patrons who are less familiar with digital tools or technology may struggle initially with navigating the system, requiring additional support from library staff.</w:t>
      </w:r>
    </w:p>
    <w:p>
      <w:pPr>
        <w:pStyle w:val="Heading3"/>
        <w:spacing w:before="0" w:after="283"/>
        <w:ind w:hanging="0" w:left="660" w:right="0"/>
        <w:rPr/>
      </w:pPr>
      <w:r>
        <w:rPr/>
        <w:t xml:space="preserve">4. </w:t>
      </w:r>
      <w:r>
        <w:rPr>
          <w:rStyle w:val="Strong"/>
          <w:b/>
          <w:bCs/>
        </w:rPr>
        <w:t>Technical Dependence and Downtime</w:t>
      </w:r>
    </w:p>
    <w:p>
      <w:pPr>
        <w:pStyle w:val="BodyText"/>
        <w:numPr>
          <w:ilvl w:val="1"/>
          <w:numId w:val="39"/>
        </w:numPr>
        <w:tabs>
          <w:tab w:val="clear" w:pos="720"/>
          <w:tab w:val="left" w:pos="0" w:leader="none"/>
        </w:tabs>
        <w:ind w:hanging="283" w:left="1418" w:right="0"/>
        <w:rPr/>
      </w:pPr>
      <w:r>
        <w:rPr>
          <w:rStyle w:val="Strong"/>
        </w:rPr>
        <w:t>System Downtime</w:t>
      </w:r>
      <w:r>
        <w:rPr/>
        <w:t>: Since the LMS is a digital system, it is vulnerable to technical issues, such as server failures, software glitches, or internet connectivity issues, which can disrupt library operations.</w:t>
      </w:r>
    </w:p>
    <w:p>
      <w:pPr>
        <w:pStyle w:val="BodyText"/>
        <w:numPr>
          <w:ilvl w:val="1"/>
          <w:numId w:val="39"/>
        </w:numPr>
        <w:tabs>
          <w:tab w:val="clear" w:pos="720"/>
          <w:tab w:val="left" w:pos="0" w:leader="none"/>
        </w:tabs>
        <w:spacing w:before="0" w:after="283"/>
        <w:ind w:hanging="283" w:left="1418" w:right="0"/>
        <w:rPr/>
      </w:pPr>
      <w:r>
        <w:rPr>
          <w:rStyle w:val="Strong"/>
        </w:rPr>
        <w:t>Dependence on IT Support</w:t>
      </w:r>
      <w:r>
        <w:rPr/>
        <w:t>: The library may need continuous IT support to manage and troubleshoot the system, particularly if it encounters frequent issues or updates.</w:t>
      </w:r>
    </w:p>
    <w:p>
      <w:pPr>
        <w:pStyle w:val="Heading3"/>
        <w:spacing w:before="0" w:after="283"/>
        <w:ind w:hanging="0" w:left="660" w:right="0"/>
        <w:rPr/>
      </w:pPr>
      <w:r>
        <w:rPr/>
        <w:t xml:space="preserve">5. </w:t>
      </w:r>
      <w:r>
        <w:rPr>
          <w:rStyle w:val="Strong"/>
          <w:b/>
          <w:bCs/>
        </w:rPr>
        <w:t>Data Security and Privacy Concerns</w:t>
      </w:r>
    </w:p>
    <w:p>
      <w:pPr>
        <w:pStyle w:val="BodyText"/>
        <w:numPr>
          <w:ilvl w:val="1"/>
          <w:numId w:val="40"/>
        </w:numPr>
        <w:tabs>
          <w:tab w:val="clear" w:pos="720"/>
          <w:tab w:val="left" w:pos="0" w:leader="none"/>
        </w:tabs>
        <w:ind w:hanging="283" w:left="1418" w:right="0"/>
        <w:rPr/>
      </w:pPr>
      <w:r>
        <w:rPr>
          <w:rStyle w:val="Strong"/>
        </w:rPr>
        <w:t>User Data Vulnerability</w:t>
      </w:r>
      <w:r>
        <w:rPr/>
        <w:t>: Storing personal and borrowing data digitally introduces the risk of unauthorized access, data breaches, or cyberattacks, which could compromise user privacy.</w:t>
      </w:r>
    </w:p>
    <w:p>
      <w:pPr>
        <w:pStyle w:val="BodyText"/>
        <w:numPr>
          <w:ilvl w:val="1"/>
          <w:numId w:val="40"/>
        </w:numPr>
        <w:tabs>
          <w:tab w:val="clear" w:pos="720"/>
          <w:tab w:val="left" w:pos="0" w:leader="none"/>
        </w:tabs>
        <w:spacing w:before="0" w:after="283"/>
        <w:ind w:hanging="283" w:left="1418" w:right="0"/>
        <w:rPr/>
      </w:pPr>
      <w:r>
        <w:rPr>
          <w:rStyle w:val="Strong"/>
        </w:rPr>
        <w:t>Compliance Requirements</w:t>
      </w:r>
      <w:r>
        <w:rPr/>
        <w:t>: Libraries may face challenges in ensuring compliance with data privacy laws, which require robust data protection measures and regular audits.</w:t>
      </w:r>
    </w:p>
    <w:p>
      <w:pPr>
        <w:pStyle w:val="Heading3"/>
        <w:spacing w:before="0" w:after="283"/>
        <w:ind w:hanging="0" w:left="660" w:right="0"/>
        <w:rPr/>
      </w:pPr>
      <w:r>
        <w:rPr/>
        <w:t xml:space="preserve">6. </w:t>
      </w:r>
      <w:r>
        <w:rPr>
          <w:rStyle w:val="Strong"/>
          <w:b/>
          <w:bCs/>
        </w:rPr>
        <w:t>Customization Limitations</w:t>
      </w:r>
    </w:p>
    <w:p>
      <w:pPr>
        <w:pStyle w:val="BodyText"/>
        <w:numPr>
          <w:ilvl w:val="1"/>
          <w:numId w:val="41"/>
        </w:numPr>
        <w:tabs>
          <w:tab w:val="clear" w:pos="720"/>
          <w:tab w:val="left" w:pos="0" w:leader="none"/>
        </w:tabs>
        <w:ind w:hanging="283" w:left="1418" w:right="0"/>
        <w:rPr/>
      </w:pPr>
      <w:r>
        <w:rPr>
          <w:rStyle w:val="Strong"/>
        </w:rPr>
        <w:t>Flexibility</w:t>
      </w:r>
      <w:r>
        <w:rPr/>
        <w:t>: Many proprietary LMS solutions may not be easily customizable to meet specific library needs, which can limit their ability to fully address unique requirements or workflows.</w:t>
      </w:r>
    </w:p>
    <w:p>
      <w:pPr>
        <w:sectPr>
          <w:headerReference w:type="default" r:id="rId128"/>
          <w:headerReference w:type="first" r:id="rId129"/>
          <w:footerReference w:type="default" r:id="rId130"/>
          <w:footerReference w:type="first" r:id="rId131"/>
          <w:type w:val="nextPage"/>
          <w:pgSz w:w="11906" w:h="16838"/>
          <w:pgMar w:left="1140" w:right="400" w:gutter="0" w:header="1430" w:top="1740" w:footer="1032" w:bottom="1220"/>
          <w:pgBorders w:display="allPages" w:offsetFrom="page">
            <w:top w:val="single" w:sz="8" w:space="24" w:color="000000"/>
            <w:left w:val="single" w:sz="8" w:space="24" w:color="000000"/>
            <w:bottom w:val="single" w:sz="8" w:space="24" w:color="000000"/>
            <w:right w:val="single" w:sz="8" w:space="24" w:color="000000"/>
          </w:pgBorders>
          <w:pgNumType w:fmt="decimal"/>
          <w:formProt w:val="false"/>
          <w:textDirection w:val="lrTb"/>
          <w:docGrid w:type="default" w:linePitch="100" w:charSpace="4096"/>
        </w:sectPr>
        <w:pStyle w:val="BodyText"/>
        <w:numPr>
          <w:ilvl w:val="1"/>
          <w:numId w:val="41"/>
        </w:numPr>
        <w:tabs>
          <w:tab w:val="clear" w:pos="720"/>
          <w:tab w:val="left" w:pos="0" w:leader="none"/>
        </w:tabs>
        <w:spacing w:before="0" w:after="283"/>
        <w:ind w:hanging="283" w:left="1418" w:right="0"/>
        <w:rPr/>
      </w:pPr>
      <w:r>
        <w:rPr>
          <w:rStyle w:val="Strong"/>
        </w:rPr>
        <w:t>Dependency on Vendor</w:t>
      </w:r>
      <w:r>
        <w:rPr/>
        <w:t>: In proprietary systems, libraries may become dependent on the vendor for customizations, updates, and support, which can lead to delays or increased costs.</w:t>
      </w:r>
    </w:p>
    <w:p>
      <w:pPr>
        <w:pStyle w:val="BodyText"/>
        <w:rPr>
          <w:sz w:val="20"/>
        </w:rPr>
      </w:pPr>
      <w:r>
        <w:rPr>
          <w:sz w:val="20"/>
        </w:rPr>
      </w:r>
    </w:p>
    <w:p>
      <w:pPr>
        <w:pStyle w:val="BodyText"/>
        <w:rPr>
          <w:sz w:val="20"/>
        </w:rPr>
      </w:pPr>
      <w:r>
        <w:rPr>
          <w:sz w:val="20"/>
        </w:rPr>
      </w:r>
    </w:p>
    <w:p>
      <w:pPr>
        <w:pStyle w:val="BodyText"/>
        <w:spacing w:before="6" w:after="0"/>
        <w:rPr>
          <w:sz w:val="22"/>
        </w:rPr>
      </w:pPr>
      <w:r>
        <w:rPr>
          <w:sz w:val="22"/>
        </w:rPr>
      </w:r>
    </w:p>
    <w:p>
      <w:pPr>
        <w:sectPr>
          <w:headerReference w:type="default" r:id="rId132"/>
          <w:headerReference w:type="first" r:id="rId133"/>
          <w:footerReference w:type="default" r:id="rId134"/>
          <w:footerReference w:type="first" r:id="rId135"/>
          <w:type w:val="nextPage"/>
          <w:pgSz w:w="11906" w:h="16838"/>
          <w:pgMar w:left="1140" w:right="400" w:gutter="0" w:header="1435" w:top="1740" w:footer="1032" w:bottom="1220"/>
          <w:pgBorders w:display="allPages" w:offsetFrom="page">
            <w:top w:val="single" w:sz="8" w:space="24" w:color="000000"/>
            <w:left w:val="single" w:sz="8" w:space="24" w:color="000000"/>
            <w:bottom w:val="single" w:sz="8" w:space="24" w:color="000000"/>
            <w:right w:val="single" w:sz="8" w:space="24" w:color="000000"/>
          </w:pgBorders>
          <w:pgNumType w:fmt="decimal"/>
          <w:formProt w:val="false"/>
          <w:textDirection w:val="lrTb"/>
          <w:docGrid w:type="default" w:linePitch="100" w:charSpace="4096"/>
        </w:sectPr>
        <w:pStyle w:val="BodyText"/>
        <w:spacing w:lineRule="auto" w:line="360" w:before="90" w:after="0"/>
        <w:ind w:left="300" w:right="1034"/>
        <w:jc w:val="both"/>
        <w:rPr/>
      </w:pPr>
      <w:r>
        <w:rPr/>
        <w:t xml:space="preserve">In conclusion, implementing a Library Management System (LMS) offers a transformative solution for modernizing and streamlining library operations. This feasibility study shows that the LMS is a viable project across technical, economic, operational, and schedule aspects, providing a clear path for enhancing efficiency, accessibility, and resource management within the library. By automating processes such as cataloging, inventory tracking, user management, and notifications, the LMS significantly reduces manual workload, enabling library staff to focus more on serving patrons effectively. </w:t>
      </w:r>
    </w:p>
    <w:p>
      <w:pPr>
        <w:pStyle w:val="BodyText"/>
        <w:rPr>
          <w:sz w:val="20"/>
        </w:rPr>
      </w:pPr>
      <w:r>
        <w:rPr>
          <w:sz w:val="20"/>
        </w:rPr>
      </w:r>
    </w:p>
    <w:p>
      <w:pPr>
        <w:pStyle w:val="BodyText"/>
        <w:rPr>
          <w:sz w:val="20"/>
        </w:rPr>
      </w:pPr>
      <w:r>
        <w:rPr>
          <w:sz w:val="20"/>
        </w:rPr>
      </w:r>
    </w:p>
    <w:p>
      <w:pPr>
        <w:pStyle w:val="BodyText"/>
        <w:spacing w:before="10" w:after="0"/>
        <w:rPr>
          <w:sz w:val="21"/>
        </w:rPr>
      </w:pPr>
      <w:r>
        <w:rPr>
          <w:sz w:val="21"/>
        </w:rPr>
      </w:r>
    </w:p>
    <w:p>
      <w:pPr>
        <w:pStyle w:val="ListParagraph"/>
        <w:numPr>
          <w:ilvl w:val="1"/>
          <w:numId w:val="1"/>
        </w:numPr>
        <w:tabs>
          <w:tab w:val="clear" w:pos="720"/>
          <w:tab w:val="left" w:pos="841" w:leader="none"/>
        </w:tabs>
        <w:spacing w:lineRule="auto" w:line="240" w:before="100" w:after="0"/>
        <w:ind w:hanging="181" w:left="840" w:right="0"/>
        <w:jc w:val="left"/>
        <w:rPr>
          <w:sz w:val="24"/>
        </w:rPr>
      </w:pPr>
      <w:hyperlink r:id="rId136">
        <w:r>
          <w:rPr>
            <w:rStyle w:val="Style6"/>
            <w:sz w:val="24"/>
            <w:u w:val="single"/>
          </w:rPr>
          <w:t>www.google.com</w:t>
        </w:r>
      </w:hyperlink>
    </w:p>
    <w:p>
      <w:pPr>
        <w:pStyle w:val="ListParagraph"/>
        <w:numPr>
          <w:ilvl w:val="1"/>
          <w:numId w:val="1"/>
        </w:numPr>
        <w:tabs>
          <w:tab w:val="clear" w:pos="720"/>
          <w:tab w:val="left" w:pos="841" w:leader="none"/>
        </w:tabs>
        <w:spacing w:lineRule="auto" w:line="240" w:before="159" w:after="0"/>
        <w:ind w:hanging="181" w:left="840" w:right="0"/>
        <w:jc w:val="left"/>
        <w:rPr>
          <w:sz w:val="24"/>
        </w:rPr>
      </w:pPr>
      <w:hyperlink r:id="rId137">
        <w:r>
          <w:rPr>
            <w:rStyle w:val="Style6"/>
            <w:color w:val="0000FF"/>
            <w:sz w:val="24"/>
            <w:u w:val="single" w:color="0460C1"/>
          </w:rPr>
          <w:t>www.youtube.com</w:t>
        </w:r>
      </w:hyperlink>
    </w:p>
    <w:p>
      <w:pPr>
        <w:pStyle w:val="ListParagraph"/>
        <w:numPr>
          <w:ilvl w:val="1"/>
          <w:numId w:val="1"/>
        </w:numPr>
        <w:tabs>
          <w:tab w:val="clear" w:pos="720"/>
          <w:tab w:val="left" w:pos="841" w:leader="none"/>
        </w:tabs>
        <w:spacing w:lineRule="auto" w:line="240" w:before="158" w:after="0"/>
        <w:ind w:hanging="181" w:left="840" w:right="0"/>
        <w:jc w:val="left"/>
        <w:rPr>
          <w:sz w:val="24"/>
        </w:rPr>
      </w:pPr>
      <w:hyperlink r:id="rId138">
        <w:r>
          <w:rPr>
            <w:rStyle w:val="Style6"/>
            <w:color w:val="0000FF"/>
            <w:sz w:val="24"/>
            <w:u w:val="single" w:color="0000FF"/>
          </w:rPr>
          <w:t>http://www.phpworld.com</w:t>
        </w:r>
      </w:hyperlink>
    </w:p>
    <w:p>
      <w:pPr>
        <w:pStyle w:val="ListParagraph"/>
        <w:numPr>
          <w:ilvl w:val="1"/>
          <w:numId w:val="1"/>
        </w:numPr>
        <w:tabs>
          <w:tab w:val="clear" w:pos="720"/>
          <w:tab w:val="left" w:pos="841" w:leader="none"/>
        </w:tabs>
        <w:spacing w:lineRule="auto" w:line="240" w:before="159" w:after="0"/>
        <w:ind w:hanging="181" w:left="840" w:right="0"/>
        <w:jc w:val="left"/>
        <w:rPr>
          <w:sz w:val="24"/>
        </w:rPr>
      </w:pPr>
      <w:hyperlink r:id="rId139">
        <w:r>
          <w:rPr>
            <w:rStyle w:val="Style6"/>
            <w:sz w:val="24"/>
          </w:rPr>
          <w:t>www.w3school.com</w:t>
        </w:r>
      </w:hyperlink>
    </w:p>
    <w:p>
      <w:pPr>
        <w:pStyle w:val="ListParagraph"/>
        <w:numPr>
          <w:ilvl w:val="1"/>
          <w:numId w:val="1"/>
        </w:numPr>
        <w:tabs>
          <w:tab w:val="clear" w:pos="720"/>
          <w:tab w:val="left" w:pos="841" w:leader="none"/>
        </w:tabs>
        <w:spacing w:lineRule="auto" w:line="240" w:before="4" w:after="0"/>
        <w:ind w:hanging="181" w:left="840" w:right="0"/>
        <w:jc w:val="left"/>
        <w:rPr>
          <w:b/>
          <w:bCs/>
        </w:rPr>
      </w:pPr>
      <w:r>
        <w:rPr>
          <w:b/>
          <w:bCs/>
          <w:sz w:val="24"/>
        </w:rPr>
        <w:t>BOOKS:</w:t>
      </w:r>
    </w:p>
    <w:p>
      <w:pPr>
        <w:pStyle w:val="ListParagraph"/>
        <w:numPr>
          <w:ilvl w:val="3"/>
          <w:numId w:val="1"/>
        </w:numPr>
        <w:tabs>
          <w:tab w:val="clear" w:pos="720"/>
          <w:tab w:val="left" w:pos="841" w:leader="none"/>
        </w:tabs>
        <w:spacing w:lineRule="auto" w:line="240" w:before="4" w:after="0"/>
        <w:ind w:hanging="360" w:left="2188" w:right="0"/>
        <w:jc w:val="left"/>
        <w:rPr>
          <w:b/>
          <w:bCs/>
        </w:rPr>
      </w:pPr>
      <w:r>
        <w:rPr>
          <w:b/>
          <w:bCs/>
          <w:sz w:val="24"/>
        </w:rPr>
        <w:t>Database System Concepts:</w:t>
      </w:r>
    </w:p>
    <w:p>
      <w:pPr>
        <w:pStyle w:val="ListParagraph"/>
        <w:tabs>
          <w:tab w:val="clear" w:pos="720"/>
          <w:tab w:val="left" w:pos="841" w:leader="none"/>
        </w:tabs>
        <w:spacing w:lineRule="auto" w:line="240" w:before="4" w:after="0"/>
        <w:ind w:hanging="0" w:left="1020" w:right="0"/>
        <w:jc w:val="left"/>
        <w:rPr>
          <w:b/>
          <w:bCs/>
        </w:rPr>
      </w:pPr>
      <w:r>
        <w:rPr>
          <w:b/>
          <w:bCs/>
          <w:sz w:val="24"/>
        </w:rPr>
        <w:tab/>
        <w:tab/>
        <w:t>B</w:t>
      </w:r>
      <w:r>
        <w:rPr>
          <w:b w:val="false"/>
          <w:bCs w:val="false"/>
          <w:sz w:val="24"/>
        </w:rPr>
        <w:t>y Abraham Silberschatz ,Henry F. Korth and S. Sudarshan</w:t>
      </w:r>
    </w:p>
    <w:p>
      <w:pPr>
        <w:pStyle w:val="ListParagraph"/>
        <w:numPr>
          <w:ilvl w:val="0"/>
          <w:numId w:val="0"/>
        </w:numPr>
        <w:tabs>
          <w:tab w:val="clear" w:pos="720"/>
          <w:tab w:val="left" w:pos="841" w:leader="none"/>
        </w:tabs>
        <w:spacing w:lineRule="auto" w:line="240" w:before="4" w:after="0"/>
        <w:ind w:hanging="0" w:left="1800" w:right="0"/>
        <w:jc w:val="left"/>
        <w:rPr>
          <w:b/>
          <w:bCs/>
        </w:rPr>
      </w:pPr>
      <w:r>
        <w:rPr>
          <w:b/>
          <w:bCs/>
          <w:sz w:val="24"/>
        </w:rPr>
        <w:t>2)</w:t>
        <w:tab/>
        <w:t>Software Engineering:</w:t>
      </w:r>
    </w:p>
    <w:p>
      <w:pPr>
        <w:pStyle w:val="ListParagraph"/>
        <w:tabs>
          <w:tab w:val="clear" w:pos="720"/>
          <w:tab w:val="left" w:pos="841" w:leader="none"/>
        </w:tabs>
        <w:spacing w:lineRule="auto" w:line="240" w:before="4" w:after="0"/>
        <w:ind w:hanging="0" w:left="1020" w:right="0"/>
        <w:jc w:val="left"/>
        <w:rPr>
          <w:b/>
          <w:bCs/>
        </w:rPr>
      </w:pPr>
      <w:r>
        <w:rPr>
          <w:b/>
          <w:bCs/>
          <w:sz w:val="24"/>
        </w:rPr>
        <w:tab/>
        <w:tab/>
      </w:r>
      <w:r>
        <w:rPr>
          <w:b w:val="false"/>
          <w:bCs w:val="false"/>
          <w:sz w:val="24"/>
        </w:rPr>
        <w:t>By S. chand</w:t>
      </w:r>
    </w:p>
    <w:p>
      <w:pPr>
        <w:pStyle w:val="ListParagraph"/>
        <w:tabs>
          <w:tab w:val="clear" w:pos="720"/>
          <w:tab w:val="left" w:pos="841" w:leader="none"/>
        </w:tabs>
        <w:spacing w:lineRule="auto" w:line="240" w:before="4" w:after="0"/>
        <w:ind w:hanging="0" w:left="840" w:right="0"/>
        <w:jc w:val="left"/>
        <w:rPr>
          <w:b/>
        </w:rPr>
      </w:pPr>
      <w:r>
        <w:rPr>
          <w:b/>
          <w:bCs/>
          <w:sz w:val="24"/>
        </w:rPr>
        <w:tab/>
        <w:tab/>
        <w:t xml:space="preserve">      3</w:t>
      </w:r>
      <w:r>
        <w:rPr>
          <w:rFonts w:ascii="Arial" w:hAnsi="Arial"/>
          <w:b/>
          <w:bCs/>
          <w:sz w:val="24"/>
        </w:rPr>
        <w:t xml:space="preserve">) </w:t>
      </w:r>
      <w:r>
        <w:rPr>
          <w:b/>
          <w:bCs/>
          <w:sz w:val="24"/>
        </w:rPr>
        <w:t>PHP andMYSQL Novice to Ninja:</w:t>
      </w:r>
    </w:p>
    <w:p>
      <w:pPr>
        <w:pStyle w:val="ListParagraph"/>
        <w:tabs>
          <w:tab w:val="clear" w:pos="720"/>
          <w:tab w:val="left" w:pos="841" w:leader="none"/>
        </w:tabs>
        <w:spacing w:lineRule="auto" w:line="240" w:before="4" w:after="0"/>
        <w:ind w:hanging="0" w:left="840" w:right="0"/>
        <w:jc w:val="left"/>
        <w:rPr>
          <w:b/>
        </w:rPr>
      </w:pPr>
      <w:r>
        <w:rPr>
          <w:b/>
          <w:bCs/>
          <w:sz w:val="24"/>
        </w:rPr>
        <w:tab/>
        <w:tab/>
        <w:tab/>
      </w:r>
      <w:r>
        <w:rPr>
          <w:b w:val="false"/>
          <w:bCs w:val="false"/>
          <w:sz w:val="24"/>
        </w:rPr>
        <w:t>By Kevin Yank</w:t>
      </w:r>
    </w:p>
    <w:p>
      <w:pPr>
        <w:pStyle w:val="ListParagraph"/>
        <w:tabs>
          <w:tab w:val="clear" w:pos="720"/>
          <w:tab w:val="left" w:pos="841" w:leader="none"/>
        </w:tabs>
        <w:spacing w:lineRule="auto" w:line="240" w:before="4" w:after="0"/>
        <w:ind w:hanging="0" w:left="840" w:right="0"/>
        <w:jc w:val="left"/>
        <w:rPr>
          <w:sz w:val="24"/>
        </w:rPr>
      </w:pPr>
      <w:r>
        <w:rPr>
          <w:sz w:val="24"/>
        </w:rPr>
      </w:r>
    </w:p>
    <w:sectPr>
      <w:headerReference w:type="default" r:id="rId140"/>
      <w:headerReference w:type="first" r:id="rId141"/>
      <w:footerReference w:type="default" r:id="rId142"/>
      <w:footerReference w:type="first" r:id="rId143"/>
      <w:type w:val="nextPage"/>
      <w:pgSz w:w="11906" w:h="16838"/>
      <w:pgMar w:left="1140" w:right="400" w:gutter="0" w:header="1994" w:top="2300" w:footer="1032" w:bottom="1220"/>
      <w:pgBorders w:display="allPages" w:offsetFrom="page">
        <w:top w:val="single" w:sz="8" w:space="24" w:color="000000"/>
        <w:left w:val="single" w:sz="8" w:space="24" w:color="000000"/>
        <w:bottom w:val="single" w:sz="8" w:space="24" w:color="000000"/>
        <w:right w:val="single" w:sz="8" w:space="24" w:color="000000"/>
      </w:pgBorders>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635" distR="0" simplePos="0" locked="0" layoutInCell="0" allowOverlap="1" relativeHeight="4">
              <wp:simplePos x="0" y="0"/>
              <wp:positionH relativeFrom="page">
                <wp:posOffset>3672205</wp:posOffset>
              </wp:positionH>
              <wp:positionV relativeFrom="page">
                <wp:posOffset>9899015</wp:posOffset>
              </wp:positionV>
              <wp:extent cx="146685" cy="180975"/>
              <wp:effectExtent l="635" t="635" r="0" b="0"/>
              <wp:wrapNone/>
              <wp:docPr id="4" name="Shape4"/>
              <a:graphic xmlns:a="http://schemas.openxmlformats.org/drawingml/2006/main">
                <a:graphicData uri="http://schemas.microsoft.com/office/word/2010/wordprocessingShape">
                  <wps:wsp>
                    <wps:cNvSpPr/>
                    <wps:spPr>
                      <a:xfrm>
                        <a:off x="0" y="0"/>
                        <a:ext cx="1465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wps:txbx>
                    <wps:bodyPr lIns="0" rIns="0" tIns="0" bIns="0" anchor="t">
                      <a:noAutofit/>
                    </wps:bodyPr>
                  </wps:wsp>
                </a:graphicData>
              </a:graphic>
            </wp:anchor>
          </w:drawing>
        </mc:Choice>
        <mc:Fallback>
          <w:pict>
            <v:rect id="shape_0" ID="Shape4" path="m0,0l-2147483645,0l-2147483645,-2147483646l0,-2147483646xe" stroked="f" o:allowincell="f" style="position:absolute;margin-left:289.15pt;margin-top:779.45pt;width:11.5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635" distR="0" simplePos="0" locked="0" layoutInCell="0" allowOverlap="1" relativeHeight="30">
              <wp:simplePos x="0" y="0"/>
              <wp:positionH relativeFrom="page">
                <wp:posOffset>3672205</wp:posOffset>
              </wp:positionH>
              <wp:positionV relativeFrom="page">
                <wp:posOffset>9899015</wp:posOffset>
              </wp:positionV>
              <wp:extent cx="146685" cy="180975"/>
              <wp:effectExtent l="635" t="635" r="0" b="0"/>
              <wp:wrapNone/>
              <wp:docPr id="12" name="Shape27"/>
              <a:graphic xmlns:a="http://schemas.openxmlformats.org/drawingml/2006/main">
                <a:graphicData uri="http://schemas.microsoft.com/office/word/2010/wordprocessingShape">
                  <wps:wsp>
                    <wps:cNvSpPr/>
                    <wps:spPr>
                      <a:xfrm>
                        <a:off x="0" y="0"/>
                        <a:ext cx="1465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wps:txbx>
                    <wps:bodyPr lIns="0" rIns="0" tIns="0" bIns="0" anchor="t">
                      <a:noAutofit/>
                    </wps:bodyPr>
                  </wps:wsp>
                </a:graphicData>
              </a:graphic>
            </wp:anchor>
          </w:drawing>
        </mc:Choice>
        <mc:Fallback>
          <w:pict>
            <v:rect id="shape_0" ID="Shape27" path="m0,0l-2147483645,0l-2147483645,-2147483646l0,-2147483646xe" stroked="f" o:allowincell="f" style="position:absolute;margin-left:289.15pt;margin-top:779.45pt;width:11.5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635" distR="0" simplePos="0" locked="0" layoutInCell="0" allowOverlap="1" relativeHeight="38">
              <wp:simplePos x="0" y="0"/>
              <wp:positionH relativeFrom="page">
                <wp:posOffset>3672205</wp:posOffset>
              </wp:positionH>
              <wp:positionV relativeFrom="page">
                <wp:posOffset>9899015</wp:posOffset>
              </wp:positionV>
              <wp:extent cx="146685" cy="180975"/>
              <wp:effectExtent l="635" t="635" r="0" b="0"/>
              <wp:wrapNone/>
              <wp:docPr id="14" name="Shape32"/>
              <a:graphic xmlns:a="http://schemas.openxmlformats.org/drawingml/2006/main">
                <a:graphicData uri="http://schemas.microsoft.com/office/word/2010/wordprocessingShape">
                  <wps:wsp>
                    <wps:cNvSpPr/>
                    <wps:spPr>
                      <a:xfrm>
                        <a:off x="0" y="0"/>
                        <a:ext cx="1465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10</w:t>
                          </w:r>
                          <w:r>
                            <w:rPr>
                              <w:color w:val="000000"/>
                            </w:rPr>
                            <w:fldChar w:fldCharType="end"/>
                          </w:r>
                        </w:p>
                      </w:txbxContent>
                    </wps:txbx>
                    <wps:bodyPr lIns="0" rIns="0" tIns="0" bIns="0" anchor="t">
                      <a:noAutofit/>
                    </wps:bodyPr>
                  </wps:wsp>
                </a:graphicData>
              </a:graphic>
            </wp:anchor>
          </w:drawing>
        </mc:Choice>
        <mc:Fallback>
          <w:pict>
            <v:rect id="shape_0" ID="Shape32" path="m0,0l-2147483645,0l-2147483645,-2147483646l0,-2147483646xe" stroked="f" o:allowincell="f" style="position:absolute;margin-left:289.15pt;margin-top:779.45pt;width:11.5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10</w:t>
                    </w:r>
                    <w:r>
                      <w:rPr>
                        <w:color w:val="000000"/>
                      </w:rPr>
                      <w:fldChar w:fldCharType="end"/>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635" distR="0" simplePos="0" locked="0" layoutInCell="0" allowOverlap="1" relativeHeight="42">
              <wp:simplePos x="0" y="0"/>
              <wp:positionH relativeFrom="page">
                <wp:posOffset>3672205</wp:posOffset>
              </wp:positionH>
              <wp:positionV relativeFrom="page">
                <wp:posOffset>9899015</wp:posOffset>
              </wp:positionV>
              <wp:extent cx="146685" cy="180975"/>
              <wp:effectExtent l="635" t="635" r="0" b="0"/>
              <wp:wrapNone/>
              <wp:docPr id="16" name="Shape37"/>
              <a:graphic xmlns:a="http://schemas.openxmlformats.org/drawingml/2006/main">
                <a:graphicData uri="http://schemas.microsoft.com/office/word/2010/wordprocessingShape">
                  <wps:wsp>
                    <wps:cNvSpPr/>
                    <wps:spPr>
                      <a:xfrm>
                        <a:off x="0" y="0"/>
                        <a:ext cx="1465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wps:txbx>
                    <wps:bodyPr lIns="0" rIns="0" tIns="0" bIns="0" anchor="t">
                      <a:noAutofit/>
                    </wps:bodyPr>
                  </wps:wsp>
                </a:graphicData>
              </a:graphic>
            </wp:anchor>
          </w:drawing>
        </mc:Choice>
        <mc:Fallback>
          <w:pict>
            <v:rect id="shape_0" ID="Shape37" path="m0,0l-2147483645,0l-2147483645,-2147483646l0,-2147483646xe" stroked="f" o:allowincell="f" style="position:absolute;margin-left:289.15pt;margin-top:779.45pt;width:11.5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635" distR="0" simplePos="0" locked="0" layoutInCell="0" allowOverlap="1" relativeHeight="46">
              <wp:simplePos x="0" y="0"/>
              <wp:positionH relativeFrom="page">
                <wp:posOffset>3672205</wp:posOffset>
              </wp:positionH>
              <wp:positionV relativeFrom="page">
                <wp:posOffset>9899015</wp:posOffset>
              </wp:positionV>
              <wp:extent cx="146685" cy="180975"/>
              <wp:effectExtent l="635" t="635" r="0" b="0"/>
              <wp:wrapNone/>
              <wp:docPr id="18" name="Shape42"/>
              <a:graphic xmlns:a="http://schemas.openxmlformats.org/drawingml/2006/main">
                <a:graphicData uri="http://schemas.microsoft.com/office/word/2010/wordprocessingShape">
                  <wps:wsp>
                    <wps:cNvSpPr/>
                    <wps:spPr>
                      <a:xfrm>
                        <a:off x="0" y="0"/>
                        <a:ext cx="1465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wps:txbx>
                    <wps:bodyPr lIns="0" rIns="0" tIns="0" bIns="0" anchor="t">
                      <a:noAutofit/>
                    </wps:bodyPr>
                  </wps:wsp>
                </a:graphicData>
              </a:graphic>
            </wp:anchor>
          </w:drawing>
        </mc:Choice>
        <mc:Fallback>
          <w:pict>
            <v:rect id="shape_0" ID="Shape42" path="m0,0l-2147483645,0l-2147483645,-2147483646l0,-2147483646xe" stroked="f" o:allowincell="f" style="position:absolute;margin-left:289.15pt;margin-top:779.45pt;width:11.5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v:textbox>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48">
              <wp:simplePos x="0" y="0"/>
              <wp:positionH relativeFrom="page">
                <wp:posOffset>3672205</wp:posOffset>
              </wp:positionH>
              <wp:positionV relativeFrom="page">
                <wp:posOffset>9899015</wp:posOffset>
              </wp:positionV>
              <wp:extent cx="210820" cy="180975"/>
              <wp:effectExtent l="0" t="635" r="0" b="0"/>
              <wp:wrapNone/>
              <wp:docPr id="20" name="Shape45"/>
              <a:graphic xmlns:a="http://schemas.openxmlformats.org/drawingml/2006/main">
                <a:graphicData uri="http://schemas.microsoft.com/office/word/2010/wordprocessingShape">
                  <wps:wsp>
                    <wps:cNvSpPr/>
                    <wps:spPr>
                      <a:xfrm>
                        <a:off x="0" y="0"/>
                        <a:ext cx="21096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13</w:t>
                          </w:r>
                          <w:r>
                            <w:rPr>
                              <w:color w:val="000000"/>
                            </w:rPr>
                            <w:fldChar w:fldCharType="end"/>
                          </w:r>
                        </w:p>
                      </w:txbxContent>
                    </wps:txbx>
                    <wps:bodyPr lIns="0" rIns="0" tIns="0" bIns="0" anchor="t">
                      <a:noAutofit/>
                    </wps:bodyPr>
                  </wps:wsp>
                </a:graphicData>
              </a:graphic>
            </wp:anchor>
          </w:drawing>
        </mc:Choice>
        <mc:Fallback>
          <w:pict>
            <v:rect id="shape_0" ID="Shape45" path="m0,0l-2147483645,0l-2147483645,-2147483646l0,-2147483646xe" stroked="f" o:allowincell="f" style="position:absolute;margin-left:289.15pt;margin-top:779.45pt;width:16.55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13</w:t>
                    </w:r>
                    <w:r>
                      <w:rPr>
                        <w:color w:val="000000"/>
                      </w:rPr>
                      <w:fldChar w:fldCharType="end"/>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635" distR="0" simplePos="0" locked="0" layoutInCell="0" allowOverlap="1" relativeHeight="10">
              <wp:simplePos x="0" y="0"/>
              <wp:positionH relativeFrom="page">
                <wp:posOffset>3672205</wp:posOffset>
              </wp:positionH>
              <wp:positionV relativeFrom="page">
                <wp:posOffset>9899015</wp:posOffset>
              </wp:positionV>
              <wp:extent cx="146685" cy="180975"/>
              <wp:effectExtent l="635" t="635" r="0" b="0"/>
              <wp:wrapNone/>
              <wp:docPr id="5" name="Shape9"/>
              <a:graphic xmlns:a="http://schemas.openxmlformats.org/drawingml/2006/main">
                <a:graphicData uri="http://schemas.microsoft.com/office/word/2010/wordprocessingShape">
                  <wps:wsp>
                    <wps:cNvSpPr/>
                    <wps:spPr>
                      <a:xfrm>
                        <a:off x="0" y="0"/>
                        <a:ext cx="1465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wps:txbx>
                    <wps:bodyPr lIns="0" rIns="0" tIns="0" bIns="0" anchor="t">
                      <a:noAutofit/>
                    </wps:bodyPr>
                  </wps:wsp>
                </a:graphicData>
              </a:graphic>
            </wp:anchor>
          </w:drawing>
        </mc:Choice>
        <mc:Fallback>
          <w:pict>
            <v:rect id="shape_0" ID="Shape9" path="m0,0l-2147483645,0l-2147483645,-2147483646l0,-2147483646xe" stroked="f" o:allowincell="f" style="position:absolute;margin-left:289.15pt;margin-top:779.45pt;width:11.5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52">
              <wp:simplePos x="0" y="0"/>
              <wp:positionH relativeFrom="page">
                <wp:posOffset>3672205</wp:posOffset>
              </wp:positionH>
              <wp:positionV relativeFrom="page">
                <wp:posOffset>9899015</wp:posOffset>
              </wp:positionV>
              <wp:extent cx="210820" cy="180975"/>
              <wp:effectExtent l="0" t="635" r="0" b="0"/>
              <wp:wrapNone/>
              <wp:docPr id="23" name="Shape50"/>
              <a:graphic xmlns:a="http://schemas.openxmlformats.org/drawingml/2006/main">
                <a:graphicData uri="http://schemas.microsoft.com/office/word/2010/wordprocessingShape">
                  <wps:wsp>
                    <wps:cNvSpPr/>
                    <wps:spPr>
                      <a:xfrm>
                        <a:off x="0" y="0"/>
                        <a:ext cx="21096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14</w:t>
                          </w:r>
                          <w:r>
                            <w:rPr>
                              <w:color w:val="000000"/>
                            </w:rPr>
                            <w:fldChar w:fldCharType="end"/>
                          </w:r>
                        </w:p>
                      </w:txbxContent>
                    </wps:txbx>
                    <wps:bodyPr lIns="0" rIns="0" tIns="0" bIns="0" anchor="t">
                      <a:noAutofit/>
                    </wps:bodyPr>
                  </wps:wsp>
                </a:graphicData>
              </a:graphic>
            </wp:anchor>
          </w:drawing>
        </mc:Choice>
        <mc:Fallback>
          <w:pict>
            <v:rect id="shape_0" ID="Shape50" path="m0,0l-2147483645,0l-2147483645,-2147483646l0,-2147483646xe" stroked="f" o:allowincell="f" style="position:absolute;margin-left:289.15pt;margin-top:779.45pt;width:16.55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14</w:t>
                    </w:r>
                    <w:r>
                      <w:rPr>
                        <w:color w:val="000000"/>
                      </w:rPr>
                      <w:fldChar w:fldCharType="end"/>
                    </w:r>
                  </w:p>
                </w:txbxContent>
              </v:textbox>
              <w10:wrap type="non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56">
              <wp:simplePos x="0" y="0"/>
              <wp:positionH relativeFrom="page">
                <wp:posOffset>3672205</wp:posOffset>
              </wp:positionH>
              <wp:positionV relativeFrom="page">
                <wp:posOffset>9899015</wp:posOffset>
              </wp:positionV>
              <wp:extent cx="210820" cy="180975"/>
              <wp:effectExtent l="0" t="635" r="0" b="0"/>
              <wp:wrapNone/>
              <wp:docPr id="26" name="Shape60"/>
              <a:graphic xmlns:a="http://schemas.openxmlformats.org/drawingml/2006/main">
                <a:graphicData uri="http://schemas.microsoft.com/office/word/2010/wordprocessingShape">
                  <wps:wsp>
                    <wps:cNvSpPr/>
                    <wps:spPr>
                      <a:xfrm>
                        <a:off x="0" y="0"/>
                        <a:ext cx="21096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15</w:t>
                          </w:r>
                          <w:r>
                            <w:rPr>
                              <w:color w:val="000000"/>
                            </w:rPr>
                            <w:fldChar w:fldCharType="end"/>
                          </w:r>
                        </w:p>
                      </w:txbxContent>
                    </wps:txbx>
                    <wps:bodyPr lIns="0" rIns="0" tIns="0" bIns="0" anchor="t">
                      <a:noAutofit/>
                    </wps:bodyPr>
                  </wps:wsp>
                </a:graphicData>
              </a:graphic>
            </wp:anchor>
          </w:drawing>
        </mc:Choice>
        <mc:Fallback>
          <w:pict>
            <v:rect id="shape_0" ID="Shape60" path="m0,0l-2147483645,0l-2147483645,-2147483646l0,-2147483646xe" stroked="f" o:allowincell="f" style="position:absolute;margin-left:289.15pt;margin-top:779.45pt;width:16.55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15</w:t>
                    </w:r>
                    <w:r>
                      <w:rPr>
                        <w:color w:val="000000"/>
                      </w:rPr>
                      <w:fldChar w:fldCharType="end"/>
                    </w:r>
                  </w:p>
                </w:txbxContent>
              </v:textbox>
              <w10:wrap type="non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60">
              <wp:simplePos x="0" y="0"/>
              <wp:positionH relativeFrom="page">
                <wp:posOffset>3672205</wp:posOffset>
              </wp:positionH>
              <wp:positionV relativeFrom="page">
                <wp:posOffset>9899015</wp:posOffset>
              </wp:positionV>
              <wp:extent cx="210820" cy="180975"/>
              <wp:effectExtent l="0" t="635" r="0" b="0"/>
              <wp:wrapNone/>
              <wp:docPr id="29" name="Shape65"/>
              <a:graphic xmlns:a="http://schemas.openxmlformats.org/drawingml/2006/main">
                <a:graphicData uri="http://schemas.microsoft.com/office/word/2010/wordprocessingShape">
                  <wps:wsp>
                    <wps:cNvSpPr/>
                    <wps:spPr>
                      <a:xfrm>
                        <a:off x="0" y="0"/>
                        <a:ext cx="21096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16</w:t>
                          </w:r>
                          <w:r>
                            <w:rPr>
                              <w:color w:val="000000"/>
                            </w:rPr>
                            <w:fldChar w:fldCharType="end"/>
                          </w:r>
                        </w:p>
                      </w:txbxContent>
                    </wps:txbx>
                    <wps:bodyPr lIns="0" rIns="0" tIns="0" bIns="0" anchor="t">
                      <a:noAutofit/>
                    </wps:bodyPr>
                  </wps:wsp>
                </a:graphicData>
              </a:graphic>
            </wp:anchor>
          </w:drawing>
        </mc:Choice>
        <mc:Fallback>
          <w:pict>
            <v:rect id="shape_0" ID="Shape65" path="m0,0l-2147483645,0l-2147483645,-2147483646l0,-2147483646xe" stroked="f" o:allowincell="f" style="position:absolute;margin-left:289.15pt;margin-top:779.45pt;width:16.55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16</w:t>
                    </w:r>
                    <w:r>
                      <w:rPr>
                        <w:color w:val="000000"/>
                      </w:rPr>
                      <w:fldChar w:fldCharType="end"/>
                    </w:r>
                  </w:p>
                </w:txbxContent>
              </v:textbox>
              <w10:wrap type="none"/>
            </v:rect>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64">
              <wp:simplePos x="0" y="0"/>
              <wp:positionH relativeFrom="page">
                <wp:posOffset>3672205</wp:posOffset>
              </wp:positionH>
              <wp:positionV relativeFrom="page">
                <wp:posOffset>9899015</wp:posOffset>
              </wp:positionV>
              <wp:extent cx="210820" cy="180975"/>
              <wp:effectExtent l="0" t="635" r="0" b="0"/>
              <wp:wrapNone/>
              <wp:docPr id="31" name="Shape70"/>
              <a:graphic xmlns:a="http://schemas.openxmlformats.org/drawingml/2006/main">
                <a:graphicData uri="http://schemas.microsoft.com/office/word/2010/wordprocessingShape">
                  <wps:wsp>
                    <wps:cNvSpPr/>
                    <wps:spPr>
                      <a:xfrm>
                        <a:off x="0" y="0"/>
                        <a:ext cx="21096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17</w:t>
                          </w:r>
                          <w:r>
                            <w:rPr>
                              <w:color w:val="000000"/>
                            </w:rPr>
                            <w:fldChar w:fldCharType="end"/>
                          </w:r>
                        </w:p>
                      </w:txbxContent>
                    </wps:txbx>
                    <wps:bodyPr lIns="0" rIns="0" tIns="0" bIns="0" anchor="t">
                      <a:noAutofit/>
                    </wps:bodyPr>
                  </wps:wsp>
                </a:graphicData>
              </a:graphic>
            </wp:anchor>
          </w:drawing>
        </mc:Choice>
        <mc:Fallback>
          <w:pict>
            <v:rect id="shape_0" ID="Shape70" path="m0,0l-2147483645,0l-2147483645,-2147483646l0,-2147483646xe" stroked="f" o:allowincell="f" style="position:absolute;margin-left:289.15pt;margin-top:779.45pt;width:16.55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17</w:t>
                    </w:r>
                    <w:r>
                      <w:rPr>
                        <w:color w:val="000000"/>
                      </w:rPr>
                      <w:fldChar w:fldCharType="end"/>
                    </w:r>
                  </w:p>
                </w:txbxContent>
              </v:textbox>
              <w10:wrap type="none"/>
            </v:rect>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68">
              <wp:simplePos x="0" y="0"/>
              <wp:positionH relativeFrom="page">
                <wp:posOffset>3672205</wp:posOffset>
              </wp:positionH>
              <wp:positionV relativeFrom="page">
                <wp:posOffset>9899015</wp:posOffset>
              </wp:positionV>
              <wp:extent cx="210820" cy="180975"/>
              <wp:effectExtent l="0" t="635" r="0" b="0"/>
              <wp:wrapNone/>
              <wp:docPr id="33" name="Shape75"/>
              <a:graphic xmlns:a="http://schemas.openxmlformats.org/drawingml/2006/main">
                <a:graphicData uri="http://schemas.microsoft.com/office/word/2010/wordprocessingShape">
                  <wps:wsp>
                    <wps:cNvSpPr/>
                    <wps:spPr>
                      <a:xfrm>
                        <a:off x="0" y="0"/>
                        <a:ext cx="21096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18</w:t>
                          </w:r>
                          <w:r>
                            <w:rPr>
                              <w:color w:val="000000"/>
                            </w:rPr>
                            <w:fldChar w:fldCharType="end"/>
                          </w:r>
                        </w:p>
                      </w:txbxContent>
                    </wps:txbx>
                    <wps:bodyPr lIns="0" rIns="0" tIns="0" bIns="0" anchor="t">
                      <a:noAutofit/>
                    </wps:bodyPr>
                  </wps:wsp>
                </a:graphicData>
              </a:graphic>
            </wp:anchor>
          </w:drawing>
        </mc:Choice>
        <mc:Fallback>
          <w:pict>
            <v:rect id="shape_0" ID="Shape75" path="m0,0l-2147483645,0l-2147483645,-2147483646l0,-2147483646xe" stroked="f" o:allowincell="f" style="position:absolute;margin-left:289.15pt;margin-top:779.45pt;width:16.55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18</w:t>
                    </w:r>
                    <w:r>
                      <w:rPr>
                        <w:color w:val="000000"/>
                      </w:rPr>
                      <w:fldChar w:fldCharType="end"/>
                    </w:r>
                  </w:p>
                </w:txbxContent>
              </v:textbox>
              <w10:wrap type="none"/>
            </v:rect>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72">
              <wp:simplePos x="0" y="0"/>
              <wp:positionH relativeFrom="page">
                <wp:posOffset>3672205</wp:posOffset>
              </wp:positionH>
              <wp:positionV relativeFrom="page">
                <wp:posOffset>9899015</wp:posOffset>
              </wp:positionV>
              <wp:extent cx="210820" cy="180975"/>
              <wp:effectExtent l="0" t="635" r="0" b="0"/>
              <wp:wrapNone/>
              <wp:docPr id="35" name="Shape80"/>
              <a:graphic xmlns:a="http://schemas.openxmlformats.org/drawingml/2006/main">
                <a:graphicData uri="http://schemas.microsoft.com/office/word/2010/wordprocessingShape">
                  <wps:wsp>
                    <wps:cNvSpPr/>
                    <wps:spPr>
                      <a:xfrm>
                        <a:off x="0" y="0"/>
                        <a:ext cx="21096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19</w:t>
                          </w:r>
                          <w:r>
                            <w:rPr>
                              <w:color w:val="000000"/>
                            </w:rPr>
                            <w:fldChar w:fldCharType="end"/>
                          </w:r>
                        </w:p>
                      </w:txbxContent>
                    </wps:txbx>
                    <wps:bodyPr lIns="0" rIns="0" tIns="0" bIns="0" anchor="t">
                      <a:noAutofit/>
                    </wps:bodyPr>
                  </wps:wsp>
                </a:graphicData>
              </a:graphic>
            </wp:anchor>
          </w:drawing>
        </mc:Choice>
        <mc:Fallback>
          <w:pict>
            <v:rect id="shape_0" ID="Shape80" path="m0,0l-2147483645,0l-2147483645,-2147483646l0,-2147483646xe" stroked="f" o:allowincell="f" style="position:absolute;margin-left:289.15pt;margin-top:779.45pt;width:16.55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19</w:t>
                    </w:r>
                    <w:r>
                      <w:rPr>
                        <w:color w:val="000000"/>
                      </w:rPr>
                      <w:fldChar w:fldCharType="end"/>
                    </w:r>
                  </w:p>
                </w:txbxContent>
              </v:textbox>
              <w10:wrap type="none"/>
            </v:rect>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76">
              <wp:simplePos x="0" y="0"/>
              <wp:positionH relativeFrom="page">
                <wp:posOffset>3672205</wp:posOffset>
              </wp:positionH>
              <wp:positionV relativeFrom="page">
                <wp:posOffset>9899015</wp:posOffset>
              </wp:positionV>
              <wp:extent cx="210820" cy="180975"/>
              <wp:effectExtent l="0" t="635" r="0" b="0"/>
              <wp:wrapNone/>
              <wp:docPr id="37" name="Shape85"/>
              <a:graphic xmlns:a="http://schemas.openxmlformats.org/drawingml/2006/main">
                <a:graphicData uri="http://schemas.microsoft.com/office/word/2010/wordprocessingShape">
                  <wps:wsp>
                    <wps:cNvSpPr/>
                    <wps:spPr>
                      <a:xfrm>
                        <a:off x="0" y="0"/>
                        <a:ext cx="21096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20</w:t>
                          </w:r>
                          <w:r>
                            <w:rPr>
                              <w:color w:val="000000"/>
                            </w:rPr>
                            <w:fldChar w:fldCharType="end"/>
                          </w:r>
                        </w:p>
                      </w:txbxContent>
                    </wps:txbx>
                    <wps:bodyPr lIns="0" rIns="0" tIns="0" bIns="0" anchor="t">
                      <a:noAutofit/>
                    </wps:bodyPr>
                  </wps:wsp>
                </a:graphicData>
              </a:graphic>
            </wp:anchor>
          </w:drawing>
        </mc:Choice>
        <mc:Fallback>
          <w:pict>
            <v:rect id="shape_0" ID="Shape85" path="m0,0l-2147483645,0l-2147483645,-2147483646l0,-2147483646xe" stroked="f" o:allowincell="f" style="position:absolute;margin-left:289.15pt;margin-top:779.45pt;width:16.55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20</w:t>
                    </w:r>
                    <w:r>
                      <w:rPr>
                        <w:color w:val="000000"/>
                      </w:rPr>
                      <w:fldChar w:fldCharType="end"/>
                    </w:r>
                  </w:p>
                </w:txbxContent>
              </v:textbox>
              <w10:wrap type="none"/>
            </v:rect>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80">
              <wp:simplePos x="0" y="0"/>
              <wp:positionH relativeFrom="page">
                <wp:posOffset>3672205</wp:posOffset>
              </wp:positionH>
              <wp:positionV relativeFrom="page">
                <wp:posOffset>9899015</wp:posOffset>
              </wp:positionV>
              <wp:extent cx="210820" cy="180975"/>
              <wp:effectExtent l="0" t="635" r="0" b="0"/>
              <wp:wrapNone/>
              <wp:docPr id="41" name="Shape90"/>
              <a:graphic xmlns:a="http://schemas.openxmlformats.org/drawingml/2006/main">
                <a:graphicData uri="http://schemas.microsoft.com/office/word/2010/wordprocessingShape">
                  <wps:wsp>
                    <wps:cNvSpPr/>
                    <wps:spPr>
                      <a:xfrm>
                        <a:off x="0" y="0"/>
                        <a:ext cx="21096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21</w:t>
                          </w:r>
                          <w:r>
                            <w:rPr>
                              <w:color w:val="000000"/>
                            </w:rPr>
                            <w:fldChar w:fldCharType="end"/>
                          </w:r>
                        </w:p>
                      </w:txbxContent>
                    </wps:txbx>
                    <wps:bodyPr lIns="0" rIns="0" tIns="0" bIns="0" anchor="t">
                      <a:noAutofit/>
                    </wps:bodyPr>
                  </wps:wsp>
                </a:graphicData>
              </a:graphic>
            </wp:anchor>
          </w:drawing>
        </mc:Choice>
        <mc:Fallback>
          <w:pict>
            <v:rect id="shape_0" ID="Shape90" path="m0,0l-2147483645,0l-2147483645,-2147483646l0,-2147483646xe" stroked="f" o:allowincell="f" style="position:absolute;margin-left:289.15pt;margin-top:779.45pt;width:16.55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21</w:t>
                    </w:r>
                    <w:r>
                      <w:rPr>
                        <w:color w:val="000000"/>
                      </w:rPr>
                      <w:fldChar w:fldCharType="end"/>
                    </w:r>
                  </w:p>
                </w:txbxContent>
              </v:textbox>
              <w10:wrap type="none"/>
            </v:rect>
          </w:pict>
        </mc:Fallback>
      </mc:AlternateConten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84">
              <wp:simplePos x="0" y="0"/>
              <wp:positionH relativeFrom="page">
                <wp:posOffset>3672205</wp:posOffset>
              </wp:positionH>
              <wp:positionV relativeFrom="page">
                <wp:posOffset>9899015</wp:posOffset>
              </wp:positionV>
              <wp:extent cx="210820" cy="180975"/>
              <wp:effectExtent l="0" t="635" r="0" b="0"/>
              <wp:wrapNone/>
              <wp:docPr id="45" name="Shape95"/>
              <a:graphic xmlns:a="http://schemas.openxmlformats.org/drawingml/2006/main">
                <a:graphicData uri="http://schemas.microsoft.com/office/word/2010/wordprocessingShape">
                  <wps:wsp>
                    <wps:cNvSpPr/>
                    <wps:spPr>
                      <a:xfrm>
                        <a:off x="0" y="0"/>
                        <a:ext cx="21096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22</w:t>
                          </w:r>
                          <w:r>
                            <w:rPr>
                              <w:color w:val="000000"/>
                            </w:rPr>
                            <w:fldChar w:fldCharType="end"/>
                          </w:r>
                        </w:p>
                      </w:txbxContent>
                    </wps:txbx>
                    <wps:bodyPr lIns="0" rIns="0" tIns="0" bIns="0" anchor="t">
                      <a:noAutofit/>
                    </wps:bodyPr>
                  </wps:wsp>
                </a:graphicData>
              </a:graphic>
            </wp:anchor>
          </w:drawing>
        </mc:Choice>
        <mc:Fallback>
          <w:pict>
            <v:rect id="shape_0" ID="Shape95" path="m0,0l-2147483645,0l-2147483645,-2147483646l0,-2147483646xe" stroked="f" o:allowincell="f" style="position:absolute;margin-left:289.15pt;margin-top:779.45pt;width:16.55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22</w:t>
                    </w:r>
                    <w:r>
                      <w:rPr>
                        <w:color w:val="000000"/>
                      </w:rPr>
                      <w:fldChar w:fldCharType="end"/>
                    </w:r>
                  </w:p>
                </w:txbxContent>
              </v:textbox>
              <w10:wrap type="none"/>
            </v:rect>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86">
              <wp:simplePos x="0" y="0"/>
              <wp:positionH relativeFrom="page">
                <wp:posOffset>3672205</wp:posOffset>
              </wp:positionH>
              <wp:positionV relativeFrom="page">
                <wp:posOffset>9899015</wp:posOffset>
              </wp:positionV>
              <wp:extent cx="210820" cy="180975"/>
              <wp:effectExtent l="0" t="635" r="0" b="0"/>
              <wp:wrapNone/>
              <wp:docPr id="48" name="Shape100"/>
              <a:graphic xmlns:a="http://schemas.openxmlformats.org/drawingml/2006/main">
                <a:graphicData uri="http://schemas.microsoft.com/office/word/2010/wordprocessingShape">
                  <wps:wsp>
                    <wps:cNvSpPr/>
                    <wps:spPr>
                      <a:xfrm>
                        <a:off x="0" y="0"/>
                        <a:ext cx="21096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p>
                      </w:txbxContent>
                    </wps:txbx>
                    <wps:bodyPr lIns="0" rIns="0" tIns="0" bIns="0" anchor="t">
                      <a:noAutofit/>
                    </wps:bodyPr>
                  </wps:wsp>
                </a:graphicData>
              </a:graphic>
            </wp:anchor>
          </w:drawing>
        </mc:Choice>
        <mc:Fallback>
          <w:pict>
            <v:rect id="shape_0" ID="Shape100" path="m0,0l-2147483645,0l-2147483645,-2147483646l0,-2147483646xe" stroked="f" o:allowincell="f" style="position:absolute;margin-left:289.15pt;margin-top:779.45pt;width:16.55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p>
                </w:txbxContent>
              </v:textbox>
              <w10:wrap type="none"/>
            </v:rect>
          </w:pict>
        </mc:Fallback>
      </mc:AlternateConten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635" distR="0" simplePos="0" locked="0" layoutInCell="0" allowOverlap="1" relativeHeight="14">
              <wp:simplePos x="0" y="0"/>
              <wp:positionH relativeFrom="page">
                <wp:posOffset>3672205</wp:posOffset>
              </wp:positionH>
              <wp:positionV relativeFrom="page">
                <wp:posOffset>9899015</wp:posOffset>
              </wp:positionV>
              <wp:extent cx="146685" cy="180975"/>
              <wp:effectExtent l="635" t="635" r="0" b="0"/>
              <wp:wrapNone/>
              <wp:docPr id="7" name="Shape14"/>
              <a:graphic xmlns:a="http://schemas.openxmlformats.org/drawingml/2006/main">
                <a:graphicData uri="http://schemas.microsoft.com/office/word/2010/wordprocessingShape">
                  <wps:wsp>
                    <wps:cNvSpPr/>
                    <wps:spPr>
                      <a:xfrm>
                        <a:off x="0" y="0"/>
                        <a:ext cx="1465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wps:txbx>
                    <wps:bodyPr lIns="0" rIns="0" tIns="0" bIns="0" anchor="t">
                      <a:noAutofit/>
                    </wps:bodyPr>
                  </wps:wsp>
                </a:graphicData>
              </a:graphic>
            </wp:anchor>
          </w:drawing>
        </mc:Choice>
        <mc:Fallback>
          <w:pict>
            <v:rect id="shape_0" ID="Shape14" path="m0,0l-2147483645,0l-2147483645,-2147483646l0,-2147483646xe" stroked="f" o:allowincell="f" style="position:absolute;margin-left:289.15pt;margin-top:779.45pt;width:11.5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v:textbox>
              <w10:wrap type="none"/>
            </v:rect>
          </w:pict>
        </mc:Fallback>
      </mc:AlternateConten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88">
              <wp:simplePos x="0" y="0"/>
              <wp:positionH relativeFrom="page">
                <wp:posOffset>3672205</wp:posOffset>
              </wp:positionH>
              <wp:positionV relativeFrom="page">
                <wp:posOffset>9899015</wp:posOffset>
              </wp:positionV>
              <wp:extent cx="210820" cy="180975"/>
              <wp:effectExtent l="0" t="635" r="0" b="0"/>
              <wp:wrapNone/>
              <wp:docPr id="51" name="Shape105"/>
              <a:graphic xmlns:a="http://schemas.openxmlformats.org/drawingml/2006/main">
                <a:graphicData uri="http://schemas.microsoft.com/office/word/2010/wordprocessingShape">
                  <wps:wsp>
                    <wps:cNvSpPr/>
                    <wps:spPr>
                      <a:xfrm>
                        <a:off x="0" y="0"/>
                        <a:ext cx="21096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wps:txbx>
                    <wps:bodyPr lIns="0" rIns="0" tIns="0" bIns="0" anchor="t">
                      <a:noAutofit/>
                    </wps:bodyPr>
                  </wps:wsp>
                </a:graphicData>
              </a:graphic>
            </wp:anchor>
          </w:drawing>
        </mc:Choice>
        <mc:Fallback>
          <w:pict>
            <v:rect id="shape_0" ID="Shape105" path="m0,0l-2147483645,0l-2147483645,-2147483646l0,-2147483646xe" stroked="f" o:allowincell="f" style="position:absolute;margin-left:289.15pt;margin-top:779.45pt;width:16.55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v:textbox>
              <w10:wrap type="none"/>
            </v:rect>
          </w:pict>
        </mc:Fallback>
      </mc:AlternateConten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90">
              <wp:simplePos x="0" y="0"/>
              <wp:positionH relativeFrom="page">
                <wp:posOffset>3672205</wp:posOffset>
              </wp:positionH>
              <wp:positionV relativeFrom="page">
                <wp:posOffset>9899015</wp:posOffset>
              </wp:positionV>
              <wp:extent cx="210820" cy="180975"/>
              <wp:effectExtent l="0" t="635" r="0" b="0"/>
              <wp:wrapNone/>
              <wp:docPr id="54" name="Shape110"/>
              <a:graphic xmlns:a="http://schemas.openxmlformats.org/drawingml/2006/main">
                <a:graphicData uri="http://schemas.microsoft.com/office/word/2010/wordprocessingShape">
                  <wps:wsp>
                    <wps:cNvSpPr/>
                    <wps:spPr>
                      <a:xfrm>
                        <a:off x="0" y="0"/>
                        <a:ext cx="21096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25</w:t>
                          </w:r>
                          <w:r>
                            <w:rPr>
                              <w:color w:val="000000"/>
                            </w:rPr>
                            <w:fldChar w:fldCharType="end"/>
                          </w:r>
                        </w:p>
                      </w:txbxContent>
                    </wps:txbx>
                    <wps:bodyPr lIns="0" rIns="0" tIns="0" bIns="0" anchor="t">
                      <a:noAutofit/>
                    </wps:bodyPr>
                  </wps:wsp>
                </a:graphicData>
              </a:graphic>
            </wp:anchor>
          </w:drawing>
        </mc:Choice>
        <mc:Fallback>
          <w:pict>
            <v:rect id="shape_0" ID="Shape110" path="m0,0l-2147483645,0l-2147483645,-2147483646l0,-2147483646xe" stroked="f" o:allowincell="f" style="position:absolute;margin-left:289.15pt;margin-top:779.45pt;width:16.55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25</w:t>
                    </w:r>
                    <w:r>
                      <w:rPr>
                        <w:color w:val="000000"/>
                      </w:rPr>
                      <w:fldChar w:fldCharType="end"/>
                    </w:r>
                  </w:p>
                </w:txbxContent>
              </v:textbox>
              <w10:wrap type="none"/>
            </v:rect>
          </w:pict>
        </mc:Fallback>
      </mc:AlternateConten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92">
              <wp:simplePos x="0" y="0"/>
              <wp:positionH relativeFrom="page">
                <wp:posOffset>3672205</wp:posOffset>
              </wp:positionH>
              <wp:positionV relativeFrom="page">
                <wp:posOffset>9899015</wp:posOffset>
              </wp:positionV>
              <wp:extent cx="210820" cy="180975"/>
              <wp:effectExtent l="0" t="635" r="0" b="0"/>
              <wp:wrapNone/>
              <wp:docPr id="55" name="Shape113"/>
              <a:graphic xmlns:a="http://schemas.openxmlformats.org/drawingml/2006/main">
                <a:graphicData uri="http://schemas.microsoft.com/office/word/2010/wordprocessingShape">
                  <wps:wsp>
                    <wps:cNvSpPr/>
                    <wps:spPr>
                      <a:xfrm>
                        <a:off x="0" y="0"/>
                        <a:ext cx="21096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26</w:t>
                          </w:r>
                          <w:r>
                            <w:rPr>
                              <w:color w:val="000000"/>
                            </w:rPr>
                            <w:fldChar w:fldCharType="end"/>
                          </w:r>
                        </w:p>
                      </w:txbxContent>
                    </wps:txbx>
                    <wps:bodyPr lIns="0" rIns="0" tIns="0" bIns="0" anchor="t">
                      <a:noAutofit/>
                    </wps:bodyPr>
                  </wps:wsp>
                </a:graphicData>
              </a:graphic>
            </wp:anchor>
          </w:drawing>
        </mc:Choice>
        <mc:Fallback>
          <w:pict>
            <v:rect id="shape_0" ID="Shape113" path="m0,0l-2147483645,0l-2147483645,-2147483646l0,-2147483646xe" stroked="f" o:allowincell="f" style="position:absolute;margin-left:289.15pt;margin-top:779.45pt;width:16.55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26</w:t>
                    </w:r>
                    <w:r>
                      <w:rPr>
                        <w:color w:val="000000"/>
                      </w:rPr>
                      <w:fldChar w:fldCharType="end"/>
                    </w:r>
                  </w:p>
                </w:txbxContent>
              </v:textbox>
              <w10:wrap type="none"/>
            </v:rect>
          </w:pict>
        </mc:Fallback>
      </mc:AlternateConten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94">
              <wp:simplePos x="0" y="0"/>
              <wp:positionH relativeFrom="page">
                <wp:posOffset>3672205</wp:posOffset>
              </wp:positionH>
              <wp:positionV relativeFrom="page">
                <wp:posOffset>9899015</wp:posOffset>
              </wp:positionV>
              <wp:extent cx="210820" cy="180975"/>
              <wp:effectExtent l="0" t="635" r="0" b="0"/>
              <wp:wrapNone/>
              <wp:docPr id="56" name="Shape116"/>
              <a:graphic xmlns:a="http://schemas.openxmlformats.org/drawingml/2006/main">
                <a:graphicData uri="http://schemas.microsoft.com/office/word/2010/wordprocessingShape">
                  <wps:wsp>
                    <wps:cNvSpPr/>
                    <wps:spPr>
                      <a:xfrm>
                        <a:off x="0" y="0"/>
                        <a:ext cx="21096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27</w:t>
                          </w:r>
                          <w:r>
                            <w:rPr>
                              <w:color w:val="000000"/>
                            </w:rPr>
                            <w:fldChar w:fldCharType="end"/>
                          </w:r>
                        </w:p>
                      </w:txbxContent>
                    </wps:txbx>
                    <wps:bodyPr lIns="0" rIns="0" tIns="0" bIns="0" anchor="t">
                      <a:noAutofit/>
                    </wps:bodyPr>
                  </wps:wsp>
                </a:graphicData>
              </a:graphic>
            </wp:anchor>
          </w:drawing>
        </mc:Choice>
        <mc:Fallback>
          <w:pict>
            <v:rect id="shape_0" ID="Shape116" path="m0,0l-2147483645,0l-2147483645,-2147483646l0,-2147483646xe" stroked="f" o:allowincell="f" style="position:absolute;margin-left:289.15pt;margin-top:779.45pt;width:16.55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27</w:t>
                    </w:r>
                    <w:r>
                      <w:rPr>
                        <w:color w:val="000000"/>
                      </w:rPr>
                      <w:fldChar w:fldCharType="end"/>
                    </w:r>
                  </w:p>
                </w:txbxContent>
              </v:textbox>
              <w10:wrap type="none"/>
            </v:rect>
          </w:pict>
        </mc:Fallback>
      </mc:AlternateConten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96">
              <wp:simplePos x="0" y="0"/>
              <wp:positionH relativeFrom="page">
                <wp:posOffset>3672205</wp:posOffset>
              </wp:positionH>
              <wp:positionV relativeFrom="page">
                <wp:posOffset>9899015</wp:posOffset>
              </wp:positionV>
              <wp:extent cx="210820" cy="180975"/>
              <wp:effectExtent l="0" t="635" r="0" b="0"/>
              <wp:wrapNone/>
              <wp:docPr id="57" name="Shape119"/>
              <a:graphic xmlns:a="http://schemas.openxmlformats.org/drawingml/2006/main">
                <a:graphicData uri="http://schemas.microsoft.com/office/word/2010/wordprocessingShape">
                  <wps:wsp>
                    <wps:cNvSpPr/>
                    <wps:spPr>
                      <a:xfrm>
                        <a:off x="0" y="0"/>
                        <a:ext cx="21096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28</w:t>
                          </w:r>
                          <w:r>
                            <w:rPr>
                              <w:color w:val="000000"/>
                            </w:rPr>
                            <w:fldChar w:fldCharType="end"/>
                          </w:r>
                        </w:p>
                      </w:txbxContent>
                    </wps:txbx>
                    <wps:bodyPr lIns="0" rIns="0" tIns="0" bIns="0" anchor="t">
                      <a:noAutofit/>
                    </wps:bodyPr>
                  </wps:wsp>
                </a:graphicData>
              </a:graphic>
            </wp:anchor>
          </w:drawing>
        </mc:Choice>
        <mc:Fallback>
          <w:pict>
            <v:rect id="shape_0" ID="Shape119" path="m0,0l-2147483645,0l-2147483645,-2147483646l0,-2147483646xe" stroked="f" o:allowincell="f" style="position:absolute;margin-left:289.15pt;margin-top:779.45pt;width:16.55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28</w:t>
                    </w:r>
                    <w:r>
                      <w:rPr>
                        <w:color w:val="000000"/>
                      </w:rPr>
                      <w:fldChar w:fldCharType="end"/>
                    </w:r>
                  </w:p>
                </w:txbxContent>
              </v:textbox>
              <w10:wrap type="none"/>
            </v:rect>
          </w:pict>
        </mc:Fallback>
      </mc:AlternateConten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100">
              <wp:simplePos x="0" y="0"/>
              <wp:positionH relativeFrom="page">
                <wp:posOffset>3672205</wp:posOffset>
              </wp:positionH>
              <wp:positionV relativeFrom="page">
                <wp:posOffset>9899015</wp:posOffset>
              </wp:positionV>
              <wp:extent cx="210820" cy="180975"/>
              <wp:effectExtent l="0" t="635" r="0" b="0"/>
              <wp:wrapNone/>
              <wp:docPr id="58" name="Shape122"/>
              <a:graphic xmlns:a="http://schemas.openxmlformats.org/drawingml/2006/main">
                <a:graphicData uri="http://schemas.microsoft.com/office/word/2010/wordprocessingShape">
                  <wps:wsp>
                    <wps:cNvSpPr/>
                    <wps:spPr>
                      <a:xfrm>
                        <a:off x="0" y="0"/>
                        <a:ext cx="21096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30</w:t>
                          </w:r>
                          <w:r>
                            <w:rPr>
                              <w:color w:val="000000"/>
                            </w:rPr>
                            <w:fldChar w:fldCharType="end"/>
                          </w:r>
                        </w:p>
                      </w:txbxContent>
                    </wps:txbx>
                    <wps:bodyPr lIns="0" rIns="0" tIns="0" bIns="0" anchor="t">
                      <a:noAutofit/>
                    </wps:bodyPr>
                  </wps:wsp>
                </a:graphicData>
              </a:graphic>
            </wp:anchor>
          </w:drawing>
        </mc:Choice>
        <mc:Fallback>
          <w:pict>
            <v:rect id="shape_0" ID="Shape122" path="m0,0l-2147483645,0l-2147483645,-2147483646l0,-2147483646xe" stroked="f" o:allowincell="f" style="position:absolute;margin-left:289.15pt;margin-top:779.45pt;width:16.55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30</w:t>
                    </w:r>
                    <w:r>
                      <w:rPr>
                        <w:color w:val="000000"/>
                      </w:rPr>
                      <w:fldChar w:fldCharType="end"/>
                    </w:r>
                  </w:p>
                </w:txbxContent>
              </v:textbox>
              <w10:wrap type="none"/>
            </v:rect>
          </w:pict>
        </mc:Fallback>
      </mc:AlternateContent>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108">
              <wp:simplePos x="0" y="0"/>
              <wp:positionH relativeFrom="page">
                <wp:posOffset>3672205</wp:posOffset>
              </wp:positionH>
              <wp:positionV relativeFrom="page">
                <wp:posOffset>9899015</wp:posOffset>
              </wp:positionV>
              <wp:extent cx="210820" cy="180975"/>
              <wp:effectExtent l="0" t="635" r="0" b="0"/>
              <wp:wrapNone/>
              <wp:docPr id="60" name="Shape127"/>
              <a:graphic xmlns:a="http://schemas.openxmlformats.org/drawingml/2006/main">
                <a:graphicData uri="http://schemas.microsoft.com/office/word/2010/wordprocessingShape">
                  <wps:wsp>
                    <wps:cNvSpPr/>
                    <wps:spPr>
                      <a:xfrm>
                        <a:off x="0" y="0"/>
                        <a:ext cx="21096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32</w:t>
                          </w:r>
                          <w:r>
                            <w:rPr>
                              <w:color w:val="000000"/>
                            </w:rPr>
                            <w:fldChar w:fldCharType="end"/>
                          </w:r>
                        </w:p>
                      </w:txbxContent>
                    </wps:txbx>
                    <wps:bodyPr lIns="0" rIns="0" tIns="0" bIns="0" anchor="t">
                      <a:noAutofit/>
                    </wps:bodyPr>
                  </wps:wsp>
                </a:graphicData>
              </a:graphic>
            </wp:anchor>
          </w:drawing>
        </mc:Choice>
        <mc:Fallback>
          <w:pict>
            <v:rect id="shape_0" ID="Shape127" path="m0,0l-2147483645,0l-2147483645,-2147483646l0,-2147483646xe" stroked="f" o:allowincell="f" style="position:absolute;margin-left:289.15pt;margin-top:779.45pt;width:16.55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32</w:t>
                    </w:r>
                    <w:r>
                      <w:rPr>
                        <w:color w:val="000000"/>
                      </w:rPr>
                      <w:fldChar w:fldCharType="end"/>
                    </w:r>
                  </w:p>
                </w:txbxContent>
              </v:textbox>
              <w10:wrap type="none"/>
            </v:rect>
          </w:pict>
        </mc:Fallback>
      </mc:AlternateContent>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116">
              <wp:simplePos x="0" y="0"/>
              <wp:positionH relativeFrom="page">
                <wp:posOffset>3672205</wp:posOffset>
              </wp:positionH>
              <wp:positionV relativeFrom="page">
                <wp:posOffset>9899015</wp:posOffset>
              </wp:positionV>
              <wp:extent cx="210820" cy="180975"/>
              <wp:effectExtent l="0" t="635" r="0" b="0"/>
              <wp:wrapNone/>
              <wp:docPr id="62" name="Shape132"/>
              <a:graphic xmlns:a="http://schemas.openxmlformats.org/drawingml/2006/main">
                <a:graphicData uri="http://schemas.microsoft.com/office/word/2010/wordprocessingShape">
                  <wps:wsp>
                    <wps:cNvSpPr/>
                    <wps:spPr>
                      <a:xfrm>
                        <a:off x="0" y="0"/>
                        <a:ext cx="21096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34</w:t>
                          </w:r>
                          <w:r>
                            <w:rPr>
                              <w:color w:val="000000"/>
                            </w:rPr>
                            <w:fldChar w:fldCharType="end"/>
                          </w:r>
                        </w:p>
                      </w:txbxContent>
                    </wps:txbx>
                    <wps:bodyPr lIns="0" rIns="0" tIns="0" bIns="0" anchor="t">
                      <a:noAutofit/>
                    </wps:bodyPr>
                  </wps:wsp>
                </a:graphicData>
              </a:graphic>
            </wp:anchor>
          </w:drawing>
        </mc:Choice>
        <mc:Fallback>
          <w:pict>
            <v:rect id="shape_0" ID="Shape132" path="m0,0l-2147483645,0l-2147483645,-2147483646l0,-2147483646xe" stroked="f" o:allowincell="f" style="position:absolute;margin-left:289.15pt;margin-top:779.45pt;width:16.55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34</w:t>
                    </w:r>
                    <w:r>
                      <w:rPr>
                        <w:color w:val="000000"/>
                      </w:rPr>
                      <w:fldChar w:fldCharType="end"/>
                    </w:r>
                  </w:p>
                </w:txbxContent>
              </v:textbox>
              <w10:wrap type="none"/>
            </v:rect>
          </w:pict>
        </mc:Fallback>
      </mc:AlternateConten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124">
              <wp:simplePos x="0" y="0"/>
              <wp:positionH relativeFrom="page">
                <wp:posOffset>3672205</wp:posOffset>
              </wp:positionH>
              <wp:positionV relativeFrom="page">
                <wp:posOffset>9899015</wp:posOffset>
              </wp:positionV>
              <wp:extent cx="210820" cy="180975"/>
              <wp:effectExtent l="0" t="635" r="0" b="0"/>
              <wp:wrapNone/>
              <wp:docPr id="64" name="Shape137"/>
              <a:graphic xmlns:a="http://schemas.openxmlformats.org/drawingml/2006/main">
                <a:graphicData uri="http://schemas.microsoft.com/office/word/2010/wordprocessingShape">
                  <wps:wsp>
                    <wps:cNvSpPr/>
                    <wps:spPr>
                      <a:xfrm>
                        <a:off x="0" y="0"/>
                        <a:ext cx="21096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36</w:t>
                          </w:r>
                          <w:r>
                            <w:rPr>
                              <w:color w:val="000000"/>
                            </w:rPr>
                            <w:fldChar w:fldCharType="end"/>
                          </w:r>
                        </w:p>
                      </w:txbxContent>
                    </wps:txbx>
                    <wps:bodyPr lIns="0" rIns="0" tIns="0" bIns="0" anchor="t">
                      <a:noAutofit/>
                    </wps:bodyPr>
                  </wps:wsp>
                </a:graphicData>
              </a:graphic>
            </wp:anchor>
          </w:drawing>
        </mc:Choice>
        <mc:Fallback>
          <w:pict>
            <v:rect id="shape_0" ID="Shape137" path="m0,0l-2147483645,0l-2147483645,-2147483646l0,-2147483646xe" stroked="f" o:allowincell="f" style="position:absolute;margin-left:289.15pt;margin-top:779.45pt;width:16.55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36</w:t>
                    </w:r>
                    <w:r>
                      <w:rPr>
                        <w:color w:val="000000"/>
                      </w:rPr>
                      <w:fldChar w:fldCharType="end"/>
                    </w:r>
                  </w:p>
                </w:txbxContent>
              </v:textbox>
              <w10:wrap type="none"/>
            </v:rect>
          </w:pict>
        </mc:Fallback>
      </mc:AlternateContent>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128">
              <wp:simplePos x="0" y="0"/>
              <wp:positionH relativeFrom="page">
                <wp:posOffset>3672205</wp:posOffset>
              </wp:positionH>
              <wp:positionV relativeFrom="page">
                <wp:posOffset>9899015</wp:posOffset>
              </wp:positionV>
              <wp:extent cx="210820" cy="180975"/>
              <wp:effectExtent l="0" t="635" r="0" b="0"/>
              <wp:wrapNone/>
              <wp:docPr id="66" name="Shape142"/>
              <a:graphic xmlns:a="http://schemas.openxmlformats.org/drawingml/2006/main">
                <a:graphicData uri="http://schemas.microsoft.com/office/word/2010/wordprocessingShape">
                  <wps:wsp>
                    <wps:cNvSpPr/>
                    <wps:spPr>
                      <a:xfrm>
                        <a:off x="0" y="0"/>
                        <a:ext cx="21096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37</w:t>
                          </w:r>
                          <w:r>
                            <w:rPr>
                              <w:color w:val="000000"/>
                            </w:rPr>
                            <w:fldChar w:fldCharType="end"/>
                          </w:r>
                        </w:p>
                      </w:txbxContent>
                    </wps:txbx>
                    <wps:bodyPr lIns="0" rIns="0" tIns="0" bIns="0" anchor="t">
                      <a:noAutofit/>
                    </wps:bodyPr>
                  </wps:wsp>
                </a:graphicData>
              </a:graphic>
            </wp:anchor>
          </w:drawing>
        </mc:Choice>
        <mc:Fallback>
          <w:pict>
            <v:rect id="shape_0" ID="Shape142" path="m0,0l-2147483645,0l-2147483645,-2147483646l0,-2147483646xe" stroked="f" o:allowincell="f" style="position:absolute;margin-left:289.15pt;margin-top:779.45pt;width:16.55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37</w:t>
                    </w:r>
                    <w:r>
                      <w:rPr>
                        <w:color w:val="000000"/>
                      </w:rPr>
                      <w:fldChar w:fldCharType="end"/>
                    </w:r>
                  </w:p>
                </w:txbxContent>
              </v:textbox>
              <w10:wrap type="none"/>
            </v:rect>
          </w:pict>
        </mc:Fallback>
      </mc:AlternateContent>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635" distR="0" simplePos="0" locked="0" layoutInCell="0" allowOverlap="1" relativeHeight="18">
              <wp:simplePos x="0" y="0"/>
              <wp:positionH relativeFrom="page">
                <wp:posOffset>3672205</wp:posOffset>
              </wp:positionH>
              <wp:positionV relativeFrom="page">
                <wp:posOffset>9899015</wp:posOffset>
              </wp:positionV>
              <wp:extent cx="146685" cy="180975"/>
              <wp:effectExtent l="635" t="635" r="0" b="0"/>
              <wp:wrapNone/>
              <wp:docPr id="8" name="Shape17"/>
              <a:graphic xmlns:a="http://schemas.openxmlformats.org/drawingml/2006/main">
                <a:graphicData uri="http://schemas.microsoft.com/office/word/2010/wordprocessingShape">
                  <wps:wsp>
                    <wps:cNvSpPr/>
                    <wps:spPr>
                      <a:xfrm>
                        <a:off x="0" y="0"/>
                        <a:ext cx="1465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rIns="0" tIns="0" bIns="0" anchor="t">
                      <a:noAutofit/>
                    </wps:bodyPr>
                  </wps:wsp>
                </a:graphicData>
              </a:graphic>
            </wp:anchor>
          </w:drawing>
        </mc:Choice>
        <mc:Fallback>
          <w:pict>
            <v:rect id="shape_0" ID="Shape17" path="m0,0l-2147483645,0l-2147483645,-2147483646l0,-2147483646xe" stroked="f" o:allowincell="f" style="position:absolute;margin-left:289.15pt;margin-top:779.45pt;width:11.5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none"/>
            </v:rect>
          </w:pict>
        </mc:Fallback>
      </mc:AlternateContent>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132">
              <wp:simplePos x="0" y="0"/>
              <wp:positionH relativeFrom="page">
                <wp:posOffset>3672205</wp:posOffset>
              </wp:positionH>
              <wp:positionV relativeFrom="page">
                <wp:posOffset>9899015</wp:posOffset>
              </wp:positionV>
              <wp:extent cx="210820" cy="180975"/>
              <wp:effectExtent l="0" t="635" r="0" b="0"/>
              <wp:wrapNone/>
              <wp:docPr id="68" name="Shape147"/>
              <a:graphic xmlns:a="http://schemas.openxmlformats.org/drawingml/2006/main">
                <a:graphicData uri="http://schemas.microsoft.com/office/word/2010/wordprocessingShape">
                  <wps:wsp>
                    <wps:cNvSpPr/>
                    <wps:spPr>
                      <a:xfrm>
                        <a:off x="0" y="0"/>
                        <a:ext cx="21096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38</w:t>
                          </w:r>
                          <w:r>
                            <w:rPr>
                              <w:color w:val="000000"/>
                            </w:rPr>
                            <w:fldChar w:fldCharType="end"/>
                          </w:r>
                        </w:p>
                      </w:txbxContent>
                    </wps:txbx>
                    <wps:bodyPr lIns="0" rIns="0" tIns="0" bIns="0" anchor="t">
                      <a:noAutofit/>
                    </wps:bodyPr>
                  </wps:wsp>
                </a:graphicData>
              </a:graphic>
            </wp:anchor>
          </w:drawing>
        </mc:Choice>
        <mc:Fallback>
          <w:pict>
            <v:rect id="shape_0" ID="Shape147" path="m0,0l-2147483645,0l-2147483645,-2147483646l0,-2147483646xe" stroked="f" o:allowincell="f" style="position:absolute;margin-left:289.15pt;margin-top:779.45pt;width:16.55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38</w:t>
                    </w:r>
                    <w:r>
                      <w:rPr>
                        <w:color w:val="000000"/>
                      </w:rPr>
                      <w:fldChar w:fldCharType="end"/>
                    </w:r>
                  </w:p>
                </w:txbxContent>
              </v:textbox>
              <w10:wrap type="none"/>
            </v:rect>
          </w:pict>
        </mc:Fallback>
      </mc:AlternateContent>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635" distR="0" simplePos="0" locked="0" layoutInCell="0" allowOverlap="1" relativeHeight="26">
              <wp:simplePos x="0" y="0"/>
              <wp:positionH relativeFrom="page">
                <wp:posOffset>3672205</wp:posOffset>
              </wp:positionH>
              <wp:positionV relativeFrom="page">
                <wp:posOffset>9899015</wp:posOffset>
              </wp:positionV>
              <wp:extent cx="146685" cy="180975"/>
              <wp:effectExtent l="635" t="635" r="0" b="0"/>
              <wp:wrapNone/>
              <wp:docPr id="10" name="Shape22"/>
              <a:graphic xmlns:a="http://schemas.openxmlformats.org/drawingml/2006/main">
                <a:graphicData uri="http://schemas.microsoft.com/office/word/2010/wordprocessingShape">
                  <wps:wsp>
                    <wps:cNvSpPr/>
                    <wps:spPr>
                      <a:xfrm>
                        <a:off x="0" y="0"/>
                        <a:ext cx="1465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rIns="0" tIns="0" bIns="0" anchor="t">
                      <a:noAutofit/>
                    </wps:bodyPr>
                  </wps:wsp>
                </a:graphicData>
              </a:graphic>
            </wp:anchor>
          </w:drawing>
        </mc:Choice>
        <mc:Fallback>
          <w:pict>
            <v:rect id="shape_0" ID="Shape22" path="m0,0l-2147483645,0l-2147483645,-2147483646l0,-2147483646xe" stroked="f" o:allowincell="f" style="position:absolute;margin-left:289.15pt;margin-top:779.45pt;width:11.5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635" distR="0" simplePos="0" locked="0" layoutInCell="0" allowOverlap="1" relativeHeight="2">
              <wp:simplePos x="0" y="0"/>
              <wp:positionH relativeFrom="page">
                <wp:posOffset>1130935</wp:posOffset>
              </wp:positionH>
              <wp:positionV relativeFrom="page">
                <wp:posOffset>936625</wp:posOffset>
              </wp:positionV>
              <wp:extent cx="1208405" cy="222885"/>
              <wp:effectExtent l="635" t="635" r="0" b="0"/>
              <wp:wrapNone/>
              <wp:docPr id="3" name="Frame1"/>
              <a:graphic xmlns:a="http://schemas.openxmlformats.org/drawingml/2006/main">
                <a:graphicData uri="http://schemas.microsoft.com/office/word/2010/wordprocessingShape">
                  <wps:wsp>
                    <wps:cNvSpPr/>
                    <wps:spPr>
                      <a:xfrm>
                        <a:off x="0" y="0"/>
                        <a:ext cx="1208520" cy="222840"/>
                      </a:xfrm>
                      <a:prstGeom prst="rect">
                        <a:avLst/>
                      </a:prstGeom>
                      <a:noFill/>
                      <a:ln w="0">
                        <a:noFill/>
                      </a:ln>
                    </wps:spPr>
                    <wps:style>
                      <a:lnRef idx="0"/>
                      <a:fillRef idx="0"/>
                      <a:effectRef idx="0"/>
                      <a:fontRef idx="minor"/>
                    </wps:style>
                    <wps:txbx>
                      <w:txbxContent>
                        <w:p>
                          <w:pPr>
                            <w:pStyle w:val="FrameContents"/>
                            <w:spacing w:before="9" w:after="0"/>
                            <w:ind w:hanging="0" w:left="20" w:right="0"/>
                            <w:jc w:val="left"/>
                            <w:rPr>
                              <w:b/>
                              <w:sz w:val="28"/>
                            </w:rPr>
                          </w:pPr>
                          <w:r>
                            <w:rPr>
                              <w:b/>
                              <w:color w:val="000000"/>
                              <w:sz w:val="28"/>
                            </w:rPr>
                            <w:t>1.</w:t>
                          </w:r>
                          <w:r>
                            <w:rPr>
                              <w:b/>
                              <w:color w:val="000000"/>
                              <w:spacing w:val="54"/>
                              <w:sz w:val="28"/>
                            </w:rPr>
                            <w:t xml:space="preserve"> </w:t>
                          </w:r>
                          <w:r>
                            <w:rPr>
                              <w:b/>
                              <w:color w:val="000000"/>
                              <w:sz w:val="28"/>
                            </w:rPr>
                            <w:t>Introduction</w:t>
                          </w:r>
                        </w:p>
                      </w:txbxContent>
                    </wps:txbx>
                    <wps:bodyPr lIns="0" rIns="0" tIns="0" bIns="0" anchor="t">
                      <a:noAutofit/>
                    </wps:bodyPr>
                  </wps:wsp>
                </a:graphicData>
              </a:graphic>
            </wp:anchor>
          </w:drawing>
        </mc:Choice>
        <mc:Fallback>
          <w:pict>
            <v:rect id="shape_0" ID="Frame1" path="m0,0l-2147483645,0l-2147483645,-2147483646l0,-2147483646xe" stroked="f" o:allowincell="f" style="position:absolute;margin-left:89.05pt;margin-top:73.75pt;width:95.1pt;height:17.5pt;mso-wrap-style:square;v-text-anchor:top;mso-position-horizontal-relative:page;mso-position-vertical-relative:page">
              <v:fill o:detectmouseclick="t" on="false"/>
              <v:stroke color="#3465a4" joinstyle="round" endcap="flat"/>
              <v:textbox>
                <w:txbxContent>
                  <w:p>
                    <w:pPr>
                      <w:pStyle w:val="FrameContents"/>
                      <w:spacing w:before="9" w:after="0"/>
                      <w:ind w:hanging="0" w:left="20" w:right="0"/>
                      <w:jc w:val="left"/>
                      <w:rPr>
                        <w:b/>
                        <w:sz w:val="28"/>
                      </w:rPr>
                    </w:pPr>
                    <w:r>
                      <w:rPr>
                        <w:b/>
                        <w:color w:val="000000"/>
                        <w:sz w:val="28"/>
                      </w:rPr>
                      <w:t>1.</w:t>
                    </w:r>
                    <w:r>
                      <w:rPr>
                        <w:b/>
                        <w:color w:val="000000"/>
                        <w:spacing w:val="54"/>
                        <w:sz w:val="28"/>
                      </w:rPr>
                      <w:t xml:space="preserve"> </w:t>
                    </w:r>
                    <w:r>
                      <w:rPr>
                        <w:b/>
                        <w:color w:val="000000"/>
                        <w:sz w:val="28"/>
                      </w:rPr>
                      <w:t>Introduction</w:t>
                    </w:r>
                  </w:p>
                </w:txbxContent>
              </v:textbox>
              <w10:wrap type="none"/>
            </v:rect>
          </w:pict>
        </mc:Fallback>
      </mc:AlternateConten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635" distR="0" simplePos="0" locked="0" layoutInCell="0" allowOverlap="1" relativeHeight="28">
              <wp:simplePos x="0" y="0"/>
              <wp:positionH relativeFrom="page">
                <wp:posOffset>902335</wp:posOffset>
              </wp:positionH>
              <wp:positionV relativeFrom="page">
                <wp:posOffset>898525</wp:posOffset>
              </wp:positionV>
              <wp:extent cx="5126355" cy="222885"/>
              <wp:effectExtent l="635" t="635" r="0" b="0"/>
              <wp:wrapNone/>
              <wp:docPr id="11" name="Shape24"/>
              <a:graphic xmlns:a="http://schemas.openxmlformats.org/drawingml/2006/main">
                <a:graphicData uri="http://schemas.microsoft.com/office/word/2010/wordprocessingShape">
                  <wps:wsp>
                    <wps:cNvSpPr/>
                    <wps:spPr>
                      <a:xfrm>
                        <a:off x="0" y="0"/>
                        <a:ext cx="5126400" cy="222840"/>
                      </a:xfrm>
                      <a:prstGeom prst="rect">
                        <a:avLst/>
                      </a:prstGeom>
                      <a:noFill/>
                      <a:ln w="0">
                        <a:noFill/>
                      </a:ln>
                    </wps:spPr>
                    <wps:style>
                      <a:lnRef idx="0"/>
                      <a:fillRef idx="0"/>
                      <a:effectRef idx="0"/>
                      <a:fontRef idx="minor"/>
                    </wps:style>
                    <wps:txbx>
                      <w:txbxContent>
                        <w:p>
                          <w:pPr>
                            <w:pStyle w:val="FrameContents"/>
                            <w:spacing w:before="9" w:after="0"/>
                            <w:ind w:hanging="0" w:left="20" w:right="0"/>
                            <w:jc w:val="left"/>
                            <w:rPr>
                              <w:b/>
                              <w:sz w:val="28"/>
                            </w:rPr>
                          </w:pPr>
                          <w:r>
                            <w:rPr>
                              <w:b/>
                              <w:color w:val="000000"/>
                              <w:spacing w:val="-2"/>
                              <w:sz w:val="28"/>
                            </w:rPr>
                            <w:t>2.4</w:t>
                          </w:r>
                          <w:r>
                            <w:rPr>
                              <w:b/>
                              <w:color w:val="000000"/>
                              <w:spacing w:val="71"/>
                              <w:sz w:val="28"/>
                            </w:rPr>
                            <w:t xml:space="preserve"> </w:t>
                          </w:r>
                          <w:r>
                            <w:rPr>
                              <w:b/>
                              <w:color w:val="000000"/>
                              <w:spacing w:val="-1"/>
                              <w:sz w:val="28"/>
                            </w:rPr>
                            <w:t>Hardware</w:t>
                          </w:r>
                          <w:r>
                            <w:rPr>
                              <w:b/>
                              <w:color w:val="000000"/>
                              <w:spacing w:val="-17"/>
                              <w:sz w:val="28"/>
                            </w:rPr>
                            <w:t xml:space="preserve"> </w:t>
                          </w:r>
                          <w:r>
                            <w:rPr>
                              <w:b/>
                              <w:color w:val="000000"/>
                              <w:spacing w:val="-1"/>
                              <w:sz w:val="28"/>
                            </w:rPr>
                            <w:t>&amp;</w:t>
                          </w:r>
                          <w:r>
                            <w:rPr>
                              <w:b/>
                              <w:color w:val="000000"/>
                              <w:spacing w:val="-11"/>
                              <w:sz w:val="28"/>
                            </w:rPr>
                            <w:t xml:space="preserve"> </w:t>
                          </w:r>
                          <w:r>
                            <w:rPr>
                              <w:b/>
                              <w:color w:val="000000"/>
                              <w:spacing w:val="-1"/>
                              <w:sz w:val="28"/>
                            </w:rPr>
                            <w:t>Software</w:t>
                          </w:r>
                          <w:r>
                            <w:rPr>
                              <w:b/>
                              <w:color w:val="000000"/>
                              <w:spacing w:val="-11"/>
                              <w:sz w:val="28"/>
                            </w:rPr>
                            <w:t xml:space="preserve"> </w:t>
                          </w:r>
                          <w:r>
                            <w:rPr>
                              <w:b/>
                              <w:color w:val="000000"/>
                              <w:spacing w:val="-1"/>
                              <w:sz w:val="28"/>
                            </w:rPr>
                            <w:t>Requirements</w:t>
                          </w:r>
                        </w:p>
                      </w:txbxContent>
                    </wps:txbx>
                    <wps:bodyPr lIns="0" rIns="0" tIns="0" bIns="0" anchor="t">
                      <a:noAutofit/>
                    </wps:bodyPr>
                  </wps:wsp>
                </a:graphicData>
              </a:graphic>
            </wp:anchor>
          </w:drawing>
        </mc:Choice>
        <mc:Fallback>
          <w:pict>
            <v:rect id="shape_0" ID="Shape24" path="m0,0l-2147483645,0l-2147483645,-2147483646l0,-2147483646xe" stroked="f" o:allowincell="f" style="position:absolute;margin-left:71.05pt;margin-top:70.75pt;width:403.6pt;height:17.5pt;mso-wrap-style:square;v-text-anchor:top;mso-position-horizontal-relative:page;mso-position-vertical-relative:page">
              <v:fill o:detectmouseclick="t" on="false"/>
              <v:stroke color="#3465a4" joinstyle="round" endcap="flat"/>
              <v:textbox>
                <w:txbxContent>
                  <w:p>
                    <w:pPr>
                      <w:pStyle w:val="FrameContents"/>
                      <w:spacing w:before="9" w:after="0"/>
                      <w:ind w:hanging="0" w:left="20" w:right="0"/>
                      <w:jc w:val="left"/>
                      <w:rPr>
                        <w:b/>
                        <w:sz w:val="28"/>
                      </w:rPr>
                    </w:pPr>
                    <w:r>
                      <w:rPr>
                        <w:b/>
                        <w:color w:val="000000"/>
                        <w:spacing w:val="-2"/>
                        <w:sz w:val="28"/>
                      </w:rPr>
                      <w:t>2.4</w:t>
                    </w:r>
                    <w:r>
                      <w:rPr>
                        <w:b/>
                        <w:color w:val="000000"/>
                        <w:spacing w:val="71"/>
                        <w:sz w:val="28"/>
                      </w:rPr>
                      <w:t xml:space="preserve"> </w:t>
                    </w:r>
                    <w:r>
                      <w:rPr>
                        <w:b/>
                        <w:color w:val="000000"/>
                        <w:spacing w:val="-1"/>
                        <w:sz w:val="28"/>
                      </w:rPr>
                      <w:t>Hardware</w:t>
                    </w:r>
                    <w:r>
                      <w:rPr>
                        <w:b/>
                        <w:color w:val="000000"/>
                        <w:spacing w:val="-17"/>
                        <w:sz w:val="28"/>
                      </w:rPr>
                      <w:t xml:space="preserve"> </w:t>
                    </w:r>
                    <w:r>
                      <w:rPr>
                        <w:b/>
                        <w:color w:val="000000"/>
                        <w:spacing w:val="-1"/>
                        <w:sz w:val="28"/>
                      </w:rPr>
                      <w:t>&amp;</w:t>
                    </w:r>
                    <w:r>
                      <w:rPr>
                        <w:b/>
                        <w:color w:val="000000"/>
                        <w:spacing w:val="-11"/>
                        <w:sz w:val="28"/>
                      </w:rPr>
                      <w:t xml:space="preserve"> </w:t>
                    </w:r>
                    <w:r>
                      <w:rPr>
                        <w:b/>
                        <w:color w:val="000000"/>
                        <w:spacing w:val="-1"/>
                        <w:sz w:val="28"/>
                      </w:rPr>
                      <w:t>Software</w:t>
                    </w:r>
                    <w:r>
                      <w:rPr>
                        <w:b/>
                        <w:color w:val="000000"/>
                        <w:spacing w:val="-11"/>
                        <w:sz w:val="28"/>
                      </w:rPr>
                      <w:t xml:space="preserve"> </w:t>
                    </w:r>
                    <w:r>
                      <w:rPr>
                        <w:b/>
                        <w:color w:val="000000"/>
                        <w:spacing w:val="-1"/>
                        <w:sz w:val="28"/>
                      </w:rPr>
                      <w:t>Requirements</w:t>
                    </w:r>
                  </w:p>
                </w:txbxContent>
              </v:textbox>
              <w10:wrap type="none"/>
            </v:rect>
          </w:pict>
        </mc:Fallback>
      </mc:AlternateConten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635" distR="0" simplePos="0" locked="0" layoutInCell="0" allowOverlap="1" relativeHeight="34">
              <wp:simplePos x="0" y="0"/>
              <wp:positionH relativeFrom="page">
                <wp:posOffset>902335</wp:posOffset>
              </wp:positionH>
              <wp:positionV relativeFrom="page">
                <wp:posOffset>898525</wp:posOffset>
              </wp:positionV>
              <wp:extent cx="1562735" cy="222885"/>
              <wp:effectExtent l="635" t="635" r="0" b="0"/>
              <wp:wrapNone/>
              <wp:docPr id="13" name="Shape29"/>
              <a:graphic xmlns:a="http://schemas.openxmlformats.org/drawingml/2006/main">
                <a:graphicData uri="http://schemas.microsoft.com/office/word/2010/wordprocessingShape">
                  <wps:wsp>
                    <wps:cNvSpPr/>
                    <wps:spPr>
                      <a:xfrm>
                        <a:off x="0" y="0"/>
                        <a:ext cx="1562760" cy="222840"/>
                      </a:xfrm>
                      <a:prstGeom prst="rect">
                        <a:avLst/>
                      </a:prstGeom>
                      <a:noFill/>
                      <a:ln w="0">
                        <a:noFill/>
                      </a:ln>
                    </wps:spPr>
                    <wps:style>
                      <a:lnRef idx="0"/>
                      <a:fillRef idx="0"/>
                      <a:effectRef idx="0"/>
                      <a:fontRef idx="minor"/>
                    </wps:style>
                    <wps:txbx>
                      <w:txbxContent>
                        <w:p>
                          <w:pPr>
                            <w:pStyle w:val="FrameContents"/>
                            <w:spacing w:before="9" w:after="0"/>
                            <w:ind w:hanging="0" w:left="20" w:right="0"/>
                            <w:jc w:val="left"/>
                            <w:rPr>
                              <w:b/>
                              <w:sz w:val="28"/>
                            </w:rPr>
                          </w:pPr>
                          <w:r>
                            <w:rPr>
                              <w:b/>
                              <w:color w:val="000000"/>
                              <w:sz w:val="28"/>
                            </w:rPr>
                            <w:t>2.5</w:t>
                          </w:r>
                          <w:r>
                            <w:rPr>
                              <w:b/>
                              <w:color w:val="000000"/>
                              <w:spacing w:val="-7"/>
                              <w:sz w:val="28"/>
                            </w:rPr>
                            <w:t xml:space="preserve"> </w:t>
                          </w:r>
                          <w:r>
                            <w:rPr>
                              <w:b/>
                              <w:color w:val="000000"/>
                              <w:sz w:val="28"/>
                            </w:rPr>
                            <w:t>Feasibility</w:t>
                          </w:r>
                          <w:r>
                            <w:rPr>
                              <w:b/>
                              <w:color w:val="000000"/>
                              <w:spacing w:val="-15"/>
                              <w:sz w:val="28"/>
                            </w:rPr>
                            <w:t xml:space="preserve"> </w:t>
                          </w:r>
                          <w:r>
                            <w:rPr>
                              <w:b/>
                              <w:color w:val="000000"/>
                              <w:sz w:val="28"/>
                            </w:rPr>
                            <w:t>Study</w:t>
                          </w:r>
                        </w:p>
                      </w:txbxContent>
                    </wps:txbx>
                    <wps:bodyPr lIns="0" rIns="0" tIns="0" bIns="0" anchor="t">
                      <a:noAutofit/>
                    </wps:bodyPr>
                  </wps:wsp>
                </a:graphicData>
              </a:graphic>
            </wp:anchor>
          </w:drawing>
        </mc:Choice>
        <mc:Fallback>
          <w:pict>
            <v:rect id="shape_0" ID="Shape29" path="m0,0l-2147483645,0l-2147483645,-2147483646l0,-2147483646xe" stroked="f" o:allowincell="f" style="position:absolute;margin-left:71.05pt;margin-top:70.75pt;width:123pt;height:17.5pt;mso-wrap-style:square;v-text-anchor:top;mso-position-horizontal-relative:page;mso-position-vertical-relative:page">
              <v:fill o:detectmouseclick="t" on="false"/>
              <v:stroke color="#3465a4" joinstyle="round" endcap="flat"/>
              <v:textbox>
                <w:txbxContent>
                  <w:p>
                    <w:pPr>
                      <w:pStyle w:val="FrameContents"/>
                      <w:spacing w:before="9" w:after="0"/>
                      <w:ind w:hanging="0" w:left="20" w:right="0"/>
                      <w:jc w:val="left"/>
                      <w:rPr>
                        <w:b/>
                        <w:sz w:val="28"/>
                      </w:rPr>
                    </w:pPr>
                    <w:r>
                      <w:rPr>
                        <w:b/>
                        <w:color w:val="000000"/>
                        <w:sz w:val="28"/>
                      </w:rPr>
                      <w:t>2.5</w:t>
                    </w:r>
                    <w:r>
                      <w:rPr>
                        <w:b/>
                        <w:color w:val="000000"/>
                        <w:spacing w:val="-7"/>
                        <w:sz w:val="28"/>
                      </w:rPr>
                      <w:t xml:space="preserve"> </w:t>
                    </w:r>
                    <w:r>
                      <w:rPr>
                        <w:b/>
                        <w:color w:val="000000"/>
                        <w:sz w:val="28"/>
                      </w:rPr>
                      <w:t>Feasibility</w:t>
                    </w:r>
                    <w:r>
                      <w:rPr>
                        <w:b/>
                        <w:color w:val="000000"/>
                        <w:spacing w:val="-15"/>
                        <w:sz w:val="28"/>
                      </w:rPr>
                      <w:t xml:space="preserve"> </w:t>
                    </w:r>
                    <w:r>
                      <w:rPr>
                        <w:b/>
                        <w:color w:val="000000"/>
                        <w:sz w:val="28"/>
                      </w:rPr>
                      <w:t>Study</w:t>
                    </w:r>
                  </w:p>
                </w:txbxContent>
              </v:textbox>
              <w10:wrap type="none"/>
            </v:rect>
          </w:pict>
        </mc:Fallback>
      </mc:AlternateConten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40">
              <wp:simplePos x="0" y="0"/>
              <wp:positionH relativeFrom="page">
                <wp:posOffset>902335</wp:posOffset>
              </wp:positionH>
              <wp:positionV relativeFrom="page">
                <wp:posOffset>897255</wp:posOffset>
              </wp:positionV>
              <wp:extent cx="1916430" cy="222885"/>
              <wp:effectExtent l="0" t="635" r="0" b="0"/>
              <wp:wrapNone/>
              <wp:docPr id="15" name="Shape34"/>
              <a:graphic xmlns:a="http://schemas.openxmlformats.org/drawingml/2006/main">
                <a:graphicData uri="http://schemas.microsoft.com/office/word/2010/wordprocessingShape">
                  <wps:wsp>
                    <wps:cNvSpPr/>
                    <wps:spPr>
                      <a:xfrm>
                        <a:off x="0" y="0"/>
                        <a:ext cx="1916280" cy="222840"/>
                      </a:xfrm>
                      <a:prstGeom prst="rect">
                        <a:avLst/>
                      </a:prstGeom>
                      <a:noFill/>
                      <a:ln w="0">
                        <a:noFill/>
                      </a:ln>
                    </wps:spPr>
                    <wps:style>
                      <a:lnRef idx="0"/>
                      <a:fillRef idx="0"/>
                      <a:effectRef idx="0"/>
                      <a:fontRef idx="minor"/>
                    </wps:style>
                    <wps:txbx>
                      <w:txbxContent>
                        <w:p>
                          <w:pPr>
                            <w:pStyle w:val="FrameContents"/>
                            <w:spacing w:before="9" w:after="0"/>
                            <w:ind w:hanging="0" w:left="20" w:right="0"/>
                            <w:jc w:val="left"/>
                            <w:rPr>
                              <w:b/>
                              <w:sz w:val="28"/>
                            </w:rPr>
                          </w:pPr>
                          <w:r>
                            <w:rPr>
                              <w:b/>
                              <w:color w:val="000000"/>
                              <w:spacing w:val="-2"/>
                              <w:sz w:val="28"/>
                            </w:rPr>
                            <w:t>2.6</w:t>
                          </w:r>
                          <w:r>
                            <w:rPr>
                              <w:b/>
                              <w:color w:val="000000"/>
                              <w:spacing w:val="1"/>
                              <w:sz w:val="28"/>
                            </w:rPr>
                            <w:t xml:space="preserve"> </w:t>
                          </w:r>
                          <w:r>
                            <w:rPr>
                              <w:b/>
                              <w:color w:val="000000"/>
                              <w:spacing w:val="-2"/>
                              <w:sz w:val="28"/>
                            </w:rPr>
                            <w:t>System</w:t>
                          </w:r>
                          <w:r>
                            <w:rPr>
                              <w:b/>
                              <w:color w:val="000000"/>
                              <w:spacing w:val="-20"/>
                              <w:sz w:val="28"/>
                            </w:rPr>
                            <w:t xml:space="preserve"> </w:t>
                          </w:r>
                          <w:r>
                            <w:rPr>
                              <w:b/>
                              <w:color w:val="000000"/>
                              <w:spacing w:val="-2"/>
                              <w:sz w:val="28"/>
                            </w:rPr>
                            <w:t>Requirements</w:t>
                          </w:r>
                        </w:p>
                      </w:txbxContent>
                    </wps:txbx>
                    <wps:bodyPr lIns="0" rIns="0" tIns="0" bIns="0" anchor="t">
                      <a:noAutofit/>
                    </wps:bodyPr>
                  </wps:wsp>
                </a:graphicData>
              </a:graphic>
            </wp:anchor>
          </w:drawing>
        </mc:Choice>
        <mc:Fallback>
          <w:pict>
            <v:rect id="shape_0" ID="Shape34" path="m0,0l-2147483645,0l-2147483645,-2147483646l0,-2147483646xe" stroked="f" o:allowincell="f" style="position:absolute;margin-left:71.05pt;margin-top:70.65pt;width:150.85pt;height:17.5pt;mso-wrap-style:square;v-text-anchor:top;mso-position-horizontal-relative:page;mso-position-vertical-relative:page">
              <v:fill o:detectmouseclick="t" on="false"/>
              <v:stroke color="#3465a4" joinstyle="round" endcap="flat"/>
              <v:textbox>
                <w:txbxContent>
                  <w:p>
                    <w:pPr>
                      <w:pStyle w:val="FrameContents"/>
                      <w:spacing w:before="9" w:after="0"/>
                      <w:ind w:hanging="0" w:left="20" w:right="0"/>
                      <w:jc w:val="left"/>
                      <w:rPr>
                        <w:b/>
                        <w:sz w:val="28"/>
                      </w:rPr>
                    </w:pPr>
                    <w:r>
                      <w:rPr>
                        <w:b/>
                        <w:color w:val="000000"/>
                        <w:spacing w:val="-2"/>
                        <w:sz w:val="28"/>
                      </w:rPr>
                      <w:t>2.6</w:t>
                    </w:r>
                    <w:r>
                      <w:rPr>
                        <w:b/>
                        <w:color w:val="000000"/>
                        <w:spacing w:val="1"/>
                        <w:sz w:val="28"/>
                      </w:rPr>
                      <w:t xml:space="preserve"> </w:t>
                    </w:r>
                    <w:r>
                      <w:rPr>
                        <w:b/>
                        <w:color w:val="000000"/>
                        <w:spacing w:val="-2"/>
                        <w:sz w:val="28"/>
                      </w:rPr>
                      <w:t>System</w:t>
                    </w:r>
                    <w:r>
                      <w:rPr>
                        <w:b/>
                        <w:color w:val="000000"/>
                        <w:spacing w:val="-20"/>
                        <w:sz w:val="28"/>
                      </w:rPr>
                      <w:t xml:space="preserve"> </w:t>
                    </w:r>
                    <w:r>
                      <w:rPr>
                        <w:b/>
                        <w:color w:val="000000"/>
                        <w:spacing w:val="-2"/>
                        <w:sz w:val="28"/>
                      </w:rPr>
                      <w:t>Requirements</w:t>
                    </w:r>
                  </w:p>
                </w:txbxContent>
              </v:textbox>
              <w10:wrap type="none"/>
            </v:rect>
          </w:pict>
        </mc:Fallback>
      </mc:AlternateConten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44">
              <wp:simplePos x="0" y="0"/>
              <wp:positionH relativeFrom="page">
                <wp:posOffset>902335</wp:posOffset>
              </wp:positionH>
              <wp:positionV relativeFrom="page">
                <wp:posOffset>895350</wp:posOffset>
              </wp:positionV>
              <wp:extent cx="2369820" cy="222885"/>
              <wp:effectExtent l="0" t="635" r="0" b="0"/>
              <wp:wrapNone/>
              <wp:docPr id="17" name="Shape39"/>
              <a:graphic xmlns:a="http://schemas.openxmlformats.org/drawingml/2006/main">
                <a:graphicData uri="http://schemas.microsoft.com/office/word/2010/wordprocessingShape">
                  <wps:wsp>
                    <wps:cNvSpPr/>
                    <wps:spPr>
                      <a:xfrm>
                        <a:off x="0" y="0"/>
                        <a:ext cx="2369880" cy="222840"/>
                      </a:xfrm>
                      <a:prstGeom prst="rect">
                        <a:avLst/>
                      </a:prstGeom>
                      <a:noFill/>
                      <a:ln w="0">
                        <a:noFill/>
                      </a:ln>
                    </wps:spPr>
                    <wps:style>
                      <a:lnRef idx="0"/>
                      <a:fillRef idx="0"/>
                      <a:effectRef idx="0"/>
                      <a:fontRef idx="minor"/>
                    </wps:style>
                    <wps:txbx>
                      <w:txbxContent>
                        <w:p>
                          <w:pPr>
                            <w:pStyle w:val="FrameContents"/>
                            <w:spacing w:before="9" w:after="0"/>
                            <w:ind w:hanging="0" w:left="20" w:right="0"/>
                            <w:jc w:val="left"/>
                            <w:rPr>
                              <w:b/>
                              <w:sz w:val="28"/>
                            </w:rPr>
                          </w:pPr>
                          <w:r>
                            <w:rPr>
                              <w:b/>
                              <w:color w:val="000000"/>
                              <w:spacing w:val="-2"/>
                              <w:sz w:val="28"/>
                            </w:rPr>
                            <w:t>Non-Functional</w:t>
                          </w:r>
                          <w:r>
                            <w:rPr>
                              <w:b/>
                              <w:color w:val="000000"/>
                              <w:spacing w:val="-11"/>
                              <w:sz w:val="28"/>
                            </w:rPr>
                            <w:t xml:space="preserve"> </w:t>
                          </w:r>
                          <w:r>
                            <w:rPr>
                              <w:b/>
                              <w:color w:val="000000"/>
                              <w:spacing w:val="-1"/>
                              <w:sz w:val="28"/>
                            </w:rPr>
                            <w:t>Requirements:</w:t>
                          </w:r>
                        </w:p>
                      </w:txbxContent>
                    </wps:txbx>
                    <wps:bodyPr lIns="0" rIns="0" tIns="0" bIns="0" anchor="t">
                      <a:noAutofit/>
                    </wps:bodyPr>
                  </wps:wsp>
                </a:graphicData>
              </a:graphic>
            </wp:anchor>
          </w:drawing>
        </mc:Choice>
        <mc:Fallback>
          <w:pict>
            <v:rect id="shape_0" ID="Shape39" path="m0,0l-2147483645,0l-2147483645,-2147483646l0,-2147483646xe" stroked="f" o:allowincell="f" style="position:absolute;margin-left:71.05pt;margin-top:70.5pt;width:186.55pt;height:17.5pt;mso-wrap-style:square;v-text-anchor:top;mso-position-horizontal-relative:page;mso-position-vertical-relative:page">
              <v:fill o:detectmouseclick="t" on="false"/>
              <v:stroke color="#3465a4" joinstyle="round" endcap="flat"/>
              <v:textbox>
                <w:txbxContent>
                  <w:p>
                    <w:pPr>
                      <w:pStyle w:val="FrameContents"/>
                      <w:spacing w:before="9" w:after="0"/>
                      <w:ind w:hanging="0" w:left="20" w:right="0"/>
                      <w:jc w:val="left"/>
                      <w:rPr>
                        <w:b/>
                        <w:sz w:val="28"/>
                      </w:rPr>
                    </w:pPr>
                    <w:r>
                      <w:rPr>
                        <w:b/>
                        <w:color w:val="000000"/>
                        <w:spacing w:val="-2"/>
                        <w:sz w:val="28"/>
                      </w:rPr>
                      <w:t>Non-Functional</w:t>
                    </w:r>
                    <w:r>
                      <w:rPr>
                        <w:b/>
                        <w:color w:val="000000"/>
                        <w:spacing w:val="-11"/>
                        <w:sz w:val="28"/>
                      </w:rPr>
                      <w:t xml:space="preserve"> </w:t>
                    </w:r>
                    <w:r>
                      <w:rPr>
                        <w:b/>
                        <w:color w:val="000000"/>
                        <w:spacing w:val="-1"/>
                        <w:sz w:val="28"/>
                      </w:rPr>
                      <w:t>Requirements:</w:t>
                    </w:r>
                  </w:p>
                </w:txbxContent>
              </v:textbox>
              <w10:wrap type="none"/>
            </v:rect>
          </w:pict>
        </mc:Fallback>
      </mc:AlternateConten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
      </w:rPr>
    </w:pPr>
    <w:r>
      <w:rPr>
        <w:sz w:val="2"/>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50">
              <wp:simplePos x="0" y="0"/>
              <wp:positionH relativeFrom="page">
                <wp:posOffset>902335</wp:posOffset>
              </wp:positionH>
              <wp:positionV relativeFrom="page">
                <wp:posOffset>898525</wp:posOffset>
              </wp:positionV>
              <wp:extent cx="1212850" cy="432435"/>
              <wp:effectExtent l="0" t="635" r="0" b="0"/>
              <wp:wrapNone/>
              <wp:docPr id="22" name="Shape47"/>
              <a:graphic xmlns:a="http://schemas.openxmlformats.org/drawingml/2006/main">
                <a:graphicData uri="http://schemas.microsoft.com/office/word/2010/wordprocessingShape">
                  <wps:wsp>
                    <wps:cNvSpPr/>
                    <wps:spPr>
                      <a:xfrm>
                        <a:off x="0" y="0"/>
                        <a:ext cx="1212840" cy="432360"/>
                      </a:xfrm>
                      <a:prstGeom prst="rect">
                        <a:avLst/>
                      </a:prstGeom>
                      <a:noFill/>
                      <a:ln w="0">
                        <a:noFill/>
                      </a:ln>
                    </wps:spPr>
                    <wps:style>
                      <a:lnRef idx="0"/>
                      <a:fillRef idx="0"/>
                      <a:effectRef idx="0"/>
                      <a:fontRef idx="minor"/>
                    </wps:style>
                    <wps:txbx>
                      <w:txbxContent>
                        <w:p>
                          <w:pPr>
                            <w:pStyle w:val="FrameContents"/>
                            <w:spacing w:before="9" w:after="0"/>
                            <w:ind w:hanging="0" w:left="20" w:right="0"/>
                            <w:jc w:val="left"/>
                            <w:rPr>
                              <w:b/>
                              <w:sz w:val="28"/>
                            </w:rPr>
                          </w:pPr>
                          <w:r>
                            <w:rPr>
                              <w:b/>
                              <w:color w:val="000000"/>
                              <w:sz w:val="28"/>
                            </w:rPr>
                          </w:r>
                        </w:p>
                      </w:txbxContent>
                    </wps:txbx>
                    <wps:bodyPr lIns="0" rIns="0" tIns="0" bIns="0" anchor="t">
                      <a:noAutofit/>
                    </wps:bodyPr>
                  </wps:wsp>
                </a:graphicData>
              </a:graphic>
            </wp:anchor>
          </w:drawing>
        </mc:Choice>
        <mc:Fallback>
          <w:pict>
            <v:rect id="shape_0" ID="Shape47" path="m0,0l-2147483645,0l-2147483645,-2147483646l0,-2147483646xe" stroked="f" o:allowincell="f" style="position:absolute;margin-left:71.05pt;margin-top:70.75pt;width:95.45pt;height:34pt;mso-wrap-style:none;v-text-anchor:middle;mso-position-horizontal-relative:page;mso-position-vertical-relative:page">
              <v:fill o:detectmouseclick="t" on="false"/>
              <v:stroke color="#3465a4" joinstyle="round" endcap="flat"/>
              <v:textbox>
                <w:txbxContent>
                  <w:p>
                    <w:pPr>
                      <w:pStyle w:val="FrameContents"/>
                      <w:spacing w:before="9" w:after="0"/>
                      <w:ind w:hanging="0" w:left="20" w:right="0"/>
                      <w:jc w:val="left"/>
                      <w:rPr>
                        <w:b/>
                        <w:sz w:val="28"/>
                      </w:rPr>
                    </w:pPr>
                    <w:r>
                      <w:rPr>
                        <w:b/>
                        <w:color w:val="000000"/>
                        <w:sz w:val="28"/>
                      </w:rPr>
                    </w:r>
                  </w:p>
                </w:txbxContent>
              </v:textbox>
              <w10:wrap type="none"/>
            </v:rect>
          </w:pict>
        </mc:Fallback>
      </mc:AlternateConten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54">
              <wp:simplePos x="0" y="0"/>
              <wp:positionH relativeFrom="page">
                <wp:posOffset>902335</wp:posOffset>
              </wp:positionH>
              <wp:positionV relativeFrom="page">
                <wp:posOffset>898525</wp:posOffset>
              </wp:positionV>
              <wp:extent cx="1438910" cy="222885"/>
              <wp:effectExtent l="0" t="635" r="0" b="0"/>
              <wp:wrapNone/>
              <wp:docPr id="25" name="Shape57"/>
              <a:graphic xmlns:a="http://schemas.openxmlformats.org/drawingml/2006/main">
                <a:graphicData uri="http://schemas.microsoft.com/office/word/2010/wordprocessingShape">
                  <wps:wsp>
                    <wps:cNvSpPr/>
                    <wps:spPr>
                      <a:xfrm>
                        <a:off x="0" y="0"/>
                        <a:ext cx="1438920" cy="222840"/>
                      </a:xfrm>
                      <a:prstGeom prst="rect">
                        <a:avLst/>
                      </a:prstGeom>
                      <a:noFill/>
                      <a:ln w="0">
                        <a:noFill/>
                      </a:ln>
                    </wps:spPr>
                    <wps:style>
                      <a:lnRef idx="0"/>
                      <a:fillRef idx="0"/>
                      <a:effectRef idx="0"/>
                      <a:fontRef idx="minor"/>
                    </wps:style>
                    <wps:txbx>
                      <w:txbxContent>
                        <w:p>
                          <w:pPr>
                            <w:pStyle w:val="FrameContents"/>
                            <w:spacing w:before="9" w:after="0"/>
                            <w:ind w:hanging="0" w:left="20" w:right="0"/>
                            <w:jc w:val="left"/>
                            <w:rPr>
                              <w:b/>
                              <w:sz w:val="28"/>
                            </w:rPr>
                          </w:pPr>
                          <w:r>
                            <w:rPr>
                              <w:b/>
                              <w:color w:val="000000"/>
                              <w:sz w:val="28"/>
                            </w:rPr>
                          </w:r>
                        </w:p>
                      </w:txbxContent>
                    </wps:txbx>
                    <wps:bodyPr lIns="0" rIns="0" tIns="0" bIns="0" anchor="t">
                      <a:noAutofit/>
                    </wps:bodyPr>
                  </wps:wsp>
                </a:graphicData>
              </a:graphic>
            </wp:anchor>
          </w:drawing>
        </mc:Choice>
        <mc:Fallback>
          <w:pict>
            <v:rect id="shape_0" ID="Shape57" path="m0,0l-2147483645,0l-2147483645,-2147483646l0,-2147483646xe" stroked="f" o:allowincell="f" style="position:absolute;margin-left:71.05pt;margin-top:70.75pt;width:113.25pt;height:17.5pt;mso-wrap-style:none;v-text-anchor:middle;mso-position-horizontal-relative:page;mso-position-vertical-relative:page">
              <v:fill o:detectmouseclick="t" on="false"/>
              <v:stroke color="#3465a4" joinstyle="round" endcap="flat"/>
              <v:textbox>
                <w:txbxContent>
                  <w:p>
                    <w:pPr>
                      <w:pStyle w:val="FrameContents"/>
                      <w:spacing w:before="9" w:after="0"/>
                      <w:ind w:hanging="0" w:left="20" w:right="0"/>
                      <w:jc w:val="left"/>
                      <w:rPr>
                        <w:b/>
                        <w:sz w:val="28"/>
                      </w:rPr>
                    </w:pPr>
                    <w:r>
                      <w:rPr>
                        <w:b/>
                        <w:color w:val="000000"/>
                        <w:sz w:val="28"/>
                      </w:rPr>
                    </w:r>
                  </w:p>
                </w:txbxContent>
              </v:textbox>
              <w10:wrap type="none"/>
            </v:rect>
          </w:pict>
        </mc:Fallback>
      </mc:AlternateConten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58">
              <wp:simplePos x="0" y="0"/>
              <wp:positionH relativeFrom="page">
                <wp:posOffset>902335</wp:posOffset>
              </wp:positionH>
              <wp:positionV relativeFrom="page">
                <wp:posOffset>898525</wp:posOffset>
              </wp:positionV>
              <wp:extent cx="1211580" cy="222885"/>
              <wp:effectExtent l="0" t="635" r="0" b="0"/>
              <wp:wrapNone/>
              <wp:docPr id="28" name="Shape62"/>
              <a:graphic xmlns:a="http://schemas.openxmlformats.org/drawingml/2006/main">
                <a:graphicData uri="http://schemas.microsoft.com/office/word/2010/wordprocessingShape">
                  <wps:wsp>
                    <wps:cNvSpPr/>
                    <wps:spPr>
                      <a:xfrm>
                        <a:off x="0" y="0"/>
                        <a:ext cx="1211760" cy="222840"/>
                      </a:xfrm>
                      <a:prstGeom prst="rect">
                        <a:avLst/>
                      </a:prstGeom>
                      <a:noFill/>
                      <a:ln w="0">
                        <a:noFill/>
                      </a:ln>
                    </wps:spPr>
                    <wps:style>
                      <a:lnRef idx="0"/>
                      <a:fillRef idx="0"/>
                      <a:effectRef idx="0"/>
                      <a:fontRef idx="minor"/>
                    </wps:style>
                    <wps:txbx>
                      <w:txbxContent>
                        <w:p>
                          <w:pPr>
                            <w:pStyle w:val="FrameContents"/>
                            <w:spacing w:before="9" w:after="0"/>
                            <w:ind w:hanging="0" w:left="20" w:right="0"/>
                            <w:jc w:val="left"/>
                            <w:rPr>
                              <w:b/>
                              <w:sz w:val="28"/>
                            </w:rPr>
                          </w:pPr>
                          <w:r>
                            <w:rPr>
                              <w:b/>
                              <w:color w:val="000000"/>
                              <w:sz w:val="28"/>
                            </w:rPr>
                          </w:r>
                        </w:p>
                      </w:txbxContent>
                    </wps:txbx>
                    <wps:bodyPr lIns="0" rIns="0" tIns="0" bIns="0" anchor="t">
                      <a:noAutofit/>
                    </wps:bodyPr>
                  </wps:wsp>
                </a:graphicData>
              </a:graphic>
            </wp:anchor>
          </w:drawing>
        </mc:Choice>
        <mc:Fallback>
          <w:pict>
            <v:rect id="shape_0" ID="Shape62" path="m0,0l-2147483645,0l-2147483645,-2147483646l0,-2147483646xe" stroked="f" o:allowincell="f" style="position:absolute;margin-left:71.05pt;margin-top:70.75pt;width:95.35pt;height:17.5pt;mso-wrap-style:none;v-text-anchor:middle;mso-position-horizontal-relative:page;mso-position-vertical-relative:page">
              <v:fill o:detectmouseclick="t" on="false"/>
              <v:stroke color="#3465a4" joinstyle="round" endcap="flat"/>
              <v:textbox>
                <w:txbxContent>
                  <w:p>
                    <w:pPr>
                      <w:pStyle w:val="FrameContents"/>
                      <w:spacing w:before="9" w:after="0"/>
                      <w:ind w:hanging="0" w:left="20" w:right="0"/>
                      <w:jc w:val="left"/>
                      <w:rPr>
                        <w:b/>
                        <w:sz w:val="28"/>
                      </w:rPr>
                    </w:pPr>
                    <w:r>
                      <w:rPr>
                        <w:b/>
                        <w:color w:val="000000"/>
                        <w:sz w:val="28"/>
                      </w:rPr>
                    </w:r>
                  </w:p>
                </w:txbxContent>
              </v:textbox>
              <w10:wrap type="none"/>
            </v:rect>
          </w:pict>
        </mc:Fallback>
      </mc:AlternateConten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635" distR="0" simplePos="0" locked="0" layoutInCell="0" allowOverlap="1" relativeHeight="62">
              <wp:simplePos x="0" y="0"/>
              <wp:positionH relativeFrom="page">
                <wp:posOffset>902335</wp:posOffset>
              </wp:positionH>
              <wp:positionV relativeFrom="page">
                <wp:posOffset>898525</wp:posOffset>
              </wp:positionV>
              <wp:extent cx="1490345" cy="222885"/>
              <wp:effectExtent l="635" t="635" r="0" b="0"/>
              <wp:wrapNone/>
              <wp:docPr id="30" name="Shape67"/>
              <a:graphic xmlns:a="http://schemas.openxmlformats.org/drawingml/2006/main">
                <a:graphicData uri="http://schemas.microsoft.com/office/word/2010/wordprocessingShape">
                  <wps:wsp>
                    <wps:cNvSpPr/>
                    <wps:spPr>
                      <a:xfrm>
                        <a:off x="0" y="0"/>
                        <a:ext cx="1490400" cy="222840"/>
                      </a:xfrm>
                      <a:prstGeom prst="rect">
                        <a:avLst/>
                      </a:prstGeom>
                      <a:noFill/>
                      <a:ln w="0">
                        <a:noFill/>
                      </a:ln>
                    </wps:spPr>
                    <wps:style>
                      <a:lnRef idx="0"/>
                      <a:fillRef idx="0"/>
                      <a:effectRef idx="0"/>
                      <a:fontRef idx="minor"/>
                    </wps:style>
                    <wps:txbx>
                      <w:txbxContent>
                        <w:p>
                          <w:pPr>
                            <w:pStyle w:val="FrameContents"/>
                            <w:spacing w:before="9" w:after="0"/>
                            <w:ind w:hanging="0" w:left="20" w:right="0"/>
                            <w:jc w:val="left"/>
                            <w:rPr>
                              <w:b/>
                              <w:sz w:val="28"/>
                            </w:rPr>
                          </w:pPr>
                          <w:r>
                            <w:rPr>
                              <w:b/>
                              <w:color w:val="000000"/>
                              <w:sz w:val="28"/>
                            </w:rPr>
                            <w:t>3.2</w:t>
                          </w:r>
                          <w:r>
                            <w:rPr>
                              <w:b/>
                              <w:color w:val="000000"/>
                              <w:spacing w:val="-9"/>
                              <w:sz w:val="28"/>
                            </w:rPr>
                            <w:t xml:space="preserve"> </w:t>
                          </w:r>
                          <w:r>
                            <w:rPr>
                              <w:b/>
                              <w:color w:val="000000"/>
                              <w:sz w:val="28"/>
                            </w:rPr>
                            <w:t>Table</w:t>
                          </w:r>
                          <w:r>
                            <w:rPr>
                              <w:b/>
                              <w:color w:val="000000"/>
                              <w:spacing w:val="-16"/>
                              <w:sz w:val="28"/>
                            </w:rPr>
                            <w:t xml:space="preserve"> </w:t>
                          </w:r>
                          <w:r>
                            <w:rPr>
                              <w:b/>
                              <w:color w:val="000000"/>
                              <w:sz w:val="28"/>
                            </w:rPr>
                            <w:t>Structure</w:t>
                          </w:r>
                        </w:p>
                      </w:txbxContent>
                    </wps:txbx>
                    <wps:bodyPr lIns="0" rIns="0" tIns="0" bIns="0" anchor="t">
                      <a:noAutofit/>
                    </wps:bodyPr>
                  </wps:wsp>
                </a:graphicData>
              </a:graphic>
            </wp:anchor>
          </w:drawing>
        </mc:Choice>
        <mc:Fallback>
          <w:pict>
            <v:rect id="shape_0" ID="Shape67" path="m0,0l-2147483645,0l-2147483645,-2147483646l0,-2147483646xe" stroked="f" o:allowincell="f" style="position:absolute;margin-left:71.05pt;margin-top:70.75pt;width:117.3pt;height:17.5pt;mso-wrap-style:square;v-text-anchor:top;mso-position-horizontal-relative:page;mso-position-vertical-relative:page">
              <v:fill o:detectmouseclick="t" on="false"/>
              <v:stroke color="#3465a4" joinstyle="round" endcap="flat"/>
              <v:textbox>
                <w:txbxContent>
                  <w:p>
                    <w:pPr>
                      <w:pStyle w:val="FrameContents"/>
                      <w:spacing w:before="9" w:after="0"/>
                      <w:ind w:hanging="0" w:left="20" w:right="0"/>
                      <w:jc w:val="left"/>
                      <w:rPr>
                        <w:b/>
                        <w:sz w:val="28"/>
                      </w:rPr>
                    </w:pPr>
                    <w:r>
                      <w:rPr>
                        <w:b/>
                        <w:color w:val="000000"/>
                        <w:sz w:val="28"/>
                      </w:rPr>
                      <w:t>3.2</w:t>
                    </w:r>
                    <w:r>
                      <w:rPr>
                        <w:b/>
                        <w:color w:val="000000"/>
                        <w:spacing w:val="-9"/>
                        <w:sz w:val="28"/>
                      </w:rPr>
                      <w:t xml:space="preserve"> </w:t>
                    </w:r>
                    <w:r>
                      <w:rPr>
                        <w:b/>
                        <w:color w:val="000000"/>
                        <w:sz w:val="28"/>
                      </w:rPr>
                      <w:t>Table</w:t>
                    </w:r>
                    <w:r>
                      <w:rPr>
                        <w:b/>
                        <w:color w:val="000000"/>
                        <w:spacing w:val="-16"/>
                        <w:sz w:val="28"/>
                      </w:rPr>
                      <w:t xml:space="preserve"> </w:t>
                    </w:r>
                    <w:r>
                      <w:rPr>
                        <w:b/>
                        <w:color w:val="000000"/>
                        <w:sz w:val="28"/>
                      </w:rPr>
                      <w:t>Structure</w:t>
                    </w:r>
                  </w:p>
                </w:txbxContent>
              </v:textbox>
              <w10:wrap type="none"/>
            </v:rect>
          </w:pict>
        </mc:Fallback>
      </mc:AlternateConten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66">
              <wp:simplePos x="0" y="0"/>
              <wp:positionH relativeFrom="page">
                <wp:posOffset>902335</wp:posOffset>
              </wp:positionH>
              <wp:positionV relativeFrom="page">
                <wp:posOffset>898525</wp:posOffset>
              </wp:positionV>
              <wp:extent cx="3234690" cy="222885"/>
              <wp:effectExtent l="0" t="635" r="0" b="0"/>
              <wp:wrapNone/>
              <wp:docPr id="32" name="Shape72"/>
              <a:graphic xmlns:a="http://schemas.openxmlformats.org/drawingml/2006/main">
                <a:graphicData uri="http://schemas.microsoft.com/office/word/2010/wordprocessingShape">
                  <wps:wsp>
                    <wps:cNvSpPr/>
                    <wps:spPr>
                      <a:xfrm>
                        <a:off x="0" y="0"/>
                        <a:ext cx="3234600" cy="222840"/>
                      </a:xfrm>
                      <a:prstGeom prst="rect">
                        <a:avLst/>
                      </a:prstGeom>
                      <a:noFill/>
                      <a:ln w="0">
                        <a:noFill/>
                      </a:ln>
                    </wps:spPr>
                    <wps:style>
                      <a:lnRef idx="0"/>
                      <a:fillRef idx="0"/>
                      <a:effectRef idx="0"/>
                      <a:fontRef idx="minor"/>
                    </wps:style>
                    <wps:txbx>
                      <w:txbxContent>
                        <w:p>
                          <w:pPr>
                            <w:pStyle w:val="FrameContents"/>
                            <w:spacing w:before="9" w:after="0"/>
                            <w:ind w:hanging="0" w:left="20" w:right="0"/>
                            <w:jc w:val="left"/>
                            <w:rPr>
                              <w:b/>
                              <w:sz w:val="28"/>
                            </w:rPr>
                          </w:pPr>
                          <w:r>
                            <w:rPr>
                              <w:b/>
                              <w:color w:val="000000"/>
                              <w:spacing w:val="-3"/>
                              <w:sz w:val="26"/>
                            </w:rPr>
                            <w:t>3.</w:t>
                          </w:r>
                          <w:r>
                            <w:rPr>
                              <w:b/>
                              <w:color w:val="000000"/>
                              <w:spacing w:val="-41"/>
                              <w:sz w:val="26"/>
                            </w:rPr>
                            <w:t xml:space="preserve"> </w:t>
                          </w:r>
                          <w:r>
                            <w:rPr>
                              <w:b/>
                              <w:color w:val="000000"/>
                              <w:spacing w:val="-3"/>
                              <w:sz w:val="28"/>
                            </w:rPr>
                            <w:t>Table</w:t>
                          </w:r>
                          <w:r>
                            <w:rPr>
                              <w:b/>
                              <w:color w:val="000000"/>
                              <w:spacing w:val="-1"/>
                              <w:sz w:val="28"/>
                            </w:rPr>
                            <w:t xml:space="preserve"> </w:t>
                          </w:r>
                          <w:r>
                            <w:rPr>
                              <w:b/>
                              <w:color w:val="000000"/>
                              <w:spacing w:val="-2"/>
                              <w:sz w:val="28"/>
                            </w:rPr>
                            <w:t>Name: lms_book</w:t>
                          </w:r>
                        </w:p>
                      </w:txbxContent>
                    </wps:txbx>
                    <wps:bodyPr lIns="0" rIns="0" tIns="0" bIns="0" anchor="t">
                      <a:noAutofit/>
                    </wps:bodyPr>
                  </wps:wsp>
                </a:graphicData>
              </a:graphic>
            </wp:anchor>
          </w:drawing>
        </mc:Choice>
        <mc:Fallback>
          <w:pict>
            <v:rect id="shape_0" ID="Shape72" path="m0,0l-2147483645,0l-2147483645,-2147483646l0,-2147483646xe" stroked="f" o:allowincell="f" style="position:absolute;margin-left:71.05pt;margin-top:70.75pt;width:254.65pt;height:17.5pt;mso-wrap-style:square;v-text-anchor:top;mso-position-horizontal-relative:page;mso-position-vertical-relative:page">
              <v:fill o:detectmouseclick="t" on="false"/>
              <v:stroke color="#3465a4" joinstyle="round" endcap="flat"/>
              <v:textbox>
                <w:txbxContent>
                  <w:p>
                    <w:pPr>
                      <w:pStyle w:val="FrameContents"/>
                      <w:spacing w:before="9" w:after="0"/>
                      <w:ind w:hanging="0" w:left="20" w:right="0"/>
                      <w:jc w:val="left"/>
                      <w:rPr>
                        <w:b/>
                        <w:sz w:val="28"/>
                      </w:rPr>
                    </w:pPr>
                    <w:r>
                      <w:rPr>
                        <w:b/>
                        <w:color w:val="000000"/>
                        <w:spacing w:val="-3"/>
                        <w:sz w:val="26"/>
                      </w:rPr>
                      <w:t>3.</w:t>
                    </w:r>
                    <w:r>
                      <w:rPr>
                        <w:b/>
                        <w:color w:val="000000"/>
                        <w:spacing w:val="-41"/>
                        <w:sz w:val="26"/>
                      </w:rPr>
                      <w:t xml:space="preserve"> </w:t>
                    </w:r>
                    <w:r>
                      <w:rPr>
                        <w:b/>
                        <w:color w:val="000000"/>
                        <w:spacing w:val="-3"/>
                        <w:sz w:val="28"/>
                      </w:rPr>
                      <w:t>Table</w:t>
                    </w:r>
                    <w:r>
                      <w:rPr>
                        <w:b/>
                        <w:color w:val="000000"/>
                        <w:spacing w:val="-1"/>
                        <w:sz w:val="28"/>
                      </w:rPr>
                      <w:t xml:space="preserve"> </w:t>
                    </w:r>
                    <w:r>
                      <w:rPr>
                        <w:b/>
                        <w:color w:val="000000"/>
                        <w:spacing w:val="-2"/>
                        <w:sz w:val="28"/>
                      </w:rPr>
                      <w:t>Name: lms_book</w:t>
                    </w:r>
                  </w:p>
                </w:txbxContent>
              </v:textbox>
              <w10:wrap type="none"/>
            </v:rect>
          </w:pict>
        </mc:Fallback>
      </mc:AlternateConten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70">
              <wp:simplePos x="0" y="0"/>
              <wp:positionH relativeFrom="page">
                <wp:posOffset>902335</wp:posOffset>
              </wp:positionH>
              <wp:positionV relativeFrom="page">
                <wp:posOffset>898525</wp:posOffset>
              </wp:positionV>
              <wp:extent cx="3187700" cy="222885"/>
              <wp:effectExtent l="0" t="635" r="0" b="0"/>
              <wp:wrapNone/>
              <wp:docPr id="34" name="Shape77"/>
              <a:graphic xmlns:a="http://schemas.openxmlformats.org/drawingml/2006/main">
                <a:graphicData uri="http://schemas.microsoft.com/office/word/2010/wordprocessingShape">
                  <wps:wsp>
                    <wps:cNvSpPr/>
                    <wps:spPr>
                      <a:xfrm>
                        <a:off x="0" y="0"/>
                        <a:ext cx="3187800" cy="222840"/>
                      </a:xfrm>
                      <a:prstGeom prst="rect">
                        <a:avLst/>
                      </a:prstGeom>
                      <a:noFill/>
                      <a:ln w="0">
                        <a:noFill/>
                      </a:ln>
                    </wps:spPr>
                    <wps:style>
                      <a:lnRef idx="0"/>
                      <a:fillRef idx="0"/>
                      <a:effectRef idx="0"/>
                      <a:fontRef idx="minor"/>
                    </wps:style>
                    <wps:txbx>
                      <w:txbxContent>
                        <w:p>
                          <w:pPr>
                            <w:pStyle w:val="FrameContents"/>
                            <w:spacing w:before="9" w:after="0"/>
                            <w:ind w:hanging="0" w:left="20" w:right="0"/>
                            <w:jc w:val="left"/>
                            <w:rPr>
                              <w:b/>
                              <w:sz w:val="28"/>
                            </w:rPr>
                          </w:pPr>
                          <w:r>
                            <w:rPr>
                              <w:b/>
                              <w:color w:val="000000"/>
                              <w:spacing w:val="-2"/>
                              <w:sz w:val="26"/>
                            </w:rPr>
                            <w:t>4.</w:t>
                          </w:r>
                          <w:r>
                            <w:rPr>
                              <w:b/>
                              <w:color w:val="000000"/>
                              <w:spacing w:val="-41"/>
                              <w:sz w:val="26"/>
                            </w:rPr>
                            <w:t xml:space="preserve"> </w:t>
                          </w:r>
                          <w:r>
                            <w:rPr>
                              <w:b/>
                              <w:color w:val="000000"/>
                              <w:spacing w:val="-2"/>
                              <w:sz w:val="28"/>
                            </w:rPr>
                            <w:t>Table</w:t>
                          </w:r>
                          <w:r>
                            <w:rPr>
                              <w:b/>
                              <w:color w:val="000000"/>
                              <w:spacing w:val="-3"/>
                              <w:sz w:val="28"/>
                            </w:rPr>
                            <w:t xml:space="preserve"> </w:t>
                          </w:r>
                          <w:r>
                            <w:rPr>
                              <w:b/>
                              <w:color w:val="000000"/>
                              <w:spacing w:val="-2"/>
                              <w:sz w:val="28"/>
                            </w:rPr>
                            <w:t>Name: lms_category</w:t>
                          </w:r>
                        </w:p>
                      </w:txbxContent>
                    </wps:txbx>
                    <wps:bodyPr lIns="0" rIns="0" tIns="0" bIns="0" anchor="t">
                      <a:noAutofit/>
                    </wps:bodyPr>
                  </wps:wsp>
                </a:graphicData>
              </a:graphic>
            </wp:anchor>
          </w:drawing>
        </mc:Choice>
        <mc:Fallback>
          <w:pict>
            <v:rect id="shape_0" ID="Shape77" path="m0,0l-2147483645,0l-2147483645,-2147483646l0,-2147483646xe" stroked="f" o:allowincell="f" style="position:absolute;margin-left:71.05pt;margin-top:70.75pt;width:250.95pt;height:17.5pt;mso-wrap-style:square;v-text-anchor:top;mso-position-horizontal-relative:page;mso-position-vertical-relative:page">
              <v:fill o:detectmouseclick="t" on="false"/>
              <v:stroke color="#3465a4" joinstyle="round" endcap="flat"/>
              <v:textbox>
                <w:txbxContent>
                  <w:p>
                    <w:pPr>
                      <w:pStyle w:val="FrameContents"/>
                      <w:spacing w:before="9" w:after="0"/>
                      <w:ind w:hanging="0" w:left="20" w:right="0"/>
                      <w:jc w:val="left"/>
                      <w:rPr>
                        <w:b/>
                        <w:sz w:val="28"/>
                      </w:rPr>
                    </w:pPr>
                    <w:r>
                      <w:rPr>
                        <w:b/>
                        <w:color w:val="000000"/>
                        <w:spacing w:val="-2"/>
                        <w:sz w:val="26"/>
                      </w:rPr>
                      <w:t>4.</w:t>
                    </w:r>
                    <w:r>
                      <w:rPr>
                        <w:b/>
                        <w:color w:val="000000"/>
                        <w:spacing w:val="-41"/>
                        <w:sz w:val="26"/>
                      </w:rPr>
                      <w:t xml:space="preserve"> </w:t>
                    </w:r>
                    <w:r>
                      <w:rPr>
                        <w:b/>
                        <w:color w:val="000000"/>
                        <w:spacing w:val="-2"/>
                        <w:sz w:val="28"/>
                      </w:rPr>
                      <w:t>Table</w:t>
                    </w:r>
                    <w:r>
                      <w:rPr>
                        <w:b/>
                        <w:color w:val="000000"/>
                        <w:spacing w:val="-3"/>
                        <w:sz w:val="28"/>
                      </w:rPr>
                      <w:t xml:space="preserve"> </w:t>
                    </w:r>
                    <w:r>
                      <w:rPr>
                        <w:b/>
                        <w:color w:val="000000"/>
                        <w:spacing w:val="-2"/>
                        <w:sz w:val="28"/>
                      </w:rPr>
                      <w:t>Name: lms_category</w:t>
                    </w:r>
                  </w:p>
                </w:txbxContent>
              </v:textbox>
              <w10:wrap type="none"/>
            </v:rect>
          </w:pict>
        </mc:Fallback>
      </mc:AlternateConten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74">
              <wp:simplePos x="0" y="0"/>
              <wp:positionH relativeFrom="page">
                <wp:posOffset>902335</wp:posOffset>
              </wp:positionH>
              <wp:positionV relativeFrom="page">
                <wp:posOffset>898525</wp:posOffset>
              </wp:positionV>
              <wp:extent cx="2612390" cy="222885"/>
              <wp:effectExtent l="0" t="635" r="0" b="0"/>
              <wp:wrapNone/>
              <wp:docPr id="36" name="Shape82"/>
              <a:graphic xmlns:a="http://schemas.openxmlformats.org/drawingml/2006/main">
                <a:graphicData uri="http://schemas.microsoft.com/office/word/2010/wordprocessingShape">
                  <wps:wsp>
                    <wps:cNvSpPr/>
                    <wps:spPr>
                      <a:xfrm>
                        <a:off x="0" y="0"/>
                        <a:ext cx="2612520" cy="222840"/>
                      </a:xfrm>
                      <a:prstGeom prst="rect">
                        <a:avLst/>
                      </a:prstGeom>
                      <a:noFill/>
                      <a:ln w="0">
                        <a:noFill/>
                      </a:ln>
                    </wps:spPr>
                    <wps:style>
                      <a:lnRef idx="0"/>
                      <a:fillRef idx="0"/>
                      <a:effectRef idx="0"/>
                      <a:fontRef idx="minor"/>
                    </wps:style>
                    <wps:txbx>
                      <w:txbxContent>
                        <w:p>
                          <w:pPr>
                            <w:pStyle w:val="FrameContents"/>
                            <w:spacing w:before="9" w:after="0"/>
                            <w:ind w:hanging="0" w:left="20" w:right="0"/>
                            <w:jc w:val="left"/>
                            <w:rPr>
                              <w:b/>
                              <w:sz w:val="28"/>
                            </w:rPr>
                          </w:pPr>
                          <w:r>
                            <w:rPr>
                              <w:b/>
                              <w:color w:val="000000"/>
                              <w:spacing w:val="-2"/>
                              <w:sz w:val="26"/>
                            </w:rPr>
                            <w:t>6.</w:t>
                          </w:r>
                          <w:r>
                            <w:rPr>
                              <w:b/>
                              <w:color w:val="000000"/>
                              <w:spacing w:val="-40"/>
                              <w:sz w:val="26"/>
                            </w:rPr>
                            <w:t xml:space="preserve"> </w:t>
                          </w:r>
                          <w:r>
                            <w:rPr>
                              <w:b/>
                              <w:color w:val="000000"/>
                              <w:spacing w:val="-2"/>
                              <w:sz w:val="28"/>
                            </w:rPr>
                            <w:t>Table</w:t>
                          </w:r>
                          <w:r>
                            <w:rPr>
                              <w:b/>
                              <w:color w:val="000000"/>
                              <w:spacing w:val="-3"/>
                              <w:sz w:val="28"/>
                            </w:rPr>
                            <w:t xml:space="preserve"> </w:t>
                          </w:r>
                          <w:r>
                            <w:rPr>
                              <w:b/>
                              <w:color w:val="000000"/>
                              <w:spacing w:val="-2"/>
                              <w:sz w:val="28"/>
                            </w:rPr>
                            <w:t>Name: lms_location_rack</w:t>
                          </w:r>
                        </w:p>
                      </w:txbxContent>
                    </wps:txbx>
                    <wps:bodyPr lIns="0" rIns="0" tIns="0" bIns="0" anchor="t">
                      <a:noAutofit/>
                    </wps:bodyPr>
                  </wps:wsp>
                </a:graphicData>
              </a:graphic>
            </wp:anchor>
          </w:drawing>
        </mc:Choice>
        <mc:Fallback>
          <w:pict>
            <v:rect id="shape_0" ID="Shape82" path="m0,0l-2147483645,0l-2147483645,-2147483646l0,-2147483646xe" stroked="f" o:allowincell="f" style="position:absolute;margin-left:71.05pt;margin-top:70.75pt;width:205.65pt;height:17.5pt;mso-wrap-style:square;v-text-anchor:top;mso-position-horizontal-relative:page;mso-position-vertical-relative:page">
              <v:fill o:detectmouseclick="t" on="false"/>
              <v:stroke color="#3465a4" joinstyle="round" endcap="flat"/>
              <v:textbox>
                <w:txbxContent>
                  <w:p>
                    <w:pPr>
                      <w:pStyle w:val="FrameContents"/>
                      <w:spacing w:before="9" w:after="0"/>
                      <w:ind w:hanging="0" w:left="20" w:right="0"/>
                      <w:jc w:val="left"/>
                      <w:rPr>
                        <w:b/>
                        <w:sz w:val="28"/>
                      </w:rPr>
                    </w:pPr>
                    <w:r>
                      <w:rPr>
                        <w:b/>
                        <w:color w:val="000000"/>
                        <w:spacing w:val="-2"/>
                        <w:sz w:val="26"/>
                      </w:rPr>
                      <w:t>6.</w:t>
                    </w:r>
                    <w:r>
                      <w:rPr>
                        <w:b/>
                        <w:color w:val="000000"/>
                        <w:spacing w:val="-40"/>
                        <w:sz w:val="26"/>
                      </w:rPr>
                      <w:t xml:space="preserve"> </w:t>
                    </w:r>
                    <w:r>
                      <w:rPr>
                        <w:b/>
                        <w:color w:val="000000"/>
                        <w:spacing w:val="-2"/>
                        <w:sz w:val="28"/>
                      </w:rPr>
                      <w:t>Table</w:t>
                    </w:r>
                    <w:r>
                      <w:rPr>
                        <w:b/>
                        <w:color w:val="000000"/>
                        <w:spacing w:val="-3"/>
                        <w:sz w:val="28"/>
                      </w:rPr>
                      <w:t xml:space="preserve"> </w:t>
                    </w:r>
                    <w:r>
                      <w:rPr>
                        <w:b/>
                        <w:color w:val="000000"/>
                        <w:spacing w:val="-2"/>
                        <w:sz w:val="28"/>
                      </w:rPr>
                      <w:t>Name: lms_location_rack</w:t>
                    </w:r>
                  </w:p>
                </w:txbxContent>
              </v:textbox>
              <w10:wrap type="none"/>
            </v:rect>
          </w:pict>
        </mc:Fallback>
      </mc:AlternateContent>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78">
              <wp:simplePos x="0" y="0"/>
              <wp:positionH relativeFrom="page">
                <wp:posOffset>902335</wp:posOffset>
              </wp:positionH>
              <wp:positionV relativeFrom="page">
                <wp:posOffset>898525</wp:posOffset>
              </wp:positionV>
              <wp:extent cx="2867660" cy="222885"/>
              <wp:effectExtent l="0" t="635" r="0" b="0"/>
              <wp:wrapNone/>
              <wp:docPr id="40" name="Shape87"/>
              <a:graphic xmlns:a="http://schemas.openxmlformats.org/drawingml/2006/main">
                <a:graphicData uri="http://schemas.microsoft.com/office/word/2010/wordprocessingShape">
                  <wps:wsp>
                    <wps:cNvSpPr/>
                    <wps:spPr>
                      <a:xfrm>
                        <a:off x="0" y="0"/>
                        <a:ext cx="2867760" cy="222840"/>
                      </a:xfrm>
                      <a:prstGeom prst="rect">
                        <a:avLst/>
                      </a:prstGeom>
                      <a:noFill/>
                      <a:ln w="0">
                        <a:noFill/>
                      </a:ln>
                    </wps:spPr>
                    <wps:style>
                      <a:lnRef idx="0"/>
                      <a:fillRef idx="0"/>
                      <a:effectRef idx="0"/>
                      <a:fontRef idx="minor"/>
                    </wps:style>
                    <wps:txbx>
                      <w:txbxContent>
                        <w:p>
                          <w:pPr>
                            <w:pStyle w:val="FrameContents"/>
                            <w:spacing w:before="9" w:after="0"/>
                            <w:ind w:hanging="0" w:left="20" w:right="0"/>
                            <w:jc w:val="left"/>
                            <w:rPr>
                              <w:b/>
                              <w:sz w:val="28"/>
                            </w:rPr>
                          </w:pPr>
                          <w:r>
                            <w:rPr>
                              <w:b/>
                              <w:color w:val="000000"/>
                              <w:sz w:val="28"/>
                            </w:rPr>
                            <w:t>3.3</w:t>
                          </w:r>
                          <w:r>
                            <w:rPr>
                              <w:b/>
                              <w:color w:val="000000"/>
                              <w:spacing w:val="-3"/>
                              <w:sz w:val="28"/>
                            </w:rPr>
                            <w:t xml:space="preserve"> </w:t>
                          </w:r>
                          <w:r>
                            <w:rPr>
                              <w:b/>
                              <w:color w:val="000000"/>
                              <w:sz w:val="28"/>
                            </w:rPr>
                            <w:t>Sample</w:t>
                          </w:r>
                          <w:r>
                            <w:rPr>
                              <w:b/>
                              <w:color w:val="000000"/>
                              <w:spacing w:val="-8"/>
                              <w:sz w:val="28"/>
                            </w:rPr>
                            <w:t xml:space="preserve"> </w:t>
                          </w:r>
                          <w:r>
                            <w:rPr>
                              <w:b/>
                              <w:color w:val="000000"/>
                              <w:sz w:val="28"/>
                            </w:rPr>
                            <w:t>Input</w:t>
                          </w:r>
                          <w:r>
                            <w:rPr>
                              <w:b/>
                              <w:color w:val="000000"/>
                              <w:spacing w:val="-10"/>
                              <w:sz w:val="28"/>
                            </w:rPr>
                            <w:t xml:space="preserve"> </w:t>
                          </w:r>
                          <w:r>
                            <w:rPr>
                              <w:b/>
                              <w:color w:val="000000"/>
                              <w:sz w:val="28"/>
                            </w:rPr>
                            <w:t>and</w:t>
                          </w:r>
                          <w:r>
                            <w:rPr>
                              <w:b/>
                              <w:color w:val="000000"/>
                              <w:spacing w:val="-5"/>
                              <w:sz w:val="28"/>
                            </w:rPr>
                            <w:t xml:space="preserve"> </w:t>
                          </w:r>
                          <w:r>
                            <w:rPr>
                              <w:b/>
                              <w:color w:val="000000"/>
                              <w:sz w:val="28"/>
                            </w:rPr>
                            <w:t>Output</w:t>
                          </w:r>
                          <w:r>
                            <w:rPr>
                              <w:b/>
                              <w:color w:val="000000"/>
                              <w:spacing w:val="-6"/>
                              <w:sz w:val="28"/>
                            </w:rPr>
                            <w:t xml:space="preserve"> </w:t>
                          </w:r>
                          <w:r>
                            <w:rPr>
                              <w:b/>
                              <w:color w:val="000000"/>
                              <w:sz w:val="28"/>
                            </w:rPr>
                            <w:t>Screens</w:t>
                          </w:r>
                        </w:p>
                      </w:txbxContent>
                    </wps:txbx>
                    <wps:bodyPr lIns="0" rIns="0" tIns="0" bIns="0" anchor="t">
                      <a:noAutofit/>
                    </wps:bodyPr>
                  </wps:wsp>
                </a:graphicData>
              </a:graphic>
            </wp:anchor>
          </w:drawing>
        </mc:Choice>
        <mc:Fallback>
          <w:pict>
            <v:rect id="shape_0" ID="Shape87" path="m0,0l-2147483645,0l-2147483645,-2147483646l0,-2147483646xe" stroked="f" o:allowincell="f" style="position:absolute;margin-left:71.05pt;margin-top:70.75pt;width:225.75pt;height:17.5pt;mso-wrap-style:square;v-text-anchor:top;mso-position-horizontal-relative:page;mso-position-vertical-relative:page">
              <v:fill o:detectmouseclick="t" on="false"/>
              <v:stroke color="#3465a4" joinstyle="round" endcap="flat"/>
              <v:textbox>
                <w:txbxContent>
                  <w:p>
                    <w:pPr>
                      <w:pStyle w:val="FrameContents"/>
                      <w:spacing w:before="9" w:after="0"/>
                      <w:ind w:hanging="0" w:left="20" w:right="0"/>
                      <w:jc w:val="left"/>
                      <w:rPr>
                        <w:b/>
                        <w:sz w:val="28"/>
                      </w:rPr>
                    </w:pPr>
                    <w:r>
                      <w:rPr>
                        <w:b/>
                        <w:color w:val="000000"/>
                        <w:sz w:val="28"/>
                      </w:rPr>
                      <w:t>3.3</w:t>
                    </w:r>
                    <w:r>
                      <w:rPr>
                        <w:b/>
                        <w:color w:val="000000"/>
                        <w:spacing w:val="-3"/>
                        <w:sz w:val="28"/>
                      </w:rPr>
                      <w:t xml:space="preserve"> </w:t>
                    </w:r>
                    <w:r>
                      <w:rPr>
                        <w:b/>
                        <w:color w:val="000000"/>
                        <w:sz w:val="28"/>
                      </w:rPr>
                      <w:t>Sample</w:t>
                    </w:r>
                    <w:r>
                      <w:rPr>
                        <w:b/>
                        <w:color w:val="000000"/>
                        <w:spacing w:val="-8"/>
                        <w:sz w:val="28"/>
                      </w:rPr>
                      <w:t xml:space="preserve"> </w:t>
                    </w:r>
                    <w:r>
                      <w:rPr>
                        <w:b/>
                        <w:color w:val="000000"/>
                        <w:sz w:val="28"/>
                      </w:rPr>
                      <w:t>Input</w:t>
                    </w:r>
                    <w:r>
                      <w:rPr>
                        <w:b/>
                        <w:color w:val="000000"/>
                        <w:spacing w:val="-10"/>
                        <w:sz w:val="28"/>
                      </w:rPr>
                      <w:t xml:space="preserve"> </w:t>
                    </w:r>
                    <w:r>
                      <w:rPr>
                        <w:b/>
                        <w:color w:val="000000"/>
                        <w:sz w:val="28"/>
                      </w:rPr>
                      <w:t>and</w:t>
                    </w:r>
                    <w:r>
                      <w:rPr>
                        <w:b/>
                        <w:color w:val="000000"/>
                        <w:spacing w:val="-5"/>
                        <w:sz w:val="28"/>
                      </w:rPr>
                      <w:t xml:space="preserve"> </w:t>
                    </w:r>
                    <w:r>
                      <w:rPr>
                        <w:b/>
                        <w:color w:val="000000"/>
                        <w:sz w:val="28"/>
                      </w:rPr>
                      <w:t>Output</w:t>
                    </w:r>
                    <w:r>
                      <w:rPr>
                        <w:b/>
                        <w:color w:val="000000"/>
                        <w:spacing w:val="-6"/>
                        <w:sz w:val="28"/>
                      </w:rPr>
                      <w:t xml:space="preserve"> </w:t>
                    </w:r>
                    <w:r>
                      <w:rPr>
                        <w:b/>
                        <w:color w:val="000000"/>
                        <w:sz w:val="28"/>
                      </w:rPr>
                      <w:t>Screens</w:t>
                    </w:r>
                  </w:p>
                </w:txbxContent>
              </v:textbox>
              <w10:wrap type="none"/>
            </v:rect>
          </w:pict>
        </mc:Fallback>
      </mc:AlternateContent>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635" distR="0" simplePos="0" locked="0" layoutInCell="0" allowOverlap="1" relativeHeight="82">
              <wp:simplePos x="0" y="0"/>
              <wp:positionH relativeFrom="page">
                <wp:posOffset>902335</wp:posOffset>
              </wp:positionH>
              <wp:positionV relativeFrom="page">
                <wp:posOffset>898525</wp:posOffset>
              </wp:positionV>
              <wp:extent cx="981075" cy="222885"/>
              <wp:effectExtent l="635" t="635" r="0" b="0"/>
              <wp:wrapNone/>
              <wp:docPr id="44" name="Shape92"/>
              <a:graphic xmlns:a="http://schemas.openxmlformats.org/drawingml/2006/main">
                <a:graphicData uri="http://schemas.microsoft.com/office/word/2010/wordprocessingShape">
                  <wps:wsp>
                    <wps:cNvSpPr/>
                    <wps:spPr>
                      <a:xfrm>
                        <a:off x="0" y="0"/>
                        <a:ext cx="981000" cy="222840"/>
                      </a:xfrm>
                      <a:prstGeom prst="rect">
                        <a:avLst/>
                      </a:prstGeom>
                      <a:noFill/>
                      <a:ln w="0">
                        <a:noFill/>
                      </a:ln>
                    </wps:spPr>
                    <wps:style>
                      <a:lnRef idx="0"/>
                      <a:fillRef idx="0"/>
                      <a:effectRef idx="0"/>
                      <a:fontRef idx="minor"/>
                    </wps:style>
                    <wps:txbx>
                      <w:txbxContent>
                        <w:p>
                          <w:pPr>
                            <w:pStyle w:val="FrameContents"/>
                            <w:spacing w:before="9" w:after="0"/>
                            <w:ind w:hanging="0" w:left="20" w:right="0"/>
                            <w:jc w:val="left"/>
                            <w:rPr>
                              <w:b/>
                              <w:sz w:val="28"/>
                            </w:rPr>
                          </w:pPr>
                          <w:r>
                            <w:rPr>
                              <w:b/>
                              <w:color w:val="000000"/>
                              <w:sz w:val="28"/>
                            </w:rPr>
                            <w:t>Login</w:t>
                          </w:r>
                          <w:r>
                            <w:rPr>
                              <w:b/>
                              <w:color w:val="000000"/>
                              <w:spacing w:val="-6"/>
                              <w:sz w:val="28"/>
                            </w:rPr>
                            <w:t xml:space="preserve"> </w:t>
                          </w:r>
                          <w:r>
                            <w:rPr>
                              <w:b/>
                              <w:color w:val="000000"/>
                              <w:sz w:val="28"/>
                            </w:rPr>
                            <w:t>Page</w:t>
                          </w:r>
                          <w:r>
                            <w:rPr>
                              <w:b/>
                              <w:color w:val="000000"/>
                              <w:spacing w:val="-4"/>
                              <w:sz w:val="28"/>
                            </w:rPr>
                            <w:t xml:space="preserve"> </w:t>
                          </w:r>
                          <w:r>
                            <w:rPr>
                              <w:b/>
                              <w:color w:val="000000"/>
                              <w:sz w:val="28"/>
                            </w:rPr>
                            <w:t>:</w:t>
                          </w:r>
                        </w:p>
                      </w:txbxContent>
                    </wps:txbx>
                    <wps:bodyPr lIns="0" rIns="0" tIns="0" bIns="0" anchor="t">
                      <a:noAutofit/>
                    </wps:bodyPr>
                  </wps:wsp>
                </a:graphicData>
              </a:graphic>
            </wp:anchor>
          </w:drawing>
        </mc:Choice>
        <mc:Fallback>
          <w:pict>
            <v:rect id="shape_0" ID="Shape92" path="m0,0l-2147483645,0l-2147483645,-2147483646l0,-2147483646xe" stroked="f" o:allowincell="f" style="position:absolute;margin-left:71.05pt;margin-top:70.75pt;width:77.2pt;height:17.5pt;mso-wrap-style:square;v-text-anchor:top;mso-position-horizontal-relative:page;mso-position-vertical-relative:page">
              <v:fill o:detectmouseclick="t" on="false"/>
              <v:stroke color="#3465a4" joinstyle="round" endcap="flat"/>
              <v:textbox>
                <w:txbxContent>
                  <w:p>
                    <w:pPr>
                      <w:pStyle w:val="FrameContents"/>
                      <w:spacing w:before="9" w:after="0"/>
                      <w:ind w:hanging="0" w:left="20" w:right="0"/>
                      <w:jc w:val="left"/>
                      <w:rPr>
                        <w:b/>
                        <w:sz w:val="28"/>
                      </w:rPr>
                    </w:pPr>
                    <w:r>
                      <w:rPr>
                        <w:b/>
                        <w:color w:val="000000"/>
                        <w:sz w:val="28"/>
                      </w:rPr>
                      <w:t>Login</w:t>
                    </w:r>
                    <w:r>
                      <w:rPr>
                        <w:b/>
                        <w:color w:val="000000"/>
                        <w:spacing w:val="-6"/>
                        <w:sz w:val="28"/>
                      </w:rPr>
                      <w:t xml:space="preserve"> </w:t>
                    </w:r>
                    <w:r>
                      <w:rPr>
                        <w:b/>
                        <w:color w:val="000000"/>
                        <w:sz w:val="28"/>
                      </w:rPr>
                      <w:t>Page</w:t>
                    </w:r>
                    <w:r>
                      <w:rPr>
                        <w:b/>
                        <w:color w:val="000000"/>
                        <w:spacing w:val="-4"/>
                        <w:sz w:val="28"/>
                      </w:rPr>
                      <w:t xml:space="preserve"> </w:t>
                    </w:r>
                    <w:r>
                      <w:rPr>
                        <w:b/>
                        <w:color w:val="000000"/>
                        <w:sz w:val="28"/>
                      </w:rPr>
                      <w:t>:</w:t>
                    </w:r>
                  </w:p>
                </w:txbxContent>
              </v:textbox>
              <w10:wrap type="none"/>
            </v:rect>
          </w:pict>
        </mc:Fallback>
      </mc:AlternateConten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12">
              <wp:simplePos x="0" y="0"/>
              <wp:positionH relativeFrom="page">
                <wp:posOffset>902335</wp:posOffset>
              </wp:positionH>
              <wp:positionV relativeFrom="page">
                <wp:posOffset>895350</wp:posOffset>
              </wp:positionV>
              <wp:extent cx="1605280" cy="222885"/>
              <wp:effectExtent l="0" t="635" r="0" b="0"/>
              <wp:wrapNone/>
              <wp:docPr id="6" name="Shape11"/>
              <a:graphic xmlns:a="http://schemas.openxmlformats.org/drawingml/2006/main">
                <a:graphicData uri="http://schemas.microsoft.com/office/word/2010/wordprocessingShape">
                  <wps:wsp>
                    <wps:cNvSpPr/>
                    <wps:spPr>
                      <a:xfrm>
                        <a:off x="0" y="0"/>
                        <a:ext cx="1605240" cy="222840"/>
                      </a:xfrm>
                      <a:prstGeom prst="rect">
                        <a:avLst/>
                      </a:prstGeom>
                      <a:noFill/>
                      <a:ln w="0">
                        <a:noFill/>
                      </a:ln>
                    </wps:spPr>
                    <wps:style>
                      <a:lnRef idx="0"/>
                      <a:fillRef idx="0"/>
                      <a:effectRef idx="0"/>
                      <a:fontRef idx="minor"/>
                    </wps:style>
                    <wps:txbx>
                      <w:txbxContent>
                        <w:p>
                          <w:pPr>
                            <w:pStyle w:val="FrameContents"/>
                            <w:spacing w:before="9" w:after="0"/>
                            <w:ind w:hanging="0" w:left="20" w:right="0"/>
                            <w:jc w:val="left"/>
                            <w:rPr>
                              <w:b/>
                              <w:sz w:val="28"/>
                            </w:rPr>
                          </w:pPr>
                          <w:r>
                            <w:rPr>
                              <w:b/>
                              <w:color w:val="000000"/>
                              <w:sz w:val="28"/>
                            </w:rPr>
                          </w:r>
                        </w:p>
                      </w:txbxContent>
                    </wps:txbx>
                    <wps:bodyPr lIns="0" rIns="0" tIns="0" bIns="0" anchor="t">
                      <a:noAutofit/>
                    </wps:bodyPr>
                  </wps:wsp>
                </a:graphicData>
              </a:graphic>
            </wp:anchor>
          </w:drawing>
        </mc:Choice>
        <mc:Fallback>
          <w:pict>
            <v:rect id="shape_0" ID="Shape11" path="m0,0l-2147483645,0l-2147483645,-2147483646l0,-2147483646xe" stroked="f" o:allowincell="f" style="position:absolute;margin-left:71.05pt;margin-top:70.5pt;width:126.35pt;height:17.5pt;mso-wrap-style:none;v-text-anchor:middle;mso-position-horizontal-relative:page;mso-position-vertical-relative:page">
              <v:fill o:detectmouseclick="t" on="false"/>
              <v:stroke color="#3465a4" joinstyle="round" endcap="flat"/>
              <v:textbox>
                <w:txbxContent>
                  <w:p>
                    <w:pPr>
                      <w:pStyle w:val="FrameContents"/>
                      <w:spacing w:before="9" w:after="0"/>
                      <w:ind w:hanging="0" w:left="20" w:right="0"/>
                      <w:jc w:val="left"/>
                      <w:rPr>
                        <w:b/>
                        <w:sz w:val="28"/>
                      </w:rPr>
                    </w:pPr>
                    <w:r>
                      <w:rPr>
                        <w:b/>
                        <w:color w:val="000000"/>
                        <w:sz w:val="28"/>
                      </w:rPr>
                    </w:r>
                  </w:p>
                </w:txbxContent>
              </v:textbox>
              <w10:wrap type="none"/>
            </v:rect>
          </w:pict>
        </mc:Fallback>
      </mc:AlternateContent>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
      </w:rPr>
    </w:pPr>
    <w:r>
      <w:rPr>
        <w:sz w:val="2"/>
      </w:rPr>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
      </w:rPr>
    </w:pPr>
    <w:r>
      <w:rPr>
        <w:sz w:val="2"/>
      </w:rPr>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
      </w:rPr>
    </w:pPr>
    <w:r>
      <w:rPr>
        <w:sz w:val="2"/>
      </w:rPr>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
      </w:rPr>
    </w:pPr>
    <w:r>
      <w:rPr>
        <w:sz w:val="2"/>
      </w:rPr>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635" distR="0" simplePos="0" locked="0" layoutInCell="0" allowOverlap="1" relativeHeight="104">
              <wp:simplePos x="0" y="0"/>
              <wp:positionH relativeFrom="page">
                <wp:posOffset>902335</wp:posOffset>
              </wp:positionH>
              <wp:positionV relativeFrom="page">
                <wp:posOffset>858520</wp:posOffset>
              </wp:positionV>
              <wp:extent cx="1941195" cy="222885"/>
              <wp:effectExtent l="635" t="635" r="0" b="0"/>
              <wp:wrapNone/>
              <wp:docPr id="59" name="Shape124"/>
              <a:graphic xmlns:a="http://schemas.openxmlformats.org/drawingml/2006/main">
                <a:graphicData uri="http://schemas.microsoft.com/office/word/2010/wordprocessingShape">
                  <wps:wsp>
                    <wps:cNvSpPr/>
                    <wps:spPr>
                      <a:xfrm>
                        <a:off x="0" y="0"/>
                        <a:ext cx="1941120" cy="222840"/>
                      </a:xfrm>
                      <a:prstGeom prst="rect">
                        <a:avLst/>
                      </a:prstGeom>
                      <a:noFill/>
                      <a:ln w="0">
                        <a:noFill/>
                      </a:ln>
                    </wps:spPr>
                    <wps:style>
                      <a:lnRef idx="0"/>
                      <a:fillRef idx="0"/>
                      <a:effectRef idx="0"/>
                      <a:fontRef idx="minor"/>
                    </wps:style>
                    <wps:txbx>
                      <w:txbxContent>
                        <w:p>
                          <w:pPr>
                            <w:pStyle w:val="FrameContents"/>
                            <w:spacing w:before="9" w:after="0"/>
                            <w:ind w:hanging="0" w:left="20" w:right="0"/>
                            <w:jc w:val="left"/>
                            <w:rPr>
                              <w:b/>
                              <w:sz w:val="28"/>
                            </w:rPr>
                          </w:pPr>
                          <w:r>
                            <w:rPr>
                              <w:b/>
                              <w:color w:val="000000"/>
                              <w:sz w:val="28"/>
                            </w:rPr>
                            <w:t>4.2</w:t>
                          </w:r>
                          <w:r>
                            <w:rPr>
                              <w:b/>
                              <w:color w:val="000000"/>
                              <w:spacing w:val="26"/>
                              <w:sz w:val="28"/>
                            </w:rPr>
                            <w:t xml:space="preserve"> </w:t>
                          </w:r>
                          <w:r>
                            <w:rPr>
                              <w:b/>
                              <w:color w:val="000000"/>
                              <w:sz w:val="28"/>
                            </w:rPr>
                            <w:t>Acceptance</w:t>
                          </w:r>
                          <w:r>
                            <w:rPr>
                              <w:b/>
                              <w:color w:val="000000"/>
                              <w:spacing w:val="-2"/>
                              <w:sz w:val="28"/>
                            </w:rPr>
                            <w:t xml:space="preserve"> </w:t>
                          </w:r>
                          <w:r>
                            <w:rPr>
                              <w:b/>
                              <w:color w:val="000000"/>
                              <w:sz w:val="28"/>
                            </w:rPr>
                            <w:t>Test</w:t>
                          </w:r>
                          <w:r>
                            <w:rPr>
                              <w:b/>
                              <w:color w:val="000000"/>
                              <w:spacing w:val="-2"/>
                              <w:sz w:val="28"/>
                            </w:rPr>
                            <w:t xml:space="preserve"> </w:t>
                          </w:r>
                          <w:r>
                            <w:rPr>
                              <w:b/>
                              <w:color w:val="000000"/>
                              <w:sz w:val="28"/>
                            </w:rPr>
                            <w:t>Plan</w:t>
                          </w:r>
                        </w:p>
                      </w:txbxContent>
                    </wps:txbx>
                    <wps:bodyPr lIns="0" rIns="0" tIns="0" bIns="0" anchor="t">
                      <a:noAutofit/>
                    </wps:bodyPr>
                  </wps:wsp>
                </a:graphicData>
              </a:graphic>
            </wp:anchor>
          </w:drawing>
        </mc:Choice>
        <mc:Fallback>
          <w:pict>
            <v:rect id="shape_0" ID="Shape124" path="m0,0l-2147483645,0l-2147483645,-2147483646l0,-2147483646xe" stroked="f" o:allowincell="f" style="position:absolute;margin-left:71.05pt;margin-top:67.6pt;width:152.8pt;height:17.5pt;mso-wrap-style:square;v-text-anchor:top;mso-position-horizontal-relative:page;mso-position-vertical-relative:page">
              <v:fill o:detectmouseclick="t" on="false"/>
              <v:stroke color="#3465a4" joinstyle="round" endcap="flat"/>
              <v:textbox>
                <w:txbxContent>
                  <w:p>
                    <w:pPr>
                      <w:pStyle w:val="FrameContents"/>
                      <w:spacing w:before="9" w:after="0"/>
                      <w:ind w:hanging="0" w:left="20" w:right="0"/>
                      <w:jc w:val="left"/>
                      <w:rPr>
                        <w:b/>
                        <w:sz w:val="28"/>
                      </w:rPr>
                    </w:pPr>
                    <w:r>
                      <w:rPr>
                        <w:b/>
                        <w:color w:val="000000"/>
                        <w:sz w:val="28"/>
                      </w:rPr>
                      <w:t>4.2</w:t>
                    </w:r>
                    <w:r>
                      <w:rPr>
                        <w:b/>
                        <w:color w:val="000000"/>
                        <w:spacing w:val="26"/>
                        <w:sz w:val="28"/>
                      </w:rPr>
                      <w:t xml:space="preserve"> </w:t>
                    </w:r>
                    <w:r>
                      <w:rPr>
                        <w:b/>
                        <w:color w:val="000000"/>
                        <w:sz w:val="28"/>
                      </w:rPr>
                      <w:t>Acceptance</w:t>
                    </w:r>
                    <w:r>
                      <w:rPr>
                        <w:b/>
                        <w:color w:val="000000"/>
                        <w:spacing w:val="-2"/>
                        <w:sz w:val="28"/>
                      </w:rPr>
                      <w:t xml:space="preserve"> </w:t>
                    </w:r>
                    <w:r>
                      <w:rPr>
                        <w:b/>
                        <w:color w:val="000000"/>
                        <w:sz w:val="28"/>
                      </w:rPr>
                      <w:t>Test</w:t>
                    </w:r>
                    <w:r>
                      <w:rPr>
                        <w:b/>
                        <w:color w:val="000000"/>
                        <w:spacing w:val="-2"/>
                        <w:sz w:val="28"/>
                      </w:rPr>
                      <w:t xml:space="preserve"> </w:t>
                    </w:r>
                    <w:r>
                      <w:rPr>
                        <w:b/>
                        <w:color w:val="000000"/>
                        <w:sz w:val="28"/>
                      </w:rPr>
                      <w:t>Plan</w:t>
                    </w:r>
                  </w:p>
                </w:txbxContent>
              </v:textbox>
              <w10:wrap type="none"/>
            </v:rect>
          </w:pict>
        </mc:Fallback>
      </mc:AlternateContent>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112">
              <wp:simplePos x="0" y="0"/>
              <wp:positionH relativeFrom="page">
                <wp:posOffset>780415</wp:posOffset>
              </wp:positionH>
              <wp:positionV relativeFrom="page">
                <wp:posOffset>858520</wp:posOffset>
              </wp:positionV>
              <wp:extent cx="4010660" cy="222885"/>
              <wp:effectExtent l="0" t="635" r="0" b="0"/>
              <wp:wrapNone/>
              <wp:docPr id="61" name="Shape129"/>
              <a:graphic xmlns:a="http://schemas.openxmlformats.org/drawingml/2006/main">
                <a:graphicData uri="http://schemas.microsoft.com/office/word/2010/wordprocessingShape">
                  <wps:wsp>
                    <wps:cNvSpPr/>
                    <wps:spPr>
                      <a:xfrm>
                        <a:off x="0" y="0"/>
                        <a:ext cx="4010760" cy="222840"/>
                      </a:xfrm>
                      <a:prstGeom prst="rect">
                        <a:avLst/>
                      </a:prstGeom>
                      <a:noFill/>
                      <a:ln w="0">
                        <a:noFill/>
                      </a:ln>
                    </wps:spPr>
                    <wps:style>
                      <a:lnRef idx="0"/>
                      <a:fillRef idx="0"/>
                      <a:effectRef idx="0"/>
                      <a:fontRef idx="minor"/>
                    </wps:style>
                    <wps:txbx>
                      <w:txbxContent>
                        <w:p>
                          <w:pPr>
                            <w:pStyle w:val="FrameContents"/>
                            <w:spacing w:before="9" w:after="0"/>
                            <w:ind w:hanging="0" w:left="20" w:right="0"/>
                            <w:jc w:val="left"/>
                            <w:rPr>
                              <w:b/>
                              <w:sz w:val="28"/>
                            </w:rPr>
                          </w:pPr>
                          <w:r>
                            <w:rPr>
                              <w:b/>
                              <w:color w:val="000000"/>
                              <w:spacing w:val="-2"/>
                              <w:sz w:val="28"/>
                            </w:rPr>
                            <w:t>5.</w:t>
                          </w:r>
                          <w:r>
                            <w:rPr>
                              <w:b/>
                              <w:color w:val="000000"/>
                              <w:spacing w:val="70"/>
                              <w:sz w:val="28"/>
                            </w:rPr>
                            <w:t xml:space="preserve"> </w:t>
                          </w:r>
                          <w:r>
                            <w:rPr>
                              <w:b/>
                              <w:color w:val="000000"/>
                              <w:spacing w:val="-2"/>
                              <w:sz w:val="28"/>
                            </w:rPr>
                            <w:t>Advantages</w:t>
                          </w:r>
                          <w:r>
                            <w:rPr>
                              <w:b/>
                              <w:color w:val="000000"/>
                              <w:spacing w:val="-17"/>
                              <w:sz w:val="28"/>
                            </w:rPr>
                            <w:t xml:space="preserve"> </w:t>
                          </w:r>
                          <w:r>
                            <w:rPr>
                              <w:b/>
                              <w:color w:val="000000"/>
                              <w:spacing w:val="-2"/>
                              <w:sz w:val="28"/>
                            </w:rPr>
                            <w:t>of system:</w:t>
                          </w:r>
                        </w:p>
                      </w:txbxContent>
                    </wps:txbx>
                    <wps:bodyPr lIns="0" rIns="0" tIns="0" bIns="0" anchor="t">
                      <a:noAutofit/>
                    </wps:bodyPr>
                  </wps:wsp>
                </a:graphicData>
              </a:graphic>
            </wp:anchor>
          </w:drawing>
        </mc:Choice>
        <mc:Fallback>
          <w:pict>
            <v:rect id="shape_0" ID="Shape129" path="m0,0l-2147483645,0l-2147483645,-2147483646l0,-2147483646xe" stroked="f" o:allowincell="f" style="position:absolute;margin-left:61.45pt;margin-top:67.6pt;width:315.75pt;height:17.5pt;mso-wrap-style:square;v-text-anchor:top;mso-position-horizontal-relative:page;mso-position-vertical-relative:page">
              <v:fill o:detectmouseclick="t" on="false"/>
              <v:stroke color="#3465a4" joinstyle="round" endcap="flat"/>
              <v:textbox>
                <w:txbxContent>
                  <w:p>
                    <w:pPr>
                      <w:pStyle w:val="FrameContents"/>
                      <w:spacing w:before="9" w:after="0"/>
                      <w:ind w:hanging="0" w:left="20" w:right="0"/>
                      <w:jc w:val="left"/>
                      <w:rPr>
                        <w:b/>
                        <w:sz w:val="28"/>
                      </w:rPr>
                    </w:pPr>
                    <w:r>
                      <w:rPr>
                        <w:b/>
                        <w:color w:val="000000"/>
                        <w:spacing w:val="-2"/>
                        <w:sz w:val="28"/>
                      </w:rPr>
                      <w:t>5.</w:t>
                    </w:r>
                    <w:r>
                      <w:rPr>
                        <w:b/>
                        <w:color w:val="000000"/>
                        <w:spacing w:val="70"/>
                        <w:sz w:val="28"/>
                      </w:rPr>
                      <w:t xml:space="preserve"> </w:t>
                    </w:r>
                    <w:r>
                      <w:rPr>
                        <w:b/>
                        <w:color w:val="000000"/>
                        <w:spacing w:val="-2"/>
                        <w:sz w:val="28"/>
                      </w:rPr>
                      <w:t>Advantages</w:t>
                    </w:r>
                    <w:r>
                      <w:rPr>
                        <w:b/>
                        <w:color w:val="000000"/>
                        <w:spacing w:val="-17"/>
                        <w:sz w:val="28"/>
                      </w:rPr>
                      <w:t xml:space="preserve"> </w:t>
                    </w:r>
                    <w:r>
                      <w:rPr>
                        <w:b/>
                        <w:color w:val="000000"/>
                        <w:spacing w:val="-2"/>
                        <w:sz w:val="28"/>
                      </w:rPr>
                      <w:t>of system:</w:t>
                    </w:r>
                  </w:p>
                </w:txbxContent>
              </v:textbox>
              <w10:wrap type="none"/>
            </v:rect>
          </w:pict>
        </mc:Fallback>
      </mc:AlternateContent>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635" distR="0" simplePos="0" locked="0" layoutInCell="0" allowOverlap="1" relativeHeight="120">
              <wp:simplePos x="0" y="0"/>
              <wp:positionH relativeFrom="page">
                <wp:posOffset>902335</wp:posOffset>
              </wp:positionH>
              <wp:positionV relativeFrom="page">
                <wp:posOffset>895350</wp:posOffset>
              </wp:positionV>
              <wp:extent cx="4289425" cy="222885"/>
              <wp:effectExtent l="635" t="635" r="0" b="0"/>
              <wp:wrapNone/>
              <wp:docPr id="63" name="Shape134"/>
              <a:graphic xmlns:a="http://schemas.openxmlformats.org/drawingml/2006/main">
                <a:graphicData uri="http://schemas.microsoft.com/office/word/2010/wordprocessingShape">
                  <wps:wsp>
                    <wps:cNvSpPr/>
                    <wps:spPr>
                      <a:xfrm>
                        <a:off x="0" y="0"/>
                        <a:ext cx="4289400" cy="222840"/>
                      </a:xfrm>
                      <a:prstGeom prst="rect">
                        <a:avLst/>
                      </a:prstGeom>
                      <a:noFill/>
                      <a:ln w="0">
                        <a:noFill/>
                      </a:ln>
                    </wps:spPr>
                    <wps:style>
                      <a:lnRef idx="0"/>
                      <a:fillRef idx="0"/>
                      <a:effectRef idx="0"/>
                      <a:fontRef idx="minor"/>
                    </wps:style>
                    <wps:txbx>
                      <w:txbxContent>
                        <w:p>
                          <w:pPr>
                            <w:pStyle w:val="FrameContents"/>
                            <w:spacing w:before="9" w:after="0"/>
                            <w:ind w:hanging="0" w:left="20" w:right="0"/>
                            <w:jc w:val="left"/>
                            <w:rPr>
                              <w:b/>
                              <w:sz w:val="28"/>
                            </w:rPr>
                          </w:pPr>
                          <w:r>
                            <w:rPr>
                              <w:b/>
                              <w:color w:val="000000"/>
                              <w:sz w:val="28"/>
                            </w:rPr>
                            <w:t>Disadvantages</w:t>
                          </w:r>
                          <w:r>
                            <w:rPr>
                              <w:b/>
                              <w:color w:val="000000"/>
                              <w:spacing w:val="-13"/>
                              <w:sz w:val="28"/>
                            </w:rPr>
                            <w:t xml:space="preserve"> </w:t>
                          </w:r>
                          <w:r>
                            <w:rPr>
                              <w:b/>
                              <w:color w:val="000000"/>
                              <w:sz w:val="28"/>
                            </w:rPr>
                            <w:t>of</w:t>
                          </w:r>
                          <w:r>
                            <w:rPr>
                              <w:b/>
                              <w:color w:val="000000"/>
                              <w:spacing w:val="-17"/>
                              <w:sz w:val="28"/>
                            </w:rPr>
                            <w:t xml:space="preserve"> </w:t>
                          </w:r>
                          <w:r>
                            <w:rPr>
                              <w:b/>
                              <w:color w:val="000000"/>
                              <w:sz w:val="28"/>
                            </w:rPr>
                            <w:t>the</w:t>
                          </w:r>
                          <w:r>
                            <w:rPr>
                              <w:b/>
                              <w:color w:val="000000"/>
                              <w:spacing w:val="-17"/>
                              <w:sz w:val="28"/>
                            </w:rPr>
                            <w:t xml:space="preserve"> </w:t>
                          </w:r>
                          <w:r>
                            <w:rPr>
                              <w:b/>
                              <w:color w:val="000000"/>
                              <w:sz w:val="28"/>
                            </w:rPr>
                            <w:t>System</w:t>
                          </w:r>
                        </w:p>
                      </w:txbxContent>
                    </wps:txbx>
                    <wps:bodyPr lIns="0" rIns="0" tIns="0" bIns="0" anchor="t">
                      <a:noAutofit/>
                    </wps:bodyPr>
                  </wps:wsp>
                </a:graphicData>
              </a:graphic>
            </wp:anchor>
          </w:drawing>
        </mc:Choice>
        <mc:Fallback>
          <w:pict>
            <v:rect id="shape_0" ID="Shape134" path="m0,0l-2147483645,0l-2147483645,-2147483646l0,-2147483646xe" stroked="f" o:allowincell="f" style="position:absolute;margin-left:71.05pt;margin-top:70.5pt;width:337.7pt;height:17.5pt;mso-wrap-style:square;v-text-anchor:top;mso-position-horizontal-relative:page;mso-position-vertical-relative:page">
              <v:fill o:detectmouseclick="t" on="false"/>
              <v:stroke color="#3465a4" joinstyle="round" endcap="flat"/>
              <v:textbox>
                <w:txbxContent>
                  <w:p>
                    <w:pPr>
                      <w:pStyle w:val="FrameContents"/>
                      <w:spacing w:before="9" w:after="0"/>
                      <w:ind w:hanging="0" w:left="20" w:right="0"/>
                      <w:jc w:val="left"/>
                      <w:rPr>
                        <w:b/>
                        <w:sz w:val="28"/>
                      </w:rPr>
                    </w:pPr>
                    <w:r>
                      <w:rPr>
                        <w:b/>
                        <w:color w:val="000000"/>
                        <w:sz w:val="28"/>
                      </w:rPr>
                      <w:t>Disadvantages</w:t>
                    </w:r>
                    <w:r>
                      <w:rPr>
                        <w:b/>
                        <w:color w:val="000000"/>
                        <w:spacing w:val="-13"/>
                        <w:sz w:val="28"/>
                      </w:rPr>
                      <w:t xml:space="preserve"> </w:t>
                    </w:r>
                    <w:r>
                      <w:rPr>
                        <w:b/>
                        <w:color w:val="000000"/>
                        <w:sz w:val="28"/>
                      </w:rPr>
                      <w:t>of</w:t>
                    </w:r>
                    <w:r>
                      <w:rPr>
                        <w:b/>
                        <w:color w:val="000000"/>
                        <w:spacing w:val="-17"/>
                        <w:sz w:val="28"/>
                      </w:rPr>
                      <w:t xml:space="preserve"> </w:t>
                    </w:r>
                    <w:r>
                      <w:rPr>
                        <w:b/>
                        <w:color w:val="000000"/>
                        <w:sz w:val="28"/>
                      </w:rPr>
                      <w:t>the</w:t>
                    </w:r>
                    <w:r>
                      <w:rPr>
                        <w:b/>
                        <w:color w:val="000000"/>
                        <w:spacing w:val="-17"/>
                        <w:sz w:val="28"/>
                      </w:rPr>
                      <w:t xml:space="preserve"> </w:t>
                    </w:r>
                    <w:r>
                      <w:rPr>
                        <w:b/>
                        <w:color w:val="000000"/>
                        <w:sz w:val="28"/>
                      </w:rPr>
                      <w:t>System</w:t>
                    </w:r>
                  </w:p>
                </w:txbxContent>
              </v:textbox>
              <w10:wrap type="none"/>
            </v:rect>
          </w:pict>
        </mc:Fallback>
      </mc:AlternateContent>
    </w:r>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0" distR="0" simplePos="0" locked="0" layoutInCell="0" allowOverlap="1" relativeHeight="126">
              <wp:simplePos x="0" y="0"/>
              <wp:positionH relativeFrom="page">
                <wp:posOffset>902335</wp:posOffset>
              </wp:positionH>
              <wp:positionV relativeFrom="page">
                <wp:posOffset>898525</wp:posOffset>
              </wp:positionV>
              <wp:extent cx="1043940" cy="222885"/>
              <wp:effectExtent l="0" t="635" r="0" b="0"/>
              <wp:wrapNone/>
              <wp:docPr id="65" name="Shape139"/>
              <a:graphic xmlns:a="http://schemas.openxmlformats.org/drawingml/2006/main">
                <a:graphicData uri="http://schemas.microsoft.com/office/word/2010/wordprocessingShape">
                  <wps:wsp>
                    <wps:cNvSpPr/>
                    <wps:spPr>
                      <a:xfrm>
                        <a:off x="0" y="0"/>
                        <a:ext cx="1044000" cy="222840"/>
                      </a:xfrm>
                      <a:prstGeom prst="rect">
                        <a:avLst/>
                      </a:prstGeom>
                      <a:noFill/>
                      <a:ln w="0">
                        <a:noFill/>
                      </a:ln>
                    </wps:spPr>
                    <wps:style>
                      <a:lnRef idx="0"/>
                      <a:fillRef idx="0"/>
                      <a:effectRef idx="0"/>
                      <a:fontRef idx="minor"/>
                    </wps:style>
                    <wps:txbx>
                      <w:txbxContent>
                        <w:p>
                          <w:pPr>
                            <w:pStyle w:val="FrameContents"/>
                            <w:spacing w:before="9" w:after="0"/>
                            <w:ind w:hanging="0" w:left="20" w:right="0"/>
                            <w:jc w:val="left"/>
                            <w:rPr>
                              <w:b/>
                              <w:sz w:val="28"/>
                            </w:rPr>
                          </w:pPr>
                          <w:r>
                            <w:rPr>
                              <w:b/>
                              <w:color w:val="000000"/>
                              <w:sz w:val="28"/>
                            </w:rPr>
                            <w:t>5.</w:t>
                          </w:r>
                          <w:r>
                            <w:rPr>
                              <w:b/>
                              <w:color w:val="000000"/>
                              <w:spacing w:val="-16"/>
                              <w:sz w:val="28"/>
                            </w:rPr>
                            <w:t xml:space="preserve"> </w:t>
                          </w:r>
                          <w:r>
                            <w:rPr>
                              <w:b/>
                              <w:color w:val="000000"/>
                              <w:sz w:val="28"/>
                            </w:rPr>
                            <w:t>Conclusion</w:t>
                          </w:r>
                        </w:p>
                      </w:txbxContent>
                    </wps:txbx>
                    <wps:bodyPr lIns="0" rIns="0" tIns="0" bIns="0" anchor="t">
                      <a:noAutofit/>
                    </wps:bodyPr>
                  </wps:wsp>
                </a:graphicData>
              </a:graphic>
            </wp:anchor>
          </w:drawing>
        </mc:Choice>
        <mc:Fallback>
          <w:pict>
            <v:rect id="shape_0" ID="Shape139" path="m0,0l-2147483645,0l-2147483645,-2147483646l0,-2147483646xe" stroked="f" o:allowincell="f" style="position:absolute;margin-left:71.05pt;margin-top:70.75pt;width:82.15pt;height:17.5pt;mso-wrap-style:square;v-text-anchor:top;mso-position-horizontal-relative:page;mso-position-vertical-relative:page">
              <v:fill o:detectmouseclick="t" on="false"/>
              <v:stroke color="#3465a4" joinstyle="round" endcap="flat"/>
              <v:textbox>
                <w:txbxContent>
                  <w:p>
                    <w:pPr>
                      <w:pStyle w:val="FrameContents"/>
                      <w:spacing w:before="9" w:after="0"/>
                      <w:ind w:hanging="0" w:left="20" w:right="0"/>
                      <w:jc w:val="left"/>
                      <w:rPr>
                        <w:b/>
                        <w:sz w:val="28"/>
                      </w:rPr>
                    </w:pPr>
                    <w:r>
                      <w:rPr>
                        <w:b/>
                        <w:color w:val="000000"/>
                        <w:sz w:val="28"/>
                      </w:rPr>
                      <w:t>5.</w:t>
                    </w:r>
                    <w:r>
                      <w:rPr>
                        <w:b/>
                        <w:color w:val="000000"/>
                        <w:spacing w:val="-16"/>
                        <w:sz w:val="28"/>
                      </w:rPr>
                      <w:t xml:space="preserve"> </w:t>
                    </w:r>
                    <w:r>
                      <w:rPr>
                        <w:b/>
                        <w:color w:val="000000"/>
                        <w:sz w:val="28"/>
                      </w:rPr>
                      <w:t>Conclusion</w:t>
                    </w:r>
                  </w:p>
                </w:txbxContent>
              </v:textbox>
              <w10:wrap type="none"/>
            </v:rect>
          </w:pict>
        </mc:Fallback>
      </mc:AlternateContent>
    </w:r>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
      </w:rPr>
    </w:pPr>
    <w:r>
      <w:rPr>
        <w:sz w:val="2"/>
      </w:rPr>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635" distR="0" simplePos="0" locked="0" layoutInCell="0" allowOverlap="1" relativeHeight="130">
              <wp:simplePos x="0" y="0"/>
              <wp:positionH relativeFrom="page">
                <wp:posOffset>902335</wp:posOffset>
              </wp:positionH>
              <wp:positionV relativeFrom="page">
                <wp:posOffset>1253490</wp:posOffset>
              </wp:positionV>
              <wp:extent cx="1189355" cy="222885"/>
              <wp:effectExtent l="635" t="635" r="0" b="0"/>
              <wp:wrapNone/>
              <wp:docPr id="67" name="Shape144"/>
              <a:graphic xmlns:a="http://schemas.openxmlformats.org/drawingml/2006/main">
                <a:graphicData uri="http://schemas.microsoft.com/office/word/2010/wordprocessingShape">
                  <wps:wsp>
                    <wps:cNvSpPr/>
                    <wps:spPr>
                      <a:xfrm>
                        <a:off x="0" y="0"/>
                        <a:ext cx="1189440" cy="222840"/>
                      </a:xfrm>
                      <a:prstGeom prst="rect">
                        <a:avLst/>
                      </a:prstGeom>
                      <a:noFill/>
                      <a:ln w="0">
                        <a:noFill/>
                      </a:ln>
                    </wps:spPr>
                    <wps:style>
                      <a:lnRef idx="0"/>
                      <a:fillRef idx="0"/>
                      <a:effectRef idx="0"/>
                      <a:fontRef idx="minor"/>
                    </wps:style>
                    <wps:txbx>
                      <w:txbxContent>
                        <w:p>
                          <w:pPr>
                            <w:pStyle w:val="FrameContents"/>
                            <w:spacing w:before="9" w:after="0"/>
                            <w:ind w:hanging="0" w:left="20" w:right="0"/>
                            <w:jc w:val="left"/>
                            <w:rPr>
                              <w:b/>
                              <w:sz w:val="28"/>
                            </w:rPr>
                          </w:pPr>
                          <w:r>
                            <w:rPr>
                              <w:b/>
                              <w:color w:val="000000"/>
                              <w:spacing w:val="-1"/>
                              <w:sz w:val="28"/>
                            </w:rPr>
                            <w:t>6</w:t>
                          </w:r>
                          <w:r>
                            <w:rPr>
                              <w:b/>
                              <w:color w:val="000000"/>
                              <w:spacing w:val="-10"/>
                              <w:sz w:val="28"/>
                            </w:rPr>
                            <w:t xml:space="preserve"> </w:t>
                          </w:r>
                          <w:r>
                            <w:rPr>
                              <w:b/>
                              <w:color w:val="000000"/>
                              <w:spacing w:val="-1"/>
                              <w:sz w:val="28"/>
                            </w:rPr>
                            <w:t>.Bibliography</w:t>
                          </w:r>
                        </w:p>
                      </w:txbxContent>
                    </wps:txbx>
                    <wps:bodyPr lIns="0" rIns="0" tIns="0" bIns="0" anchor="t">
                      <a:noAutofit/>
                    </wps:bodyPr>
                  </wps:wsp>
                </a:graphicData>
              </a:graphic>
            </wp:anchor>
          </w:drawing>
        </mc:Choice>
        <mc:Fallback>
          <w:pict>
            <v:rect id="shape_0" ID="Shape144" path="m0,0l-2147483645,0l-2147483645,-2147483646l0,-2147483646xe" stroked="f" o:allowincell="f" style="position:absolute;margin-left:71.05pt;margin-top:98.7pt;width:93.6pt;height:17.5pt;mso-wrap-style:square;v-text-anchor:top;mso-position-horizontal-relative:page;mso-position-vertical-relative:page">
              <v:fill o:detectmouseclick="t" on="false"/>
              <v:stroke color="#3465a4" joinstyle="round" endcap="flat"/>
              <v:textbox>
                <w:txbxContent>
                  <w:p>
                    <w:pPr>
                      <w:pStyle w:val="FrameContents"/>
                      <w:spacing w:before="9" w:after="0"/>
                      <w:ind w:hanging="0" w:left="20" w:right="0"/>
                      <w:jc w:val="left"/>
                      <w:rPr>
                        <w:b/>
                        <w:sz w:val="28"/>
                      </w:rPr>
                    </w:pPr>
                    <w:r>
                      <w:rPr>
                        <w:b/>
                        <w:color w:val="000000"/>
                        <w:spacing w:val="-1"/>
                        <w:sz w:val="28"/>
                      </w:rPr>
                      <w:t>6</w:t>
                    </w:r>
                    <w:r>
                      <w:rPr>
                        <w:b/>
                        <w:color w:val="000000"/>
                        <w:spacing w:val="-10"/>
                        <w:sz w:val="28"/>
                      </w:rPr>
                      <w:t xml:space="preserve"> </w:t>
                    </w:r>
                    <w:r>
                      <w:rPr>
                        <w:b/>
                        <w:color w:val="000000"/>
                        <w:spacing w:val="-1"/>
                        <w:sz w:val="28"/>
                      </w:rPr>
                      <w:t>.Bibliography</w:t>
                    </w:r>
                  </w:p>
                </w:txbxContent>
              </v:textbox>
              <w10:wrap type="none"/>
            </v:rect>
          </w:pict>
        </mc:Fallback>
      </mc:AlternateContent>
    </w:r>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635" distB="0" distL="635" distR="0" simplePos="0" locked="0" layoutInCell="0" allowOverlap="1" relativeHeight="22">
              <wp:simplePos x="0" y="0"/>
              <wp:positionH relativeFrom="page">
                <wp:posOffset>902335</wp:posOffset>
              </wp:positionH>
              <wp:positionV relativeFrom="page">
                <wp:posOffset>898525</wp:posOffset>
              </wp:positionV>
              <wp:extent cx="4138295" cy="222885"/>
              <wp:effectExtent l="635" t="635" r="0" b="0"/>
              <wp:wrapNone/>
              <wp:docPr id="9" name="Shape19"/>
              <a:graphic xmlns:a="http://schemas.openxmlformats.org/drawingml/2006/main">
                <a:graphicData uri="http://schemas.microsoft.com/office/word/2010/wordprocessingShape">
                  <wps:wsp>
                    <wps:cNvSpPr/>
                    <wps:spPr>
                      <a:xfrm>
                        <a:off x="0" y="0"/>
                        <a:ext cx="4138200" cy="222840"/>
                      </a:xfrm>
                      <a:prstGeom prst="rect">
                        <a:avLst/>
                      </a:prstGeom>
                      <a:noFill/>
                      <a:ln w="0">
                        <a:noFill/>
                      </a:ln>
                    </wps:spPr>
                    <wps:style>
                      <a:lnRef idx="0"/>
                      <a:fillRef idx="0"/>
                      <a:effectRef idx="0"/>
                      <a:fontRef idx="minor"/>
                    </wps:style>
                    <wps:txbx>
                      <w:txbxContent>
                        <w:p>
                          <w:pPr>
                            <w:pStyle w:val="FrameContents"/>
                            <w:spacing w:before="9" w:after="0"/>
                            <w:ind w:hanging="0" w:left="20" w:right="0"/>
                            <w:jc w:val="left"/>
                            <w:rPr>
                              <w:b/>
                              <w:sz w:val="28"/>
                            </w:rPr>
                          </w:pPr>
                          <w:r>
                            <w:rPr>
                              <w:b/>
                              <w:color w:val="000000"/>
                              <w:sz w:val="28"/>
                            </w:rPr>
                            <w:t>2.3</w:t>
                          </w:r>
                          <w:r>
                            <w:rPr>
                              <w:b/>
                              <w:color w:val="000000"/>
                              <w:spacing w:val="-11"/>
                              <w:sz w:val="28"/>
                            </w:rPr>
                            <w:t xml:space="preserve"> </w:t>
                          </w:r>
                          <w:r>
                            <w:rPr>
                              <w:b/>
                              <w:color w:val="000000"/>
                              <w:sz w:val="28"/>
                            </w:rPr>
                            <w:t>Modules</w:t>
                          </w:r>
                          <w:r>
                            <w:rPr>
                              <w:b/>
                              <w:color w:val="000000"/>
                              <w:spacing w:val="-16"/>
                              <w:sz w:val="28"/>
                            </w:rPr>
                            <w:t xml:space="preserve"> </w:t>
                          </w:r>
                          <w:r>
                            <w:rPr>
                              <w:b/>
                              <w:color w:val="000000"/>
                              <w:sz w:val="28"/>
                            </w:rPr>
                            <w:t>and</w:t>
                          </w:r>
                          <w:r>
                            <w:rPr>
                              <w:b/>
                              <w:color w:val="000000"/>
                              <w:spacing w:val="-14"/>
                              <w:sz w:val="28"/>
                            </w:rPr>
                            <w:t xml:space="preserve"> </w:t>
                          </w:r>
                          <w:r>
                            <w:rPr>
                              <w:b/>
                              <w:color w:val="000000"/>
                              <w:sz w:val="28"/>
                            </w:rPr>
                            <w:t>Functionalities</w:t>
                          </w:r>
                        </w:p>
                      </w:txbxContent>
                    </wps:txbx>
                    <wps:bodyPr lIns="0" rIns="0" tIns="0" bIns="0" anchor="t">
                      <a:noAutofit/>
                    </wps:bodyPr>
                  </wps:wsp>
                </a:graphicData>
              </a:graphic>
            </wp:anchor>
          </w:drawing>
        </mc:Choice>
        <mc:Fallback>
          <w:pict>
            <v:rect id="shape_0" ID="Shape19" path="m0,0l-2147483645,0l-2147483645,-2147483646l0,-2147483646xe" stroked="f" o:allowincell="f" style="position:absolute;margin-left:71.05pt;margin-top:70.75pt;width:325.8pt;height:17.5pt;mso-wrap-style:square;v-text-anchor:top;mso-position-horizontal-relative:page;mso-position-vertical-relative:page">
              <v:fill o:detectmouseclick="t" on="false"/>
              <v:stroke color="#3465a4" joinstyle="round" endcap="flat"/>
              <v:textbox>
                <w:txbxContent>
                  <w:p>
                    <w:pPr>
                      <w:pStyle w:val="FrameContents"/>
                      <w:spacing w:before="9" w:after="0"/>
                      <w:ind w:hanging="0" w:left="20" w:right="0"/>
                      <w:jc w:val="left"/>
                      <w:rPr>
                        <w:b/>
                        <w:sz w:val="28"/>
                      </w:rPr>
                    </w:pPr>
                    <w:r>
                      <w:rPr>
                        <w:b/>
                        <w:color w:val="000000"/>
                        <w:sz w:val="28"/>
                      </w:rPr>
                      <w:t>2.3</w:t>
                    </w:r>
                    <w:r>
                      <w:rPr>
                        <w:b/>
                        <w:color w:val="000000"/>
                        <w:spacing w:val="-11"/>
                        <w:sz w:val="28"/>
                      </w:rPr>
                      <w:t xml:space="preserve"> </w:t>
                    </w:r>
                    <w:r>
                      <w:rPr>
                        <w:b/>
                        <w:color w:val="000000"/>
                        <w:sz w:val="28"/>
                      </w:rPr>
                      <w:t>Modules</w:t>
                    </w:r>
                    <w:r>
                      <w:rPr>
                        <w:b/>
                        <w:color w:val="000000"/>
                        <w:spacing w:val="-16"/>
                        <w:sz w:val="28"/>
                      </w:rPr>
                      <w:t xml:space="preserve"> </w:t>
                    </w:r>
                    <w:r>
                      <w:rPr>
                        <w:b/>
                        <w:color w:val="000000"/>
                        <w:sz w:val="28"/>
                      </w:rPr>
                      <w:t>and</w:t>
                    </w:r>
                    <w:r>
                      <w:rPr>
                        <w:b/>
                        <w:color w:val="000000"/>
                        <w:spacing w:val="-14"/>
                        <w:sz w:val="28"/>
                      </w:rPr>
                      <w:t xml:space="preserve"> </w:t>
                    </w:r>
                    <w:r>
                      <w:rPr>
                        <w:b/>
                        <w:color w:val="000000"/>
                        <w:sz w:val="28"/>
                      </w:rPr>
                      <w:t>Functionalities</w:t>
                    </w:r>
                  </w:p>
                </w:txbxContent>
              </v:textbox>
              <w10:wrap type="none"/>
            </v:rect>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00" w:hanging="360"/>
      </w:pPr>
      <w:rPr>
        <w:sz w:val="24"/>
        <w:b/>
        <w:szCs w:val="24"/>
        <w:bCs/>
        <w:w w:val="100"/>
        <w:rFonts w:ascii="Times New Roman" w:hAnsi="Times New Roman" w:eastAsia="Times New Roman" w:cs="Times New Roman"/>
        <w:lang w:val="en-US" w:eastAsia="en-US" w:bidi="ar-SA"/>
      </w:rPr>
    </w:lvl>
    <w:lvl w:ilvl="1">
      <w:start w:val="1"/>
      <w:numFmt w:val="bullet"/>
      <w:lvlText w:val=""/>
      <w:lvlJc w:val="left"/>
      <w:pPr>
        <w:tabs>
          <w:tab w:val="num" w:pos="0"/>
        </w:tabs>
        <w:ind w:left="1020" w:hanging="360"/>
      </w:pPr>
      <w:rPr>
        <w:rFonts w:ascii="Symbol" w:hAnsi="Symbol" w:cs="Symbol" w:hint="default"/>
        <w:sz w:val="24"/>
        <w:szCs w:val="24"/>
        <w:w w:val="100"/>
        <w:lang w:val="en-US" w:eastAsia="en-US" w:bidi="ar-SA"/>
      </w:rPr>
    </w:lvl>
    <w:lvl w:ilvl="2">
      <w:start w:val="1"/>
      <w:numFmt w:val="bullet"/>
      <w:lvlText w:val=""/>
      <w:lvlJc w:val="left"/>
      <w:pPr>
        <w:tabs>
          <w:tab w:val="num" w:pos="0"/>
        </w:tabs>
        <w:ind w:left="1020" w:hanging="360"/>
      </w:pPr>
      <w:rPr>
        <w:rFonts w:ascii="Symbol" w:hAnsi="Symbol" w:cs="Symbol" w:hint="default"/>
        <w:lang w:val="en-US" w:eastAsia="en-US" w:bidi="ar-SA"/>
      </w:rPr>
    </w:lvl>
    <w:lvl w:ilvl="3">
      <w:start w:val="1"/>
      <w:numFmt w:val="decimal"/>
      <w:lvlText w:val="%4)"/>
      <w:lvlJc w:val="left"/>
      <w:pPr>
        <w:tabs>
          <w:tab w:val="num" w:pos="0"/>
        </w:tabs>
        <w:ind w:left="2188" w:hanging="360"/>
      </w:pPr>
      <w:rPr/>
    </w:lvl>
    <w:lvl w:ilvl="4">
      <w:start w:val="1"/>
      <w:numFmt w:val="bullet"/>
      <w:lvlText w:val=""/>
      <w:lvlJc w:val="left"/>
      <w:pPr>
        <w:tabs>
          <w:tab w:val="num" w:pos="0"/>
        </w:tabs>
        <w:ind w:left="3357" w:hanging="360"/>
      </w:pPr>
      <w:rPr>
        <w:rFonts w:ascii="Symbol" w:hAnsi="Symbol" w:cs="Symbol" w:hint="default"/>
        <w:lang w:val="en-US" w:eastAsia="en-US" w:bidi="ar-SA"/>
      </w:rPr>
    </w:lvl>
    <w:lvl w:ilvl="5">
      <w:start w:val="1"/>
      <w:numFmt w:val="bullet"/>
      <w:lvlText w:val=""/>
      <w:lvlJc w:val="left"/>
      <w:pPr>
        <w:tabs>
          <w:tab w:val="num" w:pos="0"/>
        </w:tabs>
        <w:ind w:left="4526" w:hanging="360"/>
      </w:pPr>
      <w:rPr>
        <w:rFonts w:ascii="Symbol" w:hAnsi="Symbol" w:cs="Symbol" w:hint="default"/>
        <w:lang w:val="en-US" w:eastAsia="en-US" w:bidi="ar-SA"/>
      </w:rPr>
    </w:lvl>
    <w:lvl w:ilvl="6">
      <w:start w:val="1"/>
      <w:numFmt w:val="bullet"/>
      <w:lvlText w:val=""/>
      <w:lvlJc w:val="left"/>
      <w:pPr>
        <w:tabs>
          <w:tab w:val="num" w:pos="0"/>
        </w:tabs>
        <w:ind w:left="5695" w:hanging="360"/>
      </w:pPr>
      <w:rPr>
        <w:rFonts w:ascii="Symbol" w:hAnsi="Symbol" w:cs="Symbol" w:hint="default"/>
        <w:lang w:val="en-US" w:eastAsia="en-US" w:bidi="ar-SA"/>
      </w:rPr>
    </w:lvl>
    <w:lvl w:ilvl="7">
      <w:start w:val="1"/>
      <w:numFmt w:val="bullet"/>
      <w:lvlText w:val=""/>
      <w:lvlJc w:val="left"/>
      <w:pPr>
        <w:tabs>
          <w:tab w:val="num" w:pos="0"/>
        </w:tabs>
        <w:ind w:left="6864" w:hanging="360"/>
      </w:pPr>
      <w:rPr>
        <w:rFonts w:ascii="Symbol" w:hAnsi="Symbol" w:cs="Symbol" w:hint="default"/>
        <w:lang w:val="en-US" w:eastAsia="en-US" w:bidi="ar-SA"/>
      </w:rPr>
    </w:lvl>
    <w:lvl w:ilvl="8">
      <w:start w:val="1"/>
      <w:numFmt w:val="bullet"/>
      <w:lvlText w:val=""/>
      <w:lvlJc w:val="left"/>
      <w:pPr>
        <w:tabs>
          <w:tab w:val="num" w:pos="0"/>
        </w:tabs>
        <w:ind w:left="8033" w:hanging="360"/>
      </w:pPr>
      <w:rPr>
        <w:rFonts w:ascii="Symbol" w:hAnsi="Symbol" w:cs="Symbol" w:hint="default"/>
        <w:lang w:val="en-US" w:eastAsia="en-US" w:bidi="ar-SA"/>
      </w:rPr>
    </w:lvl>
  </w:abstractNum>
  <w:abstractNum w:abstractNumId="2">
    <w:lvl w:ilvl="0">
      <w:start w:val="1"/>
      <w:numFmt w:val="bullet"/>
      <w:lvlText w:val=""/>
      <w:lvlJc w:val="left"/>
      <w:pPr>
        <w:tabs>
          <w:tab w:val="num" w:pos="0"/>
        </w:tabs>
        <w:ind w:left="460" w:hanging="360"/>
      </w:pPr>
      <w:rPr>
        <w:rFonts w:ascii="Symbol" w:hAnsi="Symbol" w:cs="Symbol" w:hint="default"/>
        <w:sz w:val="20"/>
        <w:szCs w:val="20"/>
        <w:w w:val="99"/>
        <w:lang w:val="en-US" w:eastAsia="en-US" w:bidi="ar-SA"/>
      </w:rPr>
    </w:lvl>
    <w:lvl w:ilvl="1">
      <w:start w:val="1"/>
      <w:numFmt w:val="bullet"/>
      <w:lvlText w:val=""/>
      <w:lvlJc w:val="left"/>
      <w:pPr>
        <w:tabs>
          <w:tab w:val="num" w:pos="0"/>
        </w:tabs>
        <w:ind w:left="1400" w:hanging="360"/>
      </w:pPr>
      <w:rPr>
        <w:rFonts w:ascii="Symbol" w:hAnsi="Symbol" w:cs="Symbol" w:hint="default"/>
        <w:lang w:val="en-US" w:eastAsia="en-US" w:bidi="ar-SA"/>
      </w:rPr>
    </w:lvl>
    <w:lvl w:ilvl="2">
      <w:start w:val="1"/>
      <w:numFmt w:val="bullet"/>
      <w:lvlText w:val=""/>
      <w:lvlJc w:val="left"/>
      <w:pPr>
        <w:tabs>
          <w:tab w:val="num" w:pos="0"/>
        </w:tabs>
        <w:ind w:left="2340" w:hanging="360"/>
      </w:pPr>
      <w:rPr>
        <w:rFonts w:ascii="Symbol" w:hAnsi="Symbol" w:cs="Symbol" w:hint="default"/>
        <w:lang w:val="en-US" w:eastAsia="en-US" w:bidi="ar-SA"/>
      </w:rPr>
    </w:lvl>
    <w:lvl w:ilvl="3">
      <w:start w:val="1"/>
      <w:numFmt w:val="bullet"/>
      <w:lvlText w:val=""/>
      <w:lvlJc w:val="left"/>
      <w:pPr>
        <w:tabs>
          <w:tab w:val="num" w:pos="0"/>
        </w:tabs>
        <w:ind w:left="3280" w:hanging="360"/>
      </w:pPr>
      <w:rPr>
        <w:rFonts w:ascii="Symbol" w:hAnsi="Symbol" w:cs="Symbol" w:hint="default"/>
        <w:lang w:val="en-US" w:eastAsia="en-US" w:bidi="ar-SA"/>
      </w:rPr>
    </w:lvl>
    <w:lvl w:ilvl="4">
      <w:start w:val="1"/>
      <w:numFmt w:val="bullet"/>
      <w:lvlText w:val=""/>
      <w:lvlJc w:val="left"/>
      <w:pPr>
        <w:tabs>
          <w:tab w:val="num" w:pos="0"/>
        </w:tabs>
        <w:ind w:left="4220" w:hanging="360"/>
      </w:pPr>
      <w:rPr>
        <w:rFonts w:ascii="Symbol" w:hAnsi="Symbol" w:cs="Symbol" w:hint="default"/>
        <w:lang w:val="en-US" w:eastAsia="en-US" w:bidi="ar-SA"/>
      </w:rPr>
    </w:lvl>
    <w:lvl w:ilvl="5">
      <w:start w:val="1"/>
      <w:numFmt w:val="bullet"/>
      <w:lvlText w:val=""/>
      <w:lvlJc w:val="left"/>
      <w:pPr>
        <w:tabs>
          <w:tab w:val="num" w:pos="0"/>
        </w:tabs>
        <w:ind w:left="5160" w:hanging="360"/>
      </w:pPr>
      <w:rPr>
        <w:rFonts w:ascii="Symbol" w:hAnsi="Symbol" w:cs="Symbol" w:hint="default"/>
        <w:lang w:val="en-US" w:eastAsia="en-US" w:bidi="ar-SA"/>
      </w:rPr>
    </w:lvl>
    <w:lvl w:ilvl="6">
      <w:start w:val="1"/>
      <w:numFmt w:val="bullet"/>
      <w:lvlText w:val=""/>
      <w:lvlJc w:val="left"/>
      <w:pPr>
        <w:tabs>
          <w:tab w:val="num" w:pos="0"/>
        </w:tabs>
        <w:ind w:left="6100" w:hanging="360"/>
      </w:pPr>
      <w:rPr>
        <w:rFonts w:ascii="Symbol" w:hAnsi="Symbol" w:cs="Symbol" w:hint="default"/>
        <w:lang w:val="en-US" w:eastAsia="en-US" w:bidi="ar-SA"/>
      </w:rPr>
    </w:lvl>
    <w:lvl w:ilvl="7">
      <w:start w:val="1"/>
      <w:numFmt w:val="bullet"/>
      <w:lvlText w:val=""/>
      <w:lvlJc w:val="left"/>
      <w:pPr>
        <w:tabs>
          <w:tab w:val="num" w:pos="0"/>
        </w:tabs>
        <w:ind w:left="7040" w:hanging="360"/>
      </w:pPr>
      <w:rPr>
        <w:rFonts w:ascii="Symbol" w:hAnsi="Symbol" w:cs="Symbol" w:hint="default"/>
        <w:lang w:val="en-US" w:eastAsia="en-US" w:bidi="ar-SA"/>
      </w:rPr>
    </w:lvl>
    <w:lvl w:ilvl="8">
      <w:start w:val="1"/>
      <w:numFmt w:val="bullet"/>
      <w:lvlText w:val=""/>
      <w:lvlJc w:val="left"/>
      <w:pPr>
        <w:tabs>
          <w:tab w:val="num" w:pos="0"/>
        </w:tabs>
        <w:ind w:left="7980" w:hanging="360"/>
      </w:pPr>
      <w:rPr>
        <w:rFonts w:ascii="Symbol" w:hAnsi="Symbol" w:cs="Symbol" w:hint="default"/>
        <w:lang w:val="en-US" w:eastAsia="en-US" w:bidi="ar-SA"/>
      </w:rPr>
    </w:lvl>
  </w:abstractNum>
  <w:abstractNum w:abstractNumId="3">
    <w:lvl w:ilvl="0">
      <w:start w:val="1"/>
      <w:numFmt w:val="decimal"/>
      <w:lvlText w:val="%1"/>
      <w:lvlJc w:val="left"/>
      <w:pPr>
        <w:tabs>
          <w:tab w:val="num" w:pos="0"/>
        </w:tabs>
        <w:ind w:left="280" w:hanging="180"/>
      </w:pPr>
      <w:rPr>
        <w:sz w:val="24"/>
        <w:szCs w:val="24"/>
        <w:w w:val="100"/>
        <w:rFonts w:ascii="Times New Roman" w:hAnsi="Times New Roman" w:eastAsia="Times New Roman" w:cs="Times New Roman"/>
        <w:lang w:val="en-US" w:eastAsia="en-US" w:bidi="ar-SA"/>
      </w:rPr>
    </w:lvl>
    <w:lvl w:ilvl="1">
      <w:start w:val="1"/>
      <w:numFmt w:val="bullet"/>
      <w:lvlText w:val=""/>
      <w:lvlJc w:val="left"/>
      <w:pPr>
        <w:tabs>
          <w:tab w:val="num" w:pos="0"/>
        </w:tabs>
        <w:ind w:left="1238" w:hanging="180"/>
      </w:pPr>
      <w:rPr>
        <w:rFonts w:ascii="Symbol" w:hAnsi="Symbol" w:cs="Symbol" w:hint="default"/>
        <w:lang w:val="en-US" w:eastAsia="en-US" w:bidi="ar-SA"/>
      </w:rPr>
    </w:lvl>
    <w:lvl w:ilvl="2">
      <w:start w:val="1"/>
      <w:numFmt w:val="bullet"/>
      <w:lvlText w:val=""/>
      <w:lvlJc w:val="left"/>
      <w:pPr>
        <w:tabs>
          <w:tab w:val="num" w:pos="0"/>
        </w:tabs>
        <w:ind w:left="2196" w:hanging="180"/>
      </w:pPr>
      <w:rPr>
        <w:rFonts w:ascii="Symbol" w:hAnsi="Symbol" w:cs="Symbol" w:hint="default"/>
        <w:lang w:val="en-US" w:eastAsia="en-US" w:bidi="ar-SA"/>
      </w:rPr>
    </w:lvl>
    <w:lvl w:ilvl="3">
      <w:start w:val="1"/>
      <w:numFmt w:val="bullet"/>
      <w:lvlText w:val=""/>
      <w:lvlJc w:val="left"/>
      <w:pPr>
        <w:tabs>
          <w:tab w:val="num" w:pos="0"/>
        </w:tabs>
        <w:ind w:left="3154" w:hanging="180"/>
      </w:pPr>
      <w:rPr>
        <w:rFonts w:ascii="Symbol" w:hAnsi="Symbol" w:cs="Symbol" w:hint="default"/>
        <w:lang w:val="en-US" w:eastAsia="en-US" w:bidi="ar-SA"/>
      </w:rPr>
    </w:lvl>
    <w:lvl w:ilvl="4">
      <w:start w:val="1"/>
      <w:numFmt w:val="bullet"/>
      <w:lvlText w:val=""/>
      <w:lvlJc w:val="left"/>
      <w:pPr>
        <w:tabs>
          <w:tab w:val="num" w:pos="0"/>
        </w:tabs>
        <w:ind w:left="4112" w:hanging="180"/>
      </w:pPr>
      <w:rPr>
        <w:rFonts w:ascii="Symbol" w:hAnsi="Symbol" w:cs="Symbol" w:hint="default"/>
        <w:lang w:val="en-US" w:eastAsia="en-US" w:bidi="ar-SA"/>
      </w:rPr>
    </w:lvl>
    <w:lvl w:ilvl="5">
      <w:start w:val="1"/>
      <w:numFmt w:val="bullet"/>
      <w:lvlText w:val=""/>
      <w:lvlJc w:val="left"/>
      <w:pPr>
        <w:tabs>
          <w:tab w:val="num" w:pos="0"/>
        </w:tabs>
        <w:ind w:left="5070" w:hanging="180"/>
      </w:pPr>
      <w:rPr>
        <w:rFonts w:ascii="Symbol" w:hAnsi="Symbol" w:cs="Symbol" w:hint="default"/>
        <w:lang w:val="en-US" w:eastAsia="en-US" w:bidi="ar-SA"/>
      </w:rPr>
    </w:lvl>
    <w:lvl w:ilvl="6">
      <w:start w:val="1"/>
      <w:numFmt w:val="bullet"/>
      <w:lvlText w:val=""/>
      <w:lvlJc w:val="left"/>
      <w:pPr>
        <w:tabs>
          <w:tab w:val="num" w:pos="0"/>
        </w:tabs>
        <w:ind w:left="6028" w:hanging="180"/>
      </w:pPr>
      <w:rPr>
        <w:rFonts w:ascii="Symbol" w:hAnsi="Symbol" w:cs="Symbol" w:hint="default"/>
        <w:lang w:val="en-US" w:eastAsia="en-US" w:bidi="ar-SA"/>
      </w:rPr>
    </w:lvl>
    <w:lvl w:ilvl="7">
      <w:start w:val="1"/>
      <w:numFmt w:val="bullet"/>
      <w:lvlText w:val=""/>
      <w:lvlJc w:val="left"/>
      <w:pPr>
        <w:tabs>
          <w:tab w:val="num" w:pos="0"/>
        </w:tabs>
        <w:ind w:left="6986" w:hanging="180"/>
      </w:pPr>
      <w:rPr>
        <w:rFonts w:ascii="Symbol" w:hAnsi="Symbol" w:cs="Symbol" w:hint="default"/>
        <w:lang w:val="en-US" w:eastAsia="en-US" w:bidi="ar-SA"/>
      </w:rPr>
    </w:lvl>
    <w:lvl w:ilvl="8">
      <w:start w:val="1"/>
      <w:numFmt w:val="bullet"/>
      <w:lvlText w:val=""/>
      <w:lvlJc w:val="left"/>
      <w:pPr>
        <w:tabs>
          <w:tab w:val="num" w:pos="0"/>
        </w:tabs>
        <w:ind w:left="7944" w:hanging="180"/>
      </w:pPr>
      <w:rPr>
        <w:rFonts w:ascii="Symbol" w:hAnsi="Symbol" w:cs="Symbol" w:hint="default"/>
        <w:lang w:val="en-US" w:eastAsia="en-US" w:bidi="ar-SA"/>
      </w:rPr>
    </w:lvl>
  </w:abstractNum>
  <w:abstractNum w:abstractNumId="4">
    <w:lvl w:ilvl="0">
      <w:start w:val="1"/>
      <w:numFmt w:val="decimal"/>
      <w:lvlText w:val="%1."/>
      <w:lvlJc w:val="left"/>
      <w:pPr>
        <w:tabs>
          <w:tab w:val="num" w:pos="0"/>
        </w:tabs>
        <w:ind w:left="891" w:hanging="212"/>
      </w:pPr>
      <w:rPr>
        <w:sz w:val="26"/>
        <w:b/>
        <w:szCs w:val="26"/>
        <w:bCs/>
        <w:w w:val="95"/>
        <w:rFonts w:ascii="Times New Roman" w:hAnsi="Times New Roman" w:eastAsia="Times New Roman" w:cs="Times New Roman"/>
        <w:lang w:val="en-US" w:eastAsia="en-US" w:bidi="ar-SA"/>
      </w:rPr>
    </w:lvl>
    <w:lvl w:ilvl="1">
      <w:start w:val="1"/>
      <w:numFmt w:val="bullet"/>
      <w:lvlText w:val=""/>
      <w:lvlJc w:val="left"/>
      <w:pPr>
        <w:tabs>
          <w:tab w:val="num" w:pos="0"/>
        </w:tabs>
        <w:ind w:left="1865" w:hanging="212"/>
      </w:pPr>
      <w:rPr>
        <w:rFonts w:ascii="Symbol" w:hAnsi="Symbol" w:cs="Symbol" w:hint="default"/>
        <w:lang w:val="en-US" w:eastAsia="en-US" w:bidi="ar-SA"/>
      </w:rPr>
    </w:lvl>
    <w:lvl w:ilvl="2">
      <w:start w:val="1"/>
      <w:numFmt w:val="bullet"/>
      <w:lvlText w:val=""/>
      <w:lvlJc w:val="left"/>
      <w:pPr>
        <w:tabs>
          <w:tab w:val="num" w:pos="0"/>
        </w:tabs>
        <w:ind w:left="2830" w:hanging="212"/>
      </w:pPr>
      <w:rPr>
        <w:rFonts w:ascii="Symbol" w:hAnsi="Symbol" w:cs="Symbol" w:hint="default"/>
        <w:lang w:val="en-US" w:eastAsia="en-US" w:bidi="ar-SA"/>
      </w:rPr>
    </w:lvl>
    <w:lvl w:ilvl="3">
      <w:start w:val="1"/>
      <w:numFmt w:val="bullet"/>
      <w:lvlText w:val=""/>
      <w:lvlJc w:val="left"/>
      <w:pPr>
        <w:tabs>
          <w:tab w:val="num" w:pos="0"/>
        </w:tabs>
        <w:ind w:left="3795" w:hanging="212"/>
      </w:pPr>
      <w:rPr>
        <w:rFonts w:ascii="Symbol" w:hAnsi="Symbol" w:cs="Symbol" w:hint="default"/>
        <w:lang w:val="en-US" w:eastAsia="en-US" w:bidi="ar-SA"/>
      </w:rPr>
    </w:lvl>
    <w:lvl w:ilvl="4">
      <w:start w:val="1"/>
      <w:numFmt w:val="bullet"/>
      <w:lvlText w:val=""/>
      <w:lvlJc w:val="left"/>
      <w:pPr>
        <w:tabs>
          <w:tab w:val="num" w:pos="0"/>
        </w:tabs>
        <w:ind w:left="4760" w:hanging="212"/>
      </w:pPr>
      <w:rPr>
        <w:rFonts w:ascii="Symbol" w:hAnsi="Symbol" w:cs="Symbol" w:hint="default"/>
        <w:lang w:val="en-US" w:eastAsia="en-US" w:bidi="ar-SA"/>
      </w:rPr>
    </w:lvl>
    <w:lvl w:ilvl="5">
      <w:start w:val="1"/>
      <w:numFmt w:val="bullet"/>
      <w:lvlText w:val=""/>
      <w:lvlJc w:val="left"/>
      <w:pPr>
        <w:tabs>
          <w:tab w:val="num" w:pos="0"/>
        </w:tabs>
        <w:ind w:left="5725" w:hanging="212"/>
      </w:pPr>
      <w:rPr>
        <w:rFonts w:ascii="Symbol" w:hAnsi="Symbol" w:cs="Symbol" w:hint="default"/>
        <w:lang w:val="en-US" w:eastAsia="en-US" w:bidi="ar-SA"/>
      </w:rPr>
    </w:lvl>
    <w:lvl w:ilvl="6">
      <w:start w:val="1"/>
      <w:numFmt w:val="bullet"/>
      <w:lvlText w:val=""/>
      <w:lvlJc w:val="left"/>
      <w:pPr>
        <w:tabs>
          <w:tab w:val="num" w:pos="0"/>
        </w:tabs>
        <w:ind w:left="6690" w:hanging="212"/>
      </w:pPr>
      <w:rPr>
        <w:rFonts w:ascii="Symbol" w:hAnsi="Symbol" w:cs="Symbol" w:hint="default"/>
        <w:lang w:val="en-US" w:eastAsia="en-US" w:bidi="ar-SA"/>
      </w:rPr>
    </w:lvl>
    <w:lvl w:ilvl="7">
      <w:start w:val="1"/>
      <w:numFmt w:val="bullet"/>
      <w:lvlText w:val=""/>
      <w:lvlJc w:val="left"/>
      <w:pPr>
        <w:tabs>
          <w:tab w:val="num" w:pos="0"/>
        </w:tabs>
        <w:ind w:left="7655" w:hanging="212"/>
      </w:pPr>
      <w:rPr>
        <w:rFonts w:ascii="Symbol" w:hAnsi="Symbol" w:cs="Symbol" w:hint="default"/>
        <w:lang w:val="en-US" w:eastAsia="en-US" w:bidi="ar-SA"/>
      </w:rPr>
    </w:lvl>
    <w:lvl w:ilvl="8">
      <w:start w:val="1"/>
      <w:numFmt w:val="bullet"/>
      <w:lvlText w:val=""/>
      <w:lvlJc w:val="left"/>
      <w:pPr>
        <w:tabs>
          <w:tab w:val="num" w:pos="0"/>
        </w:tabs>
        <w:ind w:left="8620" w:hanging="212"/>
      </w:pPr>
      <w:rPr>
        <w:rFonts w:ascii="Symbol" w:hAnsi="Symbol" w:cs="Symbol" w:hint="default"/>
        <w:lang w:val="en-US" w:eastAsia="en-US" w:bidi="ar-SA"/>
      </w:rPr>
    </w:lvl>
  </w:abstractNum>
  <w:abstractNum w:abstractNumId="5">
    <w:lvl w:ilvl="0">
      <w:start w:val="3"/>
      <w:numFmt w:val="decimal"/>
      <w:lvlText w:val="%1."/>
      <w:lvlJc w:val="left"/>
      <w:pPr>
        <w:tabs>
          <w:tab w:val="num" w:pos="0"/>
        </w:tabs>
        <w:ind w:left="961" w:hanging="281"/>
      </w:pPr>
      <w:rPr>
        <w:sz w:val="28"/>
        <w:spacing w:val="-2"/>
        <w:b/>
        <w:szCs w:val="28"/>
        <w:bCs/>
        <w:w w:val="100"/>
        <w:rFonts w:ascii="Times New Roman" w:hAnsi="Times New Roman" w:eastAsia="Times New Roman" w:cs="Times New Roman"/>
        <w:lang w:val="en-US" w:eastAsia="en-US" w:bidi="ar-SA"/>
      </w:rPr>
    </w:lvl>
    <w:lvl w:ilvl="1">
      <w:start w:val="1"/>
      <w:numFmt w:val="decimal"/>
      <w:lvlText w:val="%1.%2"/>
      <w:lvlJc w:val="left"/>
      <w:pPr>
        <w:tabs>
          <w:tab w:val="num" w:pos="0"/>
        </w:tabs>
        <w:ind w:left="680" w:hanging="423"/>
      </w:pPr>
      <w:rPr>
        <w:sz w:val="28"/>
        <w:b/>
        <w:szCs w:val="28"/>
        <w:bCs/>
        <w:w w:val="100"/>
        <w:rFonts w:ascii="Times New Roman" w:hAnsi="Times New Roman" w:eastAsia="Times New Roman" w:cs="Times New Roman"/>
        <w:lang w:val="en-US" w:eastAsia="en-US" w:bidi="ar-SA"/>
      </w:rPr>
    </w:lvl>
    <w:lvl w:ilvl="2">
      <w:start w:val="1"/>
      <w:numFmt w:val="decimal"/>
      <w:lvlText w:val="%3."/>
      <w:lvlJc w:val="left"/>
      <w:pPr>
        <w:tabs>
          <w:tab w:val="num" w:pos="0"/>
        </w:tabs>
        <w:ind w:left="660" w:hanging="360"/>
      </w:pPr>
      <w:rPr>
        <w:sz w:val="24"/>
        <w:b/>
        <w:szCs w:val="24"/>
        <w:bCs/>
        <w:w w:val="100"/>
        <w:rFonts w:ascii="Times New Roman" w:hAnsi="Times New Roman" w:eastAsia="Times New Roman" w:cs="Times New Roman"/>
        <w:lang w:val="en-US" w:eastAsia="en-US" w:bidi="ar-SA"/>
      </w:rPr>
    </w:lvl>
    <w:lvl w:ilvl="3">
      <w:start w:val="1"/>
      <w:numFmt w:val="bullet"/>
      <w:lvlText w:val=""/>
      <w:lvlJc w:val="left"/>
      <w:pPr>
        <w:tabs>
          <w:tab w:val="num" w:pos="0"/>
        </w:tabs>
        <w:ind w:left="1020" w:hanging="360"/>
      </w:pPr>
      <w:rPr>
        <w:rFonts w:ascii="Symbol" w:hAnsi="Symbol" w:cs="Symbol" w:hint="default"/>
        <w:sz w:val="24"/>
        <w:szCs w:val="24"/>
        <w:w w:val="100"/>
        <w:lang w:val="en-US" w:eastAsia="en-US" w:bidi="ar-SA"/>
      </w:rPr>
    </w:lvl>
    <w:lvl w:ilvl="4">
      <w:start w:val="1"/>
      <w:numFmt w:val="bullet"/>
      <w:lvlText w:val=""/>
      <w:lvlJc w:val="left"/>
      <w:pPr>
        <w:tabs>
          <w:tab w:val="num" w:pos="0"/>
        </w:tabs>
        <w:ind w:left="1020" w:hanging="360"/>
      </w:pPr>
      <w:rPr>
        <w:rFonts w:ascii="Symbol" w:hAnsi="Symbol" w:cs="Symbol" w:hint="default"/>
        <w:lang w:val="en-US" w:eastAsia="en-US" w:bidi="ar-SA"/>
      </w:rPr>
    </w:lvl>
    <w:lvl w:ilvl="5">
      <w:start w:val="1"/>
      <w:numFmt w:val="bullet"/>
      <w:lvlText w:val=""/>
      <w:lvlJc w:val="left"/>
      <w:pPr>
        <w:tabs>
          <w:tab w:val="num" w:pos="0"/>
        </w:tabs>
        <w:ind w:left="2451" w:hanging="360"/>
      </w:pPr>
      <w:rPr>
        <w:rFonts w:ascii="Symbol" w:hAnsi="Symbol" w:cs="Symbol" w:hint="default"/>
        <w:lang w:val="en-US" w:eastAsia="en-US" w:bidi="ar-SA"/>
      </w:rPr>
    </w:lvl>
    <w:lvl w:ilvl="6">
      <w:start w:val="1"/>
      <w:numFmt w:val="bullet"/>
      <w:lvlText w:val=""/>
      <w:lvlJc w:val="left"/>
      <w:pPr>
        <w:tabs>
          <w:tab w:val="num" w:pos="0"/>
        </w:tabs>
        <w:ind w:left="3883" w:hanging="360"/>
      </w:pPr>
      <w:rPr>
        <w:rFonts w:ascii="Symbol" w:hAnsi="Symbol" w:cs="Symbol" w:hint="default"/>
        <w:lang w:val="en-US" w:eastAsia="en-US" w:bidi="ar-SA"/>
      </w:rPr>
    </w:lvl>
    <w:lvl w:ilvl="7">
      <w:start w:val="1"/>
      <w:numFmt w:val="bullet"/>
      <w:lvlText w:val=""/>
      <w:lvlJc w:val="left"/>
      <w:pPr>
        <w:tabs>
          <w:tab w:val="num" w:pos="0"/>
        </w:tabs>
        <w:ind w:left="5315" w:hanging="360"/>
      </w:pPr>
      <w:rPr>
        <w:rFonts w:ascii="Symbol" w:hAnsi="Symbol" w:cs="Symbol" w:hint="default"/>
        <w:lang w:val="en-US" w:eastAsia="en-US" w:bidi="ar-SA"/>
      </w:rPr>
    </w:lvl>
    <w:lvl w:ilvl="8">
      <w:start w:val="1"/>
      <w:numFmt w:val="bullet"/>
      <w:lvlText w:val=""/>
      <w:lvlJc w:val="left"/>
      <w:pPr>
        <w:tabs>
          <w:tab w:val="num" w:pos="0"/>
        </w:tabs>
        <w:ind w:left="6747" w:hanging="360"/>
      </w:pPr>
      <w:rPr>
        <w:rFonts w:ascii="Symbol" w:hAnsi="Symbol" w:cs="Symbol" w:hint="default"/>
        <w:lang w:val="en-US" w:eastAsia="en-US" w:bidi="ar-SA"/>
      </w:rPr>
    </w:lvl>
  </w:abstractNum>
  <w:abstractNum w:abstractNumId="6">
    <w:lvl w:ilvl="0">
      <w:start w:val="2"/>
      <w:numFmt w:val="decimal"/>
      <w:lvlText w:val="%1."/>
      <w:lvlJc w:val="left"/>
      <w:pPr>
        <w:tabs>
          <w:tab w:val="num" w:pos="0"/>
        </w:tabs>
        <w:ind w:left="961" w:hanging="281"/>
      </w:pPr>
      <w:rPr>
        <w:sz w:val="28"/>
        <w:spacing w:val="-2"/>
        <w:b/>
        <w:szCs w:val="28"/>
        <w:bCs/>
        <w:w w:val="100"/>
        <w:rFonts w:ascii="Times New Roman" w:hAnsi="Times New Roman" w:eastAsia="Times New Roman" w:cs="Times New Roman"/>
        <w:lang w:val="en-US" w:eastAsia="en-US" w:bidi="ar-SA"/>
      </w:rPr>
    </w:lvl>
    <w:lvl w:ilvl="1">
      <w:start w:val="1"/>
      <w:numFmt w:val="decimal"/>
      <w:lvlText w:val="%1.%2"/>
      <w:lvlJc w:val="left"/>
      <w:pPr>
        <w:tabs>
          <w:tab w:val="num" w:pos="0"/>
        </w:tabs>
        <w:ind w:left="1102" w:hanging="423"/>
      </w:pPr>
      <w:rPr>
        <w:sz w:val="28"/>
        <w:b/>
        <w:szCs w:val="28"/>
        <w:bCs/>
        <w:w w:val="100"/>
        <w:rFonts w:ascii="Times New Roman" w:hAnsi="Times New Roman" w:eastAsia="Times New Roman" w:cs="Times New Roman"/>
        <w:lang w:val="en-US" w:eastAsia="en-US" w:bidi="ar-SA"/>
      </w:rPr>
    </w:lvl>
    <w:lvl w:ilvl="2">
      <w:start w:val="1"/>
      <w:numFmt w:val="bullet"/>
      <w:lvlText w:val=""/>
      <w:lvlJc w:val="left"/>
      <w:pPr>
        <w:tabs>
          <w:tab w:val="num" w:pos="0"/>
        </w:tabs>
        <w:ind w:left="2150" w:hanging="423"/>
      </w:pPr>
      <w:rPr>
        <w:rFonts w:ascii="Symbol" w:hAnsi="Symbol" w:cs="Symbol" w:hint="default"/>
        <w:lang w:val="en-US" w:eastAsia="en-US" w:bidi="ar-SA"/>
      </w:rPr>
    </w:lvl>
    <w:lvl w:ilvl="3">
      <w:start w:val="1"/>
      <w:numFmt w:val="bullet"/>
      <w:lvlText w:val=""/>
      <w:lvlJc w:val="left"/>
      <w:pPr>
        <w:tabs>
          <w:tab w:val="num" w:pos="0"/>
        </w:tabs>
        <w:ind w:left="3200" w:hanging="423"/>
      </w:pPr>
      <w:rPr>
        <w:rFonts w:ascii="Symbol" w:hAnsi="Symbol" w:cs="Symbol" w:hint="default"/>
        <w:lang w:val="en-US" w:eastAsia="en-US" w:bidi="ar-SA"/>
      </w:rPr>
    </w:lvl>
    <w:lvl w:ilvl="4">
      <w:start w:val="1"/>
      <w:numFmt w:val="bullet"/>
      <w:lvlText w:val=""/>
      <w:lvlJc w:val="left"/>
      <w:pPr>
        <w:tabs>
          <w:tab w:val="num" w:pos="0"/>
        </w:tabs>
        <w:ind w:left="4250" w:hanging="423"/>
      </w:pPr>
      <w:rPr>
        <w:rFonts w:ascii="Symbol" w:hAnsi="Symbol" w:cs="Symbol" w:hint="default"/>
        <w:lang w:val="en-US" w:eastAsia="en-US" w:bidi="ar-SA"/>
      </w:rPr>
    </w:lvl>
    <w:lvl w:ilvl="5">
      <w:start w:val="1"/>
      <w:numFmt w:val="bullet"/>
      <w:lvlText w:val=""/>
      <w:lvlJc w:val="left"/>
      <w:pPr>
        <w:tabs>
          <w:tab w:val="num" w:pos="0"/>
        </w:tabs>
        <w:ind w:left="5300" w:hanging="423"/>
      </w:pPr>
      <w:rPr>
        <w:rFonts w:ascii="Symbol" w:hAnsi="Symbol" w:cs="Symbol" w:hint="default"/>
        <w:lang w:val="en-US" w:eastAsia="en-US" w:bidi="ar-SA"/>
      </w:rPr>
    </w:lvl>
    <w:lvl w:ilvl="6">
      <w:start w:val="1"/>
      <w:numFmt w:val="bullet"/>
      <w:lvlText w:val=""/>
      <w:lvlJc w:val="left"/>
      <w:pPr>
        <w:tabs>
          <w:tab w:val="num" w:pos="0"/>
        </w:tabs>
        <w:ind w:left="6350" w:hanging="423"/>
      </w:pPr>
      <w:rPr>
        <w:rFonts w:ascii="Symbol" w:hAnsi="Symbol" w:cs="Symbol" w:hint="default"/>
        <w:lang w:val="en-US" w:eastAsia="en-US" w:bidi="ar-SA"/>
      </w:rPr>
    </w:lvl>
    <w:lvl w:ilvl="7">
      <w:start w:val="1"/>
      <w:numFmt w:val="bullet"/>
      <w:lvlText w:val=""/>
      <w:lvlJc w:val="left"/>
      <w:pPr>
        <w:tabs>
          <w:tab w:val="num" w:pos="0"/>
        </w:tabs>
        <w:ind w:left="7400" w:hanging="423"/>
      </w:pPr>
      <w:rPr>
        <w:rFonts w:ascii="Symbol" w:hAnsi="Symbol" w:cs="Symbol" w:hint="default"/>
        <w:lang w:val="en-US" w:eastAsia="en-US" w:bidi="ar-SA"/>
      </w:rPr>
    </w:lvl>
    <w:lvl w:ilvl="8">
      <w:start w:val="1"/>
      <w:numFmt w:val="bullet"/>
      <w:lvlText w:val=""/>
      <w:lvlJc w:val="left"/>
      <w:pPr>
        <w:tabs>
          <w:tab w:val="num" w:pos="0"/>
        </w:tabs>
        <w:ind w:left="8450" w:hanging="423"/>
      </w:pPr>
      <w:rPr>
        <w:rFonts w:ascii="Symbol" w:hAnsi="Symbol" w:cs="Symbol" w:hint="default"/>
        <w:lang w:val="en-US" w:eastAsia="en-US" w:bidi="ar-SA"/>
      </w:rPr>
    </w:lvl>
  </w:abstractNum>
  <w:abstractNum w:abstractNumId="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9">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0">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73"/>
        </w:tabs>
        <w:ind w:left="773" w:hanging="360"/>
      </w:pPr>
      <w:rPr>
        <w:rFonts w:ascii="Symbol" w:hAnsi="Symbol" w:cs="Symbol" w:hint="default"/>
      </w:rPr>
    </w:lvl>
    <w:lvl w:ilvl="1">
      <w:start w:val="1"/>
      <w:numFmt w:val="bullet"/>
      <w:lvlText w:val="◦"/>
      <w:lvlJc w:val="left"/>
      <w:pPr>
        <w:tabs>
          <w:tab w:val="num" w:pos="1133"/>
        </w:tabs>
        <w:ind w:left="1133" w:hanging="360"/>
      </w:pPr>
      <w:rPr>
        <w:rFonts w:ascii="OpenSymbol" w:hAnsi="OpenSymbol" w:cs="OpenSymbol" w:hint="default"/>
      </w:rPr>
    </w:lvl>
    <w:lvl w:ilvl="2">
      <w:start w:val="1"/>
      <w:numFmt w:val="bullet"/>
      <w:lvlText w:val="▪"/>
      <w:lvlJc w:val="left"/>
      <w:pPr>
        <w:tabs>
          <w:tab w:val="num" w:pos="1493"/>
        </w:tabs>
        <w:ind w:left="1493" w:hanging="360"/>
      </w:pPr>
      <w:rPr>
        <w:rFonts w:ascii="OpenSymbol" w:hAnsi="OpenSymbol" w:cs="OpenSymbol" w:hint="default"/>
      </w:rPr>
    </w:lvl>
    <w:lvl w:ilvl="3">
      <w:start w:val="1"/>
      <w:numFmt w:val="bullet"/>
      <w:lvlText w:val=""/>
      <w:lvlJc w:val="left"/>
      <w:pPr>
        <w:tabs>
          <w:tab w:val="num" w:pos="1853"/>
        </w:tabs>
        <w:ind w:left="1853" w:hanging="360"/>
      </w:pPr>
      <w:rPr>
        <w:rFonts w:ascii="Symbol" w:hAnsi="Symbol" w:cs="Symbol" w:hint="default"/>
      </w:rPr>
    </w:lvl>
    <w:lvl w:ilvl="4">
      <w:start w:val="1"/>
      <w:numFmt w:val="bullet"/>
      <w:lvlText w:val="◦"/>
      <w:lvlJc w:val="left"/>
      <w:pPr>
        <w:tabs>
          <w:tab w:val="num" w:pos="2213"/>
        </w:tabs>
        <w:ind w:left="2213" w:hanging="360"/>
      </w:pPr>
      <w:rPr>
        <w:rFonts w:ascii="OpenSymbol" w:hAnsi="OpenSymbol" w:cs="OpenSymbol" w:hint="default"/>
      </w:rPr>
    </w:lvl>
    <w:lvl w:ilvl="5">
      <w:start w:val="1"/>
      <w:numFmt w:val="bullet"/>
      <w:lvlText w:val="▪"/>
      <w:lvlJc w:val="left"/>
      <w:pPr>
        <w:tabs>
          <w:tab w:val="num" w:pos="2573"/>
        </w:tabs>
        <w:ind w:left="2573" w:hanging="360"/>
      </w:pPr>
      <w:rPr>
        <w:rFonts w:ascii="OpenSymbol" w:hAnsi="OpenSymbol" w:cs="OpenSymbol" w:hint="default"/>
      </w:rPr>
    </w:lvl>
    <w:lvl w:ilvl="6">
      <w:start w:val="1"/>
      <w:numFmt w:val="bullet"/>
      <w:lvlText w:val=""/>
      <w:lvlJc w:val="left"/>
      <w:pPr>
        <w:tabs>
          <w:tab w:val="num" w:pos="2933"/>
        </w:tabs>
        <w:ind w:left="2933" w:hanging="360"/>
      </w:pPr>
      <w:rPr>
        <w:rFonts w:ascii="Symbol" w:hAnsi="Symbol" w:cs="Symbol" w:hint="default"/>
      </w:rPr>
    </w:lvl>
    <w:lvl w:ilvl="7">
      <w:start w:val="1"/>
      <w:numFmt w:val="bullet"/>
      <w:lvlText w:val="◦"/>
      <w:lvlJc w:val="left"/>
      <w:pPr>
        <w:tabs>
          <w:tab w:val="num" w:pos="3293"/>
        </w:tabs>
        <w:ind w:left="3293" w:hanging="360"/>
      </w:pPr>
      <w:rPr>
        <w:rFonts w:ascii="OpenSymbol" w:hAnsi="OpenSymbol" w:cs="OpenSymbol" w:hint="default"/>
      </w:rPr>
    </w:lvl>
    <w:lvl w:ilvl="8">
      <w:start w:val="1"/>
      <w:numFmt w:val="bullet"/>
      <w:lvlText w:val="▪"/>
      <w:lvlJc w:val="left"/>
      <w:pPr>
        <w:tabs>
          <w:tab w:val="num" w:pos="3653"/>
        </w:tabs>
        <w:ind w:left="3653" w:hanging="360"/>
      </w:pPr>
      <w:rPr>
        <w:rFonts w:ascii="OpenSymbol" w:hAnsi="OpenSymbol" w:cs="OpenSymbol" w:hint="default"/>
      </w:rPr>
    </w:lvl>
  </w:abstractNum>
  <w:abstractNum w:abstractNumId="21">
    <w:lvl w:ilvl="0">
      <w:start w:val="1"/>
      <w:numFmt w:val="bullet"/>
      <w:lvlText w:val=""/>
      <w:lvlJc w:val="left"/>
      <w:pPr>
        <w:tabs>
          <w:tab w:val="num" w:pos="788"/>
        </w:tabs>
        <w:ind w:left="788" w:hanging="360"/>
      </w:pPr>
      <w:rPr>
        <w:rFonts w:ascii="Symbol" w:hAnsi="Symbol" w:cs="Symbol" w:hint="default"/>
      </w:rPr>
    </w:lvl>
    <w:lvl w:ilvl="1">
      <w:start w:val="1"/>
      <w:numFmt w:val="bullet"/>
      <w:lvlText w:val="◦"/>
      <w:lvlJc w:val="left"/>
      <w:pPr>
        <w:tabs>
          <w:tab w:val="num" w:pos="1148"/>
        </w:tabs>
        <w:ind w:left="1148" w:hanging="360"/>
      </w:pPr>
      <w:rPr>
        <w:rFonts w:ascii="OpenSymbol" w:hAnsi="OpenSymbol" w:cs="OpenSymbol" w:hint="default"/>
      </w:rPr>
    </w:lvl>
    <w:lvl w:ilvl="2">
      <w:start w:val="1"/>
      <w:numFmt w:val="bullet"/>
      <w:lvlText w:val="▪"/>
      <w:lvlJc w:val="left"/>
      <w:pPr>
        <w:tabs>
          <w:tab w:val="num" w:pos="1508"/>
        </w:tabs>
        <w:ind w:left="1508" w:hanging="360"/>
      </w:pPr>
      <w:rPr>
        <w:rFonts w:ascii="OpenSymbol" w:hAnsi="OpenSymbol" w:cs="OpenSymbol" w:hint="default"/>
      </w:rPr>
    </w:lvl>
    <w:lvl w:ilvl="3">
      <w:start w:val="1"/>
      <w:numFmt w:val="bullet"/>
      <w:lvlText w:val=""/>
      <w:lvlJc w:val="left"/>
      <w:pPr>
        <w:tabs>
          <w:tab w:val="num" w:pos="1868"/>
        </w:tabs>
        <w:ind w:left="1868" w:hanging="360"/>
      </w:pPr>
      <w:rPr>
        <w:rFonts w:ascii="Symbol" w:hAnsi="Symbol" w:cs="Symbol" w:hint="default"/>
      </w:rPr>
    </w:lvl>
    <w:lvl w:ilvl="4">
      <w:start w:val="1"/>
      <w:numFmt w:val="bullet"/>
      <w:lvlText w:val="◦"/>
      <w:lvlJc w:val="left"/>
      <w:pPr>
        <w:tabs>
          <w:tab w:val="num" w:pos="2228"/>
        </w:tabs>
        <w:ind w:left="2228" w:hanging="360"/>
      </w:pPr>
      <w:rPr>
        <w:rFonts w:ascii="OpenSymbol" w:hAnsi="OpenSymbol" w:cs="OpenSymbol" w:hint="default"/>
      </w:rPr>
    </w:lvl>
    <w:lvl w:ilvl="5">
      <w:start w:val="1"/>
      <w:numFmt w:val="bullet"/>
      <w:lvlText w:val="▪"/>
      <w:lvlJc w:val="left"/>
      <w:pPr>
        <w:tabs>
          <w:tab w:val="num" w:pos="2588"/>
        </w:tabs>
        <w:ind w:left="2588" w:hanging="360"/>
      </w:pPr>
      <w:rPr>
        <w:rFonts w:ascii="OpenSymbol" w:hAnsi="OpenSymbol" w:cs="OpenSymbol" w:hint="default"/>
      </w:rPr>
    </w:lvl>
    <w:lvl w:ilvl="6">
      <w:start w:val="1"/>
      <w:numFmt w:val="bullet"/>
      <w:lvlText w:val=""/>
      <w:lvlJc w:val="left"/>
      <w:pPr>
        <w:tabs>
          <w:tab w:val="num" w:pos="2948"/>
        </w:tabs>
        <w:ind w:left="2948" w:hanging="360"/>
      </w:pPr>
      <w:rPr>
        <w:rFonts w:ascii="Symbol" w:hAnsi="Symbol" w:cs="Symbol" w:hint="default"/>
      </w:rPr>
    </w:lvl>
    <w:lvl w:ilvl="7">
      <w:start w:val="1"/>
      <w:numFmt w:val="bullet"/>
      <w:lvlText w:val="◦"/>
      <w:lvlJc w:val="left"/>
      <w:pPr>
        <w:tabs>
          <w:tab w:val="num" w:pos="3308"/>
        </w:tabs>
        <w:ind w:left="3308" w:hanging="360"/>
      </w:pPr>
      <w:rPr>
        <w:rFonts w:ascii="OpenSymbol" w:hAnsi="OpenSymbol" w:cs="OpenSymbol" w:hint="default"/>
      </w:rPr>
    </w:lvl>
    <w:lvl w:ilvl="8">
      <w:start w:val="1"/>
      <w:numFmt w:val="bullet"/>
      <w:lvlText w:val="▪"/>
      <w:lvlJc w:val="left"/>
      <w:pPr>
        <w:tabs>
          <w:tab w:val="num" w:pos="3668"/>
        </w:tabs>
        <w:ind w:left="3668" w:hanging="360"/>
      </w:pPr>
      <w:rPr>
        <w:rFonts w:ascii="OpenSymbol" w:hAnsi="OpenSymbol" w:cs="OpenSymbol" w:hint="default"/>
      </w:rPr>
    </w:lvl>
  </w:abstractNum>
  <w:abstractNum w:abstractNumId="22">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lvl w:ilvl="0">
      <w:start w:val="1"/>
      <w:numFmt w:val="bullet"/>
      <w:lvlText w:val=""/>
      <w:lvlJc w:val="left"/>
      <w:pPr>
        <w:tabs>
          <w:tab w:val="num" w:pos="680"/>
        </w:tabs>
        <w:ind w:left="680" w:hanging="360"/>
      </w:pPr>
      <w:rPr>
        <w:rFonts w:ascii="Symbol" w:hAnsi="Symbol" w:cs="Symbol" w:hint="default"/>
      </w:rPr>
    </w:lvl>
    <w:lvl w:ilvl="1">
      <w:start w:val="1"/>
      <w:numFmt w:val="upperRoman"/>
      <w:lvlText w:val="%2."/>
      <w:lvlJc w:val="left"/>
      <w:pPr>
        <w:tabs>
          <w:tab w:val="num" w:pos="1040"/>
        </w:tabs>
        <w:ind w:left="1040" w:hanging="360"/>
      </w:pPr>
      <w:rPr/>
    </w:lvl>
    <w:lvl w:ilvl="2">
      <w:start w:val="1"/>
      <w:numFmt w:val="bullet"/>
      <w:lvlText w:val="▪"/>
      <w:lvlJc w:val="left"/>
      <w:pPr>
        <w:tabs>
          <w:tab w:val="num" w:pos="1400"/>
        </w:tabs>
        <w:ind w:left="1400" w:hanging="360"/>
      </w:pPr>
      <w:rPr>
        <w:rFonts w:ascii="OpenSymbol" w:hAnsi="OpenSymbol" w:cs="OpenSymbol" w:hint="default"/>
      </w:rPr>
    </w:lvl>
    <w:lvl w:ilvl="3">
      <w:start w:val="1"/>
      <w:numFmt w:val="bullet"/>
      <w:lvlText w:val=""/>
      <w:lvlJc w:val="left"/>
      <w:pPr>
        <w:tabs>
          <w:tab w:val="num" w:pos="1760"/>
        </w:tabs>
        <w:ind w:left="1760" w:hanging="360"/>
      </w:pPr>
      <w:rPr>
        <w:rFonts w:ascii="Symbol" w:hAnsi="Symbol" w:cs="Symbol" w:hint="default"/>
      </w:rPr>
    </w:lvl>
    <w:lvl w:ilvl="4">
      <w:start w:val="1"/>
      <w:numFmt w:val="bullet"/>
      <w:lvlText w:val="◦"/>
      <w:lvlJc w:val="left"/>
      <w:pPr>
        <w:tabs>
          <w:tab w:val="num" w:pos="2120"/>
        </w:tabs>
        <w:ind w:left="2120" w:hanging="360"/>
      </w:pPr>
      <w:rPr>
        <w:rFonts w:ascii="OpenSymbol" w:hAnsi="OpenSymbol" w:cs="OpenSymbol" w:hint="default"/>
      </w:rPr>
    </w:lvl>
    <w:lvl w:ilvl="5">
      <w:start w:val="1"/>
      <w:numFmt w:val="bullet"/>
      <w:lvlText w:val="▪"/>
      <w:lvlJc w:val="left"/>
      <w:pPr>
        <w:tabs>
          <w:tab w:val="num" w:pos="2480"/>
        </w:tabs>
        <w:ind w:left="2480" w:hanging="360"/>
      </w:pPr>
      <w:rPr>
        <w:rFonts w:ascii="OpenSymbol" w:hAnsi="OpenSymbol" w:cs="OpenSymbol" w:hint="default"/>
      </w:rPr>
    </w:lvl>
    <w:lvl w:ilvl="6">
      <w:start w:val="1"/>
      <w:numFmt w:val="bullet"/>
      <w:lvlText w:val=""/>
      <w:lvlJc w:val="left"/>
      <w:pPr>
        <w:tabs>
          <w:tab w:val="num" w:pos="2840"/>
        </w:tabs>
        <w:ind w:left="2840" w:hanging="360"/>
      </w:pPr>
      <w:rPr>
        <w:rFonts w:ascii="Symbol" w:hAnsi="Symbol" w:cs="Symbol" w:hint="default"/>
      </w:rPr>
    </w:lvl>
    <w:lvl w:ilvl="7">
      <w:start w:val="1"/>
      <w:numFmt w:val="bullet"/>
      <w:lvlText w:val="◦"/>
      <w:lvlJc w:val="left"/>
      <w:pPr>
        <w:tabs>
          <w:tab w:val="num" w:pos="3200"/>
        </w:tabs>
        <w:ind w:left="3200" w:hanging="360"/>
      </w:pPr>
      <w:rPr>
        <w:rFonts w:ascii="OpenSymbol" w:hAnsi="OpenSymbol" w:cs="OpenSymbol" w:hint="default"/>
      </w:rPr>
    </w:lvl>
    <w:lvl w:ilvl="8">
      <w:start w:val="1"/>
      <w:numFmt w:val="bullet"/>
      <w:lvlText w:val="▪"/>
      <w:lvlJc w:val="left"/>
      <w:pPr>
        <w:tabs>
          <w:tab w:val="num" w:pos="3560"/>
        </w:tabs>
        <w:ind w:left="3560" w:hanging="360"/>
      </w:pPr>
      <w:rPr>
        <w:rFonts w:ascii="OpenSymbol" w:hAnsi="OpenSymbol" w:cs="OpenSymbol" w:hint="default"/>
      </w:rPr>
    </w:lvl>
  </w:abstractNum>
  <w:abstractNum w:abstractNumId="3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5">
    <w:lvl w:ilvl="0">
      <w:start w:val="1"/>
      <w:numFmt w:val="bullet"/>
      <w:lvlText w:val=""/>
      <w:lvlJc w:val="left"/>
      <w:pPr>
        <w:tabs>
          <w:tab w:val="num" w:pos="1440"/>
        </w:tabs>
        <w:ind w:left="1440" w:hanging="360"/>
      </w:pPr>
      <w:rPr>
        <w:rFonts w:ascii="Wingdings" w:hAnsi="Wingdings" w:cs="Wingdings"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w="http://schemas.openxmlformats.org/wordprocessingml/2006/main">
  <w:zoom w:percent="75"/>
  <w:defaultTabStop w:val="720"/>
  <w:autoHyphenation w:val="true"/>
  <w:hyphenationZone w:val="0"/>
  <w:compat>
    <w:compatSetting w:name="compatibilityMode" w:uri="http://schemas.microsoft.com/office/word" w:val="12"/>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en-US" w:eastAsia="en-US" w:bidi="ar-SA"/>
      </w:rPr>
    </w:rPrDefault>
    <w:pPrDefault>
      <w:pPr>
        <w:suppressAutoHyphens w:val="true"/>
      </w:pPr>
    </w:pPrDefault>
  </w:docDefaults>
  <w:style w:type="paragraph" w:styleId="Normal">
    <w:name w:val="Normal"/>
    <w:qFormat/>
    <w:pPr>
      <w:widowControl w:val="false"/>
      <w:suppressAutoHyphens w:val="true"/>
      <w:overflowPunct w:val="true"/>
      <w:bidi w:val="0"/>
      <w:spacing w:lineRule="auto" w:line="240" w:before="0" w:after="0"/>
      <w:ind w:left="0" w:right="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qFormat/>
    <w:pPr>
      <w:numPr>
        <w:ilvl w:val="0"/>
        <w:numId w:val="0"/>
      </w:numPr>
      <w:spacing w:before="59" w:after="0"/>
      <w:ind w:left="1511" w:right="1842"/>
      <w:jc w:val="center"/>
      <w:outlineLvl w:val="1"/>
    </w:pPr>
    <w:rPr>
      <w:rFonts w:ascii="Times New Roman" w:hAnsi="Times New Roman" w:eastAsia="Times New Roman" w:cs="Times New Roman"/>
      <w:b/>
      <w:bCs/>
      <w:sz w:val="32"/>
      <w:szCs w:val="32"/>
      <w:lang w:val="en-US" w:eastAsia="en-US" w:bidi="ar-SA"/>
    </w:rPr>
  </w:style>
  <w:style w:type="paragraph" w:styleId="Heading2">
    <w:name w:val="heading 2"/>
    <w:basedOn w:val="Normal"/>
    <w:qFormat/>
    <w:pPr>
      <w:numPr>
        <w:ilvl w:val="0"/>
        <w:numId w:val="0"/>
      </w:numPr>
      <w:spacing w:before="9" w:after="0"/>
      <w:ind w:left="20"/>
      <w:outlineLvl w:val="2"/>
    </w:pPr>
    <w:rPr>
      <w:rFonts w:ascii="Times New Roman" w:hAnsi="Times New Roman" w:eastAsia="Times New Roman" w:cs="Times New Roman"/>
      <w:b/>
      <w:bCs/>
      <w:sz w:val="28"/>
      <w:szCs w:val="28"/>
      <w:lang w:val="en-US" w:eastAsia="en-US" w:bidi="ar-SA"/>
    </w:rPr>
  </w:style>
  <w:style w:type="paragraph" w:styleId="Heading3">
    <w:name w:val="heading 3"/>
    <w:basedOn w:val="Normal"/>
    <w:qFormat/>
    <w:pPr>
      <w:numPr>
        <w:ilvl w:val="0"/>
        <w:numId w:val="0"/>
      </w:numPr>
      <w:ind w:left="660"/>
      <w:outlineLvl w:val="3"/>
    </w:pPr>
    <w:rPr>
      <w:rFonts w:ascii="Times New Roman" w:hAnsi="Times New Roman" w:eastAsia="Times New Roman" w:cs="Times New Roman"/>
      <w:b/>
      <w:bCs/>
      <w:sz w:val="24"/>
      <w:szCs w:val="24"/>
      <w:lang w:val="en-US" w:eastAsia="en-US" w:bidi="ar-SA"/>
    </w:rPr>
  </w:style>
  <w:style w:type="character" w:styleId="DefaultParagraphFont">
    <w:name w:val="Default Paragraph Font"/>
    <w:qFormat/>
    <w:rPr/>
  </w:style>
  <w:style w:type="character" w:styleId="Hyperlink">
    <w:name w:val="Hyperlink"/>
    <w:rPr>
      <w:color w:val="000080"/>
      <w:u w:val="single"/>
    </w:rPr>
  </w:style>
  <w:style w:type="character" w:styleId="Strong">
    <w:name w:val="Strong"/>
    <w:qFormat/>
    <w:rPr>
      <w:b/>
      <w:bC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Mangal"/>
      <w:sz w:val="28"/>
      <w:szCs w:val="28"/>
    </w:rPr>
  </w:style>
  <w:style w:type="paragraph" w:styleId="BodyText">
    <w:name w:val="Body Text"/>
    <w:basedOn w:val="Normal"/>
    <w:pPr/>
    <w:rPr>
      <w:rFonts w:ascii="Times New Roman" w:hAnsi="Times New Roman" w:eastAsia="Times New Roman" w:cs="Times New Roman"/>
      <w:sz w:val="24"/>
      <w:szCs w:val="24"/>
      <w:lang w:val="en-US" w:eastAsia="en-US" w:bidi="ar-SA"/>
    </w:rPr>
  </w:style>
  <w:style w:type="paragraph" w:styleId="List">
    <w:name w:val="List"/>
    <w:basedOn w:val="BodyText"/>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itle">
    <w:name w:val="Title"/>
    <w:basedOn w:val="Normal"/>
    <w:qFormat/>
    <w:pPr>
      <w:spacing w:before="267" w:after="0"/>
      <w:ind w:left="2428" w:right="1842"/>
      <w:jc w:val="center"/>
    </w:pPr>
    <w:rPr>
      <w:rFonts w:ascii="Times New Roman" w:hAnsi="Times New Roman" w:eastAsia="Times New Roman" w:cs="Times New Roman"/>
      <w:sz w:val="40"/>
      <w:szCs w:val="40"/>
      <w:lang w:val="en-US" w:eastAsia="en-US" w:bidi="ar-SA"/>
    </w:rPr>
  </w:style>
  <w:style w:type="paragraph" w:styleId="ListParagraph">
    <w:name w:val="List Paragraph"/>
    <w:basedOn w:val="Normal"/>
    <w:qFormat/>
    <w:pPr>
      <w:ind w:hanging="361" w:left="1020"/>
    </w:pPr>
    <w:rPr>
      <w:rFonts w:ascii="Times New Roman" w:hAnsi="Times New Roman" w:eastAsia="Times New Roman" w:cs="Times New Roman"/>
      <w:lang w:val="en-US" w:eastAsia="en-US" w:bidi="ar-SA"/>
    </w:rPr>
  </w:style>
  <w:style w:type="paragraph" w:styleId="TableParagraph">
    <w:name w:val="Table Paragraph"/>
    <w:basedOn w:val="Normal"/>
    <w:qFormat/>
    <w:pPr>
      <w:spacing w:lineRule="exact" w:line="270"/>
      <w:ind w:left="112"/>
    </w:pPr>
    <w:rPr>
      <w:rFonts w:ascii="Times New Roman" w:hAnsi="Times New Roman" w:eastAsia="Times New Roman" w:cs="Times New Roman"/>
      <w:lang w:val="en-US" w:eastAsia="en-US" w:bidi="ar-SA"/>
    </w:rPr>
  </w:style>
  <w:style w:type="paragraph" w:styleId="HeaderandFooter">
    <w:name w:val="Header and Footer"/>
    <w:basedOn w:val="Normal"/>
    <w:qFormat/>
    <w:pPr/>
    <w:rPr/>
  </w:style>
  <w:style w:type="paragraph" w:styleId="Header">
    <w:name w:val="header"/>
    <w:basedOn w:val="HeaderandFooter"/>
    <w:pPr/>
    <w:rPr/>
  </w:style>
  <w:style w:type="paragraph" w:styleId="FrameContents">
    <w:name w:val="Frame Contents"/>
    <w:basedOn w:val="Normal"/>
    <w:qFormat/>
    <w:pPr/>
    <w:rPr/>
  </w:style>
  <w:style w:type="paragraph" w:styleId="Footer">
    <w:name w:val="footer"/>
    <w:basedOn w:val="HeaderandFooter"/>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header" Target="header6.xml"/><Relationship Id="rId15" Type="http://schemas.openxmlformats.org/officeDocument/2006/relationships/header" Target="header7.xml"/><Relationship Id="rId16" Type="http://schemas.openxmlformats.org/officeDocument/2006/relationships/footer" Target="footer6.xml"/><Relationship Id="rId17" Type="http://schemas.openxmlformats.org/officeDocument/2006/relationships/footer" Target="footer7.xml"/><Relationship Id="rId18" Type="http://schemas.openxmlformats.org/officeDocument/2006/relationships/header" Target="header8.xml"/><Relationship Id="rId19" Type="http://schemas.openxmlformats.org/officeDocument/2006/relationships/header" Target="header9.xml"/><Relationship Id="rId20" Type="http://schemas.openxmlformats.org/officeDocument/2006/relationships/footer" Target="footer8.xml"/><Relationship Id="rId21" Type="http://schemas.openxmlformats.org/officeDocument/2006/relationships/footer" Target="footer9.xml"/><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footer" Target="footer10.xml"/><Relationship Id="rId25" Type="http://schemas.openxmlformats.org/officeDocument/2006/relationships/footer" Target="footer11.xml"/><Relationship Id="rId26" Type="http://schemas.openxmlformats.org/officeDocument/2006/relationships/header" Target="header12.xml"/><Relationship Id="rId27" Type="http://schemas.openxmlformats.org/officeDocument/2006/relationships/header" Target="header13.xml"/><Relationship Id="rId28" Type="http://schemas.openxmlformats.org/officeDocument/2006/relationships/footer" Target="footer12.xml"/><Relationship Id="rId29" Type="http://schemas.openxmlformats.org/officeDocument/2006/relationships/footer" Target="footer13.xml"/><Relationship Id="rId30" Type="http://schemas.openxmlformats.org/officeDocument/2006/relationships/header" Target="header14.xml"/><Relationship Id="rId31" Type="http://schemas.openxmlformats.org/officeDocument/2006/relationships/header" Target="header15.xml"/><Relationship Id="rId32" Type="http://schemas.openxmlformats.org/officeDocument/2006/relationships/footer" Target="footer14.xml"/><Relationship Id="rId33" Type="http://schemas.openxmlformats.org/officeDocument/2006/relationships/footer" Target="footer15.xml"/><Relationship Id="rId34" Type="http://schemas.openxmlformats.org/officeDocument/2006/relationships/header" Target="header16.xml"/><Relationship Id="rId35" Type="http://schemas.openxmlformats.org/officeDocument/2006/relationships/header" Target="header17.xml"/><Relationship Id="rId36" Type="http://schemas.openxmlformats.org/officeDocument/2006/relationships/footer" Target="footer16.xml"/><Relationship Id="rId37" Type="http://schemas.openxmlformats.org/officeDocument/2006/relationships/footer" Target="footer17.xml"/><Relationship Id="rId38" Type="http://schemas.openxmlformats.org/officeDocument/2006/relationships/image" Target="media/image3.png"/><Relationship Id="rId39" Type="http://schemas.openxmlformats.org/officeDocument/2006/relationships/header" Target="header18.xml"/><Relationship Id="rId40" Type="http://schemas.openxmlformats.org/officeDocument/2006/relationships/header" Target="header19.xml"/><Relationship Id="rId41" Type="http://schemas.openxmlformats.org/officeDocument/2006/relationships/footer" Target="footer18.xml"/><Relationship Id="rId42" Type="http://schemas.openxmlformats.org/officeDocument/2006/relationships/footer" Target="footer19.xml"/><Relationship Id="rId43" Type="http://schemas.openxmlformats.org/officeDocument/2006/relationships/image" Target="media/image4.png"/><Relationship Id="rId44" Type="http://schemas.openxmlformats.org/officeDocument/2006/relationships/header" Target="header20.xml"/><Relationship Id="rId45" Type="http://schemas.openxmlformats.org/officeDocument/2006/relationships/header" Target="header21.xml"/><Relationship Id="rId46" Type="http://schemas.openxmlformats.org/officeDocument/2006/relationships/footer" Target="footer20.xml"/><Relationship Id="rId47" Type="http://schemas.openxmlformats.org/officeDocument/2006/relationships/footer" Target="footer21.xml"/><Relationship Id="rId48" Type="http://schemas.openxmlformats.org/officeDocument/2006/relationships/image" Target="media/image5.jpeg"/><Relationship Id="rId49" Type="http://schemas.openxmlformats.org/officeDocument/2006/relationships/header" Target="header22.xml"/><Relationship Id="rId50" Type="http://schemas.openxmlformats.org/officeDocument/2006/relationships/header" Target="header23.xml"/><Relationship Id="rId51" Type="http://schemas.openxmlformats.org/officeDocument/2006/relationships/footer" Target="footer22.xml"/><Relationship Id="rId52" Type="http://schemas.openxmlformats.org/officeDocument/2006/relationships/footer" Target="footer23.xml"/><Relationship Id="rId53" Type="http://schemas.openxmlformats.org/officeDocument/2006/relationships/image" Target="media/image6.png"/><Relationship Id="rId54" Type="http://schemas.openxmlformats.org/officeDocument/2006/relationships/header" Target="header24.xml"/><Relationship Id="rId55" Type="http://schemas.openxmlformats.org/officeDocument/2006/relationships/header" Target="header25.xml"/><Relationship Id="rId56" Type="http://schemas.openxmlformats.org/officeDocument/2006/relationships/footer" Target="footer24.xml"/><Relationship Id="rId57" Type="http://schemas.openxmlformats.org/officeDocument/2006/relationships/footer" Target="footer25.xml"/><Relationship Id="rId58" Type="http://schemas.openxmlformats.org/officeDocument/2006/relationships/header" Target="header26.xml"/><Relationship Id="rId59" Type="http://schemas.openxmlformats.org/officeDocument/2006/relationships/header" Target="header27.xml"/><Relationship Id="rId60" Type="http://schemas.openxmlformats.org/officeDocument/2006/relationships/footer" Target="footer26.xml"/><Relationship Id="rId61" Type="http://schemas.openxmlformats.org/officeDocument/2006/relationships/footer" Target="footer27.xml"/><Relationship Id="rId62" Type="http://schemas.openxmlformats.org/officeDocument/2006/relationships/header" Target="header28.xml"/><Relationship Id="rId63" Type="http://schemas.openxmlformats.org/officeDocument/2006/relationships/header" Target="header29.xml"/><Relationship Id="rId64" Type="http://schemas.openxmlformats.org/officeDocument/2006/relationships/footer" Target="footer28.xml"/><Relationship Id="rId65" Type="http://schemas.openxmlformats.org/officeDocument/2006/relationships/footer" Target="footer29.xml"/><Relationship Id="rId66" Type="http://schemas.openxmlformats.org/officeDocument/2006/relationships/header" Target="header30.xml"/><Relationship Id="rId67" Type="http://schemas.openxmlformats.org/officeDocument/2006/relationships/header" Target="header31.xml"/><Relationship Id="rId68" Type="http://schemas.openxmlformats.org/officeDocument/2006/relationships/footer" Target="footer30.xml"/><Relationship Id="rId69" Type="http://schemas.openxmlformats.org/officeDocument/2006/relationships/footer" Target="footer31.xml"/><Relationship Id="rId70" Type="http://schemas.openxmlformats.org/officeDocument/2006/relationships/header" Target="header32.xml"/><Relationship Id="rId71" Type="http://schemas.openxmlformats.org/officeDocument/2006/relationships/header" Target="header33.xml"/><Relationship Id="rId72" Type="http://schemas.openxmlformats.org/officeDocument/2006/relationships/footer" Target="footer32.xml"/><Relationship Id="rId73" Type="http://schemas.openxmlformats.org/officeDocument/2006/relationships/footer" Target="footer33.xml"/><Relationship Id="rId74" Type="http://schemas.openxmlformats.org/officeDocument/2006/relationships/image" Target="media/image7.png"/><Relationship Id="rId75" Type="http://schemas.openxmlformats.org/officeDocument/2006/relationships/image" Target="media/image8.png"/><Relationship Id="rId76" Type="http://schemas.openxmlformats.org/officeDocument/2006/relationships/header" Target="header34.xml"/><Relationship Id="rId77" Type="http://schemas.openxmlformats.org/officeDocument/2006/relationships/header" Target="header35.xml"/><Relationship Id="rId78" Type="http://schemas.openxmlformats.org/officeDocument/2006/relationships/footer" Target="footer34.xml"/><Relationship Id="rId79" Type="http://schemas.openxmlformats.org/officeDocument/2006/relationships/footer" Target="footer35.xml"/><Relationship Id="rId80" Type="http://schemas.openxmlformats.org/officeDocument/2006/relationships/image" Target="media/image9.png"/><Relationship Id="rId81" Type="http://schemas.openxmlformats.org/officeDocument/2006/relationships/image" Target="media/image10.png"/><Relationship Id="rId82" Type="http://schemas.openxmlformats.org/officeDocument/2006/relationships/header" Target="header36.xml"/><Relationship Id="rId83" Type="http://schemas.openxmlformats.org/officeDocument/2006/relationships/header" Target="header37.xml"/><Relationship Id="rId84" Type="http://schemas.openxmlformats.org/officeDocument/2006/relationships/footer" Target="footer36.xml"/><Relationship Id="rId85" Type="http://schemas.openxmlformats.org/officeDocument/2006/relationships/footer" Target="footer37.xml"/><Relationship Id="rId86" Type="http://schemas.openxmlformats.org/officeDocument/2006/relationships/image" Target="media/image11.png"/><Relationship Id="rId87" Type="http://schemas.openxmlformats.org/officeDocument/2006/relationships/image" Target="media/image12.png"/><Relationship Id="rId88" Type="http://schemas.openxmlformats.org/officeDocument/2006/relationships/header" Target="header38.xml"/><Relationship Id="rId89" Type="http://schemas.openxmlformats.org/officeDocument/2006/relationships/header" Target="header39.xml"/><Relationship Id="rId90" Type="http://schemas.openxmlformats.org/officeDocument/2006/relationships/footer" Target="footer38.xml"/><Relationship Id="rId91" Type="http://schemas.openxmlformats.org/officeDocument/2006/relationships/footer" Target="footer39.xml"/><Relationship Id="rId92" Type="http://schemas.openxmlformats.org/officeDocument/2006/relationships/image" Target="media/image13.png"/><Relationship Id="rId93" Type="http://schemas.openxmlformats.org/officeDocument/2006/relationships/image" Target="media/image14.png"/><Relationship Id="rId94" Type="http://schemas.openxmlformats.org/officeDocument/2006/relationships/header" Target="header40.xml"/><Relationship Id="rId95" Type="http://schemas.openxmlformats.org/officeDocument/2006/relationships/header" Target="header41.xml"/><Relationship Id="rId96" Type="http://schemas.openxmlformats.org/officeDocument/2006/relationships/footer" Target="footer40.xml"/><Relationship Id="rId97" Type="http://schemas.openxmlformats.org/officeDocument/2006/relationships/footer" Target="footer41.xml"/><Relationship Id="rId98" Type="http://schemas.openxmlformats.org/officeDocument/2006/relationships/image" Target="media/image15.png"/><Relationship Id="rId99" Type="http://schemas.openxmlformats.org/officeDocument/2006/relationships/image" Target="media/image16.png"/><Relationship Id="rId100" Type="http://schemas.openxmlformats.org/officeDocument/2006/relationships/header" Target="header42.xml"/><Relationship Id="rId101" Type="http://schemas.openxmlformats.org/officeDocument/2006/relationships/header" Target="header43.xml"/><Relationship Id="rId102" Type="http://schemas.openxmlformats.org/officeDocument/2006/relationships/footer" Target="footer42.xml"/><Relationship Id="rId103" Type="http://schemas.openxmlformats.org/officeDocument/2006/relationships/footer" Target="footer43.xml"/><Relationship Id="rId104" Type="http://schemas.openxmlformats.org/officeDocument/2006/relationships/header" Target="header44.xml"/><Relationship Id="rId105" Type="http://schemas.openxmlformats.org/officeDocument/2006/relationships/header" Target="header45.xml"/><Relationship Id="rId106" Type="http://schemas.openxmlformats.org/officeDocument/2006/relationships/footer" Target="footer44.xml"/><Relationship Id="rId107" Type="http://schemas.openxmlformats.org/officeDocument/2006/relationships/footer" Target="footer45.xml"/><Relationship Id="rId108" Type="http://schemas.openxmlformats.org/officeDocument/2006/relationships/header" Target="header46.xml"/><Relationship Id="rId109" Type="http://schemas.openxmlformats.org/officeDocument/2006/relationships/header" Target="header47.xml"/><Relationship Id="rId110" Type="http://schemas.openxmlformats.org/officeDocument/2006/relationships/footer" Target="footer46.xml"/><Relationship Id="rId111" Type="http://schemas.openxmlformats.org/officeDocument/2006/relationships/footer" Target="footer47.xml"/><Relationship Id="rId112" Type="http://schemas.openxmlformats.org/officeDocument/2006/relationships/header" Target="header48.xml"/><Relationship Id="rId113" Type="http://schemas.openxmlformats.org/officeDocument/2006/relationships/header" Target="header49.xml"/><Relationship Id="rId114" Type="http://schemas.openxmlformats.org/officeDocument/2006/relationships/footer" Target="footer48.xml"/><Relationship Id="rId115" Type="http://schemas.openxmlformats.org/officeDocument/2006/relationships/footer" Target="footer49.xml"/><Relationship Id="rId116" Type="http://schemas.openxmlformats.org/officeDocument/2006/relationships/header" Target="header50.xml"/><Relationship Id="rId117" Type="http://schemas.openxmlformats.org/officeDocument/2006/relationships/header" Target="header51.xml"/><Relationship Id="rId118" Type="http://schemas.openxmlformats.org/officeDocument/2006/relationships/footer" Target="footer50.xml"/><Relationship Id="rId119" Type="http://schemas.openxmlformats.org/officeDocument/2006/relationships/footer" Target="footer51.xml"/><Relationship Id="rId120" Type="http://schemas.openxmlformats.org/officeDocument/2006/relationships/header" Target="header52.xml"/><Relationship Id="rId121" Type="http://schemas.openxmlformats.org/officeDocument/2006/relationships/header" Target="header53.xml"/><Relationship Id="rId122" Type="http://schemas.openxmlformats.org/officeDocument/2006/relationships/footer" Target="footer52.xml"/><Relationship Id="rId123" Type="http://schemas.openxmlformats.org/officeDocument/2006/relationships/footer" Target="footer53.xml"/><Relationship Id="rId124" Type="http://schemas.openxmlformats.org/officeDocument/2006/relationships/header" Target="header54.xml"/><Relationship Id="rId125" Type="http://schemas.openxmlformats.org/officeDocument/2006/relationships/header" Target="header55.xml"/><Relationship Id="rId126" Type="http://schemas.openxmlformats.org/officeDocument/2006/relationships/footer" Target="footer54.xml"/><Relationship Id="rId127" Type="http://schemas.openxmlformats.org/officeDocument/2006/relationships/footer" Target="footer55.xml"/><Relationship Id="rId128" Type="http://schemas.openxmlformats.org/officeDocument/2006/relationships/header" Target="header56.xml"/><Relationship Id="rId129" Type="http://schemas.openxmlformats.org/officeDocument/2006/relationships/header" Target="header57.xml"/><Relationship Id="rId130" Type="http://schemas.openxmlformats.org/officeDocument/2006/relationships/footer" Target="footer56.xml"/><Relationship Id="rId131" Type="http://schemas.openxmlformats.org/officeDocument/2006/relationships/footer" Target="footer57.xml"/><Relationship Id="rId132" Type="http://schemas.openxmlformats.org/officeDocument/2006/relationships/header" Target="header58.xml"/><Relationship Id="rId133" Type="http://schemas.openxmlformats.org/officeDocument/2006/relationships/header" Target="header59.xml"/><Relationship Id="rId134" Type="http://schemas.openxmlformats.org/officeDocument/2006/relationships/footer" Target="footer58.xml"/><Relationship Id="rId135" Type="http://schemas.openxmlformats.org/officeDocument/2006/relationships/footer" Target="footer59.xml"/><Relationship Id="rId136" Type="http://schemas.openxmlformats.org/officeDocument/2006/relationships/hyperlink" Target="http://www.google.com/" TargetMode="External"/><Relationship Id="rId137" Type="http://schemas.openxmlformats.org/officeDocument/2006/relationships/hyperlink" Target="http://www.youtube.com/" TargetMode="External"/><Relationship Id="rId138" Type="http://schemas.openxmlformats.org/officeDocument/2006/relationships/hyperlink" Target="http://www.phpworld.com/" TargetMode="External"/><Relationship Id="rId139" Type="http://schemas.openxmlformats.org/officeDocument/2006/relationships/hyperlink" Target="http://www.w3school.com/" TargetMode="External"/><Relationship Id="rId140" Type="http://schemas.openxmlformats.org/officeDocument/2006/relationships/header" Target="header60.xml"/><Relationship Id="rId141" Type="http://schemas.openxmlformats.org/officeDocument/2006/relationships/header" Target="header61.xml"/><Relationship Id="rId142" Type="http://schemas.openxmlformats.org/officeDocument/2006/relationships/footer" Target="footer60.xml"/><Relationship Id="rId143" Type="http://schemas.openxmlformats.org/officeDocument/2006/relationships/footer" Target="footer61.xml"/><Relationship Id="rId144" Type="http://schemas.openxmlformats.org/officeDocument/2006/relationships/numbering" Target="numbering.xml"/><Relationship Id="rId145" Type="http://schemas.openxmlformats.org/officeDocument/2006/relationships/fontTable" Target="fontTable.xml"/><Relationship Id="rId146" Type="http://schemas.openxmlformats.org/officeDocument/2006/relationships/settings" Target="settings.xml"/><Relationship Id="rId14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192</TotalTime>
  <Application>LibreOffice/24.8.3.2$Windows_X86_64 LibreOffice_project/48a6bac9e7e268aeb4c3483fcf825c94556d9f92</Application>
  <AppVersion>15.0000</AppVersion>
  <Pages>44</Pages>
  <Words>6425</Words>
  <Characters>38681</Characters>
  <CharactersWithSpaces>44074</CharactersWithSpaces>
  <Paragraphs>820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2024-10-13T05:00:00Z</dcterms:created>
  <dc:creator>Gayatri Jagdhane</dc:creator>
  <dc:description/>
  <dc:language>en-US</dc:language>
  <cp:lastModifiedBy/>
  <cp:lastPrinted>2024-11-29T23:21:21Z</cp:lastPrinted>
  <dcterms:modified xsi:type="dcterms:W3CDTF">2024-11-29T23:26:23Z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2024-05-21T00:00:00Z</vt:filetime>
  </property>
  <property fmtid="{D5CDD505-2E9C-101B-9397-08002B2CF9AE}" pid="3" name="Creator">
    <vt:lpwstr>Microsoft® Word 2019</vt:lpwstr>
  </property>
  <property fmtid="{D5CDD505-2E9C-101B-9397-08002B2CF9AE}" pid="4" name="LastSaved">
    <vt:filetime>2024-10-13T00:00:00Z</vt:filetime>
  </property>
</Properties>
</file>