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D54FF" w14:textId="77777777" w:rsidR="00244F1C" w:rsidRPr="00244F1C" w:rsidRDefault="00244F1C" w:rsidP="00244F1C">
      <w:pPr>
        <w:rPr>
          <w:b/>
          <w:bCs/>
          <w:sz w:val="32"/>
          <w:szCs w:val="32"/>
        </w:rPr>
      </w:pPr>
      <w:r w:rsidRPr="00244F1C">
        <w:rPr>
          <w:b/>
          <w:bCs/>
          <w:sz w:val="32"/>
          <w:szCs w:val="32"/>
        </w:rPr>
        <w:t>SECTION A — CONCEPT APPLICATION</w:t>
      </w:r>
    </w:p>
    <w:p w14:paraId="6D12ACAD" w14:textId="77777777" w:rsidR="00244F1C" w:rsidRPr="00244F1C" w:rsidRDefault="00244F1C" w:rsidP="00244F1C">
      <w:pPr>
        <w:rPr>
          <w:b/>
          <w:bCs/>
          <w:sz w:val="24"/>
          <w:szCs w:val="24"/>
        </w:rPr>
      </w:pPr>
      <w:r w:rsidRPr="00244F1C">
        <w:rPr>
          <w:b/>
          <w:bCs/>
          <w:sz w:val="24"/>
          <w:szCs w:val="24"/>
        </w:rPr>
        <w:t>S1. Agile vs Waterfall Methodology</w:t>
      </w:r>
    </w:p>
    <w:p w14:paraId="00775439" w14:textId="77777777" w:rsidR="00244F1C" w:rsidRPr="00244F1C" w:rsidRDefault="00244F1C" w:rsidP="00244F1C">
      <w:r w:rsidRPr="00244F1C">
        <w:rPr>
          <w:b/>
          <w:bCs/>
        </w:rPr>
        <w:t>Answer:</w:t>
      </w:r>
    </w:p>
    <w:p w14:paraId="7CE6CD6B" w14:textId="77777777" w:rsidR="00244F1C" w:rsidRPr="00244F1C" w:rsidRDefault="00244F1C" w:rsidP="00244F1C">
      <w:r w:rsidRPr="00244F1C">
        <w:t xml:space="preserve">For this digital wallet project, I would recommend the </w:t>
      </w:r>
      <w:r w:rsidRPr="00244F1C">
        <w:rPr>
          <w:b/>
          <w:bCs/>
        </w:rPr>
        <w:t>Agile methodology</w:t>
      </w:r>
      <w:r w:rsidRPr="00244F1C">
        <w:t>.</w:t>
      </w:r>
    </w:p>
    <w:p w14:paraId="3D638359" w14:textId="77777777" w:rsidR="00244F1C" w:rsidRPr="00244F1C" w:rsidRDefault="00244F1C" w:rsidP="00244F1C">
      <w:r w:rsidRPr="00244F1C">
        <w:t>Agile is suitable because the project requirements are changing frequently and the client wants to review working features every two weeks. In Agile, the project is divided into small development cycles called sprints. After every sprint, the team can show the completed work to the client, collect feedback, and make changes in the next sprint.</w:t>
      </w:r>
    </w:p>
    <w:p w14:paraId="2DB2CDEB" w14:textId="77777777" w:rsidR="00244F1C" w:rsidRPr="00244F1C" w:rsidRDefault="00244F1C" w:rsidP="00244F1C">
      <w:r w:rsidRPr="00244F1C">
        <w:t>Waterfall is less suitable in this situation because it follows a fixed sequence of stages and changes can be difficult after development has started.</w:t>
      </w:r>
    </w:p>
    <w:p w14:paraId="3F926904" w14:textId="77777777" w:rsidR="00244F1C" w:rsidRPr="00244F1C" w:rsidRDefault="00244F1C" w:rsidP="00244F1C">
      <w:r w:rsidRPr="00244F1C">
        <w:t>If the team chooses the wrong methodology, two major risks are:</w:t>
      </w:r>
    </w:p>
    <w:p w14:paraId="6ED3A494" w14:textId="77777777" w:rsidR="00244F1C" w:rsidRPr="00244F1C" w:rsidRDefault="00244F1C" w:rsidP="00244F1C">
      <w:pPr>
        <w:numPr>
          <w:ilvl w:val="0"/>
          <w:numId w:val="1"/>
        </w:numPr>
      </w:pPr>
      <w:r w:rsidRPr="00244F1C">
        <w:rPr>
          <w:b/>
          <w:bCs/>
        </w:rPr>
        <w:t>Difficulty in handling changes:</w:t>
      </w:r>
      <w:r w:rsidRPr="00244F1C">
        <w:t xml:space="preserve"> New client requirements may require a lot of </w:t>
      </w:r>
      <w:proofErr w:type="gramStart"/>
      <w:r w:rsidRPr="00244F1C">
        <w:t>rework</w:t>
      </w:r>
      <w:proofErr w:type="gramEnd"/>
      <w:r w:rsidRPr="00244F1C">
        <w:t>, which can increase development time and cost.</w:t>
      </w:r>
    </w:p>
    <w:p w14:paraId="485DB1B5" w14:textId="77777777" w:rsidR="00244F1C" w:rsidRPr="00244F1C" w:rsidRDefault="00244F1C" w:rsidP="00244F1C">
      <w:pPr>
        <w:numPr>
          <w:ilvl w:val="0"/>
          <w:numId w:val="1"/>
        </w:numPr>
      </w:pPr>
      <w:r w:rsidRPr="00244F1C">
        <w:rPr>
          <w:b/>
          <w:bCs/>
        </w:rPr>
        <w:t>Late client feedback:</w:t>
      </w:r>
      <w:r w:rsidRPr="00244F1C">
        <w:t xml:space="preserve"> If the client sees the working product very late, important problems or misunderstandings may be discovered after a large amount of work is already completed.</w:t>
      </w:r>
    </w:p>
    <w:p w14:paraId="4D7754FB" w14:textId="77777777" w:rsidR="00244F1C" w:rsidRPr="00244F1C" w:rsidRDefault="00244F1C" w:rsidP="00244F1C">
      <w:r w:rsidRPr="00244F1C">
        <w:t>Therefore, Agile is more suitable for this project because it supports frequent changes and regular client feedback.</w:t>
      </w:r>
    </w:p>
    <w:p w14:paraId="7603EE0F" w14:textId="37BFC6E7" w:rsidR="00244F1C" w:rsidRPr="00244F1C" w:rsidRDefault="00244F1C" w:rsidP="00244F1C"/>
    <w:p w14:paraId="0FD09D3A" w14:textId="77777777" w:rsidR="00244F1C" w:rsidRPr="00244F1C" w:rsidRDefault="00244F1C" w:rsidP="00244F1C">
      <w:pPr>
        <w:rPr>
          <w:b/>
          <w:bCs/>
          <w:sz w:val="24"/>
          <w:szCs w:val="24"/>
        </w:rPr>
      </w:pPr>
      <w:r w:rsidRPr="00244F1C">
        <w:rPr>
          <w:b/>
          <w:bCs/>
          <w:sz w:val="24"/>
          <w:szCs w:val="24"/>
        </w:rPr>
        <w:t>S2. Git Workflow</w:t>
      </w:r>
    </w:p>
    <w:p w14:paraId="512C8393" w14:textId="77777777" w:rsidR="00244F1C" w:rsidRPr="00244F1C" w:rsidRDefault="00244F1C" w:rsidP="00244F1C">
      <w:r w:rsidRPr="00244F1C">
        <w:rPr>
          <w:b/>
          <w:bCs/>
        </w:rPr>
        <w:t>Answer:</w:t>
      </w:r>
    </w:p>
    <w:p w14:paraId="33C07F83" w14:textId="77777777" w:rsidR="00244F1C" w:rsidRPr="00244F1C" w:rsidRDefault="00244F1C" w:rsidP="00244F1C">
      <w:r w:rsidRPr="00244F1C">
        <w:t xml:space="preserve">To prevent incomplete code from breaking the main branch, our team should use a </w:t>
      </w:r>
      <w:r w:rsidRPr="00244F1C">
        <w:rPr>
          <w:b/>
          <w:bCs/>
        </w:rPr>
        <w:t>branch-based Git workflow</w:t>
      </w:r>
      <w:r w:rsidRPr="00244F1C">
        <w:t>.</w:t>
      </w:r>
    </w:p>
    <w:p w14:paraId="7AE887A6" w14:textId="77777777" w:rsidR="00244F1C" w:rsidRPr="00244F1C" w:rsidRDefault="00244F1C" w:rsidP="00244F1C">
      <w:r w:rsidRPr="00244F1C">
        <w:t>Each team member should create a separate branch for their feature or task instead of directly making changes to the main branch. After completing and testing the work, the developer can commit the changes and then merge the branch into the main branch after review.</w:t>
      </w:r>
    </w:p>
    <w:p w14:paraId="45A8DAF3" w14:textId="77777777" w:rsidR="00244F1C" w:rsidRPr="00244F1C" w:rsidRDefault="00244F1C" w:rsidP="00244F1C">
      <w:r w:rsidRPr="00244F1C">
        <w:t>Some important Git commands are:</w:t>
      </w:r>
    </w:p>
    <w:p w14:paraId="79E468A0" w14:textId="77777777" w:rsidR="00244F1C" w:rsidRPr="00244F1C" w:rsidRDefault="00244F1C" w:rsidP="00244F1C">
      <w:r w:rsidRPr="00244F1C">
        <w:rPr>
          <w:b/>
          <w:bCs/>
        </w:rPr>
        <w:t>1. git checkout -b feature-name</w:t>
      </w:r>
    </w:p>
    <w:p w14:paraId="4A8EC5D9" w14:textId="77777777" w:rsidR="00244F1C" w:rsidRPr="00244F1C" w:rsidRDefault="00244F1C" w:rsidP="00244F1C">
      <w:r w:rsidRPr="00244F1C">
        <w:t>This command creates a new branch and switches to it. The developer can work on the feature without affecting the main branch.</w:t>
      </w:r>
    </w:p>
    <w:p w14:paraId="6248FC42" w14:textId="77777777" w:rsidR="00244F1C" w:rsidRPr="00244F1C" w:rsidRDefault="00244F1C" w:rsidP="00244F1C">
      <w:r w:rsidRPr="00244F1C">
        <w:rPr>
          <w:b/>
          <w:bCs/>
        </w:rPr>
        <w:t xml:space="preserve">2. git </w:t>
      </w:r>
      <w:proofErr w:type="gramStart"/>
      <w:r w:rsidRPr="00244F1C">
        <w:rPr>
          <w:b/>
          <w:bCs/>
        </w:rPr>
        <w:t>add .</w:t>
      </w:r>
      <w:proofErr w:type="gramEnd"/>
    </w:p>
    <w:p w14:paraId="2502556E" w14:textId="77777777" w:rsidR="00244F1C" w:rsidRPr="00244F1C" w:rsidRDefault="00244F1C" w:rsidP="00244F1C">
      <w:r w:rsidRPr="00244F1C">
        <w:t>This command adds the modified files to the staging area and prepares them for a commit.</w:t>
      </w:r>
    </w:p>
    <w:p w14:paraId="6594348D" w14:textId="77777777" w:rsidR="00244F1C" w:rsidRPr="00244F1C" w:rsidRDefault="00244F1C" w:rsidP="00244F1C">
      <w:r w:rsidRPr="00244F1C">
        <w:rPr>
          <w:b/>
          <w:bCs/>
        </w:rPr>
        <w:t>3. git commit -m "message"</w:t>
      </w:r>
    </w:p>
    <w:p w14:paraId="01B0EC07" w14:textId="77777777" w:rsidR="00244F1C" w:rsidRPr="00244F1C" w:rsidRDefault="00244F1C" w:rsidP="00244F1C">
      <w:r w:rsidRPr="00244F1C">
        <w:t>This command saves the changes in the local Git repository with a message explaining what was changed.</w:t>
      </w:r>
    </w:p>
    <w:p w14:paraId="7B5B841C" w14:textId="77777777" w:rsidR="00244F1C" w:rsidRPr="00244F1C" w:rsidRDefault="00244F1C" w:rsidP="00244F1C">
      <w:r w:rsidRPr="00244F1C">
        <w:rPr>
          <w:b/>
          <w:bCs/>
        </w:rPr>
        <w:t>4. git push</w:t>
      </w:r>
    </w:p>
    <w:p w14:paraId="00E80F87" w14:textId="77777777" w:rsidR="00244F1C" w:rsidRPr="00244F1C" w:rsidRDefault="00244F1C" w:rsidP="00244F1C">
      <w:r w:rsidRPr="00244F1C">
        <w:lastRenderedPageBreak/>
        <w:t>This command uploads the committed changes to the remote repository.</w:t>
      </w:r>
    </w:p>
    <w:p w14:paraId="61A86111" w14:textId="77777777" w:rsidR="00244F1C" w:rsidRPr="00244F1C" w:rsidRDefault="00244F1C" w:rsidP="00244F1C">
      <w:r w:rsidRPr="00244F1C">
        <w:t>Using separate branches and reviewing the code before merging will help keep the main branch stable and prevent incomplete code from affecting the whole team.</w:t>
      </w:r>
    </w:p>
    <w:p w14:paraId="13A0BDC5" w14:textId="533E57E5" w:rsidR="00244F1C" w:rsidRPr="00244F1C" w:rsidRDefault="00244F1C" w:rsidP="00244F1C"/>
    <w:p w14:paraId="189CDF6C" w14:textId="77777777" w:rsidR="00244F1C" w:rsidRPr="00244F1C" w:rsidRDefault="00244F1C" w:rsidP="00244F1C">
      <w:pPr>
        <w:rPr>
          <w:b/>
          <w:bCs/>
          <w:sz w:val="24"/>
          <w:szCs w:val="24"/>
        </w:rPr>
      </w:pPr>
      <w:r w:rsidRPr="00244F1C">
        <w:rPr>
          <w:b/>
          <w:bCs/>
          <w:sz w:val="24"/>
          <w:szCs w:val="24"/>
        </w:rPr>
        <w:t>S3. HTML Form and Validation</w:t>
      </w:r>
    </w:p>
    <w:p w14:paraId="5533F632" w14:textId="77777777" w:rsidR="00244F1C" w:rsidRPr="00244F1C" w:rsidRDefault="00244F1C" w:rsidP="00244F1C">
      <w:r w:rsidRPr="00244F1C">
        <w:rPr>
          <w:b/>
          <w:bCs/>
        </w:rPr>
        <w:t>Answer:</w:t>
      </w:r>
    </w:p>
    <w:p w14:paraId="4578AC56" w14:textId="77777777" w:rsidR="00244F1C" w:rsidRPr="00244F1C" w:rsidRDefault="00244F1C" w:rsidP="00244F1C">
      <w:r w:rsidRPr="00244F1C">
        <w:t>For the internship application form, I would use the following HTML input types:</w:t>
      </w:r>
    </w:p>
    <w:p w14:paraId="417846B8" w14:textId="77777777" w:rsidR="00244F1C" w:rsidRPr="00244F1C" w:rsidRDefault="00244F1C" w:rsidP="00244F1C">
      <w:pPr>
        <w:numPr>
          <w:ilvl w:val="0"/>
          <w:numId w:val="2"/>
        </w:numPr>
      </w:pPr>
      <w:r w:rsidRPr="00244F1C">
        <w:t>Applicant Name: type="text"</w:t>
      </w:r>
    </w:p>
    <w:p w14:paraId="3E3DD4C4" w14:textId="77777777" w:rsidR="00244F1C" w:rsidRPr="00244F1C" w:rsidRDefault="00244F1C" w:rsidP="00244F1C">
      <w:pPr>
        <w:numPr>
          <w:ilvl w:val="0"/>
          <w:numId w:val="2"/>
        </w:numPr>
      </w:pPr>
      <w:r w:rsidRPr="00244F1C">
        <w:t>Email Address: type="email"</w:t>
      </w:r>
    </w:p>
    <w:p w14:paraId="65182776" w14:textId="77777777" w:rsidR="00244F1C" w:rsidRPr="00244F1C" w:rsidRDefault="00244F1C" w:rsidP="00244F1C">
      <w:pPr>
        <w:numPr>
          <w:ilvl w:val="0"/>
          <w:numId w:val="2"/>
        </w:numPr>
      </w:pPr>
      <w:r w:rsidRPr="00244F1C">
        <w:t>Phone Number: type="</w:t>
      </w:r>
      <w:proofErr w:type="spellStart"/>
      <w:r w:rsidRPr="00244F1C">
        <w:t>tel</w:t>
      </w:r>
      <w:proofErr w:type="spellEnd"/>
      <w:r w:rsidRPr="00244F1C">
        <w:t>"</w:t>
      </w:r>
    </w:p>
    <w:p w14:paraId="6AAEC5E9" w14:textId="77777777" w:rsidR="00244F1C" w:rsidRPr="00244F1C" w:rsidRDefault="00244F1C" w:rsidP="00244F1C">
      <w:pPr>
        <w:numPr>
          <w:ilvl w:val="0"/>
          <w:numId w:val="2"/>
        </w:numPr>
      </w:pPr>
      <w:r w:rsidRPr="00244F1C">
        <w:t>Preferred Domain: select element with Web, Data, Mobile and AI options</w:t>
      </w:r>
    </w:p>
    <w:p w14:paraId="4DEB7900" w14:textId="77777777" w:rsidR="00244F1C" w:rsidRPr="00244F1C" w:rsidRDefault="00244F1C" w:rsidP="00244F1C">
      <w:pPr>
        <w:numPr>
          <w:ilvl w:val="0"/>
          <w:numId w:val="2"/>
        </w:numPr>
      </w:pPr>
      <w:r w:rsidRPr="00244F1C">
        <w:t>Resume: type="file"</w:t>
      </w:r>
    </w:p>
    <w:p w14:paraId="5D8DCA6B" w14:textId="77777777" w:rsidR="00244F1C" w:rsidRPr="00244F1C" w:rsidRDefault="00244F1C" w:rsidP="00244F1C">
      <w:r w:rsidRPr="00244F1C">
        <w:t>HTML5 provides built-in validation attributes that can be used without JavaScript.</w:t>
      </w:r>
    </w:p>
    <w:p w14:paraId="239B4769" w14:textId="77777777" w:rsidR="00244F1C" w:rsidRPr="00244F1C" w:rsidRDefault="00244F1C" w:rsidP="00244F1C">
      <w:r w:rsidRPr="00244F1C">
        <w:t>The required attribute can be added to every field so the user cannot submit the form while a required field is empty.</w:t>
      </w:r>
    </w:p>
    <w:p w14:paraId="170F4723" w14:textId="77777777" w:rsidR="00244F1C" w:rsidRPr="00244F1C" w:rsidRDefault="00244F1C" w:rsidP="00244F1C">
      <w:r w:rsidRPr="00244F1C">
        <w:t>For example:</w:t>
      </w:r>
    </w:p>
    <w:p w14:paraId="4028C1D6" w14:textId="77777777" w:rsidR="00244F1C" w:rsidRPr="00244F1C" w:rsidRDefault="00244F1C" w:rsidP="00244F1C">
      <w:r w:rsidRPr="00244F1C">
        <w:t>&lt;input type="text" name="name" required&gt;</w:t>
      </w:r>
    </w:p>
    <w:p w14:paraId="76A10A74" w14:textId="77777777" w:rsidR="00244F1C" w:rsidRPr="00244F1C" w:rsidRDefault="00244F1C" w:rsidP="00244F1C">
      <w:r w:rsidRPr="00244F1C">
        <w:t>For the email address, type="email" can be used with required:</w:t>
      </w:r>
    </w:p>
    <w:p w14:paraId="1B1AEA92" w14:textId="77777777" w:rsidR="00244F1C" w:rsidRPr="00244F1C" w:rsidRDefault="00244F1C" w:rsidP="00244F1C">
      <w:r w:rsidRPr="00244F1C">
        <w:t>&lt;input type="email" name="email" required&gt;</w:t>
      </w:r>
    </w:p>
    <w:p w14:paraId="72A5A233" w14:textId="77777777" w:rsidR="00244F1C" w:rsidRPr="00244F1C" w:rsidRDefault="00244F1C" w:rsidP="00244F1C">
      <w:r w:rsidRPr="00244F1C">
        <w:t>The browser will check whether the entered value follows a basic email format before allowing the form to be submitted.</w:t>
      </w:r>
    </w:p>
    <w:p w14:paraId="574C8373" w14:textId="77777777" w:rsidR="00244F1C" w:rsidRPr="00244F1C" w:rsidRDefault="00244F1C" w:rsidP="00244F1C">
      <w:r w:rsidRPr="00244F1C">
        <w:t>However, HTML5 validation alone is not sufficient for a production application because browser-side validation can be bypassed. The submitted data should also be validated on the server side for security and data accuracy.</w:t>
      </w:r>
    </w:p>
    <w:p w14:paraId="2D5BB59C" w14:textId="19BECD14" w:rsidR="00244F1C" w:rsidRPr="00244F1C" w:rsidRDefault="00244F1C" w:rsidP="00244F1C">
      <w:pPr>
        <w:rPr>
          <w:sz w:val="24"/>
          <w:szCs w:val="24"/>
        </w:rPr>
      </w:pPr>
    </w:p>
    <w:p w14:paraId="3252EB8D" w14:textId="77777777" w:rsidR="00244F1C" w:rsidRPr="00244F1C" w:rsidRDefault="00244F1C" w:rsidP="00244F1C">
      <w:pPr>
        <w:rPr>
          <w:b/>
          <w:bCs/>
          <w:sz w:val="24"/>
          <w:szCs w:val="24"/>
        </w:rPr>
      </w:pPr>
      <w:r w:rsidRPr="00244F1C">
        <w:rPr>
          <w:b/>
          <w:bCs/>
          <w:sz w:val="24"/>
          <w:szCs w:val="24"/>
        </w:rPr>
        <w:t>S4. Bootstrap Responsive Grid</w:t>
      </w:r>
    </w:p>
    <w:p w14:paraId="32235DCF" w14:textId="77777777" w:rsidR="00244F1C" w:rsidRPr="00244F1C" w:rsidRDefault="00244F1C" w:rsidP="00244F1C">
      <w:r w:rsidRPr="00244F1C">
        <w:rPr>
          <w:b/>
          <w:bCs/>
        </w:rPr>
        <w:t>Answer:</w:t>
      </w:r>
    </w:p>
    <w:p w14:paraId="11D2A305" w14:textId="77777777" w:rsidR="00244F1C" w:rsidRPr="00244F1C" w:rsidRDefault="00244F1C" w:rsidP="00244F1C">
      <w:r w:rsidRPr="00244F1C">
        <w:t xml:space="preserve">Bootstrap uses a </w:t>
      </w:r>
      <w:r w:rsidRPr="00244F1C">
        <w:rPr>
          <w:b/>
          <w:bCs/>
        </w:rPr>
        <w:t>12-column grid system</w:t>
      </w:r>
      <w:r w:rsidRPr="00244F1C">
        <w:t xml:space="preserve"> to create responsive web page layouts. We can use different Bootstrap column classes to control how much width an element takes on different screen sizes.</w:t>
      </w:r>
    </w:p>
    <w:p w14:paraId="58C4C1F8" w14:textId="77777777" w:rsidR="00244F1C" w:rsidRPr="00244F1C" w:rsidRDefault="00244F1C" w:rsidP="00244F1C">
      <w:r w:rsidRPr="00244F1C">
        <w:t>For this news portal, each article should take one-third of the available width on desktop and full width on mobile.</w:t>
      </w:r>
    </w:p>
    <w:p w14:paraId="0F52280E" w14:textId="77777777" w:rsidR="00244F1C" w:rsidRPr="00244F1C" w:rsidRDefault="00244F1C" w:rsidP="00244F1C">
      <w:r w:rsidRPr="00244F1C">
        <w:t>The article column can use:</w:t>
      </w:r>
    </w:p>
    <w:p w14:paraId="5DD75635" w14:textId="77777777" w:rsidR="00244F1C" w:rsidRPr="00244F1C" w:rsidRDefault="00244F1C" w:rsidP="00244F1C">
      <w:r w:rsidRPr="00244F1C">
        <w:t>&lt;div class="col-12 col-md-4"&gt;</w:t>
      </w:r>
    </w:p>
    <w:p w14:paraId="29132724" w14:textId="77777777" w:rsidR="00244F1C" w:rsidRPr="00244F1C" w:rsidRDefault="00244F1C" w:rsidP="00244F1C">
      <w:r w:rsidRPr="00244F1C">
        <w:lastRenderedPageBreak/>
        <w:t>Here:</w:t>
      </w:r>
    </w:p>
    <w:p w14:paraId="5ED15B88" w14:textId="77777777" w:rsidR="00244F1C" w:rsidRPr="00244F1C" w:rsidRDefault="00244F1C" w:rsidP="00244F1C">
      <w:r w:rsidRPr="00244F1C">
        <w:t>col-12 means the article uses all 12 grid columns on smaller screens. Therefore, only one article will appear in each row on mobile.</w:t>
      </w:r>
    </w:p>
    <w:p w14:paraId="20B146E0" w14:textId="77777777" w:rsidR="00244F1C" w:rsidRPr="00244F1C" w:rsidRDefault="00244F1C" w:rsidP="00244F1C">
      <w:r w:rsidRPr="00244F1C">
        <w:t>col-md-4 means the article uses 4 out of 12 columns on medium and larger screens. Since 12 / 4 = 3, three articles can appear in one row.</w:t>
      </w:r>
    </w:p>
    <w:p w14:paraId="4BF8CA61" w14:textId="77777777" w:rsidR="00244F1C" w:rsidRPr="00244F1C" w:rsidRDefault="00244F1C" w:rsidP="00244F1C">
      <w:r w:rsidRPr="00244F1C">
        <w:t xml:space="preserve">The article columns should be placed inside a </w:t>
      </w:r>
      <w:proofErr w:type="gramStart"/>
      <w:r w:rsidRPr="00244F1C">
        <w:t>Bootstrap .row</w:t>
      </w:r>
      <w:proofErr w:type="gramEnd"/>
      <w:r w:rsidRPr="00244F1C">
        <w:t>.</w:t>
      </w:r>
    </w:p>
    <w:p w14:paraId="2278BE43" w14:textId="77777777" w:rsidR="00244F1C" w:rsidRPr="00244F1C" w:rsidRDefault="00244F1C" w:rsidP="00244F1C">
      <w:r w:rsidRPr="00244F1C">
        <w:t>This allows us to create a responsive 3-column desktop layout and single-column mobile layout without writing a custom media query.</w:t>
      </w:r>
    </w:p>
    <w:p w14:paraId="0D27CDB6" w14:textId="47CE266C" w:rsidR="00244F1C" w:rsidRPr="00244F1C" w:rsidRDefault="00244F1C" w:rsidP="00244F1C"/>
    <w:p w14:paraId="4B0B6987" w14:textId="77777777" w:rsidR="00244F1C" w:rsidRPr="00244F1C" w:rsidRDefault="00244F1C" w:rsidP="00244F1C">
      <w:pPr>
        <w:rPr>
          <w:b/>
          <w:bCs/>
          <w:sz w:val="24"/>
          <w:szCs w:val="24"/>
        </w:rPr>
      </w:pPr>
      <w:r w:rsidRPr="00244F1C">
        <w:rPr>
          <w:b/>
          <w:bCs/>
          <w:sz w:val="24"/>
          <w:szCs w:val="24"/>
        </w:rPr>
        <w:t>S5. Arrays and Rainfall Data in C</w:t>
      </w:r>
    </w:p>
    <w:p w14:paraId="0FDC328B" w14:textId="77777777" w:rsidR="00244F1C" w:rsidRPr="00244F1C" w:rsidRDefault="00244F1C" w:rsidP="00244F1C">
      <w:r w:rsidRPr="00244F1C">
        <w:rPr>
          <w:b/>
          <w:bCs/>
        </w:rPr>
        <w:t>Answer:</w:t>
      </w:r>
    </w:p>
    <w:p w14:paraId="0D8BB173" w14:textId="77777777" w:rsidR="00244F1C" w:rsidRPr="00244F1C" w:rsidRDefault="00244F1C" w:rsidP="00244F1C">
      <w:r w:rsidRPr="00244F1C">
        <w:t xml:space="preserve">An </w:t>
      </w:r>
      <w:r w:rsidRPr="00244F1C">
        <w:rPr>
          <w:b/>
          <w:bCs/>
        </w:rPr>
        <w:t>array</w:t>
      </w:r>
      <w:r w:rsidRPr="00244F1C">
        <w:t xml:space="preserve"> is the correct data structure for storing rainfall readings for 30 days because all the readings are of the same data type and are related to each other.</w:t>
      </w:r>
    </w:p>
    <w:p w14:paraId="43235009" w14:textId="77777777" w:rsidR="00244F1C" w:rsidRPr="00244F1C" w:rsidRDefault="00244F1C" w:rsidP="00244F1C">
      <w:r w:rsidRPr="00244F1C">
        <w:t>Instead of creating 30 separate variables, we can create one array:</w:t>
      </w:r>
    </w:p>
    <w:p w14:paraId="3CC23925" w14:textId="77777777" w:rsidR="00244F1C" w:rsidRPr="00244F1C" w:rsidRDefault="00244F1C" w:rsidP="00244F1C">
      <w:r w:rsidRPr="00244F1C">
        <w:t xml:space="preserve">float </w:t>
      </w:r>
      <w:proofErr w:type="gramStart"/>
      <w:r w:rsidRPr="00244F1C">
        <w:t>rainfall[</w:t>
      </w:r>
      <w:proofErr w:type="gramEnd"/>
      <w:r w:rsidRPr="00244F1C">
        <w:t>30];</w:t>
      </w:r>
    </w:p>
    <w:p w14:paraId="02170C0C" w14:textId="77777777" w:rsidR="00244F1C" w:rsidRPr="00244F1C" w:rsidRDefault="00244F1C" w:rsidP="00244F1C">
      <w:r w:rsidRPr="00244F1C">
        <w:t>This makes the program easier to manage because we can use loops to store and process all 30 values.</w:t>
      </w:r>
    </w:p>
    <w:p w14:paraId="4935E666" w14:textId="77777777" w:rsidR="00244F1C" w:rsidRPr="00244F1C" w:rsidRDefault="00244F1C" w:rsidP="00244F1C">
      <w:r w:rsidRPr="00244F1C">
        <w:t>The program can use two main steps.</w:t>
      </w:r>
    </w:p>
    <w:p w14:paraId="33D4C02F" w14:textId="77777777" w:rsidR="00244F1C" w:rsidRPr="00244F1C" w:rsidRDefault="00244F1C" w:rsidP="00244F1C">
      <w:r w:rsidRPr="00244F1C">
        <w:rPr>
          <w:b/>
          <w:bCs/>
        </w:rPr>
        <w:t>Step 1:</w:t>
      </w:r>
      <w:r w:rsidRPr="00244F1C">
        <w:t xml:space="preserve"> First, use a loop to add all 30 rainfall readings. After calculating the total, divide it by 30 to calculate the monthly average.</w:t>
      </w:r>
    </w:p>
    <w:p w14:paraId="03DD8F7D" w14:textId="77777777" w:rsidR="00244F1C" w:rsidRPr="00244F1C" w:rsidRDefault="00244F1C" w:rsidP="00244F1C">
      <w:r w:rsidRPr="00244F1C">
        <w:rPr>
          <w:b/>
          <w:bCs/>
        </w:rPr>
        <w:t>Step 2:</w:t>
      </w:r>
      <w:r w:rsidRPr="00244F1C">
        <w:t xml:space="preserve"> Use another loop to compare every rainfall reading with the calculated average. If a day's rainfall is greater than the average, print that day number.</w:t>
      </w:r>
    </w:p>
    <w:p w14:paraId="65D65BAA" w14:textId="77777777" w:rsidR="00244F1C" w:rsidRPr="00244F1C" w:rsidRDefault="00244F1C" w:rsidP="00244F1C">
      <w:r w:rsidRPr="00244F1C">
        <w:t>Both operations cannot normally be completed in the same first loop because the final monthly average is not known until all 30 rainfall values have been added. Therefore, we first calculate the average and then compare each stored value with it.</w:t>
      </w:r>
    </w:p>
    <w:p w14:paraId="6B877DDE" w14:textId="77777777" w:rsidR="00244F1C" w:rsidRPr="00244F1C" w:rsidRDefault="00244F1C" w:rsidP="00244F1C">
      <w:r w:rsidRPr="00244F1C">
        <w:t>Using an array makes this easy because all the original rainfall values remain available for the second loop.</w:t>
      </w:r>
    </w:p>
    <w:p w14:paraId="47F4AA2E" w14:textId="4AA4D2E1" w:rsidR="00244F1C" w:rsidRPr="00244F1C" w:rsidRDefault="00244F1C" w:rsidP="00244F1C"/>
    <w:p w14:paraId="10317C5B" w14:textId="77777777" w:rsidR="00244F1C" w:rsidRPr="00244F1C" w:rsidRDefault="00244F1C" w:rsidP="00244F1C">
      <w:pPr>
        <w:rPr>
          <w:b/>
          <w:bCs/>
          <w:sz w:val="24"/>
          <w:szCs w:val="24"/>
        </w:rPr>
      </w:pPr>
      <w:r w:rsidRPr="00244F1C">
        <w:rPr>
          <w:b/>
          <w:bCs/>
          <w:sz w:val="24"/>
          <w:szCs w:val="24"/>
        </w:rPr>
        <w:t>S6. Pointer and Empty String in C</w:t>
      </w:r>
    </w:p>
    <w:p w14:paraId="557C7A23" w14:textId="77777777" w:rsidR="00244F1C" w:rsidRPr="00244F1C" w:rsidRDefault="00244F1C" w:rsidP="00244F1C">
      <w:r w:rsidRPr="00244F1C">
        <w:rPr>
          <w:b/>
          <w:bCs/>
        </w:rPr>
        <w:t>Answer:</w:t>
      </w:r>
    </w:p>
    <w:p w14:paraId="23666AB5" w14:textId="77777777" w:rsidR="00244F1C" w:rsidRPr="00244F1C" w:rsidRDefault="00244F1C" w:rsidP="00244F1C">
      <w:r w:rsidRPr="00244F1C">
        <w:t>A C string ends with a special null character '\0'. When the user enters an empty string, the first character itself may be the null terminator.</w:t>
      </w:r>
    </w:p>
    <w:p w14:paraId="2B185B00" w14:textId="77777777" w:rsidR="00244F1C" w:rsidRPr="00244F1C" w:rsidRDefault="00244F1C" w:rsidP="00244F1C">
      <w:r w:rsidRPr="00244F1C">
        <w:t>A pointer-based program can cause an error if it tries to use or dereference a pointer without first checking whether it points to valid string data. Before processing the character, the program should make sure the pointer is valid and that it has not reached the null terminator.</w:t>
      </w:r>
    </w:p>
    <w:p w14:paraId="6067E025" w14:textId="77777777" w:rsidR="00244F1C" w:rsidRPr="00244F1C" w:rsidRDefault="00244F1C" w:rsidP="00244F1C">
      <w:r w:rsidRPr="00244F1C">
        <w:lastRenderedPageBreak/>
        <w:t>For example:</w:t>
      </w:r>
    </w:p>
    <w:p w14:paraId="0C0EE0C8" w14:textId="77777777" w:rsidR="00244F1C" w:rsidRPr="00244F1C" w:rsidRDefault="00244F1C" w:rsidP="00244F1C">
      <w:r w:rsidRPr="00244F1C">
        <w:t>if (</w:t>
      </w:r>
      <w:proofErr w:type="spellStart"/>
      <w:proofErr w:type="gramStart"/>
      <w:r w:rsidRPr="00244F1C">
        <w:t>ptr</w:t>
      </w:r>
      <w:proofErr w:type="spellEnd"/>
      <w:r w:rsidRPr="00244F1C">
        <w:t xml:space="preserve"> !</w:t>
      </w:r>
      <w:proofErr w:type="gramEnd"/>
      <w:r w:rsidRPr="00244F1C">
        <w:t>= NULL &amp;&amp; *</w:t>
      </w:r>
      <w:proofErr w:type="spellStart"/>
      <w:proofErr w:type="gramStart"/>
      <w:r w:rsidRPr="00244F1C">
        <w:t>ptr</w:t>
      </w:r>
      <w:proofErr w:type="spellEnd"/>
      <w:r w:rsidRPr="00244F1C">
        <w:t xml:space="preserve"> !</w:t>
      </w:r>
      <w:proofErr w:type="gramEnd"/>
      <w:r w:rsidRPr="00244F1C">
        <w:t>= '\0')</w:t>
      </w:r>
    </w:p>
    <w:p w14:paraId="31D21D5E" w14:textId="77777777" w:rsidR="00244F1C" w:rsidRPr="00244F1C" w:rsidRDefault="00244F1C" w:rsidP="00244F1C">
      <w:r w:rsidRPr="00244F1C">
        <w:t>{</w:t>
      </w:r>
    </w:p>
    <w:p w14:paraId="64BD6847" w14:textId="77777777" w:rsidR="00244F1C" w:rsidRPr="00244F1C" w:rsidRDefault="00244F1C" w:rsidP="00244F1C">
      <w:r w:rsidRPr="00244F1C">
        <w:t xml:space="preserve">    // process string</w:t>
      </w:r>
    </w:p>
    <w:p w14:paraId="5156506C" w14:textId="77777777" w:rsidR="00244F1C" w:rsidRPr="00244F1C" w:rsidRDefault="00244F1C" w:rsidP="00244F1C">
      <w:r w:rsidRPr="00244F1C">
        <w:t>}</w:t>
      </w:r>
    </w:p>
    <w:p w14:paraId="775816E6" w14:textId="77777777" w:rsidR="00244F1C" w:rsidRPr="00244F1C" w:rsidRDefault="00244F1C" w:rsidP="00244F1C">
      <w:r w:rsidRPr="00244F1C">
        <w:t>When using a pointer, we can traverse the string by moving the pointer:</w:t>
      </w:r>
    </w:p>
    <w:p w14:paraId="09736354" w14:textId="77777777" w:rsidR="00244F1C" w:rsidRPr="00244F1C" w:rsidRDefault="00244F1C" w:rsidP="00244F1C">
      <w:r w:rsidRPr="00244F1C">
        <w:t>while (*</w:t>
      </w:r>
      <w:proofErr w:type="spellStart"/>
      <w:proofErr w:type="gramStart"/>
      <w:r w:rsidRPr="00244F1C">
        <w:t>ptr</w:t>
      </w:r>
      <w:proofErr w:type="spellEnd"/>
      <w:r w:rsidRPr="00244F1C">
        <w:t xml:space="preserve"> !</w:t>
      </w:r>
      <w:proofErr w:type="gramEnd"/>
      <w:r w:rsidRPr="00244F1C">
        <w:t>= '\0')</w:t>
      </w:r>
    </w:p>
    <w:p w14:paraId="2AB6450A" w14:textId="77777777" w:rsidR="00244F1C" w:rsidRPr="00244F1C" w:rsidRDefault="00244F1C" w:rsidP="00244F1C">
      <w:r w:rsidRPr="00244F1C">
        <w:t>{</w:t>
      </w:r>
    </w:p>
    <w:p w14:paraId="2D835AF7" w14:textId="77777777" w:rsidR="00244F1C" w:rsidRPr="00244F1C" w:rsidRDefault="00244F1C" w:rsidP="00244F1C">
      <w:r w:rsidRPr="00244F1C">
        <w:t xml:space="preserve">    </w:t>
      </w:r>
      <w:proofErr w:type="spellStart"/>
      <w:proofErr w:type="gramStart"/>
      <w:r w:rsidRPr="00244F1C">
        <w:t>printf</w:t>
      </w:r>
      <w:proofErr w:type="spellEnd"/>
      <w:r w:rsidRPr="00244F1C">
        <w:t>(</w:t>
      </w:r>
      <w:proofErr w:type="gramEnd"/>
      <w:r w:rsidRPr="00244F1C">
        <w:t>"%c", *</w:t>
      </w:r>
      <w:proofErr w:type="spellStart"/>
      <w:r w:rsidRPr="00244F1C">
        <w:t>ptr</w:t>
      </w:r>
      <w:proofErr w:type="spellEnd"/>
      <w:r w:rsidRPr="00244F1C">
        <w:t>);</w:t>
      </w:r>
    </w:p>
    <w:p w14:paraId="23457067" w14:textId="77777777" w:rsidR="00244F1C" w:rsidRPr="00244F1C" w:rsidRDefault="00244F1C" w:rsidP="00244F1C">
      <w:r w:rsidRPr="00244F1C">
        <w:t xml:space="preserve">    </w:t>
      </w:r>
      <w:proofErr w:type="spellStart"/>
      <w:r w:rsidRPr="00244F1C">
        <w:t>ptr</w:t>
      </w:r>
      <w:proofErr w:type="spellEnd"/>
      <w:r w:rsidRPr="00244F1C">
        <w:t>++;</w:t>
      </w:r>
    </w:p>
    <w:p w14:paraId="39F5DB83" w14:textId="77777777" w:rsidR="00244F1C" w:rsidRPr="00244F1C" w:rsidRDefault="00244F1C" w:rsidP="00244F1C">
      <w:r w:rsidRPr="00244F1C">
        <w:t>}</w:t>
      </w:r>
    </w:p>
    <w:p w14:paraId="27F2FDFE" w14:textId="77777777" w:rsidR="00244F1C" w:rsidRPr="00244F1C" w:rsidRDefault="00244F1C" w:rsidP="00244F1C">
      <w:r w:rsidRPr="00244F1C">
        <w:t>With array index notation, we access characters using an index:</w:t>
      </w:r>
    </w:p>
    <w:p w14:paraId="3006C51A" w14:textId="77777777" w:rsidR="00244F1C" w:rsidRPr="00244F1C" w:rsidRDefault="00244F1C" w:rsidP="00244F1C">
      <w:r w:rsidRPr="00244F1C">
        <w:t>while (str[</w:t>
      </w:r>
      <w:proofErr w:type="spellStart"/>
      <w:r w:rsidRPr="00244F1C">
        <w:t>i</w:t>
      </w:r>
      <w:proofErr w:type="spellEnd"/>
      <w:proofErr w:type="gramStart"/>
      <w:r w:rsidRPr="00244F1C">
        <w:t>] !</w:t>
      </w:r>
      <w:proofErr w:type="gramEnd"/>
      <w:r w:rsidRPr="00244F1C">
        <w:t>= '\0')</w:t>
      </w:r>
    </w:p>
    <w:p w14:paraId="0EC44965" w14:textId="77777777" w:rsidR="00244F1C" w:rsidRPr="00244F1C" w:rsidRDefault="00244F1C" w:rsidP="00244F1C">
      <w:r w:rsidRPr="00244F1C">
        <w:t>{</w:t>
      </w:r>
    </w:p>
    <w:p w14:paraId="1B405E18" w14:textId="77777777" w:rsidR="00244F1C" w:rsidRPr="00244F1C" w:rsidRDefault="00244F1C" w:rsidP="00244F1C">
      <w:r w:rsidRPr="00244F1C">
        <w:t xml:space="preserve">    </w:t>
      </w:r>
      <w:proofErr w:type="spellStart"/>
      <w:proofErr w:type="gramStart"/>
      <w:r w:rsidRPr="00244F1C">
        <w:t>printf</w:t>
      </w:r>
      <w:proofErr w:type="spellEnd"/>
      <w:r w:rsidRPr="00244F1C">
        <w:t>(</w:t>
      </w:r>
      <w:proofErr w:type="gramEnd"/>
      <w:r w:rsidRPr="00244F1C">
        <w:t>"%c", str[</w:t>
      </w:r>
      <w:proofErr w:type="spellStart"/>
      <w:r w:rsidRPr="00244F1C">
        <w:t>i</w:t>
      </w:r>
      <w:proofErr w:type="spellEnd"/>
      <w:r w:rsidRPr="00244F1C">
        <w:t>]);</w:t>
      </w:r>
    </w:p>
    <w:p w14:paraId="0F666D41" w14:textId="77777777" w:rsidR="00244F1C" w:rsidRPr="00244F1C" w:rsidRDefault="00244F1C" w:rsidP="00244F1C">
      <w:r w:rsidRPr="00244F1C">
        <w:t xml:space="preserve">    </w:t>
      </w:r>
      <w:proofErr w:type="spellStart"/>
      <w:r w:rsidRPr="00244F1C">
        <w:t>i</w:t>
      </w:r>
      <w:proofErr w:type="spellEnd"/>
      <w:r w:rsidRPr="00244F1C">
        <w:t>++;</w:t>
      </w:r>
    </w:p>
    <w:p w14:paraId="677A025F" w14:textId="77777777" w:rsidR="00244F1C" w:rsidRPr="00244F1C" w:rsidRDefault="00244F1C" w:rsidP="00244F1C">
      <w:r w:rsidRPr="00244F1C">
        <w:t>}</w:t>
      </w:r>
    </w:p>
    <w:p w14:paraId="4EB9D359" w14:textId="77777777" w:rsidR="00244F1C" w:rsidRPr="00244F1C" w:rsidRDefault="00244F1C" w:rsidP="00244F1C">
      <w:r w:rsidRPr="00244F1C">
        <w:t>Both methods can traverse a string correctly. Array indexing can be easier for a beginner to understand and debug because the character position is clearly represented by the index. With pointers, the programmer must be more careful before dereferencing the pointer.</w:t>
      </w:r>
    </w:p>
    <w:p w14:paraId="49EDD932" w14:textId="77777777" w:rsidR="00244F1C" w:rsidRPr="00244F1C" w:rsidRDefault="00244F1C" w:rsidP="00244F1C">
      <w:r w:rsidRPr="00244F1C">
        <w:t>Therefore, checking for an empty string or the null terminator before processing the data helps prevent invalid access and possible crashes.</w:t>
      </w:r>
    </w:p>
    <w:p w14:paraId="726117C0" w14:textId="77777777" w:rsidR="001D512A" w:rsidRDefault="001D512A"/>
    <w:sectPr w:rsidR="001D5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A460D"/>
    <w:multiLevelType w:val="multilevel"/>
    <w:tmpl w:val="3478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A1A45"/>
    <w:multiLevelType w:val="multilevel"/>
    <w:tmpl w:val="E750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564562">
    <w:abstractNumId w:val="0"/>
  </w:num>
  <w:num w:numId="2" w16cid:durableId="239411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1C"/>
    <w:rsid w:val="0005267C"/>
    <w:rsid w:val="001D512A"/>
    <w:rsid w:val="00244F1C"/>
    <w:rsid w:val="00F2307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5E0F"/>
  <w15:chartTrackingRefBased/>
  <w15:docId w15:val="{6748A33F-F4C7-4E48-A3A0-397633C2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F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F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F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F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F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F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F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F1C"/>
    <w:rPr>
      <w:rFonts w:eastAsiaTheme="majorEastAsia" w:cstheme="majorBidi"/>
      <w:color w:val="272727" w:themeColor="text1" w:themeTint="D8"/>
    </w:rPr>
  </w:style>
  <w:style w:type="paragraph" w:styleId="Title">
    <w:name w:val="Title"/>
    <w:basedOn w:val="Normal"/>
    <w:next w:val="Normal"/>
    <w:link w:val="TitleChar"/>
    <w:uiPriority w:val="10"/>
    <w:qFormat/>
    <w:rsid w:val="0024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F1C"/>
    <w:pPr>
      <w:spacing w:before="160"/>
      <w:jc w:val="center"/>
    </w:pPr>
    <w:rPr>
      <w:i/>
      <w:iCs/>
      <w:color w:val="404040" w:themeColor="text1" w:themeTint="BF"/>
    </w:rPr>
  </w:style>
  <w:style w:type="character" w:customStyle="1" w:styleId="QuoteChar">
    <w:name w:val="Quote Char"/>
    <w:basedOn w:val="DefaultParagraphFont"/>
    <w:link w:val="Quote"/>
    <w:uiPriority w:val="29"/>
    <w:rsid w:val="00244F1C"/>
    <w:rPr>
      <w:i/>
      <w:iCs/>
      <w:color w:val="404040" w:themeColor="text1" w:themeTint="BF"/>
    </w:rPr>
  </w:style>
  <w:style w:type="paragraph" w:styleId="ListParagraph">
    <w:name w:val="List Paragraph"/>
    <w:basedOn w:val="Normal"/>
    <w:uiPriority w:val="34"/>
    <w:qFormat/>
    <w:rsid w:val="00244F1C"/>
    <w:pPr>
      <w:ind w:left="720"/>
      <w:contextualSpacing/>
    </w:pPr>
  </w:style>
  <w:style w:type="character" w:styleId="IntenseEmphasis">
    <w:name w:val="Intense Emphasis"/>
    <w:basedOn w:val="DefaultParagraphFont"/>
    <w:uiPriority w:val="21"/>
    <w:qFormat/>
    <w:rsid w:val="00244F1C"/>
    <w:rPr>
      <w:i/>
      <w:iCs/>
      <w:color w:val="2F5496" w:themeColor="accent1" w:themeShade="BF"/>
    </w:rPr>
  </w:style>
  <w:style w:type="paragraph" w:styleId="IntenseQuote">
    <w:name w:val="Intense Quote"/>
    <w:basedOn w:val="Normal"/>
    <w:next w:val="Normal"/>
    <w:link w:val="IntenseQuoteChar"/>
    <w:uiPriority w:val="30"/>
    <w:qFormat/>
    <w:rsid w:val="00244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F1C"/>
    <w:rPr>
      <w:i/>
      <w:iCs/>
      <w:color w:val="2F5496" w:themeColor="accent1" w:themeShade="BF"/>
    </w:rPr>
  </w:style>
  <w:style w:type="character" w:styleId="IntenseReference">
    <w:name w:val="Intense Reference"/>
    <w:basedOn w:val="DefaultParagraphFont"/>
    <w:uiPriority w:val="32"/>
    <w:qFormat/>
    <w:rsid w:val="00244F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1</cp:revision>
  <dcterms:created xsi:type="dcterms:W3CDTF">2026-09-29T11:17:00Z</dcterms:created>
  <dcterms:modified xsi:type="dcterms:W3CDTF">2026-09-29T11:18:00Z</dcterms:modified>
</cp:coreProperties>
</file>