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rFonts w:ascii="Segoe UI" w:hAnsi="Segoe UI"/>
          <w:b/>
          <w:color w:val="1F4E79"/>
          <w:sz w:val="56"/>
        </w:rPr>
        <w:t>SmartStoreAPI</w:t>
      </w:r>
    </w:p>
    <w:p>
      <w:pPr>
        <w:spacing w:after="720"/>
        <w:jc w:val="center"/>
      </w:pPr>
      <w:r>
        <w:rPr>
          <w:rFonts w:ascii="Segoe UI" w:hAnsi="Segoe UI"/>
          <w:i/>
          <w:color w:val="7F7F7F"/>
          <w:sz w:val="28"/>
        </w:rPr>
        <w:t>REST API Project Documentation</w:t>
        <w:br/>
        <w:t>Academic Assignment</w:t>
      </w:r>
    </w:p>
    <w:p>
      <w:pPr>
        <w:pStyle w:val="Heading1"/>
        <w:keepNext/>
        <w:spacing w:before="240" w:after="120"/>
      </w:pPr>
      <w:r>
        <w:rPr>
          <w:rFonts w:ascii="Segoe UI" w:hAnsi="Segoe UI"/>
          <w:b/>
          <w:color w:val="1F4E79"/>
          <w:sz w:val="36"/>
        </w:rPr>
        <w:t>1. Project Overview</w:t>
      </w:r>
    </w:p>
    <w:p>
      <w:r>
        <w:t>SmartStoreAPI is a lightweight, academic-focused REST API developed in Core PHP. It implements a structured database model containing Users, Products, and Orders, integrated with a standalone JWT authentication system. It relies entirely on native PHP components without external framework engines or Composer dependencies.</w:t>
      </w:r>
    </w:p>
    <w:p>
      <w:r>
        <w:rPr>
          <w:b/>
        </w:rPr>
        <w:t>Key Rules &amp; Specifications:</w:t>
      </w:r>
    </w:p>
    <w:p>
      <w:pPr>
        <w:pStyle w:val="ListBullet"/>
        <w:spacing w:after="80"/>
      </w:pPr>
      <w:r>
        <w:rPr>
          <w:rFonts w:ascii="Segoe UI" w:hAnsi="Segoe UI"/>
          <w:sz w:val="21"/>
        </w:rPr>
        <w:t>Core PHP only (no frameworks, no external libraries).</w:t>
      </w:r>
    </w:p>
    <w:p>
      <w:pPr>
        <w:pStyle w:val="ListBullet"/>
        <w:spacing w:after="80"/>
      </w:pPr>
      <w:r>
        <w:rPr>
          <w:rFonts w:ascii="Segoe UI" w:hAnsi="Segoe UI"/>
          <w:sz w:val="21"/>
        </w:rPr>
        <w:t>MySQLi database driver with parameterized prepared statements for protection against SQL Injection.</w:t>
      </w:r>
    </w:p>
    <w:p>
      <w:pPr>
        <w:pStyle w:val="ListBullet"/>
        <w:spacing w:after="80"/>
      </w:pPr>
      <w:r>
        <w:rPr>
          <w:rFonts w:ascii="Segoe UI" w:hAnsi="Segoe UI"/>
          <w:sz w:val="21"/>
        </w:rPr>
        <w:t>JSON formatted inputs/responses using PHP's native json_encode() and json_decode().</w:t>
      </w:r>
    </w:p>
    <w:p>
      <w:pPr>
        <w:pStyle w:val="ListBullet"/>
        <w:spacing w:after="80"/>
      </w:pPr>
      <w:r>
        <w:rPr>
          <w:rFonts w:ascii="Segoe UI" w:hAnsi="Segoe UI"/>
          <w:sz w:val="21"/>
        </w:rPr>
        <w:t>Self-contained JWT (JSON Web Token) authentication using HMAC-SHA256.</w:t>
      </w:r>
    </w:p>
    <w:p>
      <w:pPr>
        <w:pStyle w:val="ListBullet"/>
        <w:spacing w:after="80"/>
      </w:pPr>
      <w:r>
        <w:rPr>
          <w:rFonts w:ascii="Segoe UI" w:hAnsi="Segoe UI"/>
          <w:sz w:val="21"/>
        </w:rPr>
        <w:t>Dynamic database and table creation upon the very first API invocation.</w:t>
      </w:r>
    </w:p>
    <w:p>
      <w:pPr>
        <w:pStyle w:val="ListBullet"/>
        <w:spacing w:after="80"/>
      </w:pPr>
      <w:r>
        <w:rPr>
          <w:rFonts w:ascii="Segoe UI" w:hAnsi="Segoe UI"/>
          <w:sz w:val="21"/>
        </w:rPr>
        <w:t>Order creation handles real-time stock verification, deductions, adjustments, and refunds.</w:t>
      </w:r>
    </w:p>
    <w:p>
      <w:pPr>
        <w:pStyle w:val="Heading1"/>
        <w:keepNext/>
        <w:spacing w:before="240" w:after="120"/>
      </w:pPr>
      <w:r>
        <w:rPr>
          <w:rFonts w:ascii="Segoe UI" w:hAnsi="Segoe UI"/>
          <w:b/>
          <w:color w:val="1F4E79"/>
          <w:sz w:val="36"/>
        </w:rPr>
        <w:t>2. Installation &amp; Configuration</w:t>
      </w:r>
    </w:p>
    <w:p>
      <w:r>
        <w:t>The API includes an auto-installation feature that sets up the database and required tables automatically on the first API request. No manual script running is required.</w:t>
      </w:r>
    </w:p>
    <w:p>
      <w:r>
        <w:rPr>
          <w:b/>
        </w:rPr>
        <w:t>Installation Steps:</w:t>
      </w:r>
    </w:p>
    <w:p>
      <w:pPr>
        <w:pStyle w:val="ListNumber"/>
        <w:spacing w:after="80"/>
      </w:pPr>
      <w:r>
        <w:rPr>
          <w:rFonts w:ascii="Segoe UI" w:hAnsi="Segoe UI"/>
          <w:sz w:val="21"/>
        </w:rPr>
        <w:t>Move the SmartStoreAPI folder into your XAMPP installation directory under htdocs: c:\xampp\htdocs\SmartStoreAPI</w:t>
      </w:r>
    </w:p>
    <w:p>
      <w:pPr>
        <w:pStyle w:val="ListNumber"/>
        <w:spacing w:after="80"/>
      </w:pPr>
      <w:r>
        <w:rPr>
          <w:rFonts w:ascii="Segoe UI" w:hAnsi="Segoe UI"/>
          <w:sz w:val="21"/>
        </w:rPr>
        <w:t>Open the XAMPP Control Panel and start Apache and MySQL servers.</w:t>
      </w:r>
    </w:p>
    <w:p>
      <w:pPr>
        <w:pStyle w:val="ListNumber"/>
        <w:spacing w:after="80"/>
      </w:pPr>
      <w:r>
        <w:rPr>
          <w:rFonts w:ascii="Segoe UI" w:hAnsi="Segoe UI"/>
          <w:sz w:val="21"/>
        </w:rPr>
        <w:t>Ensure your local MySQL service has root user enabled without a password (default XAMPP settings). If you wish to change these credentials, update the values in config/db.php.</w:t>
      </w:r>
    </w:p>
    <w:p>
      <w:pPr>
        <w:pStyle w:val="ListNumber"/>
        <w:spacing w:after="80"/>
      </w:pPr>
      <w:r>
        <w:rPr>
          <w:rFonts w:ascii="Segoe UI" w:hAnsi="Segoe UI"/>
          <w:sz w:val="21"/>
        </w:rPr>
        <w:t>Send any API request (e.g. GET http://localhost/Web%20services,%20API,%20Extensions/SmartStoreAPI/api/products.php) to automatically create the smartstore_db database and the users, products, and orders tables.</w:t>
      </w:r>
    </w:p>
    <w:p>
      <w:pPr>
        <w:pStyle w:val="ListNumber"/>
        <w:spacing w:after="80"/>
      </w:pPr>
      <w:r>
        <w:rPr>
          <w:rFonts w:ascii="Segoe UI" w:hAnsi="Segoe UI"/>
          <w:sz w:val="21"/>
        </w:rPr>
        <w:t>Alternatively, you can manually run the SQL commands provided in docs/schema.sql in phpMyAdmin.</w:t>
      </w:r>
    </w:p>
    <w:p>
      <w:pPr>
        <w:pStyle w:val="Heading1"/>
        <w:keepNext/>
        <w:spacing w:before="240" w:after="120"/>
      </w:pPr>
      <w:r>
        <w:rPr>
          <w:rFonts w:ascii="Segoe UI" w:hAnsi="Segoe UI"/>
          <w:b/>
          <w:color w:val="1F4E79"/>
          <w:sz w:val="36"/>
        </w:rPr>
        <w:t>3. Authentication Mechanism (JWT)</w:t>
      </w:r>
    </w:p>
    <w:p>
      <w:r>
        <w:t>Authentication is implemented using a custom JSON Web Token (JWT) handler located in middleware/jwt_auth.php. A secret token signature (HMAC-SHA256) verifies the authenticity of the client. Once a user logs in, they receive an access token which must be sent in the header of protected endpoints.</w:t>
      </w:r>
    </w:p>
    <w:p>
      <w:pPr>
        <w:pStyle w:val="ListBullet"/>
        <w:spacing w:after="80"/>
      </w:pPr>
      <w:r>
        <w:rPr>
          <w:rFonts w:ascii="Segoe UI" w:hAnsi="Segoe UI"/>
          <w:sz w:val="21"/>
        </w:rPr>
        <w:t>GET Products is completely public and does not require an Authorization header.</w:t>
      </w:r>
    </w:p>
    <w:p>
      <w:pPr>
        <w:pStyle w:val="ListBullet"/>
        <w:spacing w:after="80"/>
      </w:pPr>
      <w:r>
        <w:rPr>
          <w:rFonts w:ascii="Segoe UI" w:hAnsi="Segoe UI"/>
          <w:sz w:val="21"/>
        </w:rPr>
        <w:t>Users registration and login are public.</w:t>
      </w:r>
    </w:p>
    <w:p>
      <w:pPr>
        <w:pStyle w:val="ListBullet"/>
        <w:spacing w:after="80"/>
      </w:pPr>
      <w:r>
        <w:rPr>
          <w:rFonts w:ascii="Segoe UI" w:hAnsi="Segoe UI"/>
          <w:sz w:val="21"/>
        </w:rPr>
        <w:t>All other User and Order requests (POST, PUT, DELETE) require a Bearer token.</w:t>
      </w:r>
    </w:p>
    <w:p>
      <w:pPr>
        <w:pStyle w:val="ListBullet"/>
        <w:spacing w:after="80"/>
      </w:pPr>
      <w:r>
        <w:rPr>
          <w:rFonts w:ascii="Segoe UI" w:hAnsi="Segoe UI"/>
          <w:sz w:val="21"/>
        </w:rPr>
        <w:t>Header Format: Authorization: Bearer &lt;your_jwt_token&gt;</w:t>
      </w:r>
    </w:p>
    <w:p>
      <w:pPr>
        <w:pStyle w:val="Heading1"/>
        <w:keepNext/>
        <w:spacing w:before="240" w:after="120"/>
      </w:pPr>
      <w:r>
        <w:rPr>
          <w:rFonts w:ascii="Segoe UI" w:hAnsi="Segoe UI"/>
          <w:b/>
          <w:color w:val="1F4E79"/>
          <w:sz w:val="36"/>
        </w:rPr>
        <w:t>4. API Reference</w:t>
      </w:r>
    </w:p>
    <w:p>
      <w:pPr>
        <w:pStyle w:val="Heading2"/>
        <w:keepNext/>
        <w:spacing w:before="240" w:after="120"/>
      </w:pPr>
      <w:r>
        <w:rPr>
          <w:rFonts w:ascii="Segoe UI" w:hAnsi="Segoe UI"/>
          <w:b/>
          <w:color w:val="595959"/>
          <w:sz w:val="28"/>
        </w:rPr>
        <w:t>POST api/users.php</w:t>
      </w:r>
    </w:p>
    <w:p>
      <w:r>
        <w:t>Description: Registers a new user inside the system.</w:t>
      </w:r>
    </w:p>
    <w:p>
      <w:r>
        <w:rPr>
          <w:b/>
        </w:rPr>
        <w:t xml:space="preserve">Authentication: </w:t>
      </w:r>
      <w:r>
        <w:t>Public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/>
          </w:tcPr>
          <w:p>
            <w:r>
              <w:rPr>
                <w:rFonts w:ascii="Segoe UI" w:hAnsi="Segoe UI"/>
                <w:b/>
                <w:color w:val="FFFFFF"/>
              </w:rPr>
              <w:t>Request Body / Parameters</w:t>
            </w:r>
          </w:p>
        </w:tc>
        <w:tc>
          <w:tcPr>
            <w:tcW w:type="dxa" w:w="4680"/>
            <w:shd w:fill="1F4E79"/>
          </w:tcPr>
          <w:p>
            <w:r>
              <w:rPr>
                <w:rFonts w:ascii="Segoe UI" w:hAnsi="Segoe UI"/>
                <w:b/>
                <w:color w:val="FFFFFF"/>
              </w:rPr>
              <w:t>Response (201 Created)</w:t>
            </w:r>
          </w:p>
        </w:tc>
      </w:tr>
      <w:tr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F2F2F2"/>
          </w:tcPr>
          <w:p>
            <w:pPr>
              <w:spacing w:after="40" w:line="276" w:lineRule="auto"/>
            </w:pPr>
            <w:r>
              <w:rPr>
                <w:rFonts w:ascii="Consolas" w:hAnsi="Consolas"/>
                <w:color w:val="404040"/>
                <w:sz w:val="17"/>
              </w:rPr>
              <w:t>{</w:t>
              <w:br/>
              <w:t xml:space="preserve">  "username": "john_doe",</w:t>
              <w:br/>
              <w:t xml:space="preserve">  "email": "john@example.com",</w:t>
              <w:br/>
              <w:t xml:space="preserve">  "password": "securepassword123"</w:t>
              <w:br/>
              <w:t>}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F2F2F2"/>
          </w:tcPr>
          <w:p>
            <w:pPr>
              <w:spacing w:after="40" w:line="276" w:lineRule="auto"/>
            </w:pPr>
            <w:r>
              <w:rPr>
                <w:rFonts w:ascii="Consolas" w:hAnsi="Consolas"/>
                <w:color w:val="404040"/>
                <w:sz w:val="17"/>
              </w:rPr>
              <w:t>{</w:t>
              <w:br/>
              <w:t xml:space="preserve">  "status": true,</w:t>
              <w:br/>
              <w:t xml:space="preserve">  "message": "User registered successfully",</w:t>
              <w:br/>
              <w:t xml:space="preserve">  "data": {</w:t>
              <w:br/>
              <w:t xml:space="preserve">    "id": 1,</w:t>
              <w:br/>
              <w:t xml:space="preserve">    "username": "john_doe",</w:t>
              <w:br/>
              <w:t xml:space="preserve">    "email": "john@example.com"</w:t>
              <w:br/>
              <w:t xml:space="preserve">  }</w:t>
              <w:br/>
              <w:t>}</w:t>
            </w:r>
          </w:p>
        </w:tc>
      </w:tr>
    </w:tbl>
    <w:p>
      <w:pPr>
        <w:spacing w:after="240"/>
      </w:pPr>
    </w:p>
    <w:p>
      <w:pPr>
        <w:pStyle w:val="Heading2"/>
        <w:keepNext/>
        <w:spacing w:before="240" w:after="120"/>
      </w:pPr>
      <w:r>
        <w:rPr>
          <w:rFonts w:ascii="Segoe UI" w:hAnsi="Segoe UI"/>
          <w:b/>
          <w:color w:val="595959"/>
          <w:sz w:val="28"/>
        </w:rPr>
        <w:t>POST api/users.php?action=login</w:t>
      </w:r>
    </w:p>
    <w:p>
      <w:r>
        <w:t>Description: Logs in the user and generates a Bearer JWT Token.</w:t>
      </w:r>
    </w:p>
    <w:p>
      <w:r>
        <w:rPr>
          <w:b/>
        </w:rPr>
        <w:t xml:space="preserve">Authentication: </w:t>
      </w:r>
      <w:r>
        <w:t>Public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/>
          </w:tcPr>
          <w:p>
            <w:r>
              <w:rPr>
                <w:rFonts w:ascii="Segoe UI" w:hAnsi="Segoe UI"/>
                <w:b/>
                <w:color w:val="FFFFFF"/>
              </w:rPr>
              <w:t>Request Body / Parameters</w:t>
            </w:r>
          </w:p>
        </w:tc>
        <w:tc>
          <w:tcPr>
            <w:tcW w:type="dxa" w:w="4680"/>
            <w:shd w:fill="1F4E79"/>
          </w:tcPr>
          <w:p>
            <w:r>
              <w:rPr>
                <w:rFonts w:ascii="Segoe UI" w:hAnsi="Segoe UI"/>
                <w:b/>
                <w:color w:val="FFFFFF"/>
              </w:rPr>
              <w:t>Response (200 OK)</w:t>
            </w:r>
          </w:p>
        </w:tc>
      </w:tr>
      <w:tr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F2F2F2"/>
          </w:tcPr>
          <w:p>
            <w:pPr>
              <w:spacing w:after="40" w:line="276" w:lineRule="auto"/>
            </w:pPr>
            <w:r>
              <w:rPr>
                <w:rFonts w:ascii="Consolas" w:hAnsi="Consolas"/>
                <w:color w:val="404040"/>
                <w:sz w:val="17"/>
              </w:rPr>
              <w:t>{</w:t>
              <w:br/>
              <w:t xml:space="preserve">  "username": "john_doe",</w:t>
              <w:br/>
              <w:t xml:space="preserve">  "password": "securepassword123"</w:t>
              <w:br/>
              <w:t>}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F2F2F2"/>
          </w:tcPr>
          <w:p>
            <w:pPr>
              <w:spacing w:after="40" w:line="276" w:lineRule="auto"/>
            </w:pPr>
            <w:r>
              <w:rPr>
                <w:rFonts w:ascii="Consolas" w:hAnsi="Consolas"/>
                <w:color w:val="404040"/>
                <w:sz w:val="17"/>
              </w:rPr>
              <w:t>{</w:t>
              <w:br/>
              <w:t xml:space="preserve">  "status": true,</w:t>
              <w:br/>
              <w:t xml:space="preserve">  "message": "Login successful",</w:t>
              <w:br/>
              <w:t xml:space="preserve">  "data": {</w:t>
              <w:br/>
              <w:t xml:space="preserve">    "token": "eyJhbGciOiJIUzI1NiIsInR5cCI6IkpXVCJ9...",</w:t>
              <w:br/>
              <w:t xml:space="preserve">    "user": {</w:t>
              <w:br/>
              <w:t xml:space="preserve">      "id": 1,</w:t>
              <w:br/>
              <w:t xml:space="preserve">      "username": "john_doe",</w:t>
              <w:br/>
              <w:t xml:space="preserve">      "email": "john@example.com"</w:t>
              <w:br/>
              <w:t xml:space="preserve">    }</w:t>
              <w:br/>
              <w:t xml:space="preserve">  }</w:t>
              <w:br/>
              <w:t>}</w:t>
            </w:r>
          </w:p>
        </w:tc>
      </w:tr>
    </w:tbl>
    <w:p>
      <w:pPr>
        <w:spacing w:after="240"/>
      </w:pPr>
    </w:p>
    <w:p>
      <w:pPr>
        <w:pStyle w:val="Heading2"/>
        <w:keepNext/>
        <w:spacing w:before="240" w:after="120"/>
      </w:pPr>
      <w:r>
        <w:rPr>
          <w:rFonts w:ascii="Segoe UI" w:hAnsi="Segoe UI"/>
          <w:b/>
          <w:color w:val="595959"/>
          <w:sz w:val="28"/>
        </w:rPr>
        <w:t>GET api/products.php</w:t>
      </w:r>
    </w:p>
    <w:p>
      <w:r>
        <w:t>Description: Retrieves the listing of all products currently in stock.</w:t>
      </w:r>
    </w:p>
    <w:p>
      <w:r>
        <w:rPr>
          <w:b/>
        </w:rPr>
        <w:t xml:space="preserve">Authentication: </w:t>
      </w:r>
      <w:r>
        <w:t>Public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/>
          </w:tcPr>
          <w:p>
            <w:r>
              <w:rPr>
                <w:rFonts w:ascii="Segoe UI" w:hAnsi="Segoe UI"/>
                <w:b/>
                <w:color w:val="FFFFFF"/>
              </w:rPr>
              <w:t>Request Body / Parameters</w:t>
            </w:r>
          </w:p>
        </w:tc>
        <w:tc>
          <w:tcPr>
            <w:tcW w:type="dxa" w:w="4680"/>
            <w:shd w:fill="1F4E79"/>
          </w:tcPr>
          <w:p>
            <w:r>
              <w:rPr>
                <w:rFonts w:ascii="Segoe UI" w:hAnsi="Segoe UI"/>
                <w:b/>
                <w:color w:val="FFFFFF"/>
              </w:rPr>
              <w:t>Response (200 OK)</w:t>
            </w:r>
          </w:p>
        </w:tc>
      </w:tr>
      <w:tr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F2F2F2"/>
          </w:tcPr>
          <w:p>
            <w:pPr>
              <w:spacing w:after="40" w:line="276" w:lineRule="auto"/>
            </w:pPr>
            <w:r>
              <w:rPr>
                <w:rFonts w:ascii="Consolas" w:hAnsi="Consolas"/>
                <w:color w:val="404040"/>
                <w:sz w:val="17"/>
              </w:rPr>
              <w:t>N/A (GET request)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F2F2F2"/>
          </w:tcPr>
          <w:p>
            <w:pPr>
              <w:spacing w:after="40" w:line="276" w:lineRule="auto"/>
            </w:pPr>
            <w:r>
              <w:rPr>
                <w:rFonts w:ascii="Consolas" w:hAnsi="Consolas"/>
                <w:color w:val="404040"/>
                <w:sz w:val="17"/>
              </w:rPr>
              <w:t>{</w:t>
              <w:br/>
              <w:t xml:space="preserve">  "status": true,</w:t>
              <w:br/>
              <w:t xml:space="preserve">  "message": "Products retrieved successfully",</w:t>
              <w:br/>
              <w:t xml:space="preserve">  "data": [</w:t>
              <w:br/>
              <w:t xml:space="preserve">    {</w:t>
              <w:br/>
              <w:t xml:space="preserve">      "id": 1,</w:t>
              <w:br/>
              <w:t xml:space="preserve">      "name": "Wireless Mouse",</w:t>
              <w:br/>
              <w:t xml:space="preserve">      "description": "High accuracy optical mouse",</w:t>
              <w:br/>
              <w:t xml:space="preserve">      "price": 29.99,</w:t>
              <w:br/>
              <w:t xml:space="preserve">      "stock": 150,</w:t>
              <w:br/>
              <w:t xml:space="preserve">      "created_at": "2026-06-20 15:52:00"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>
      <w:pPr>
        <w:spacing w:after="240"/>
      </w:pPr>
    </w:p>
    <w:p>
      <w:pPr>
        <w:pStyle w:val="Heading2"/>
        <w:keepNext/>
        <w:spacing w:before="240" w:after="120"/>
      </w:pPr>
      <w:r>
        <w:rPr>
          <w:rFonts w:ascii="Segoe UI" w:hAnsi="Segoe UI"/>
          <w:b/>
          <w:color w:val="595959"/>
          <w:sz w:val="28"/>
        </w:rPr>
        <w:t>POST api/products.php</w:t>
      </w:r>
    </w:p>
    <w:p>
      <w:r>
        <w:t>Description: Creates a new product record. (Requires Token)</w:t>
      </w:r>
    </w:p>
    <w:p>
      <w:r>
        <w:rPr>
          <w:b/>
        </w:rPr>
        <w:t xml:space="preserve">Authentication: </w:t>
      </w:r>
      <w:r>
        <w:t>Protected (JWT Bearer)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/>
          </w:tcPr>
          <w:p>
            <w:r>
              <w:rPr>
                <w:rFonts w:ascii="Segoe UI" w:hAnsi="Segoe UI"/>
                <w:b/>
                <w:color w:val="FFFFFF"/>
              </w:rPr>
              <w:t>Request Body / Parameters</w:t>
            </w:r>
          </w:p>
        </w:tc>
        <w:tc>
          <w:tcPr>
            <w:tcW w:type="dxa" w:w="4680"/>
            <w:shd w:fill="1F4E79"/>
          </w:tcPr>
          <w:p>
            <w:r>
              <w:rPr>
                <w:rFonts w:ascii="Segoe UI" w:hAnsi="Segoe UI"/>
                <w:b/>
                <w:color w:val="FFFFFF"/>
              </w:rPr>
              <w:t>Response (201 Created)</w:t>
            </w:r>
          </w:p>
        </w:tc>
      </w:tr>
      <w:tr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F2F2F2"/>
          </w:tcPr>
          <w:p>
            <w:pPr>
              <w:spacing w:after="40" w:line="276" w:lineRule="auto"/>
            </w:pPr>
            <w:r>
              <w:rPr>
                <w:rFonts w:ascii="Consolas" w:hAnsi="Consolas"/>
                <w:color w:val="404040"/>
                <w:sz w:val="17"/>
              </w:rPr>
              <w:t>{</w:t>
              <w:br/>
              <w:t xml:space="preserve">  "name": "Mechanical Keyboard",</w:t>
              <w:br/>
              <w:t xml:space="preserve">  "description": "RGB Backlit keyboard with brown switches",</w:t>
              <w:br/>
              <w:t xml:space="preserve">  "price": 89.99,</w:t>
              <w:br/>
              <w:t xml:space="preserve">  "stock": 45</w:t>
              <w:br/>
              <w:t>}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F2F2F2"/>
          </w:tcPr>
          <w:p>
            <w:pPr>
              <w:spacing w:after="40" w:line="276" w:lineRule="auto"/>
            </w:pPr>
            <w:r>
              <w:rPr>
                <w:rFonts w:ascii="Consolas" w:hAnsi="Consolas"/>
                <w:color w:val="404040"/>
                <w:sz w:val="17"/>
              </w:rPr>
              <w:t>{</w:t>
              <w:br/>
              <w:t xml:space="preserve">  "status": true,</w:t>
              <w:br/>
              <w:t xml:space="preserve">  "message": "Product created successfully",</w:t>
              <w:br/>
              <w:t xml:space="preserve">  "data": {</w:t>
              <w:br/>
              <w:t xml:space="preserve">    "id": 2,</w:t>
              <w:br/>
              <w:t xml:space="preserve">    "name": "Mechanical Keyboard",</w:t>
              <w:br/>
              <w:t xml:space="preserve">    "description": "RGB Backlit keyboard with brown switches",</w:t>
              <w:br/>
              <w:t xml:space="preserve">    "price": 89.99,</w:t>
              <w:br/>
              <w:t xml:space="preserve">    "stock": 45</w:t>
              <w:br/>
              <w:t xml:space="preserve">  }</w:t>
              <w:br/>
              <w:t>}</w:t>
            </w:r>
          </w:p>
        </w:tc>
      </w:tr>
    </w:tbl>
    <w:p>
      <w:pPr>
        <w:spacing w:after="240"/>
      </w:pPr>
    </w:p>
    <w:p>
      <w:pPr>
        <w:pStyle w:val="Heading2"/>
        <w:keepNext/>
        <w:spacing w:before="240" w:after="120"/>
      </w:pPr>
      <w:r>
        <w:rPr>
          <w:rFonts w:ascii="Segoe UI" w:hAnsi="Segoe UI"/>
          <w:b/>
          <w:color w:val="595959"/>
          <w:sz w:val="28"/>
        </w:rPr>
        <w:t>POST api/orders.php</w:t>
      </w:r>
    </w:p>
    <w:p>
      <w:r>
        <w:t>Description: Creates a new order. Automatically verifies and deducts stock from product record.</w:t>
      </w:r>
    </w:p>
    <w:p>
      <w:r>
        <w:rPr>
          <w:b/>
        </w:rPr>
        <w:t xml:space="preserve">Authentication: </w:t>
      </w:r>
      <w:r>
        <w:t>Protected (JWT Bearer)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/>
          </w:tcPr>
          <w:p>
            <w:r>
              <w:rPr>
                <w:rFonts w:ascii="Segoe UI" w:hAnsi="Segoe UI"/>
                <w:b/>
                <w:color w:val="FFFFFF"/>
              </w:rPr>
              <w:t>Request Body / Parameters</w:t>
            </w:r>
          </w:p>
        </w:tc>
        <w:tc>
          <w:tcPr>
            <w:tcW w:type="dxa" w:w="4680"/>
            <w:shd w:fill="1F4E79"/>
          </w:tcPr>
          <w:p>
            <w:r>
              <w:rPr>
                <w:rFonts w:ascii="Segoe UI" w:hAnsi="Segoe UI"/>
                <w:b/>
                <w:color w:val="FFFFFF"/>
              </w:rPr>
              <w:t>Response (201 Created)</w:t>
            </w:r>
          </w:p>
        </w:tc>
      </w:tr>
      <w:tr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F2F2F2"/>
          </w:tcPr>
          <w:p>
            <w:pPr>
              <w:spacing w:after="40" w:line="276" w:lineRule="auto"/>
            </w:pPr>
            <w:r>
              <w:rPr>
                <w:rFonts w:ascii="Consolas" w:hAnsi="Consolas"/>
                <w:color w:val="404040"/>
                <w:sz w:val="17"/>
              </w:rPr>
              <w:t>{</w:t>
              <w:br/>
              <w:t xml:space="preserve">  "product_id": 2,</w:t>
              <w:br/>
              <w:t xml:space="preserve">  "quantity": 2</w:t>
              <w:br/>
              <w:t>}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F2F2F2"/>
          </w:tcPr>
          <w:p>
            <w:pPr>
              <w:spacing w:after="40" w:line="276" w:lineRule="auto"/>
            </w:pPr>
            <w:r>
              <w:rPr>
                <w:rFonts w:ascii="Consolas" w:hAnsi="Consolas"/>
                <w:color w:val="404040"/>
                <w:sz w:val="17"/>
              </w:rPr>
              <w:t>{</w:t>
              <w:br/>
              <w:t xml:space="preserve">  "status": true,</w:t>
              <w:br/>
              <w:t xml:space="preserve">  "message": "Order created successfully",</w:t>
              <w:br/>
              <w:t xml:space="preserve">  "data": {</w:t>
              <w:br/>
              <w:t xml:space="preserve">    "id": 1,</w:t>
              <w:br/>
              <w:t xml:space="preserve">    "product_id": 2,</w:t>
              <w:br/>
              <w:t xml:space="preserve">    "quantity": 2,</w:t>
              <w:br/>
              <w:t xml:space="preserve">    "total_price": 179.98</w:t>
              <w:br/>
              <w:t xml:space="preserve">  }</w:t>
              <w:br/>
              <w:t>}</w:t>
            </w:r>
          </w:p>
        </w:tc>
      </w:tr>
    </w:tbl>
    <w:p>
      <w:pPr>
        <w:spacing w:after="240"/>
      </w:pPr>
    </w:p>
    <w:p>
      <w:pPr>
        <w:pStyle w:val="Heading2"/>
        <w:keepNext/>
        <w:spacing w:before="240" w:after="120"/>
      </w:pPr>
      <w:r>
        <w:rPr>
          <w:rFonts w:ascii="Segoe UI" w:hAnsi="Segoe UI"/>
          <w:b/>
          <w:color w:val="595959"/>
          <w:sz w:val="28"/>
        </w:rPr>
        <w:t>GET api/orders.php</w:t>
      </w:r>
    </w:p>
    <w:p>
      <w:r>
        <w:t>Description: Lists all orders belonging to the logged-in user.</w:t>
      </w:r>
    </w:p>
    <w:p>
      <w:r>
        <w:rPr>
          <w:b/>
        </w:rPr>
        <w:t xml:space="preserve">Authentication: </w:t>
      </w:r>
      <w:r>
        <w:t>Protected (JWT Bearer)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/>
          </w:tcPr>
          <w:p>
            <w:r>
              <w:rPr>
                <w:rFonts w:ascii="Segoe UI" w:hAnsi="Segoe UI"/>
                <w:b/>
                <w:color w:val="FFFFFF"/>
              </w:rPr>
              <w:t>Request Body / Parameters</w:t>
            </w:r>
          </w:p>
        </w:tc>
        <w:tc>
          <w:tcPr>
            <w:tcW w:type="dxa" w:w="4680"/>
            <w:shd w:fill="1F4E79"/>
          </w:tcPr>
          <w:p>
            <w:r>
              <w:rPr>
                <w:rFonts w:ascii="Segoe UI" w:hAnsi="Segoe UI"/>
                <w:b/>
                <w:color w:val="FFFFFF"/>
              </w:rPr>
              <w:t>Response (200 OK)</w:t>
            </w:r>
          </w:p>
        </w:tc>
      </w:tr>
      <w:tr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F2F2F2"/>
          </w:tcPr>
          <w:p>
            <w:pPr>
              <w:spacing w:after="40" w:line="276" w:lineRule="auto"/>
            </w:pPr>
            <w:r>
              <w:rPr>
                <w:rFonts w:ascii="Consolas" w:hAnsi="Consolas"/>
                <w:color w:val="404040"/>
                <w:sz w:val="17"/>
              </w:rPr>
              <w:t>N/A (GET request)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F2F2F2"/>
          </w:tcPr>
          <w:p>
            <w:pPr>
              <w:spacing w:after="40" w:line="276" w:lineRule="auto"/>
            </w:pPr>
            <w:r>
              <w:rPr>
                <w:rFonts w:ascii="Consolas" w:hAnsi="Consolas"/>
                <w:color w:val="404040"/>
                <w:sz w:val="17"/>
              </w:rPr>
              <w:t>{</w:t>
              <w:br/>
              <w:t xml:space="preserve">  "status": true,</w:t>
              <w:br/>
              <w:t xml:space="preserve">  "message": "Orders retrieved successfully",</w:t>
              <w:br/>
              <w:t xml:space="preserve">  "data": [</w:t>
              <w:br/>
              <w:t xml:space="preserve">    {</w:t>
              <w:br/>
              <w:t xml:space="preserve">      "id": 1,</w:t>
              <w:br/>
              <w:t xml:space="preserve">      "quantity": 2,</w:t>
              <w:br/>
              <w:t xml:space="preserve">      "total_price": 179.98,</w:t>
              <w:br/>
              <w:t xml:space="preserve">      "order_date": "2026-06-20 16:05:12",</w:t>
              <w:br/>
              <w:t xml:space="preserve">      "product": {</w:t>
              <w:br/>
              <w:t xml:space="preserve">        "id": 2,</w:t>
              <w:br/>
              <w:t xml:space="preserve">        "name": "Mechanical Keyboard",</w:t>
              <w:br/>
              <w:t xml:space="preserve">        "price": 89.99</w:t>
              <w:br/>
              <w:t xml:space="preserve">      }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>
      <w:pPr>
        <w:spacing w:after="240"/>
      </w:pPr>
    </w:p>
    <w:p>
      <w:pPr>
        <w:pStyle w:val="Heading1"/>
        <w:keepNext/>
        <w:spacing w:before="240" w:after="120"/>
      </w:pPr>
      <w:r>
        <w:rPr>
          <w:rFonts w:ascii="Segoe UI" w:hAnsi="Segoe UI"/>
          <w:b/>
          <w:color w:val="1F4E79"/>
          <w:sz w:val="36"/>
        </w:rPr>
        <w:t>5. Standard Response Status Codes</w:t>
      </w:r>
    </w:p>
    <w:p>
      <w:r>
        <w:t>All API endpoints follow standardized JSON responses for success, input validation failures, resource absence, and unauthorized queries.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9"/>
          </w:tcPr>
          <w:p>
            <w:r>
              <w:rPr>
                <w:rFonts w:ascii="Segoe UI" w:hAnsi="Segoe UI"/>
                <w:b/>
                <w:color w:val="FFFFFF"/>
              </w:rPr>
              <w:t>HTTP Code</w:t>
            </w:r>
          </w:p>
        </w:tc>
        <w:tc>
          <w:tcPr>
            <w:tcW w:type="dxa" w:w="3120"/>
            <w:shd w:fill="1F4E79"/>
          </w:tcPr>
          <w:p>
            <w:r>
              <w:rPr>
                <w:rFonts w:ascii="Segoe UI" w:hAnsi="Segoe UI"/>
                <w:b/>
                <w:color w:val="FFFFFF"/>
              </w:rPr>
              <w:t>Meaning</w:t>
            </w:r>
          </w:p>
        </w:tc>
        <w:tc>
          <w:tcPr>
            <w:tcW w:type="dxa" w:w="3120"/>
            <w:shd w:fill="1F4E79"/>
          </w:tcPr>
          <w:p>
            <w:r>
              <w:rPr>
                <w:rFonts w:ascii="Segoe UI" w:hAnsi="Segoe UI"/>
                <w:b/>
                <w:color w:val="FFFFFF"/>
              </w:rPr>
              <w:t>Example JSON Scenario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Segoe UI" w:hAnsi="Segoe UI"/>
                <w:color w:val="202020"/>
                <w:sz w:val="19"/>
              </w:rPr>
              <w:t>200 OK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9F9F9"/>
          </w:tcPr>
          <w:p>
            <w:r>
              <w:rPr>
                <w:rFonts w:ascii="Segoe UI" w:hAnsi="Segoe UI"/>
                <w:color w:val="202020"/>
                <w:sz w:val="19"/>
              </w:rPr>
              <w:t>Operation succeeded.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Consolas" w:hAnsi="Consolas"/>
                <w:color w:val="202020"/>
                <w:sz w:val="19"/>
              </w:rPr>
              <w:t>{"status": true, "message": "Success"}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Segoe UI" w:hAnsi="Segoe UI"/>
                <w:color w:val="202020"/>
                <w:sz w:val="19"/>
              </w:rPr>
              <w:t>201 Created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9F9F9"/>
          </w:tcPr>
          <w:p>
            <w:r>
              <w:rPr>
                <w:rFonts w:ascii="Segoe UI" w:hAnsi="Segoe UI"/>
                <w:color w:val="202020"/>
                <w:sz w:val="19"/>
              </w:rPr>
              <w:t>Resource created successfully.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Consolas" w:hAnsi="Consolas"/>
                <w:color w:val="202020"/>
                <w:sz w:val="19"/>
              </w:rPr>
              <w:t>{"status": true, "message": "Created"}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Segoe UI" w:hAnsi="Segoe UI"/>
                <w:color w:val="202020"/>
                <w:sz w:val="19"/>
              </w:rPr>
              <w:t>401 Unauthorized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9F9F9"/>
          </w:tcPr>
          <w:p>
            <w:r>
              <w:rPr>
                <w:rFonts w:ascii="Segoe UI" w:hAnsi="Segoe UI"/>
                <w:color w:val="202020"/>
                <w:sz w:val="19"/>
              </w:rPr>
              <w:t>Token is missing, expired, or signature is invalid.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Consolas" w:hAnsi="Consolas"/>
                <w:color w:val="202020"/>
                <w:sz w:val="19"/>
              </w:rPr>
              <w:t>{"status": false, "message": "Unauthorized"}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Segoe UI" w:hAnsi="Segoe UI"/>
                <w:color w:val="202020"/>
                <w:sz w:val="19"/>
              </w:rPr>
              <w:t>404 Not Found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9F9F9"/>
          </w:tcPr>
          <w:p>
            <w:r>
              <w:rPr>
                <w:rFonts w:ascii="Segoe UI" w:hAnsi="Segoe UI"/>
                <w:color w:val="202020"/>
                <w:sz w:val="19"/>
              </w:rPr>
              <w:t>The requested product, order, or user ID does not exist.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Consolas" w:hAnsi="Consolas"/>
                <w:color w:val="202020"/>
                <w:sz w:val="19"/>
              </w:rPr>
              <w:t>{"status": false, "message": "Not Found"}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Segoe UI" w:hAnsi="Segoe UI"/>
                <w:color w:val="202020"/>
                <w:sz w:val="19"/>
              </w:rPr>
              <w:t>422 Unprocessable Entity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9F9F9"/>
          </w:tcPr>
          <w:p>
            <w:r>
              <w:rPr>
                <w:rFonts w:ascii="Segoe UI" w:hAnsi="Segoe UI"/>
                <w:color w:val="202020"/>
                <w:sz w:val="19"/>
              </w:rPr>
              <w:t>Validation failed (e.g. missing fields, bad email, out of stock).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Consolas" w:hAnsi="Consolas"/>
                <w:color w:val="202020"/>
                <w:sz w:val="19"/>
              </w:rPr>
              <w:t>{"status": false, "message": "Validation error"}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