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emptablestyle"/>
        <w:tblW w:w="10727" w:type="dxa"/>
        <w:tblInd w:w="-370" w:type="dxa"/>
        <w:tblLayout w:type="fixed"/>
        <w:tblLook w:val="04A0" w:firstRow="1" w:lastRow="0" w:firstColumn="1" w:lastColumn="0" w:noHBand="0" w:noVBand="1"/>
      </w:tblPr>
      <w:tblGrid>
        <w:gridCol w:w="810"/>
        <w:gridCol w:w="2700"/>
        <w:gridCol w:w="4002"/>
        <w:gridCol w:w="138"/>
        <w:gridCol w:w="810"/>
        <w:gridCol w:w="540"/>
        <w:gridCol w:w="540"/>
        <w:gridCol w:w="540"/>
        <w:gridCol w:w="647"/>
      </w:tblGrid>
      <w:tr w:rsidR="005027ED" w:rsidRPr="001256B4" w14:paraId="2BE9162F" w14:textId="77777777" w:rsidTr="001256B4">
        <w:trPr>
          <w:trHeight w:val="289"/>
        </w:trPr>
        <w:tc>
          <w:tcPr>
            <w:tcW w:w="10727" w:type="dxa"/>
            <w:gridSpan w:val="9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0E108C75" w14:textId="0D79CA7E" w:rsidR="005027ED" w:rsidRPr="001256B4" w:rsidRDefault="005027ED" w:rsidP="001256B4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>Question Paper Title: MINOR-I</w:t>
            </w:r>
            <w:r w:rsidR="00744E5F">
              <w:rPr>
                <w:rFonts w:ascii="Times New Roman" w:hAnsi="Times New Roman" w:cs="Times New Roman"/>
                <w:b/>
                <w:sz w:val="22"/>
                <w:szCs w:val="22"/>
              </w:rPr>
              <w:t>I</w:t>
            </w:r>
          </w:p>
        </w:tc>
      </w:tr>
      <w:tr w:rsidR="005027ED" w:rsidRPr="001256B4" w14:paraId="2812AEC3" w14:textId="77777777" w:rsidTr="001256B4">
        <w:trPr>
          <w:trHeight w:val="255"/>
        </w:trPr>
        <w:tc>
          <w:tcPr>
            <w:tcW w:w="3510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2804CCF6" w14:textId="77777777" w:rsidR="005027ED" w:rsidRPr="001256B4" w:rsidRDefault="002F1C99" w:rsidP="001256B4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Total Duration (H:M):</w:t>
            </w:r>
            <w:r w:rsidR="00AE5185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1:</w:t>
            </w:r>
            <w:r w:rsidR="005027ED"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400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5B37C292" w14:textId="77777777" w:rsidR="005027ED" w:rsidRPr="001256B4" w:rsidRDefault="005027ED" w:rsidP="001256B4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>Cou</w:t>
            </w:r>
            <w:r w:rsidR="002D3B5C"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>rse :</w:t>
            </w:r>
            <w:r w:rsidR="00D5611B"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>Automotive Electronics</w:t>
            </w:r>
            <w:r w:rsidR="002D3B5C"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215" w:type="dxa"/>
            <w:gridSpan w:val="6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053046A4" w14:textId="0FC55951" w:rsidR="005027ED" w:rsidRPr="001256B4" w:rsidRDefault="00CA7413" w:rsidP="0032031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Course </w:t>
            </w:r>
            <w:r w:rsidR="00AE5185">
              <w:rPr>
                <w:rFonts w:ascii="Times New Roman" w:hAnsi="Times New Roman" w:cs="Times New Roman"/>
                <w:b/>
                <w:sz w:val="22"/>
                <w:szCs w:val="22"/>
              </w:rPr>
              <w:t>C</w:t>
            </w:r>
            <w:r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ode: </w:t>
            </w:r>
            <w:r w:rsidR="0032031D">
              <w:rPr>
                <w:rFonts w:ascii="Times New Roman" w:hAnsi="Times New Roman" w:cs="Times New Roman"/>
                <w:b/>
                <w:sz w:val="22"/>
                <w:szCs w:val="22"/>
              </w:rPr>
              <w:t>22</w:t>
            </w:r>
            <w:bookmarkStart w:id="0" w:name="_GoBack"/>
            <w:bookmarkEnd w:id="0"/>
            <w:r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>EECC30</w:t>
            </w:r>
            <w:r w:rsidR="00D5611B"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</w:p>
        </w:tc>
      </w:tr>
      <w:tr w:rsidR="002D3B5C" w:rsidRPr="001256B4" w14:paraId="4C0DE7A1" w14:textId="77777777" w:rsidTr="001256B4">
        <w:trPr>
          <w:trHeight w:val="273"/>
        </w:trPr>
        <w:tc>
          <w:tcPr>
            <w:tcW w:w="3510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6FC7369E" w14:textId="35518C1F" w:rsidR="002D3B5C" w:rsidRPr="001256B4" w:rsidRDefault="002D3B5C" w:rsidP="0032031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256B4">
              <w:rPr>
                <w:rFonts w:ascii="Times New Roman" w:hAnsi="Times New Roman" w:cs="Times New Roman"/>
                <w:b/>
                <w:sz w:val="22"/>
              </w:rPr>
              <w:t>Date:</w:t>
            </w:r>
            <w:r w:rsidR="00AE5185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="0032031D">
              <w:rPr>
                <w:rFonts w:ascii="Times New Roman" w:hAnsi="Times New Roman" w:cs="Times New Roman"/>
                <w:b/>
                <w:sz w:val="22"/>
              </w:rPr>
              <w:t>02</w:t>
            </w:r>
            <w:r w:rsidRPr="001256B4">
              <w:rPr>
                <w:rFonts w:ascii="Times New Roman" w:hAnsi="Times New Roman" w:cs="Times New Roman"/>
                <w:b/>
                <w:sz w:val="22"/>
              </w:rPr>
              <w:t>/0</w:t>
            </w:r>
            <w:r w:rsidR="0032031D">
              <w:rPr>
                <w:rFonts w:ascii="Times New Roman" w:hAnsi="Times New Roman" w:cs="Times New Roman"/>
                <w:b/>
                <w:sz w:val="22"/>
              </w:rPr>
              <w:t>5</w:t>
            </w:r>
            <w:r w:rsidRPr="001256B4">
              <w:rPr>
                <w:rFonts w:ascii="Times New Roman" w:hAnsi="Times New Roman" w:cs="Times New Roman"/>
                <w:b/>
                <w:sz w:val="22"/>
              </w:rPr>
              <w:t>/20</w:t>
            </w:r>
            <w:r w:rsidR="00C4111A">
              <w:rPr>
                <w:rFonts w:ascii="Times New Roman" w:hAnsi="Times New Roman" w:cs="Times New Roman"/>
                <w:b/>
                <w:sz w:val="22"/>
              </w:rPr>
              <w:t>2</w:t>
            </w:r>
            <w:r w:rsidR="0032031D"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400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tbl>
            <w:tblPr>
              <w:tblStyle w:val="TableGrid"/>
              <w:tblpPr w:leftFromText="180" w:rightFromText="180" w:vertAnchor="text" w:horzAnchor="margin" w:tblpXSpec="center" w:tblpY="-12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5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7A6FB1" w:rsidRPr="007A6FB1" w14:paraId="329480A8" w14:textId="77777777" w:rsidTr="009B5571">
              <w:trPr>
                <w:trHeight w:val="267"/>
              </w:trPr>
              <w:tc>
                <w:tcPr>
                  <w:tcW w:w="665" w:type="dxa"/>
                  <w:vAlign w:val="center"/>
                </w:tcPr>
                <w:p w14:paraId="48874C0D" w14:textId="77777777" w:rsidR="00CA7413" w:rsidRPr="007A6FB1" w:rsidRDefault="007A6FB1" w:rsidP="009B5571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2"/>
                    </w:rPr>
                    <w:t>U</w:t>
                  </w:r>
                  <w:r w:rsidR="009B5571">
                    <w:rPr>
                      <w:rFonts w:ascii="Times New Roman" w:hAnsi="Times New Roman" w:cs="Times New Roman"/>
                      <w:b/>
                      <w:szCs w:val="22"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  <w:szCs w:val="22"/>
                    </w:rPr>
                    <w:t>N</w:t>
                  </w:r>
                </w:p>
              </w:tc>
              <w:tc>
                <w:tcPr>
                  <w:tcW w:w="234" w:type="dxa"/>
                </w:tcPr>
                <w:p w14:paraId="097D63EB" w14:textId="77777777" w:rsidR="00CA7413" w:rsidRPr="007A6FB1" w:rsidRDefault="00CA7413" w:rsidP="001256B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</w:p>
              </w:tc>
              <w:tc>
                <w:tcPr>
                  <w:tcW w:w="234" w:type="dxa"/>
                </w:tcPr>
                <w:p w14:paraId="2A6EF601" w14:textId="77777777" w:rsidR="00CA7413" w:rsidRPr="007A6FB1" w:rsidRDefault="00CA7413" w:rsidP="001256B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</w:p>
              </w:tc>
              <w:tc>
                <w:tcPr>
                  <w:tcW w:w="234" w:type="dxa"/>
                </w:tcPr>
                <w:p w14:paraId="7DE050B6" w14:textId="77777777" w:rsidR="00CA7413" w:rsidRPr="007A6FB1" w:rsidRDefault="00CA7413" w:rsidP="001256B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</w:p>
              </w:tc>
              <w:tc>
                <w:tcPr>
                  <w:tcW w:w="233" w:type="dxa"/>
                </w:tcPr>
                <w:p w14:paraId="218559D8" w14:textId="77777777" w:rsidR="00CA7413" w:rsidRPr="007A6FB1" w:rsidRDefault="00CA7413" w:rsidP="001256B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</w:p>
              </w:tc>
              <w:tc>
                <w:tcPr>
                  <w:tcW w:w="233" w:type="dxa"/>
                </w:tcPr>
                <w:p w14:paraId="13D47389" w14:textId="77777777" w:rsidR="00CA7413" w:rsidRPr="007A6FB1" w:rsidRDefault="00CA7413" w:rsidP="001256B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</w:p>
              </w:tc>
              <w:tc>
                <w:tcPr>
                  <w:tcW w:w="233" w:type="dxa"/>
                </w:tcPr>
                <w:p w14:paraId="58610DDC" w14:textId="77777777" w:rsidR="00CA7413" w:rsidRPr="007A6FB1" w:rsidRDefault="00CA7413" w:rsidP="001256B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</w:p>
              </w:tc>
              <w:tc>
                <w:tcPr>
                  <w:tcW w:w="233" w:type="dxa"/>
                </w:tcPr>
                <w:p w14:paraId="1E5D8884" w14:textId="77777777" w:rsidR="00CA7413" w:rsidRPr="007A6FB1" w:rsidRDefault="00CA7413" w:rsidP="001256B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</w:p>
              </w:tc>
              <w:tc>
                <w:tcPr>
                  <w:tcW w:w="233" w:type="dxa"/>
                </w:tcPr>
                <w:p w14:paraId="054AF065" w14:textId="77777777" w:rsidR="00CA7413" w:rsidRPr="007A6FB1" w:rsidRDefault="00CA7413" w:rsidP="001256B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</w:p>
              </w:tc>
              <w:tc>
                <w:tcPr>
                  <w:tcW w:w="233" w:type="dxa"/>
                </w:tcPr>
                <w:p w14:paraId="26F50E43" w14:textId="77777777" w:rsidR="00CA7413" w:rsidRPr="007A6FB1" w:rsidRDefault="00CA7413" w:rsidP="001256B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</w:p>
              </w:tc>
              <w:tc>
                <w:tcPr>
                  <w:tcW w:w="233" w:type="dxa"/>
                </w:tcPr>
                <w:p w14:paraId="2230E354" w14:textId="77777777" w:rsidR="00CA7413" w:rsidRPr="007A6FB1" w:rsidRDefault="00CA7413" w:rsidP="001256B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</w:p>
              </w:tc>
              <w:tc>
                <w:tcPr>
                  <w:tcW w:w="233" w:type="dxa"/>
                </w:tcPr>
                <w:p w14:paraId="488DCFD4" w14:textId="77777777" w:rsidR="00CA7413" w:rsidRPr="007A6FB1" w:rsidRDefault="00CA7413" w:rsidP="001256B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</w:p>
              </w:tc>
              <w:tc>
                <w:tcPr>
                  <w:tcW w:w="233" w:type="dxa"/>
                </w:tcPr>
                <w:p w14:paraId="036AC858" w14:textId="77777777" w:rsidR="00CA7413" w:rsidRPr="007A6FB1" w:rsidRDefault="00CA7413" w:rsidP="001256B4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</w:p>
              </w:tc>
            </w:tr>
          </w:tbl>
          <w:p w14:paraId="061878B6" w14:textId="77777777" w:rsidR="002D3B5C" w:rsidRPr="001256B4" w:rsidRDefault="002D3B5C" w:rsidP="001256B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215" w:type="dxa"/>
            <w:gridSpan w:val="6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73DBA320" w14:textId="77777777" w:rsidR="002D3B5C" w:rsidRPr="001256B4" w:rsidRDefault="00AE5185" w:rsidP="001256B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Maximum Marks</w:t>
            </w:r>
            <w:r w:rsidR="00CA7413"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CA7413"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>40</w:t>
            </w:r>
          </w:p>
        </w:tc>
      </w:tr>
      <w:tr w:rsidR="005027ED" w:rsidRPr="001256B4" w14:paraId="473F2304" w14:textId="77777777" w:rsidTr="001256B4">
        <w:trPr>
          <w:trHeight w:val="289"/>
        </w:trPr>
        <w:tc>
          <w:tcPr>
            <w:tcW w:w="10727" w:type="dxa"/>
            <w:gridSpan w:val="9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4C7BDFA2" w14:textId="77777777" w:rsidR="005027ED" w:rsidRPr="001256B4" w:rsidRDefault="001256B4" w:rsidP="001256B4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  <w:r w:rsidR="005027ED"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Answer any two full questions.</w:t>
            </w:r>
          </w:p>
        </w:tc>
      </w:tr>
      <w:tr w:rsidR="005027ED" w:rsidRPr="001256B4" w14:paraId="7F227A8F" w14:textId="77777777" w:rsidTr="001256B4">
        <w:trPr>
          <w:trHeight w:val="327"/>
        </w:trPr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5C2F3023" w14:textId="77777777" w:rsidR="005027ED" w:rsidRPr="001256B4" w:rsidRDefault="005027ED" w:rsidP="001256B4">
            <w:pPr>
              <w:spacing w:after="100"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>Q.No</w:t>
            </w:r>
            <w:proofErr w:type="spellEnd"/>
            <w:r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</w:p>
        </w:tc>
        <w:tc>
          <w:tcPr>
            <w:tcW w:w="6840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195686D5" w14:textId="77777777" w:rsidR="005027ED" w:rsidRPr="001256B4" w:rsidRDefault="005027ED" w:rsidP="001256B4">
            <w:pPr>
              <w:spacing w:after="100" w:line="360" w:lineRule="auto"/>
              <w:jc w:val="center"/>
              <w:rPr>
                <w:rFonts w:ascii="Times New Roman" w:hAnsi="Times New Roman" w:cs="Times New Roman"/>
              </w:rPr>
            </w:pPr>
            <w:r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>Questions</w:t>
            </w:r>
          </w:p>
        </w:tc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277F643C" w14:textId="77777777" w:rsidR="005027ED" w:rsidRPr="001256B4" w:rsidRDefault="005027ED" w:rsidP="001256B4">
            <w:pPr>
              <w:spacing w:after="100" w:line="360" w:lineRule="auto"/>
              <w:jc w:val="center"/>
              <w:rPr>
                <w:rFonts w:ascii="Times New Roman" w:hAnsi="Times New Roman" w:cs="Times New Roman"/>
              </w:rPr>
            </w:pPr>
            <w:r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>Marks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5D3516E1" w14:textId="77777777" w:rsidR="005027ED" w:rsidRPr="001256B4" w:rsidRDefault="005027ED" w:rsidP="001256B4">
            <w:pPr>
              <w:spacing w:after="100" w:line="360" w:lineRule="auto"/>
              <w:jc w:val="center"/>
              <w:rPr>
                <w:rFonts w:ascii="Times New Roman" w:hAnsi="Times New Roman" w:cs="Times New Roman"/>
              </w:rPr>
            </w:pPr>
            <w:r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>CO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58BBA1B5" w14:textId="77777777" w:rsidR="005027ED" w:rsidRPr="001256B4" w:rsidRDefault="005027ED" w:rsidP="001256B4">
            <w:pPr>
              <w:spacing w:after="100" w:line="360" w:lineRule="auto"/>
              <w:jc w:val="center"/>
              <w:rPr>
                <w:rFonts w:ascii="Times New Roman" w:hAnsi="Times New Roman" w:cs="Times New Roman"/>
              </w:rPr>
            </w:pPr>
            <w:r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BL 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31379324" w14:textId="77777777" w:rsidR="005027ED" w:rsidRPr="001256B4" w:rsidRDefault="005027ED" w:rsidP="001256B4">
            <w:pPr>
              <w:spacing w:after="100" w:line="360" w:lineRule="auto"/>
              <w:jc w:val="center"/>
              <w:rPr>
                <w:rFonts w:ascii="Times New Roman" w:hAnsi="Times New Roman" w:cs="Times New Roman"/>
              </w:rPr>
            </w:pPr>
            <w:r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>PO</w:t>
            </w:r>
          </w:p>
        </w:tc>
        <w:tc>
          <w:tcPr>
            <w:tcW w:w="64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3C14A59E" w14:textId="77777777" w:rsidR="005027ED" w:rsidRPr="001256B4" w:rsidRDefault="005027ED" w:rsidP="001256B4">
            <w:pPr>
              <w:spacing w:after="100" w:line="360" w:lineRule="auto"/>
              <w:jc w:val="center"/>
              <w:rPr>
                <w:rFonts w:ascii="Times New Roman" w:hAnsi="Times New Roman" w:cs="Times New Roman"/>
              </w:rPr>
            </w:pPr>
            <w:r w:rsidRPr="001256B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PI </w:t>
            </w:r>
          </w:p>
        </w:tc>
      </w:tr>
      <w:tr w:rsidR="00744E5F" w:rsidRPr="001256B4" w14:paraId="7CBAD8E3" w14:textId="77777777" w:rsidTr="001256B4">
        <w:trPr>
          <w:trHeight w:val="274"/>
        </w:trPr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2DCF20E2" w14:textId="77777777" w:rsidR="00744E5F" w:rsidRPr="001256B4" w:rsidRDefault="00744E5F" w:rsidP="00744E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56B4">
              <w:rPr>
                <w:rFonts w:ascii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6840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647897AE" w14:textId="79AA6A69" w:rsidR="00FF2833" w:rsidRPr="006472C7" w:rsidRDefault="00FF2833" w:rsidP="00FF2833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72C7">
              <w:rPr>
                <w:rFonts w:ascii="Times New Roman" w:hAnsi="Times New Roman"/>
                <w:sz w:val="24"/>
                <w:szCs w:val="24"/>
              </w:rPr>
              <w:t xml:space="preserve">Assume that the driver has activated the cruise control switch set for the desired speed of (say, 60 mph).  For the following  conditions </w:t>
            </w:r>
            <w:r>
              <w:rPr>
                <w:rFonts w:ascii="Times New Roman" w:hAnsi="Times New Roman"/>
                <w:sz w:val="24"/>
                <w:szCs w:val="24"/>
              </w:rPr>
              <w:t>determine the action of throttle</w:t>
            </w:r>
            <w:r w:rsidRPr="006472C7">
              <w:rPr>
                <w:rFonts w:ascii="Times New Roman" w:hAnsi="Times New Roman"/>
                <w:sz w:val="24"/>
                <w:szCs w:val="24"/>
              </w:rPr>
              <w:t xml:space="preserve"> controlled by </w:t>
            </w:r>
            <w:r>
              <w:rPr>
                <w:rFonts w:ascii="Times New Roman" w:hAnsi="Times New Roman"/>
                <w:sz w:val="24"/>
                <w:szCs w:val="24"/>
              </w:rPr>
              <w:t>the suitable control algorithm;</w:t>
            </w:r>
          </w:p>
          <w:p w14:paraId="015FCDE6" w14:textId="77777777" w:rsidR="00FF2833" w:rsidRPr="006472C7" w:rsidRDefault="00FF2833" w:rsidP="00FF2833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72C7">
              <w:rPr>
                <w:rFonts w:ascii="Times New Roman" w:hAnsi="Times New Roman"/>
                <w:sz w:val="24"/>
                <w:szCs w:val="24"/>
              </w:rPr>
              <w:t>i)</w:t>
            </w:r>
            <w:r w:rsidRPr="006472C7">
              <w:rPr>
                <w:rFonts w:ascii="Times New Roman" w:hAnsi="Times New Roman"/>
                <w:sz w:val="24"/>
                <w:szCs w:val="24"/>
              </w:rPr>
              <w:tab/>
              <w:t xml:space="preserve">If the car is travelling on a level road  </w:t>
            </w:r>
          </w:p>
          <w:p w14:paraId="45B24D71" w14:textId="2F575B8A" w:rsidR="00744E5F" w:rsidRPr="00082D20" w:rsidRDefault="00FF2833" w:rsidP="00082D2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72C7">
              <w:rPr>
                <w:rFonts w:ascii="Times New Roman" w:hAnsi="Times New Roman"/>
                <w:sz w:val="24"/>
                <w:szCs w:val="24"/>
              </w:rPr>
              <w:t>ii)</w:t>
            </w:r>
            <w:r w:rsidRPr="006472C7">
              <w:rPr>
                <w:rFonts w:ascii="Times New Roman" w:hAnsi="Times New Roman"/>
                <w:sz w:val="24"/>
                <w:szCs w:val="24"/>
              </w:rPr>
              <w:tab/>
              <w:t xml:space="preserve">If the car </w:t>
            </w:r>
            <w:r w:rsidR="00082D20">
              <w:rPr>
                <w:rFonts w:ascii="Times New Roman" w:hAnsi="Times New Roman"/>
                <w:sz w:val="24"/>
                <w:szCs w:val="24"/>
              </w:rPr>
              <w:t>is</w:t>
            </w:r>
            <w:r w:rsidRPr="006472C7">
              <w:rPr>
                <w:rFonts w:ascii="Times New Roman" w:hAnsi="Times New Roman"/>
                <w:sz w:val="24"/>
                <w:szCs w:val="24"/>
              </w:rPr>
              <w:t xml:space="preserve"> then to enter a long hill wit</w:t>
            </w:r>
            <w:r w:rsidR="00082D20">
              <w:rPr>
                <w:rFonts w:ascii="Times New Roman" w:hAnsi="Times New Roman"/>
                <w:sz w:val="24"/>
                <w:szCs w:val="24"/>
              </w:rPr>
              <w:t>h a steady positive slope (i.e.</w:t>
            </w:r>
            <w:r w:rsidRPr="006472C7">
              <w:rPr>
                <w:rFonts w:ascii="Times New Roman" w:hAnsi="Times New Roman"/>
                <w:sz w:val="24"/>
                <w:szCs w:val="24"/>
              </w:rPr>
              <w:t xml:space="preserve"> a hill going up).</w:t>
            </w:r>
          </w:p>
        </w:tc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6451CDF4" w14:textId="77777777" w:rsidR="00744E5F" w:rsidRPr="001256B4" w:rsidRDefault="00744E5F" w:rsidP="00744E5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56B4">
              <w:rPr>
                <w:rFonts w:ascii="Times New Roman" w:hAnsi="Times New Roman" w:cs="Times New Roman"/>
                <w:sz w:val="22"/>
                <w:szCs w:val="24"/>
              </w:rPr>
              <w:t>08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3156E4AE" w14:textId="5369FDBA" w:rsidR="00744E5F" w:rsidRPr="001256B4" w:rsidRDefault="0010216F" w:rsidP="00744E5F">
            <w:pPr>
              <w:spacing w:after="0"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6D8FB549" w14:textId="336B1860" w:rsidR="00744E5F" w:rsidRPr="001256B4" w:rsidRDefault="00E608E1" w:rsidP="00744E5F">
            <w:pPr>
              <w:spacing w:after="0"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3D2A95B3" w14:textId="6241B1BD" w:rsidR="00744E5F" w:rsidRPr="001256B4" w:rsidRDefault="00082D20" w:rsidP="00744E5F">
            <w:pPr>
              <w:spacing w:after="0"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64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5BDC853" w14:textId="1C1CC353" w:rsidR="00744E5F" w:rsidRPr="001256B4" w:rsidRDefault="00082D20" w:rsidP="00744E5F">
            <w:pPr>
              <w:spacing w:after="0"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2.1.2</w:t>
            </w:r>
          </w:p>
        </w:tc>
      </w:tr>
      <w:tr w:rsidR="00744E5F" w:rsidRPr="001256B4" w14:paraId="026BD192" w14:textId="77777777" w:rsidTr="001256B4">
        <w:trPr>
          <w:trHeight w:val="258"/>
        </w:trPr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271F7A45" w14:textId="77777777" w:rsidR="00744E5F" w:rsidRPr="001256B4" w:rsidRDefault="00744E5F" w:rsidP="00744E5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56B4">
              <w:rPr>
                <w:rFonts w:ascii="Times New Roman" w:hAnsi="Times New Roman" w:cs="Times New Roman"/>
                <w:sz w:val="24"/>
                <w:szCs w:val="24"/>
              </w:rPr>
              <w:t>2b</w:t>
            </w:r>
          </w:p>
        </w:tc>
        <w:tc>
          <w:tcPr>
            <w:tcW w:w="6840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7DA28201" w14:textId="0CD5F459" w:rsidR="00744E5F" w:rsidRPr="00890344" w:rsidRDefault="006D1A54" w:rsidP="008903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344">
              <w:rPr>
                <w:rFonts w:ascii="Times New Roman" w:hAnsi="Times New Roman"/>
                <w:sz w:val="24"/>
              </w:rPr>
              <w:t xml:space="preserve">The fast moving car is turning at the corner; if the vehicle is turning less/more than the </w:t>
            </w:r>
            <w:r w:rsidR="00082D20" w:rsidRPr="00890344">
              <w:rPr>
                <w:rFonts w:ascii="Times New Roman" w:hAnsi="Times New Roman"/>
                <w:sz w:val="24"/>
              </w:rPr>
              <w:t xml:space="preserve">driver’s </w:t>
            </w:r>
            <w:r w:rsidR="00082D20">
              <w:rPr>
                <w:rFonts w:ascii="Times New Roman" w:hAnsi="Times New Roman"/>
                <w:sz w:val="24"/>
              </w:rPr>
              <w:t>intention,</w:t>
            </w:r>
            <w:r w:rsidRPr="00890344">
              <w:rPr>
                <w:rFonts w:ascii="Times New Roman" w:hAnsi="Times New Roman"/>
                <w:sz w:val="24"/>
              </w:rPr>
              <w:t xml:space="preserve"> suggest</w:t>
            </w:r>
            <w:r>
              <w:rPr>
                <w:rFonts w:ascii="Times New Roman" w:hAnsi="Times New Roman"/>
                <w:sz w:val="24"/>
              </w:rPr>
              <w:t xml:space="preserve"> and explain </w:t>
            </w:r>
            <w:r w:rsidRPr="00890344">
              <w:rPr>
                <w:rFonts w:ascii="Times New Roman" w:hAnsi="Times New Roman"/>
                <w:sz w:val="24"/>
              </w:rPr>
              <w:t>a suitable control system along with the break circuit configuration to overcome this condition.</w:t>
            </w:r>
            <w:r w:rsidRPr="00890344">
              <w:rPr>
                <w:rFonts w:ascii="Times New Roman" w:hAnsi="Times New Roman"/>
                <w:b/>
                <w:sz w:val="24"/>
              </w:rPr>
              <w:t xml:space="preserve">                                                                                                                       </w:t>
            </w:r>
          </w:p>
        </w:tc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E625181" w14:textId="77777777" w:rsidR="00744E5F" w:rsidRPr="001256B4" w:rsidRDefault="00744E5F" w:rsidP="00744E5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56B4">
              <w:rPr>
                <w:rFonts w:ascii="Times New Roman" w:hAnsi="Times New Roman" w:cs="Times New Roman"/>
                <w:sz w:val="22"/>
                <w:szCs w:val="24"/>
              </w:rPr>
              <w:t>06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7CDDA67D" w14:textId="77777777" w:rsidR="00744E5F" w:rsidRPr="001256B4" w:rsidRDefault="00744E5F" w:rsidP="00744E5F">
            <w:pPr>
              <w:spacing w:after="0" w:line="360" w:lineRule="auto"/>
              <w:jc w:val="center"/>
              <w:rPr>
                <w:rFonts w:ascii="Times New Roman" w:hAnsi="Times New Roman"/>
                <w:sz w:val="22"/>
              </w:rPr>
            </w:pPr>
            <w:r w:rsidRPr="001256B4"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E490770" w14:textId="07F859ED" w:rsidR="00744E5F" w:rsidRPr="001256B4" w:rsidRDefault="002C7261" w:rsidP="00744E5F">
            <w:pPr>
              <w:spacing w:after="0"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32AF419C" w14:textId="4E5321D4" w:rsidR="00744E5F" w:rsidRPr="001256B4" w:rsidRDefault="00082D20" w:rsidP="00744E5F">
            <w:pPr>
              <w:spacing w:after="0"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64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0874C30F" w14:textId="6E881ED9" w:rsidR="00744E5F" w:rsidRPr="001256B4" w:rsidRDefault="00082D20" w:rsidP="00082D20">
            <w:pPr>
              <w:spacing w:after="0"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</w:t>
            </w:r>
            <w:r w:rsidR="00E608E1" w:rsidRPr="001256B4">
              <w:rPr>
                <w:rFonts w:ascii="Times New Roman" w:hAnsi="Times New Roman"/>
                <w:sz w:val="22"/>
              </w:rPr>
              <w:t>.</w:t>
            </w:r>
            <w:r>
              <w:rPr>
                <w:rFonts w:ascii="Times New Roman" w:hAnsi="Times New Roman"/>
                <w:sz w:val="22"/>
              </w:rPr>
              <w:t>1</w:t>
            </w:r>
            <w:r w:rsidR="00E608E1" w:rsidRPr="001256B4">
              <w:rPr>
                <w:rFonts w:ascii="Times New Roman" w:hAnsi="Times New Roman"/>
                <w:sz w:val="22"/>
              </w:rPr>
              <w:t>.</w:t>
            </w:r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 w:rsidR="00744E5F" w:rsidRPr="001256B4" w14:paraId="543F8621" w14:textId="77777777" w:rsidTr="001256B4">
        <w:trPr>
          <w:trHeight w:val="274"/>
        </w:trPr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7D538D93" w14:textId="77777777" w:rsidR="00744E5F" w:rsidRPr="001256B4" w:rsidRDefault="00744E5F" w:rsidP="00744E5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56B4">
              <w:rPr>
                <w:rFonts w:ascii="Times New Roman" w:hAnsi="Times New Roman" w:cs="Times New Roman"/>
                <w:sz w:val="24"/>
                <w:szCs w:val="24"/>
              </w:rPr>
              <w:t>2c</w:t>
            </w:r>
          </w:p>
        </w:tc>
        <w:tc>
          <w:tcPr>
            <w:tcW w:w="6840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096B41CF" w14:textId="1F3CE3C8" w:rsidR="00744E5F" w:rsidRPr="00082D20" w:rsidRDefault="00082D20" w:rsidP="0089034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082D20">
              <w:rPr>
                <w:rFonts w:ascii="Times New Roman" w:hAnsi="Times New Roman" w:cs="Times New Roman"/>
                <w:sz w:val="24"/>
                <w:szCs w:val="24"/>
              </w:rPr>
              <w:t xml:space="preserve">Explain the construction and working principle of magnetic reluctance angular position sensor. What is the drawback of this sensor and how it is overcome?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Explain.</w:t>
            </w:r>
          </w:p>
        </w:tc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72C860E9" w14:textId="77777777" w:rsidR="00744E5F" w:rsidRPr="001256B4" w:rsidRDefault="00744E5F" w:rsidP="00744E5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56B4">
              <w:rPr>
                <w:rFonts w:ascii="Times New Roman" w:hAnsi="Times New Roman" w:cs="Times New Roman"/>
                <w:sz w:val="22"/>
                <w:szCs w:val="24"/>
              </w:rPr>
              <w:t>06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0C3ACC20" w14:textId="52DA65B3" w:rsidR="00744E5F" w:rsidRPr="001256B4" w:rsidRDefault="00E608E1" w:rsidP="00744E5F">
            <w:pPr>
              <w:spacing w:after="0"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46B5964E" w14:textId="77777777" w:rsidR="00744E5F" w:rsidRPr="001256B4" w:rsidRDefault="00744E5F" w:rsidP="00744E5F">
            <w:pPr>
              <w:spacing w:after="0"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3F540E65" w14:textId="283FAA48" w:rsidR="00744E5F" w:rsidRPr="001256B4" w:rsidRDefault="0027345A" w:rsidP="00744E5F">
            <w:pPr>
              <w:spacing w:after="0"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64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6B90D4A" w14:textId="21F628AE" w:rsidR="00744E5F" w:rsidRPr="001256B4" w:rsidRDefault="0027345A" w:rsidP="0027345A">
            <w:pPr>
              <w:spacing w:after="0"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  <w:r w:rsidR="00E608E1" w:rsidRPr="001256B4">
              <w:rPr>
                <w:rFonts w:ascii="Times New Roman" w:hAnsi="Times New Roman"/>
                <w:sz w:val="22"/>
              </w:rPr>
              <w:t>.</w:t>
            </w:r>
            <w:r>
              <w:rPr>
                <w:rFonts w:ascii="Times New Roman" w:hAnsi="Times New Roman"/>
                <w:sz w:val="22"/>
              </w:rPr>
              <w:t>4</w:t>
            </w:r>
            <w:r w:rsidR="00E608E1" w:rsidRPr="001256B4">
              <w:rPr>
                <w:rFonts w:ascii="Times New Roman" w:hAnsi="Times New Roman"/>
                <w:sz w:val="22"/>
              </w:rPr>
              <w:t>.</w:t>
            </w:r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 w:rsidR="001256B4" w:rsidRPr="001256B4" w14:paraId="553B37CD" w14:textId="77777777" w:rsidTr="001256B4">
        <w:trPr>
          <w:trHeight w:val="813"/>
        </w:trPr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24098D50" w14:textId="77777777" w:rsidR="001256B4" w:rsidRPr="001256B4" w:rsidRDefault="001256B4" w:rsidP="001256B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56B4"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6840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78472307" w14:textId="77777777" w:rsidR="00744E5F" w:rsidRPr="00890344" w:rsidRDefault="00744E5F" w:rsidP="0089034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890344">
              <w:rPr>
                <w:rFonts w:ascii="Times New Roman" w:hAnsi="Times New Roman"/>
                <w:sz w:val="24"/>
              </w:rPr>
              <w:t>Answer the following with respect to CAN communication</w:t>
            </w:r>
          </w:p>
          <w:p w14:paraId="5F7435BA" w14:textId="77777777" w:rsidR="00744E5F" w:rsidRDefault="00744E5F" w:rsidP="00890344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890344">
              <w:rPr>
                <w:rFonts w:ascii="Times New Roman" w:hAnsi="Times New Roman"/>
                <w:sz w:val="24"/>
              </w:rPr>
              <w:t>Message prioritization in case of CAN protocol.</w:t>
            </w:r>
          </w:p>
          <w:p w14:paraId="76B556B2" w14:textId="77777777" w:rsidR="006D1A54" w:rsidRDefault="006D1A54" w:rsidP="00890344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Structure of CAN node</w:t>
            </w:r>
          </w:p>
          <w:p w14:paraId="25CBE8FF" w14:textId="5C1D43A7" w:rsidR="006D1A54" w:rsidRPr="00890344" w:rsidRDefault="006D1A54" w:rsidP="00890344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Physical signal transmission</w:t>
            </w:r>
          </w:p>
          <w:p w14:paraId="083E12FD" w14:textId="77777777" w:rsidR="00744E5F" w:rsidRPr="00890344" w:rsidRDefault="00744E5F" w:rsidP="00890344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890344">
              <w:rPr>
                <w:rFonts w:ascii="Times New Roman" w:hAnsi="Times New Roman"/>
                <w:sz w:val="24"/>
              </w:rPr>
              <w:t>What is the data seen by the CAN bus for the following condition?</w:t>
            </w:r>
          </w:p>
          <w:p w14:paraId="1D7EEA11" w14:textId="776546A7" w:rsidR="001256B4" w:rsidRPr="009E5322" w:rsidRDefault="00744E5F" w:rsidP="0089034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890344">
              <w:rPr>
                <w:rFonts w:ascii="Times New Roman" w:hAnsi="Times New Roman"/>
                <w:noProof/>
                <w:sz w:val="24"/>
              </w:rPr>
              <w:lastRenderedPageBreak/>
              <w:drawing>
                <wp:inline distT="0" distB="0" distL="0" distR="0" wp14:anchorId="26D86823" wp14:editId="65801B51">
                  <wp:extent cx="4170333" cy="2105025"/>
                  <wp:effectExtent l="0" t="0" r="1905" b="0"/>
                  <wp:docPr id="4" name="Picture 4" descr="C:\Users\giree\Desktop\New Microsoft PowerPoint Presentation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iree\Desktop\New Microsoft PowerPoint Presentation2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21" t="39306" r="28091" b="24861"/>
                          <a:stretch/>
                        </pic:blipFill>
                        <pic:spPr bwMode="auto">
                          <a:xfrm>
                            <a:off x="0" y="0"/>
                            <a:ext cx="4182907" cy="2111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8E643E7" w14:textId="77777777" w:rsidR="001256B4" w:rsidRPr="001256B4" w:rsidRDefault="001256B4" w:rsidP="001256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56B4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08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4C7B176" w14:textId="77777777" w:rsidR="001256B4" w:rsidRPr="001256B4" w:rsidRDefault="001256B4" w:rsidP="001256B4">
            <w:pPr>
              <w:spacing w:after="0" w:line="360" w:lineRule="auto"/>
              <w:jc w:val="center"/>
              <w:rPr>
                <w:rFonts w:ascii="Times New Roman" w:hAnsi="Times New Roman"/>
                <w:sz w:val="22"/>
              </w:rPr>
            </w:pPr>
            <w:r w:rsidRPr="001256B4"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BEFCCB8" w14:textId="27A32825" w:rsidR="001256B4" w:rsidRPr="001256B4" w:rsidRDefault="002C7261" w:rsidP="001256B4">
            <w:pPr>
              <w:spacing w:after="0"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98D61F2" w14:textId="5330FDE7" w:rsidR="001256B4" w:rsidRPr="001256B4" w:rsidRDefault="00E608E1" w:rsidP="001256B4">
            <w:pPr>
              <w:spacing w:after="0"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64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FF3561C" w14:textId="49684095" w:rsidR="001256B4" w:rsidRPr="001256B4" w:rsidRDefault="00E608E1" w:rsidP="001256B4">
            <w:pPr>
              <w:spacing w:after="0"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1.4.1</w:t>
            </w:r>
          </w:p>
        </w:tc>
      </w:tr>
      <w:tr w:rsidR="00744E5F" w:rsidRPr="001256B4" w14:paraId="06A3B771" w14:textId="77777777" w:rsidTr="001256B4">
        <w:trPr>
          <w:trHeight w:val="274"/>
        </w:trPr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5BD8A630" w14:textId="1AB63BB5" w:rsidR="00744E5F" w:rsidRPr="001256B4" w:rsidRDefault="00744E5F" w:rsidP="00744E5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56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3b</w:t>
            </w:r>
          </w:p>
        </w:tc>
        <w:tc>
          <w:tcPr>
            <w:tcW w:w="6840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16C5CCD" w14:textId="7DFB40A6" w:rsidR="00744E5F" w:rsidRPr="00890344" w:rsidRDefault="00082D20" w:rsidP="008903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2833">
              <w:rPr>
                <w:rFonts w:ascii="Times New Roman" w:hAnsi="Times New Roman"/>
                <w:sz w:val="24"/>
              </w:rPr>
              <w:t>What is ride and handling of an automobile? Provide an electronic solution managing these conditions.</w:t>
            </w:r>
          </w:p>
        </w:tc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530E463" w14:textId="77777777" w:rsidR="00744E5F" w:rsidRPr="001256B4" w:rsidRDefault="00744E5F" w:rsidP="00744E5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56B4">
              <w:rPr>
                <w:rFonts w:ascii="Times New Roman" w:hAnsi="Times New Roman" w:cs="Times New Roman"/>
                <w:sz w:val="22"/>
                <w:szCs w:val="24"/>
              </w:rPr>
              <w:t>06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4FB6817B" w14:textId="7187E0AD" w:rsidR="00744E5F" w:rsidRPr="001256B4" w:rsidRDefault="0010216F" w:rsidP="00744E5F">
            <w:pPr>
              <w:spacing w:after="0"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7922B85" w14:textId="304EDFE1" w:rsidR="00744E5F" w:rsidRPr="001256B4" w:rsidRDefault="00E608E1" w:rsidP="00744E5F">
            <w:pPr>
              <w:spacing w:after="0"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D9C4D02" w14:textId="77777777" w:rsidR="00744E5F" w:rsidRPr="001256B4" w:rsidRDefault="00744E5F" w:rsidP="00744E5F">
            <w:pPr>
              <w:spacing w:after="0" w:line="360" w:lineRule="auto"/>
              <w:jc w:val="center"/>
              <w:rPr>
                <w:rFonts w:ascii="Times New Roman" w:hAnsi="Times New Roman"/>
                <w:sz w:val="22"/>
              </w:rPr>
            </w:pPr>
            <w:r w:rsidRPr="001256B4"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64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60430856" w14:textId="3881B0E6" w:rsidR="00744E5F" w:rsidRPr="001256B4" w:rsidRDefault="00082D20" w:rsidP="00744E5F">
            <w:pPr>
              <w:spacing w:after="0"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2.1.2</w:t>
            </w:r>
          </w:p>
        </w:tc>
      </w:tr>
      <w:tr w:rsidR="009E5322" w:rsidRPr="001256B4" w14:paraId="1B1B7BFC" w14:textId="77777777" w:rsidTr="001256B4">
        <w:trPr>
          <w:trHeight w:val="274"/>
        </w:trPr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00AD864B" w14:textId="657FFA48" w:rsidR="009E5322" w:rsidRPr="001256B4" w:rsidRDefault="009E5322" w:rsidP="00744E5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56B4">
              <w:rPr>
                <w:rFonts w:ascii="Times New Roman" w:hAnsi="Times New Roman" w:cs="Times New Roman"/>
                <w:sz w:val="24"/>
                <w:szCs w:val="24"/>
              </w:rPr>
              <w:t>3c</w:t>
            </w:r>
          </w:p>
        </w:tc>
        <w:tc>
          <w:tcPr>
            <w:tcW w:w="6840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C05A458" w14:textId="04C78195" w:rsidR="009E5322" w:rsidRPr="00890344" w:rsidRDefault="0032031D" w:rsidP="0089034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890344">
              <w:rPr>
                <w:rFonts w:ascii="Times New Roman" w:hAnsi="Times New Roman"/>
                <w:sz w:val="24"/>
              </w:rPr>
              <w:t>Suggest and explain the sensor used for closed loop operat</w:t>
            </w:r>
            <w:r>
              <w:rPr>
                <w:rFonts w:ascii="Times New Roman" w:hAnsi="Times New Roman"/>
                <w:sz w:val="24"/>
              </w:rPr>
              <w:t>ion of an e</w:t>
            </w:r>
            <w:r w:rsidRPr="00890344">
              <w:rPr>
                <w:rFonts w:ascii="Times New Roman" w:hAnsi="Times New Roman"/>
                <w:sz w:val="24"/>
              </w:rPr>
              <w:t>ngine control system to maintain desired air/fuel ratio.</w:t>
            </w:r>
          </w:p>
        </w:tc>
        <w:tc>
          <w:tcPr>
            <w:tcW w:w="8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F7E872F" w14:textId="60B48AB1" w:rsidR="009E5322" w:rsidRPr="001256B4" w:rsidRDefault="009E5322" w:rsidP="00744E5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06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414D26E" w14:textId="09399BEB" w:rsidR="009E5322" w:rsidRDefault="009E5322" w:rsidP="00744E5F">
            <w:pPr>
              <w:spacing w:after="0"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3DD99892" w14:textId="131126C0" w:rsidR="009E5322" w:rsidRDefault="002C7261" w:rsidP="00744E5F">
            <w:pPr>
              <w:spacing w:after="0"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5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FBEE9A9" w14:textId="048A9988" w:rsidR="009E5322" w:rsidRPr="001256B4" w:rsidRDefault="009E5322" w:rsidP="00744E5F">
            <w:pPr>
              <w:spacing w:after="0"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64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3A16E351" w14:textId="5E4A22D7" w:rsidR="009E5322" w:rsidRDefault="00082D20" w:rsidP="00744E5F">
            <w:pPr>
              <w:spacing w:after="0"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1.4.1</w:t>
            </w:r>
          </w:p>
        </w:tc>
      </w:tr>
    </w:tbl>
    <w:p w14:paraId="47E49A1A" w14:textId="77777777" w:rsidR="001B6203" w:rsidRDefault="001B6203" w:rsidP="009B5D53"/>
    <w:sectPr w:rsidR="001B6203" w:rsidSect="00390305">
      <w:headerReference w:type="default" r:id="rId9"/>
      <w:pgSz w:w="12240" w:h="15840"/>
      <w:pgMar w:top="1440" w:right="1440" w:bottom="1440" w:left="144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052AD8" w14:textId="77777777" w:rsidR="00393911" w:rsidRDefault="00393911" w:rsidP="00DF0D1A">
      <w:pPr>
        <w:spacing w:after="0" w:line="240" w:lineRule="auto"/>
      </w:pPr>
      <w:r>
        <w:separator/>
      </w:r>
    </w:p>
  </w:endnote>
  <w:endnote w:type="continuationSeparator" w:id="0">
    <w:p w14:paraId="181F6348" w14:textId="77777777" w:rsidR="00393911" w:rsidRDefault="00393911" w:rsidP="00DF0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31DDD5" w14:textId="77777777" w:rsidR="00393911" w:rsidRDefault="00393911" w:rsidP="00DF0D1A">
      <w:pPr>
        <w:spacing w:after="0" w:line="240" w:lineRule="auto"/>
      </w:pPr>
      <w:r>
        <w:separator/>
      </w:r>
    </w:p>
  </w:footnote>
  <w:footnote w:type="continuationSeparator" w:id="0">
    <w:p w14:paraId="38752C26" w14:textId="77777777" w:rsidR="00393911" w:rsidRDefault="00393911" w:rsidP="00DF0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375"/>
      <w:gridCol w:w="6755"/>
    </w:tblGrid>
    <w:tr w:rsidR="00FA2321" w14:paraId="10A9C171" w14:textId="77777777" w:rsidTr="002F5BBE">
      <w:trPr>
        <w:trHeight w:val="864"/>
      </w:trPr>
      <w:tc>
        <w:tcPr>
          <w:tcW w:w="3375" w:type="dxa"/>
        </w:tcPr>
        <w:p w14:paraId="390A4E7F" w14:textId="77777777" w:rsidR="00FA2321" w:rsidRDefault="002F5BBE" w:rsidP="002F5BBE">
          <w:r>
            <w:rPr>
              <w:noProof/>
            </w:rPr>
            <w:drawing>
              <wp:inline distT="0" distB="0" distL="0" distR="0" wp14:anchorId="0821CCC3" wp14:editId="13B904A6">
                <wp:extent cx="2009775" cy="609600"/>
                <wp:effectExtent l="0" t="0" r="9525" b="0"/>
                <wp:docPr id="1" name="Picture 1" descr="kle tech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kle tech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977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FA23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F4036F" wp14:editId="1B349CD5">
                    <wp:simplePos x="0" y="0"/>
                    <wp:positionH relativeFrom="column">
                      <wp:posOffset>-295275</wp:posOffset>
                    </wp:positionH>
                    <wp:positionV relativeFrom="paragraph">
                      <wp:posOffset>687705</wp:posOffset>
                    </wp:positionV>
                    <wp:extent cx="6810375" cy="0"/>
                    <wp:effectExtent l="0" t="0" r="9525" b="45720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810375" cy="0"/>
                            </a:xfrm>
                            <a:prstGeom prst="line">
                              <a:avLst/>
                            </a:prstGeom>
                            <a:effectLst>
                              <a:outerShdw blurRad="152400" dist="317500" dir="5400000" sx="90000" sy="-19000" rotWithShape="0">
                                <a:prstClr val="black">
                                  <a:alpha val="15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5FB2CDE2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25pt,54.15pt" to="513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" strokecolor="black [3200]" strokeweight="2pt">
                    <v:shadow on="t" type="perspective" color="black" opacity="9830f" origin=",.5" offset="0,25pt" matrix="58982f,,,-12452f"/>
                  </v:line>
                </w:pict>
              </mc:Fallback>
            </mc:AlternateContent>
          </w:r>
        </w:p>
      </w:tc>
      <w:tc>
        <w:tcPr>
          <w:tcW w:w="6755" w:type="dxa"/>
        </w:tcPr>
        <w:p w14:paraId="5B72314E" w14:textId="77777777" w:rsidR="00FA2321" w:rsidRPr="00025418" w:rsidRDefault="00FA2321" w:rsidP="00DF0D1A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025418">
            <w:rPr>
              <w:rFonts w:ascii="Times New Roman" w:hAnsi="Times New Roman" w:cs="Times New Roman"/>
            </w:rPr>
            <w:t>KLE Society's</w:t>
          </w:r>
        </w:p>
        <w:p w14:paraId="46DA6F01" w14:textId="77777777" w:rsidR="00FA2321" w:rsidRPr="00025418" w:rsidRDefault="00FA2321" w:rsidP="00DF0D1A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025418">
            <w:rPr>
              <w:rFonts w:ascii="Times New Roman" w:hAnsi="Times New Roman" w:cs="Times New Roman"/>
            </w:rPr>
            <w:t>KLE Technological University</w:t>
          </w:r>
        </w:p>
        <w:p w14:paraId="44E141E5" w14:textId="77777777" w:rsidR="00FA2321" w:rsidRDefault="00FA2321" w:rsidP="00DF0D1A">
          <w:pPr>
            <w:spacing w:after="0"/>
            <w:jc w:val="center"/>
          </w:pPr>
          <w:r w:rsidRPr="00025418">
            <w:rPr>
              <w:rFonts w:ascii="Times New Roman" w:hAnsi="Times New Roman" w:cs="Times New Roman"/>
            </w:rPr>
            <w:t>SCHOOL OF ELECTRONICS AND COMMUNICATION ENGINEERING</w:t>
          </w:r>
        </w:p>
      </w:tc>
    </w:tr>
  </w:tbl>
  <w:p w14:paraId="5B6EB7F5" w14:textId="77777777" w:rsidR="00FA2321" w:rsidRDefault="00FA2321" w:rsidP="003903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3888"/>
    <w:multiLevelType w:val="hybridMultilevel"/>
    <w:tmpl w:val="0CFA4EEC"/>
    <w:lvl w:ilvl="0" w:tplc="9C74A70C">
      <w:start w:val="1"/>
      <w:numFmt w:val="lowerRoman"/>
      <w:lvlText w:val="%1)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D69A3"/>
    <w:multiLevelType w:val="hybridMultilevel"/>
    <w:tmpl w:val="FCCA93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B1DFD"/>
    <w:multiLevelType w:val="hybridMultilevel"/>
    <w:tmpl w:val="65501EC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112282"/>
    <w:multiLevelType w:val="hybridMultilevel"/>
    <w:tmpl w:val="2DFC649E"/>
    <w:lvl w:ilvl="0" w:tplc="897E326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1C1F8E"/>
    <w:multiLevelType w:val="hybridMultilevel"/>
    <w:tmpl w:val="625CC552"/>
    <w:lvl w:ilvl="0" w:tplc="9C74A70C">
      <w:start w:val="1"/>
      <w:numFmt w:val="lowerRoman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D59"/>
    <w:multiLevelType w:val="hybridMultilevel"/>
    <w:tmpl w:val="0FDA6D10"/>
    <w:lvl w:ilvl="0" w:tplc="8F2C1B6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2A16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38693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1A0F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185B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A47D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02CE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9226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BE45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7F605360"/>
    <w:multiLevelType w:val="hybridMultilevel"/>
    <w:tmpl w:val="22EE70C0"/>
    <w:lvl w:ilvl="0" w:tplc="E130AD6E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23E"/>
    <w:rsid w:val="00025418"/>
    <w:rsid w:val="00081715"/>
    <w:rsid w:val="00082D20"/>
    <w:rsid w:val="000E10AD"/>
    <w:rsid w:val="000F41B3"/>
    <w:rsid w:val="0010216F"/>
    <w:rsid w:val="00107F46"/>
    <w:rsid w:val="00111BEB"/>
    <w:rsid w:val="001256B4"/>
    <w:rsid w:val="001302A3"/>
    <w:rsid w:val="00133C0E"/>
    <w:rsid w:val="00191346"/>
    <w:rsid w:val="0019437C"/>
    <w:rsid w:val="001B6203"/>
    <w:rsid w:val="001D2D67"/>
    <w:rsid w:val="00214331"/>
    <w:rsid w:val="002331D9"/>
    <w:rsid w:val="0027345A"/>
    <w:rsid w:val="002A769B"/>
    <w:rsid w:val="002C7261"/>
    <w:rsid w:val="002C796F"/>
    <w:rsid w:val="002D3B5C"/>
    <w:rsid w:val="002F1C99"/>
    <w:rsid w:val="002F5BBE"/>
    <w:rsid w:val="0032031D"/>
    <w:rsid w:val="0034381D"/>
    <w:rsid w:val="003765EB"/>
    <w:rsid w:val="00390305"/>
    <w:rsid w:val="00393911"/>
    <w:rsid w:val="003A79A7"/>
    <w:rsid w:val="003F3A7C"/>
    <w:rsid w:val="00417000"/>
    <w:rsid w:val="00434B5D"/>
    <w:rsid w:val="0043629C"/>
    <w:rsid w:val="004657B2"/>
    <w:rsid w:val="00491172"/>
    <w:rsid w:val="0049411C"/>
    <w:rsid w:val="00495691"/>
    <w:rsid w:val="004D45CB"/>
    <w:rsid w:val="004F5B1D"/>
    <w:rsid w:val="005027ED"/>
    <w:rsid w:val="00514221"/>
    <w:rsid w:val="0056458B"/>
    <w:rsid w:val="00572EE6"/>
    <w:rsid w:val="005B78F3"/>
    <w:rsid w:val="006419D1"/>
    <w:rsid w:val="00671C5B"/>
    <w:rsid w:val="006D1A54"/>
    <w:rsid w:val="006E3F8E"/>
    <w:rsid w:val="00700FA2"/>
    <w:rsid w:val="00744E5F"/>
    <w:rsid w:val="007745FD"/>
    <w:rsid w:val="007A6FB1"/>
    <w:rsid w:val="007B0B35"/>
    <w:rsid w:val="007E1E86"/>
    <w:rsid w:val="007E44F1"/>
    <w:rsid w:val="008107C9"/>
    <w:rsid w:val="00842028"/>
    <w:rsid w:val="00852754"/>
    <w:rsid w:val="00872A3A"/>
    <w:rsid w:val="00890344"/>
    <w:rsid w:val="008A1D36"/>
    <w:rsid w:val="008A36C6"/>
    <w:rsid w:val="008D6C2E"/>
    <w:rsid w:val="00972724"/>
    <w:rsid w:val="009B5571"/>
    <w:rsid w:val="009B5D53"/>
    <w:rsid w:val="009E5322"/>
    <w:rsid w:val="00A30158"/>
    <w:rsid w:val="00A40F63"/>
    <w:rsid w:val="00AD405A"/>
    <w:rsid w:val="00AE5185"/>
    <w:rsid w:val="00B0209A"/>
    <w:rsid w:val="00B20FC4"/>
    <w:rsid w:val="00B83ACC"/>
    <w:rsid w:val="00BB4969"/>
    <w:rsid w:val="00BD56EC"/>
    <w:rsid w:val="00C13D6C"/>
    <w:rsid w:val="00C14246"/>
    <w:rsid w:val="00C1626E"/>
    <w:rsid w:val="00C21215"/>
    <w:rsid w:val="00C4111A"/>
    <w:rsid w:val="00C479FC"/>
    <w:rsid w:val="00C5495D"/>
    <w:rsid w:val="00C8553A"/>
    <w:rsid w:val="00CA7413"/>
    <w:rsid w:val="00CB0C7F"/>
    <w:rsid w:val="00CE411F"/>
    <w:rsid w:val="00CF7E2A"/>
    <w:rsid w:val="00D06503"/>
    <w:rsid w:val="00D20C0B"/>
    <w:rsid w:val="00D30272"/>
    <w:rsid w:val="00D356E2"/>
    <w:rsid w:val="00D5611B"/>
    <w:rsid w:val="00D90521"/>
    <w:rsid w:val="00D91BFC"/>
    <w:rsid w:val="00DD7A1B"/>
    <w:rsid w:val="00DF0D1A"/>
    <w:rsid w:val="00DF754A"/>
    <w:rsid w:val="00E221FB"/>
    <w:rsid w:val="00E521EF"/>
    <w:rsid w:val="00E608E1"/>
    <w:rsid w:val="00E67B4C"/>
    <w:rsid w:val="00E8622F"/>
    <w:rsid w:val="00EC023E"/>
    <w:rsid w:val="00ED3834"/>
    <w:rsid w:val="00F37F3E"/>
    <w:rsid w:val="00FA2321"/>
    <w:rsid w:val="00FB3127"/>
    <w:rsid w:val="00FF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376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7ED"/>
    <w:rPr>
      <w:rFonts w:ascii="Arial" w:eastAsia="Arial" w:hAnsi="Arial" w:cs="Arial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5027ED"/>
    <w:rPr>
      <w:rFonts w:ascii="Arial" w:eastAsia="Arial" w:hAnsi="Arial" w:cs="Arial"/>
      <w:sz w:val="20"/>
      <w:szCs w:val="20"/>
      <w:lang w:val="en-IN" w:eastAsia="en-IN"/>
    </w:rPr>
    <w:tblPr>
      <w:tblBorders>
        <w:top w:val="single" w:sz="10" w:space="0" w:color="000000"/>
        <w:left w:val="single" w:sz="10" w:space="0" w:color="000000"/>
        <w:bottom w:val="single" w:sz="10" w:space="0" w:color="000000"/>
        <w:right w:val="single" w:sz="10" w:space="0" w:color="000000"/>
        <w:insideH w:val="single" w:sz="10" w:space="0" w:color="000000"/>
        <w:insideV w:val="single" w:sz="10" w:space="0" w:color="000000"/>
      </w:tblBorders>
      <w:tblCellMar>
        <w:top w:w="80" w:type="dxa"/>
        <w:left w:w="80" w:type="dxa"/>
        <w:bottom w:w="0" w:type="dxa"/>
        <w:right w:w="8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0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D1A"/>
    <w:rPr>
      <w:rFonts w:ascii="Arial" w:eastAsia="Arial" w:hAnsi="Arial" w:cs="Arial"/>
      <w:sz w:val="20"/>
      <w:szCs w:val="20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DF0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D1A"/>
    <w:rPr>
      <w:rFonts w:ascii="Arial" w:eastAsia="Arial" w:hAnsi="Arial" w:cs="Arial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D1A"/>
    <w:rPr>
      <w:rFonts w:ascii="Tahoma" w:eastAsia="Arial" w:hAnsi="Tahoma" w:cs="Tahoma"/>
      <w:sz w:val="16"/>
      <w:szCs w:val="16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8A1D36"/>
    <w:rPr>
      <w:color w:val="808080"/>
    </w:rPr>
  </w:style>
  <w:style w:type="table" w:styleId="TableGrid">
    <w:name w:val="Table Grid"/>
    <w:basedOn w:val="TableNormal"/>
    <w:uiPriority w:val="59"/>
    <w:rsid w:val="002D3B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1B3"/>
    <w:pPr>
      <w:ind w:left="720"/>
      <w:contextualSpacing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7ED"/>
    <w:rPr>
      <w:rFonts w:ascii="Arial" w:eastAsia="Arial" w:hAnsi="Arial" w:cs="Arial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5027ED"/>
    <w:rPr>
      <w:rFonts w:ascii="Arial" w:eastAsia="Arial" w:hAnsi="Arial" w:cs="Arial"/>
      <w:sz w:val="20"/>
      <w:szCs w:val="20"/>
      <w:lang w:val="en-IN" w:eastAsia="en-IN"/>
    </w:rPr>
    <w:tblPr>
      <w:tblBorders>
        <w:top w:val="single" w:sz="10" w:space="0" w:color="000000"/>
        <w:left w:val="single" w:sz="10" w:space="0" w:color="000000"/>
        <w:bottom w:val="single" w:sz="10" w:space="0" w:color="000000"/>
        <w:right w:val="single" w:sz="10" w:space="0" w:color="000000"/>
        <w:insideH w:val="single" w:sz="10" w:space="0" w:color="000000"/>
        <w:insideV w:val="single" w:sz="10" w:space="0" w:color="000000"/>
      </w:tblBorders>
      <w:tblCellMar>
        <w:top w:w="80" w:type="dxa"/>
        <w:left w:w="80" w:type="dxa"/>
        <w:bottom w:w="0" w:type="dxa"/>
        <w:right w:w="8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0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D1A"/>
    <w:rPr>
      <w:rFonts w:ascii="Arial" w:eastAsia="Arial" w:hAnsi="Arial" w:cs="Arial"/>
      <w:sz w:val="20"/>
      <w:szCs w:val="20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DF0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D1A"/>
    <w:rPr>
      <w:rFonts w:ascii="Arial" w:eastAsia="Arial" w:hAnsi="Arial" w:cs="Arial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D1A"/>
    <w:rPr>
      <w:rFonts w:ascii="Tahoma" w:eastAsia="Arial" w:hAnsi="Tahoma" w:cs="Tahoma"/>
      <w:sz w:val="16"/>
      <w:szCs w:val="16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8A1D36"/>
    <w:rPr>
      <w:color w:val="808080"/>
    </w:rPr>
  </w:style>
  <w:style w:type="table" w:styleId="TableGrid">
    <w:name w:val="Table Grid"/>
    <w:basedOn w:val="TableNormal"/>
    <w:uiPriority w:val="59"/>
    <w:rsid w:val="002D3B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1B3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460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</dc:creator>
  <cp:lastModifiedBy>Admin</cp:lastModifiedBy>
  <cp:revision>3</cp:revision>
  <cp:lastPrinted>2019-04-12T17:17:00Z</cp:lastPrinted>
  <dcterms:created xsi:type="dcterms:W3CDTF">2022-03-29T05:51:00Z</dcterms:created>
  <dcterms:modified xsi:type="dcterms:W3CDTF">2023-05-02T07:11:00Z</dcterms:modified>
</cp:coreProperties>
</file>