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6"/>
          <w:szCs w:val="36"/>
        </w:rPr>
      </w:pPr>
      <w:bookmarkStart w:colFirst="0" w:colLast="0" w:name="_9hj16qurcsue" w:id="0"/>
      <w:bookmarkEnd w:id="0"/>
      <w:r w:rsidDel="00000000" w:rsidR="00000000" w:rsidRPr="00000000">
        <w:rPr>
          <w:b w:val="1"/>
          <w:bCs w:val="1"/>
          <w:sz w:val="36"/>
          <w:szCs w:val="36"/>
          <w:rtl w:val="0"/>
        </w:rPr>
        <w:t xml:space="preserve">How Margin Trading Works: The Double-Edged Sword of the Stock Market</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Picture this: you spot a stock that’s about to take off. You want to grab 100 shares, but your account only has enough cash for 25. Normally, that’s all you could buy. But with margin trading, things change. Suddenly, you can buy the full 100.</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Margin trading lets you play a bigger game, even if your wallet’s not that big. Just remember, it’s a double-edged sword. Used right, it can boost your gains. Mess it up and you’ll feel the hit. So, let’s break down how margin trading really works, what Margin Trading Facility (MTF) means, and the risks you can’t ignore.</w:t>
      </w:r>
    </w:p>
    <w:p w:rsidR="00000000" w:rsidDel="00000000" w:rsidP="00000000" w:rsidRDefault="00000000" w:rsidRPr="00000000" w14:paraId="00000004">
      <w:pPr>
        <w:pStyle w:val="Heading2"/>
        <w:pBdr>
          <w:top w:color="auto" w:space="0" w:sz="0" w:val="none"/>
          <w:bottom w:color="auto" w:space="0" w:sz="0" w:val="none"/>
          <w:right w:color="auto" w:space="0" w:sz="0" w:val="none"/>
          <w:between w:color="auto" w:space="0" w:sz="0" w:val="none"/>
        </w:pBdr>
        <w:spacing w:after="360" w:lineRule="auto"/>
        <w:rPr>
          <w:b w:val="1"/>
          <w:bCs w:val="1"/>
        </w:rPr>
      </w:pPr>
      <w:bookmarkStart w:colFirst="0" w:colLast="0" w:name="_4hbt55oul98w" w:id="1"/>
      <w:bookmarkEnd w:id="1"/>
      <w:r w:rsidDel="00000000" w:rsidR="00000000" w:rsidRPr="00000000">
        <w:rPr>
          <w:b w:val="1"/>
          <w:bCs w:val="1"/>
          <w:rtl w:val="0"/>
        </w:rPr>
        <w:t xml:space="preserve">What is Margin Trading?</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Margin trading is just borrowing money from your broker to buy more shares than you could on your own.</w:t>
      </w:r>
    </w:p>
    <w:p w:rsidR="00000000" w:rsidDel="00000000" w:rsidP="00000000" w:rsidRDefault="00000000" w:rsidRPr="00000000" w14:paraId="0000000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tl w:val="0"/>
        </w:rPr>
        <w:t xml:space="preserve">You pay: A small chunk of the trade value (this is the “margin”).</w:t>
      </w:r>
    </w:p>
    <w:p w:rsidR="00000000" w:rsidDel="00000000" w:rsidP="00000000" w:rsidRDefault="00000000" w:rsidRPr="00000000" w14:paraId="0000000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tl w:val="0"/>
        </w:rPr>
        <w:t xml:space="preserve">Your </w:t>
      </w:r>
      <w:hyperlink r:id="rId6">
        <w:r w:rsidDel="00000000" w:rsidR="00000000" w:rsidRPr="00000000">
          <w:rPr>
            <w:color w:val="1155cc"/>
            <w:u w:val="single"/>
            <w:rtl w:val="0"/>
          </w:rPr>
          <w:t xml:space="preserve">broker</w:t>
        </w:r>
      </w:hyperlink>
      <w:r w:rsidDel="00000000" w:rsidR="00000000" w:rsidRPr="00000000">
        <w:rPr>
          <w:rtl w:val="0"/>
        </w:rPr>
        <w:t xml:space="preserve"> covers: The rest, basically giving you a loan.</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rtl w:val="0"/>
        </w:rPr>
        <w:t xml:space="preserve">You keep: All the profit—or loss—on the full trade amount.</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It works a bit like buying a house with a loan. You put down, say, 20%, and the bank lends you the rest. If the house price jumps, you make money on the whole thing, not just your small part.</w:t>
      </w:r>
    </w:p>
    <w:p w:rsidR="00000000" w:rsidDel="00000000" w:rsidP="00000000" w:rsidRDefault="00000000" w:rsidRPr="00000000" w14:paraId="0000000A">
      <w:pPr>
        <w:pStyle w:val="Heading2"/>
        <w:pBdr>
          <w:top w:color="auto" w:space="0" w:sz="0" w:val="none"/>
          <w:bottom w:color="auto" w:space="0" w:sz="0" w:val="none"/>
          <w:right w:color="auto" w:space="0" w:sz="0" w:val="none"/>
          <w:between w:color="auto" w:space="0" w:sz="0" w:val="none"/>
        </w:pBdr>
        <w:spacing w:after="360" w:lineRule="auto"/>
        <w:rPr>
          <w:b w:val="1"/>
          <w:bCs w:val="1"/>
        </w:rPr>
      </w:pPr>
      <w:bookmarkStart w:colFirst="0" w:colLast="0" w:name="_9e5glhw6dcql" w:id="2"/>
      <w:bookmarkEnd w:id="2"/>
      <w:r w:rsidDel="00000000" w:rsidR="00000000" w:rsidRPr="00000000">
        <w:rPr>
          <w:b w:val="1"/>
          <w:bCs w:val="1"/>
          <w:rtl w:val="0"/>
        </w:rPr>
        <w:t xml:space="preserve">How Does Margin Trading Play Out? Let’s Run Some Numbers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Say Tata Motors is at ₹1,000 per share. You want 100 shares.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Total cost: ₹1,00,000.</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If you’re using just your cash, you need the whole ₹1,00,000 upfront. No shortcut.</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But with margin trading and 4x leverage, the broker asks for only 25%. That’s ₹25,000 from you, and they cover the other ₹75,000.</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Now, with ₹25,000, you control ₹1 lakh worth of stock.</w:t>
      </w:r>
    </w:p>
    <w:p w:rsidR="00000000" w:rsidDel="00000000" w:rsidP="00000000" w:rsidRDefault="00000000" w:rsidRPr="00000000" w14:paraId="00000010">
      <w:pPr>
        <w:pStyle w:val="Heading2"/>
        <w:pBdr>
          <w:top w:color="auto" w:space="0" w:sz="0" w:val="none"/>
          <w:bottom w:color="auto" w:space="0" w:sz="0" w:val="none"/>
          <w:right w:color="auto" w:space="0" w:sz="0" w:val="none"/>
          <w:between w:color="auto" w:space="0" w:sz="0" w:val="none"/>
        </w:pBdr>
        <w:spacing w:after="360" w:lineRule="auto"/>
        <w:rPr>
          <w:b w:val="1"/>
          <w:bCs w:val="1"/>
        </w:rPr>
      </w:pPr>
      <w:bookmarkStart w:colFirst="0" w:colLast="0" w:name="_odsqitt8ka35" w:id="3"/>
      <w:bookmarkEnd w:id="3"/>
      <w:r w:rsidDel="00000000" w:rsidR="00000000" w:rsidRPr="00000000">
        <w:rPr>
          <w:b w:val="1"/>
          <w:bCs w:val="1"/>
          <w:rtl w:val="0"/>
        </w:rPr>
        <w:t xml:space="preserve">Margin Trading Facility (MTF)—What’s This?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In India, if you want to hold onto those leveraged shares for more than a day, you use what’s called Margin Trading Facility (MTF) or e-Margin.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Intraday margin lets you buy and sell on the same day—usually interest-free.</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Rule="auto"/>
        <w:ind w:left="0" w:firstLine="0"/>
        <w:rPr/>
      </w:pPr>
      <w:r w:rsidDel="00000000" w:rsidR="00000000" w:rsidRPr="00000000">
        <w:rPr>
          <w:rtl w:val="0"/>
        </w:rPr>
        <w:t xml:space="preserve">MTF is for when you want to keep those shares overnight, or longer. Since you’re borrowing that money for more than a day, the broker charges interest (usually 18%–24% a year).</w:t>
      </w:r>
    </w:p>
    <w:p w:rsidR="00000000" w:rsidDel="00000000" w:rsidP="00000000" w:rsidRDefault="00000000" w:rsidRPr="00000000" w14:paraId="00000014">
      <w:pPr>
        <w:pStyle w:val="Heading2"/>
        <w:pBdr>
          <w:top w:color="auto" w:space="0" w:sz="0" w:val="none"/>
          <w:bottom w:color="auto" w:space="0" w:sz="0" w:val="none"/>
          <w:right w:color="auto" w:space="0" w:sz="0" w:val="none"/>
          <w:between w:color="auto" w:space="0" w:sz="0" w:val="none"/>
        </w:pBdr>
        <w:spacing w:after="360" w:lineRule="auto"/>
        <w:rPr>
          <w:b w:val="1"/>
          <w:bCs w:val="1"/>
        </w:rPr>
      </w:pPr>
      <w:bookmarkStart w:colFirst="0" w:colLast="0" w:name="_k5m4mj7yybzw" w:id="4"/>
      <w:bookmarkEnd w:id="4"/>
      <w:r w:rsidDel="00000000" w:rsidR="00000000" w:rsidRPr="00000000">
        <w:rPr>
          <w:b w:val="1"/>
          <w:bCs w:val="1"/>
          <w:rtl w:val="0"/>
        </w:rPr>
        <w:t xml:space="preserve">Profit &amp; Loss—Where Things Get Real</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Let’s stick with the </w:t>
      </w:r>
      <w:r w:rsidDel="00000000" w:rsidR="00000000" w:rsidRPr="00000000">
        <w:rPr>
          <w:b w:val="1"/>
          <w:bCs w:val="1"/>
          <w:rtl w:val="0"/>
        </w:rPr>
        <w:t xml:space="preserve">Tata Motors</w:t>
      </w:r>
      <w:r w:rsidDel="00000000" w:rsidR="00000000" w:rsidRPr="00000000">
        <w:rPr>
          <w:rtl w:val="0"/>
        </w:rPr>
        <w:t xml:space="preserve"> example.</w:t>
        <w:br w:type="textWrapping"/>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You invest </w:t>
      </w:r>
      <w:r w:rsidDel="00000000" w:rsidR="00000000" w:rsidRPr="00000000">
        <w:rPr>
          <w:b w:val="1"/>
          <w:bCs w:val="1"/>
          <w:rtl w:val="0"/>
        </w:rPr>
        <w:t xml:space="preserve">₹25,000</w:t>
      </w:r>
      <w:r w:rsidDel="00000000" w:rsidR="00000000" w:rsidRPr="00000000">
        <w:rPr>
          <w:rtl w:val="0"/>
        </w:rPr>
        <w:t xml:space="preserve"> using margin to control a position worth </w:t>
      </w:r>
      <w:r w:rsidDel="00000000" w:rsidR="00000000" w:rsidRPr="00000000">
        <w:rPr>
          <w:b w:val="1"/>
          <w:bCs w:val="1"/>
          <w:rtl w:val="0"/>
        </w:rPr>
        <w:t xml:space="preserve">₹1,00,000</w:t>
      </w:r>
      <w:r w:rsidDel="00000000" w:rsidR="00000000" w:rsidRPr="00000000">
        <w:rPr>
          <w:rtl w:val="0"/>
        </w:rPr>
        <w:t xml:space="preserve">.</w:t>
        <w:br w:type="textWrapping"/>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If the stock goes up by 5% (to ₹1,050):</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Your total exposure: </w:t>
      </w:r>
      <w:r w:rsidDel="00000000" w:rsidR="00000000" w:rsidRPr="00000000">
        <w:rPr>
          <w:b w:val="1"/>
          <w:bCs w:val="1"/>
          <w:rtl w:val="0"/>
        </w:rPr>
        <w:t xml:space="preserve">₹1,00,000</w:t>
        <w:br w:type="textWrapping"/>
      </w:r>
    </w:p>
    <w:p w:rsidR="00000000" w:rsidDel="00000000" w:rsidP="00000000" w:rsidRDefault="00000000" w:rsidRPr="00000000" w14:paraId="00000019">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Profit: </w:t>
      </w:r>
      <w:r w:rsidDel="00000000" w:rsidR="00000000" w:rsidRPr="00000000">
        <w:rPr>
          <w:b w:val="1"/>
          <w:bCs w:val="1"/>
          <w:rtl w:val="0"/>
        </w:rPr>
        <w:t xml:space="preserve">5% of ₹1,00,000 = ₹5,000</w:t>
        <w:br w:type="textWrapping"/>
      </w:r>
    </w:p>
    <w:p w:rsidR="00000000" w:rsidDel="00000000" w:rsidP="00000000" w:rsidRDefault="00000000" w:rsidRPr="00000000" w14:paraId="0000001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Actual return on your capital: </w:t>
      </w:r>
      <w:r w:rsidDel="00000000" w:rsidR="00000000" w:rsidRPr="00000000">
        <w:rPr>
          <w:b w:val="1"/>
          <w:bCs w:val="1"/>
          <w:rtl w:val="0"/>
        </w:rPr>
        <w:t xml:space="preserve">20%</w:t>
        <w:br w:type="textWrapping"/>
      </w:r>
    </w:p>
    <w:p w:rsidR="00000000" w:rsidDel="00000000" w:rsidP="00000000" w:rsidRDefault="00000000" w:rsidRPr="00000000" w14:paraId="0000001B">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A small price move results in a big gain due to </w:t>
      </w:r>
      <w:r w:rsidDel="00000000" w:rsidR="00000000" w:rsidRPr="00000000">
        <w:rPr>
          <w:b w:val="1"/>
          <w:bCs w:val="1"/>
          <w:rtl w:val="0"/>
        </w:rPr>
        <w:t xml:space="preserve">leverage</w:t>
      </w:r>
      <w:r w:rsidDel="00000000" w:rsidR="00000000" w:rsidRPr="00000000">
        <w:rPr>
          <w:rtl w:val="0"/>
        </w:rPr>
        <w:t xml:space="preserve">.</w:t>
        <w:br w:type="textWrapping"/>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If the stock drops by 5% (to ₹950):</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Your total exposure remains: </w:t>
      </w:r>
      <w:r w:rsidDel="00000000" w:rsidR="00000000" w:rsidRPr="00000000">
        <w:rPr>
          <w:b w:val="1"/>
          <w:bCs w:val="1"/>
          <w:rtl w:val="0"/>
        </w:rPr>
        <w:t xml:space="preserve">₹1,00,000</w:t>
        <w:br w:type="textWrapping"/>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Loss: </w:t>
      </w:r>
      <w:r w:rsidDel="00000000" w:rsidR="00000000" w:rsidRPr="00000000">
        <w:rPr>
          <w:b w:val="1"/>
          <w:bCs w:val="1"/>
          <w:rtl w:val="0"/>
        </w:rPr>
        <w:t xml:space="preserve">5% of ₹1,00,000 = ₹5,000</w:t>
        <w:br w:type="textWrapping"/>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Actual return on your capital: </w:t>
      </w:r>
      <w:r w:rsidDel="00000000" w:rsidR="00000000" w:rsidRPr="00000000">
        <w:rPr>
          <w:b w:val="1"/>
          <w:bCs w:val="1"/>
          <w:rtl w:val="0"/>
        </w:rPr>
        <w:t xml:space="preserve">–20%</w:t>
        <w:br w:type="textWrapping"/>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 small decline wipes out a large portion of your capital.</w:t>
        <w:br w:type="textWrapping"/>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That’s margin trading:</w:t>
      </w:r>
      <w:r w:rsidDel="00000000" w:rsidR="00000000" w:rsidRPr="00000000">
        <w:rPr>
          <w:rtl w:val="0"/>
        </w:rPr>
        <w:t xml:space="preserve"> high profit potential, but equally high risk.</w:t>
        <w:br w:type="textWrapping"/>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Know the game before you jump in.</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3b78uxyth1wa" w:id="5"/>
      <w:bookmarkEnd w:id="5"/>
      <w:r w:rsidDel="00000000" w:rsidR="00000000" w:rsidRPr="00000000">
        <w:rPr>
          <w:b w:val="1"/>
          <w:bCs w:val="1"/>
          <w:rtl w:val="0"/>
        </w:rPr>
        <w:t xml:space="preserve">The Risks: The "Margin Call"</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If the stock price falls too much, your broker gets nervous. Since they lent you money, they want to ensure their loan is safe.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If your loss eats into the minimum margin required, the broker will issue a </w:t>
      </w:r>
      <w:r w:rsidDel="00000000" w:rsidR="00000000" w:rsidRPr="00000000">
        <w:rPr>
          <w:b w:val="1"/>
          <w:bCs w:val="1"/>
          <w:rtl w:val="0"/>
        </w:rPr>
        <w:t xml:space="preserve">Margin Call</w:t>
      </w:r>
      <w:r w:rsidDel="00000000" w:rsidR="00000000" w:rsidRPr="00000000">
        <w:rPr>
          <w:rtl w:val="0"/>
        </w:rPr>
        <w:t xml:space="preserve">.</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What it means:</w:t>
      </w:r>
      <w:r w:rsidDel="00000000" w:rsidR="00000000" w:rsidRPr="00000000">
        <w:rPr>
          <w:rtl w:val="0"/>
        </w:rPr>
        <w:t xml:space="preserve"> "Deposit more money immediately."</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If you don't:</w:t>
      </w:r>
      <w:r w:rsidDel="00000000" w:rsidR="00000000" w:rsidRPr="00000000">
        <w:rPr>
          <w:rtl w:val="0"/>
        </w:rPr>
        <w:t xml:space="preserve"> The broker has the right to sell your shares without asking you to recover their loan. This is called </w:t>
      </w:r>
      <w:r w:rsidDel="00000000" w:rsidR="00000000" w:rsidRPr="00000000">
        <w:rPr>
          <w:b w:val="1"/>
          <w:bCs w:val="1"/>
          <w:rtl w:val="0"/>
        </w:rPr>
        <w:t xml:space="preserve">Liquidation</w:t>
      </w:r>
      <w:r w:rsidDel="00000000" w:rsidR="00000000" w:rsidRPr="00000000">
        <w:rPr>
          <w:rtl w:val="0"/>
        </w:rPr>
        <w:t xml:space="preserve">.</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gnvfh8gaqo81" w:id="6"/>
      <w:bookmarkEnd w:id="6"/>
      <w:r w:rsidDel="00000000" w:rsidR="00000000" w:rsidRPr="00000000">
        <w:rPr>
          <w:b w:val="1"/>
          <w:bCs w:val="1"/>
          <w:rtl w:val="0"/>
        </w:rPr>
        <w:t xml:space="preserve">How to Start Margin Trading?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Most brokers, offer MTF facilities. Here is the typical process: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Activate MTF:</w:t>
      </w:r>
      <w:r w:rsidDel="00000000" w:rsidR="00000000" w:rsidRPr="00000000">
        <w:rPr>
          <w:rtl w:val="0"/>
        </w:rPr>
        <w:t xml:space="preserve"> You usually need to accept the Terms &amp; Conditions for "Margin Trading Facility" in your account settings once.</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Select Product Type:</w:t>
      </w:r>
      <w:r w:rsidDel="00000000" w:rsidR="00000000" w:rsidRPr="00000000">
        <w:rPr>
          <w:rtl w:val="0"/>
        </w:rPr>
        <w:t xml:space="preserve"> When placing a buy order, change the product type from "Delivery" (CNC) to </w:t>
      </w:r>
      <w:r w:rsidDel="00000000" w:rsidR="00000000" w:rsidRPr="00000000">
        <w:rPr>
          <w:b w:val="1"/>
          <w:bCs w:val="1"/>
          <w:rtl w:val="0"/>
        </w:rPr>
        <w:t xml:space="preserve">"MTF"</w:t>
      </w:r>
      <w:r w:rsidDel="00000000" w:rsidR="00000000" w:rsidRPr="00000000">
        <w:rPr>
          <w:rtl w:val="0"/>
        </w:rPr>
        <w:t xml:space="preserve"> or "Margin".</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Check Leverage:</w:t>
      </w:r>
      <w:r w:rsidDel="00000000" w:rsidR="00000000" w:rsidRPr="00000000">
        <w:rPr>
          <w:rtl w:val="0"/>
        </w:rPr>
        <w:t xml:space="preserve"> The order window will show you the "Margin Required" vs. "Available Margin."</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Pledge (Mandatory):</w:t>
      </w:r>
      <w:r w:rsidDel="00000000" w:rsidR="00000000" w:rsidRPr="00000000">
        <w:rPr>
          <w:rtl w:val="0"/>
        </w:rPr>
        <w:t xml:space="preserve"> Under SEBI rules, stocks bought via MTF must be </w:t>
      </w:r>
      <w:r w:rsidDel="00000000" w:rsidR="00000000" w:rsidRPr="00000000">
        <w:rPr>
          <w:b w:val="1"/>
          <w:bCs w:val="1"/>
          <w:rtl w:val="0"/>
        </w:rPr>
        <w:t xml:space="preserve">Pledged</w:t>
      </w:r>
      <w:r w:rsidDel="00000000" w:rsidR="00000000" w:rsidRPr="00000000">
        <w:rPr>
          <w:rtl w:val="0"/>
        </w:rPr>
        <w:t xml:space="preserve"> to the broker by T+1 day. If you forget to pledge, the broker will auto-sell them on T+5.</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eta6ksc6gst0" w:id="7"/>
      <w:bookmarkEnd w:id="7"/>
      <w:r w:rsidDel="00000000" w:rsidR="00000000" w:rsidRPr="00000000">
        <w:rPr>
          <w:b w:val="1"/>
          <w:bCs w:val="1"/>
          <w:rtl w:val="0"/>
        </w:rPr>
        <w:t xml:space="preserve">The "Hidden" Cost: How to Calculate Interest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Margin trading isn't free. Since you are borrowing money, the meter starts running the moment you carry the position overnight.</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Typical Interest Rate:</w:t>
      </w:r>
      <w:r w:rsidDel="00000000" w:rsidR="00000000" w:rsidRPr="00000000">
        <w:rPr>
          <w:rtl w:val="0"/>
        </w:rPr>
        <w:t xml:space="preserve"> 18% to 24% per annum (varies by broker).</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Calculation:</w:t>
      </w:r>
      <w:r w:rsidDel="00000000" w:rsidR="00000000" w:rsidRPr="00000000">
        <w:rPr>
          <w:rtl w:val="0"/>
        </w:rPr>
        <w:t xml:space="preserve"> Interest is calculated </w:t>
      </w:r>
      <w:r w:rsidDel="00000000" w:rsidR="00000000" w:rsidRPr="00000000">
        <w:rPr>
          <w:b w:val="1"/>
          <w:bCs w:val="1"/>
          <w:rtl w:val="0"/>
        </w:rPr>
        <w:t xml:space="preserve">Daily</w:t>
      </w:r>
      <w:r w:rsidDel="00000000" w:rsidR="00000000" w:rsidRPr="00000000">
        <w:rPr>
          <w:rtl w:val="0"/>
        </w:rPr>
        <w:t xml:space="preserve"> on the borrowed amount.</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pPr>
      <w:r w:rsidDel="00000000" w:rsidR="00000000" w:rsidRPr="00000000">
        <w:rPr>
          <w:rtl w:val="0"/>
        </w:rPr>
        <w:t xml:space="preserve">The Math:</w:t>
      </w:r>
    </w:p>
    <w:p w:rsidR="00000000" w:rsidDel="00000000" w:rsidP="00000000" w:rsidRDefault="00000000" w:rsidRPr="00000000" w14:paraId="00000034">
      <w:pPr>
        <w:rPr/>
      </w:pPr>
      <w:r w:rsidDel="00000000" w:rsidR="00000000" w:rsidRPr="00000000">
        <w:rPr>
          <w:rtl w:val="0"/>
        </w:rPr>
        <w:t xml:space="preserve">Daily Interest = Borrowed Amount x Interest Rate/ 365</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Example:</w:t>
      </w:r>
      <w:r w:rsidDel="00000000" w:rsidR="00000000" w:rsidRPr="00000000">
        <w:rPr>
          <w:rtl w:val="0"/>
        </w:rPr>
        <w:t xml:space="preserve"> You borrowed </w:t>
      </w:r>
      <w:r w:rsidDel="00000000" w:rsidR="00000000" w:rsidRPr="00000000">
        <w:rPr>
          <w:b w:val="1"/>
          <w:bCs w:val="1"/>
          <w:rtl w:val="0"/>
        </w:rPr>
        <w:t xml:space="preserve">₹1,00,000</w:t>
      </w:r>
      <w:r w:rsidDel="00000000" w:rsidR="00000000" w:rsidRPr="00000000">
        <w:rPr>
          <w:rtl w:val="0"/>
        </w:rPr>
        <w:t xml:space="preserve"> at </w:t>
      </w:r>
      <w:r w:rsidDel="00000000" w:rsidR="00000000" w:rsidRPr="00000000">
        <w:rPr>
          <w:b w:val="1"/>
          <w:bCs w:val="1"/>
          <w:rtl w:val="0"/>
        </w:rPr>
        <w:t xml:space="preserve">18%</w:t>
      </w:r>
      <w:r w:rsidDel="00000000" w:rsidR="00000000" w:rsidRPr="00000000">
        <w:rPr>
          <w:rtl w:val="0"/>
        </w:rPr>
        <w:t xml:space="preserve"> interest.</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Daily Cost:</w:t>
      </w:r>
      <w:r w:rsidDel="00000000" w:rsidR="00000000" w:rsidRPr="00000000">
        <w:rPr>
          <w:rtl w:val="0"/>
        </w:rPr>
        <w:t xml:space="preserve"> (1,00,000 x 0.18) / 365 = ₹49.31.</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Monthly Cost:</w:t>
      </w:r>
      <w:r w:rsidDel="00000000" w:rsidR="00000000" w:rsidRPr="00000000">
        <w:rPr>
          <w:rtl w:val="0"/>
        </w:rPr>
        <w:t xml:space="preserve">₹49.31 x 30 = ₹1,479.</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Strategy: If your stock doesn't move up by at least </w:t>
      </w:r>
      <w:r w:rsidDel="00000000" w:rsidR="00000000" w:rsidRPr="00000000">
        <w:rPr>
          <w:b w:val="1"/>
          <w:bCs w:val="1"/>
          <w:rtl w:val="0"/>
        </w:rPr>
        <w:t xml:space="preserve">1.5% to 2%</w:t>
      </w:r>
      <w:r w:rsidDel="00000000" w:rsidR="00000000" w:rsidRPr="00000000">
        <w:rPr>
          <w:rtl w:val="0"/>
        </w:rPr>
        <w:t xml:space="preserve"> in a month, you are losing money just on interest. </w:t>
      </w:r>
      <w:r w:rsidDel="00000000" w:rsidR="00000000" w:rsidRPr="00000000">
        <w:rPr>
          <w:b w:val="1"/>
          <w:bCs w:val="1"/>
          <w:rtl w:val="0"/>
        </w:rPr>
        <w:t xml:space="preserve">Rule:</w:t>
      </w:r>
      <w:r w:rsidDel="00000000" w:rsidR="00000000" w:rsidRPr="00000000">
        <w:rPr>
          <w:rtl w:val="0"/>
        </w:rPr>
        <w:t xml:space="preserve"> Only use MTF for momentum stocks that move fast!</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z2u8sfgp0f8r" w:id="8"/>
      <w:bookmarkEnd w:id="8"/>
      <w:r w:rsidDel="00000000" w:rsidR="00000000" w:rsidRPr="00000000">
        <w:rPr>
          <w:b w:val="1"/>
          <w:bCs w:val="1"/>
          <w:rtl w:val="0"/>
        </w:rPr>
        <w:t xml:space="preserve">The Critical Step: Mandatory Pledging</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pPr>
      <w:r w:rsidDel="00000000" w:rsidR="00000000" w:rsidRPr="00000000">
        <w:rPr>
          <w:rtl w:val="0"/>
        </w:rPr>
        <w:t xml:space="preserve">This is where 90% of beginners get stuck.</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pPr>
      <w:r w:rsidDel="00000000" w:rsidR="00000000" w:rsidRPr="00000000">
        <w:rPr>
          <w:rtl w:val="0"/>
        </w:rPr>
        <w:t xml:space="preserve">Under SEBI rules, if you buy shares via MTF, they are not automatically yours to keep on margin. You must Authorize the Pledge.</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Day T (Trade Day):</w:t>
      </w:r>
      <w:r w:rsidDel="00000000" w:rsidR="00000000" w:rsidRPr="00000000">
        <w:rPr>
          <w:rtl w:val="0"/>
        </w:rPr>
        <w:t xml:space="preserve"> You buy shares via MTF.</w:t>
      </w:r>
    </w:p>
    <w:p w:rsidR="00000000" w:rsidDel="00000000" w:rsidP="00000000" w:rsidRDefault="00000000" w:rsidRPr="00000000" w14:paraId="0000003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Day T evening:</w:t>
      </w:r>
      <w:r w:rsidDel="00000000" w:rsidR="00000000" w:rsidRPr="00000000">
        <w:rPr>
          <w:rtl w:val="0"/>
        </w:rPr>
        <w:t xml:space="preserve"> You receive an email/SMS from CDSL/NSDL.</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Action:</w:t>
      </w:r>
      <w:r w:rsidDel="00000000" w:rsidR="00000000" w:rsidRPr="00000000">
        <w:rPr>
          <w:rtl w:val="0"/>
        </w:rPr>
        <w:t xml:space="preserve"> You must click the link and enter an OTP to "Pledge" these shares in favor of the broker.</w:t>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Deadline:</w:t>
      </w:r>
      <w:r w:rsidDel="00000000" w:rsidR="00000000" w:rsidRPr="00000000">
        <w:rPr>
          <w:rtl w:val="0"/>
        </w:rPr>
        <w:t xml:space="preserve"> Usually </w:t>
      </w:r>
      <w:r w:rsidDel="00000000" w:rsidR="00000000" w:rsidRPr="00000000">
        <w:rPr>
          <w:b w:val="1"/>
          <w:bCs w:val="1"/>
          <w:rtl w:val="0"/>
        </w:rPr>
        <w:t xml:space="preserve">9:00 PM on T+1 day</w:t>
      </w:r>
      <w:r w:rsidDel="00000000" w:rsidR="00000000" w:rsidRPr="00000000">
        <w:rPr>
          <w:rtl w:val="0"/>
        </w:rPr>
        <w:t xml:space="preserve">.</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b w:val="1"/>
          <w:bCs w:val="1"/>
        </w:rPr>
      </w:pPr>
      <w:r w:rsidDel="00000000" w:rsidR="00000000" w:rsidRPr="00000000">
        <w:rPr>
          <w:b w:val="1"/>
          <w:bCs w:val="1"/>
          <w:rtl w:val="0"/>
        </w:rPr>
        <w:t xml:space="preserve">What happens if you forget?</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pPr>
      <w:r w:rsidDel="00000000" w:rsidR="00000000" w:rsidRPr="00000000">
        <w:rPr>
          <w:rtl w:val="0"/>
        </w:rPr>
        <w:t xml:space="preserve">The broker system will treat the trade as a normal "Cash" trade. Since you don't have the full cash, the broker will Square Off (Sell) your shares on T+2 or T+5 to recover the money.</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pPr>
      <w:r w:rsidDel="00000000" w:rsidR="00000000" w:rsidRPr="00000000">
        <w:rPr>
          <w:rtl w:val="0"/>
        </w:rPr>
        <w:t xml:space="preserve">Result: You lose the position and potentially book a loss, just because you missed an OTP.</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3xio68vr6c4u" w:id="9"/>
      <w:bookmarkEnd w:id="9"/>
      <w:r w:rsidDel="00000000" w:rsidR="00000000" w:rsidRPr="00000000">
        <w:rPr>
          <w:b w:val="1"/>
          <w:bCs w:val="1"/>
          <w:rtl w:val="0"/>
        </w:rPr>
        <w:t xml:space="preserve">MTF vs. Futures: Which is Better for Leverage?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Both give you leverage, but they are very different animals.</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030"/>
        <w:gridCol w:w="3645"/>
        <w:tblGridChange w:id="0">
          <w:tblGrid>
            <w:gridCol w:w="2040"/>
            <w:gridCol w:w="3030"/>
            <w:gridCol w:w="36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Margin Trading (MTF)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Futures Trading</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Minimum Capital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Low (Buy even 1 share).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High (Must buy 1 Lot, approx ₹1 Lakh+).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Expiry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None</w:t>
            </w:r>
            <w:r w:rsidDel="00000000" w:rsidR="00000000" w:rsidRPr="00000000">
              <w:rPr>
                <w:rtl w:val="0"/>
              </w:rPr>
              <w:t xml:space="preserve"> (Hold for months/year).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Monthly Expiry</w:t>
            </w:r>
            <w:r w:rsidDel="00000000" w:rsidR="00000000" w:rsidRPr="00000000">
              <w:rPr>
                <w:rtl w:val="0"/>
              </w:rPr>
              <w:t xml:space="preserve"> (Must roll over).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Interest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Yes</w:t>
            </w:r>
            <w:r w:rsidDel="00000000" w:rsidR="00000000" w:rsidRPr="00000000">
              <w:rPr>
                <w:rtl w:val="0"/>
              </w:rPr>
              <w:t xml:space="preserve"> (Paid daily/monthly).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No</w:t>
            </w:r>
            <w:r w:rsidDel="00000000" w:rsidR="00000000" w:rsidRPr="00000000">
              <w:rPr>
                <w:rtl w:val="0"/>
              </w:rPr>
              <w:t xml:space="preserve"> (Built into the premium).</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Dividends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You get them.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get them.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Best For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Swing Trading (Small Capital).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Professional Trading (Large Capital).</w:t>
            </w:r>
          </w:p>
        </w:tc>
      </w:tr>
    </w:tbl>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x335vmzf348s" w:id="10"/>
      <w:bookmarkEnd w:id="10"/>
      <w:r w:rsidDel="00000000" w:rsidR="00000000" w:rsidRPr="00000000">
        <w:rPr>
          <w:b w:val="1"/>
          <w:bCs w:val="1"/>
          <w:rtl w:val="0"/>
        </w:rPr>
        <w:t xml:space="preserve">The "Dividend Arbitrage" Trap</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Smart traders often ask: "Can I buy a stock on Margin just to get the Dividend?"</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Scenario:</w:t>
      </w:r>
      <w:r w:rsidDel="00000000" w:rsidR="00000000" w:rsidRPr="00000000">
        <w:rPr>
          <w:rtl w:val="0"/>
        </w:rPr>
        <w:t xml:space="preserve"> Vedanta declares a ₹20 dividend. You buy 4x quantity using MTF.</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The Catch:</w:t>
      </w:r>
      <w:r w:rsidDel="00000000" w:rsidR="00000000" w:rsidRPr="00000000">
        <w:rPr>
          <w:rtl w:val="0"/>
        </w:rPr>
        <w:t xml:space="preserve"> When a stock goes ex-dividend, its price drops by the dividend amount.</w:t>
      </w:r>
    </w:p>
    <w:p w:rsidR="00000000" w:rsidDel="00000000" w:rsidP="00000000" w:rsidRDefault="00000000" w:rsidRPr="00000000" w14:paraId="0000005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Stock Price drops: You lose capital value.</w:t>
      </w:r>
    </w:p>
    <w:p w:rsidR="00000000" w:rsidDel="00000000" w:rsidP="00000000" w:rsidRDefault="00000000" w:rsidRPr="00000000" w14:paraId="0000005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rtl w:val="0"/>
        </w:rPr>
        <w:t xml:space="preserve">Dividend Received: You get cash.</w:t>
      </w:r>
    </w:p>
    <w:p w:rsidR="00000000" w:rsidDel="00000000" w:rsidP="00000000" w:rsidRDefault="00000000" w:rsidRPr="00000000" w14:paraId="0000005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000000"/>
        </w:rPr>
      </w:pPr>
      <w:r w:rsidDel="00000000" w:rsidR="00000000" w:rsidRPr="00000000">
        <w:rPr>
          <w:b w:val="1"/>
          <w:bCs w:val="1"/>
          <w:rtl w:val="0"/>
        </w:rPr>
        <w:t xml:space="preserve">Net Result:</w:t>
      </w:r>
      <w:r w:rsidDel="00000000" w:rsidR="00000000" w:rsidRPr="00000000">
        <w:rPr>
          <w:rtl w:val="0"/>
        </w:rPr>
        <w:t xml:space="preserve"> You break even on the stock, BUT you paid </w:t>
      </w:r>
      <w:r w:rsidDel="00000000" w:rsidR="00000000" w:rsidRPr="00000000">
        <w:rPr>
          <w:b w:val="1"/>
          <w:bCs w:val="1"/>
          <w:rtl w:val="0"/>
        </w:rPr>
        <w:t xml:space="preserve">Brokerage + Interest</w:t>
      </w:r>
      <w:r w:rsidDel="00000000" w:rsidR="00000000" w:rsidRPr="00000000">
        <w:rPr>
          <w:rtl w:val="0"/>
        </w:rPr>
        <w:t xml:space="preserve"> on the margin loan.</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Lesson:</w:t>
      </w:r>
      <w:r w:rsidDel="00000000" w:rsidR="00000000" w:rsidRPr="00000000">
        <w:rPr>
          <w:rtl w:val="0"/>
        </w:rPr>
        <w:t xml:space="preserve"> Do not use MTF for dividend stripping. It rarely works due to interest costs.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rPr>
      </w:pPr>
      <w:bookmarkStart w:colFirst="0" w:colLast="0" w:name="_4lcvrng1joml" w:id="11"/>
      <w:bookmarkEnd w:id="11"/>
      <w:r w:rsidDel="00000000" w:rsidR="00000000" w:rsidRPr="00000000">
        <w:rPr>
          <w:b w:val="1"/>
          <w:bCs w:val="1"/>
          <w:rtl w:val="0"/>
        </w:rPr>
        <w:t xml:space="preserve">Conclusion: Is Margin Trading For You?</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pPr>
      <w:hyperlink r:id="rId7">
        <w:r w:rsidDel="00000000" w:rsidR="00000000" w:rsidRPr="00000000">
          <w:rPr>
            <w:color w:val="1155cc"/>
            <w:u w:val="single"/>
            <w:rtl w:val="0"/>
          </w:rPr>
          <w:t xml:space="preserve">Margin trading</w:t>
        </w:r>
      </w:hyperlink>
      <w:r w:rsidDel="00000000" w:rsidR="00000000" w:rsidRPr="00000000">
        <w:rPr>
          <w:rtl w:val="0"/>
        </w:rPr>
        <w:t xml:space="preserve"> works best for </w:t>
      </w:r>
      <w:r w:rsidDel="00000000" w:rsidR="00000000" w:rsidRPr="00000000">
        <w:rPr>
          <w:b w:val="1"/>
          <w:bCs w:val="1"/>
          <w:rtl w:val="0"/>
        </w:rPr>
        <w:t xml:space="preserve">Swing Traders</w:t>
      </w:r>
      <w:r w:rsidDel="00000000" w:rsidR="00000000" w:rsidRPr="00000000">
        <w:rPr>
          <w:rtl w:val="0"/>
        </w:rPr>
        <w:t xml:space="preserve"> who:</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Have a high-conviction setup.</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Want to amplify their returns.</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rtl w:val="0"/>
        </w:rPr>
        <w:t xml:space="preserve">Can afford to pay the interest cost.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for:</w:t>
      </w:r>
    </w:p>
    <w:p w:rsidR="00000000" w:rsidDel="00000000" w:rsidP="00000000" w:rsidRDefault="00000000" w:rsidRPr="00000000" w14:paraId="0000006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Long-term investors (interest eats your compounding).</w:t>
      </w:r>
    </w:p>
    <w:p w:rsidR="00000000" w:rsidDel="00000000" w:rsidP="00000000" w:rsidRDefault="00000000" w:rsidRPr="00000000" w14:paraId="00000067">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rtl w:val="0"/>
        </w:rPr>
        <w:t xml:space="preserve">Beginners who don't use Stop-Losses.</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pPr>
      <w:r w:rsidDel="00000000" w:rsidR="00000000" w:rsidRPr="00000000">
        <w:rPr>
          <w:rtl w:val="0"/>
        </w:rPr>
        <w:t xml:space="preserve">Log in to your </w:t>
        <w:tab/>
        <w:t xml:space="preserve">trading terminal today. Pick a stock like Reliance and open the order window. Switch the product to MTF and see the "Margin Required" drop instantly. That gap is the power of margin trading waiting for you to use it—wisely!</w:t>
      </w:r>
    </w:p>
    <w:p w:rsidR="00000000" w:rsidDel="00000000" w:rsidP="00000000" w:rsidRDefault="00000000" w:rsidRPr="00000000" w14:paraId="0000006A">
      <w:pPr>
        <w:pStyle w:val="Heading3"/>
        <w:keepNext w:val="0"/>
        <w:keepLines w:val="0"/>
        <w:pBdr>
          <w:top w:color="auto" w:space="0" w:sz="0" w:val="none"/>
          <w:bottom w:color="auto" w:space="0" w:sz="0" w:val="none"/>
          <w:between w:color="auto" w:space="0" w:sz="0" w:val="none"/>
        </w:pBdr>
        <w:spacing w:before="280" w:lineRule="auto"/>
        <w:rPr>
          <w:b w:val="1"/>
          <w:bCs w:val="1"/>
          <w:color w:val="000000"/>
          <w:sz w:val="26"/>
          <w:szCs w:val="26"/>
        </w:rPr>
      </w:pPr>
      <w:bookmarkStart w:colFirst="0" w:colLast="0" w:name="_r79900vo3dl2" w:id="12"/>
      <w:bookmarkEnd w:id="12"/>
      <w:r w:rsidDel="00000000" w:rsidR="00000000" w:rsidRPr="00000000">
        <w:rPr>
          <w:b w:val="1"/>
          <w:bCs w:val="1"/>
          <w:color w:val="000000"/>
          <w:sz w:val="26"/>
          <w:szCs w:val="26"/>
          <w:rtl w:val="0"/>
        </w:rPr>
        <w:t xml:space="preserve">FAQs</w:t>
      </w:r>
    </w:p>
    <w:p w:rsidR="00000000" w:rsidDel="00000000" w:rsidP="00000000" w:rsidRDefault="00000000" w:rsidRPr="00000000" w14:paraId="0000006B">
      <w:pPr>
        <w:pStyle w:val="Heading3"/>
        <w:pBdr>
          <w:top w:color="auto" w:space="0" w:sz="0" w:val="none"/>
          <w:bottom w:color="auto" w:space="0" w:sz="0" w:val="none"/>
          <w:between w:color="auto" w:space="0" w:sz="0" w:val="none"/>
        </w:pBdr>
        <w:spacing w:after="240" w:before="240" w:lineRule="auto"/>
        <w:rPr>
          <w:b w:val="1"/>
          <w:bCs w:val="1"/>
        </w:rPr>
      </w:pPr>
      <w:bookmarkStart w:colFirst="0" w:colLast="0" w:name="_agbr0u2djwwf" w:id="13"/>
      <w:bookmarkEnd w:id="13"/>
      <w:r w:rsidDel="00000000" w:rsidR="00000000" w:rsidRPr="00000000">
        <w:rPr>
          <w:b w:val="1"/>
          <w:bCs w:val="1"/>
          <w:rtl w:val="0"/>
        </w:rPr>
        <w:t xml:space="preserve">1. Is pledging mandatory for Margin Trading (MTF)?</w:t>
      </w:r>
    </w:p>
    <w:p w:rsidR="00000000" w:rsidDel="00000000" w:rsidP="00000000" w:rsidRDefault="00000000" w:rsidRPr="00000000" w14:paraId="0000006C">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Yes. SEBI regulations require you to pledge shares purchased via MTF to your broker. You will receive a link from CDSL/NSDL on the day of purchase (T-Day) or the next day. If you fail to approve this pledge by </w:t>
      </w:r>
      <w:r w:rsidDel="00000000" w:rsidR="00000000" w:rsidRPr="00000000">
        <w:rPr>
          <w:b w:val="1"/>
          <w:bCs w:val="1"/>
          <w:rtl w:val="0"/>
        </w:rPr>
        <w:t xml:space="preserve">T+1 (9:00 PM)</w:t>
      </w:r>
      <w:r w:rsidDel="00000000" w:rsidR="00000000" w:rsidRPr="00000000">
        <w:rPr>
          <w:rtl w:val="0"/>
        </w:rPr>
        <w:t xml:space="preserve">, your broker is legally required to sell your shares.</w:t>
      </w:r>
    </w:p>
    <w:p w:rsidR="00000000" w:rsidDel="00000000" w:rsidP="00000000" w:rsidRDefault="00000000" w:rsidRPr="00000000" w14:paraId="0000006D">
      <w:pPr>
        <w:pStyle w:val="Heading3"/>
        <w:pBdr>
          <w:top w:color="auto" w:space="0" w:sz="0" w:val="none"/>
          <w:bottom w:color="auto" w:space="0" w:sz="0" w:val="none"/>
          <w:between w:color="auto" w:space="0" w:sz="0" w:val="none"/>
        </w:pBdr>
        <w:spacing w:after="240" w:before="240" w:lineRule="auto"/>
        <w:rPr>
          <w:b w:val="1"/>
          <w:bCs w:val="1"/>
        </w:rPr>
      </w:pPr>
      <w:bookmarkStart w:colFirst="0" w:colLast="0" w:name="_4vu59nh2oq4t" w:id="14"/>
      <w:bookmarkEnd w:id="14"/>
      <w:r w:rsidDel="00000000" w:rsidR="00000000" w:rsidRPr="00000000">
        <w:rPr>
          <w:b w:val="1"/>
          <w:bCs w:val="1"/>
          <w:rtl w:val="0"/>
        </w:rPr>
        <w:t xml:space="preserve">2. How long can I hold stocks bought under MTF?</w:t>
      </w:r>
    </w:p>
    <w:p w:rsidR="00000000" w:rsidDel="00000000" w:rsidP="00000000" w:rsidRDefault="00000000" w:rsidRPr="00000000" w14:paraId="0000006E">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Theoretically, you can hold them </w:t>
      </w:r>
      <w:r w:rsidDel="00000000" w:rsidR="00000000" w:rsidRPr="00000000">
        <w:rPr>
          <w:b w:val="1"/>
          <w:bCs w:val="1"/>
          <w:rtl w:val="0"/>
        </w:rPr>
        <w:t xml:space="preserve">indefinitely</w:t>
      </w:r>
      <w:r w:rsidDel="00000000" w:rsidR="00000000" w:rsidRPr="00000000">
        <w:rPr>
          <w:rtl w:val="0"/>
        </w:rPr>
        <w:t xml:space="preserve"> (forever), as long as you:</w:t>
      </w:r>
    </w:p>
    <w:p w:rsidR="00000000" w:rsidDel="00000000" w:rsidP="00000000" w:rsidRDefault="00000000" w:rsidRPr="00000000" w14:paraId="0000006F">
      <w:pPr>
        <w:numPr>
          <w:ilvl w:val="0"/>
          <w:numId w:val="10"/>
        </w:numPr>
        <w:pBdr>
          <w:top w:color="auto" w:space="0" w:sz="0" w:val="none"/>
          <w:bottom w:color="auto" w:space="0" w:sz="0" w:val="none"/>
          <w:between w:color="auto" w:space="0" w:sz="0" w:val="none"/>
        </w:pBdr>
        <w:spacing w:after="0" w:afterAutospacing="0" w:before="240" w:lineRule="auto"/>
        <w:ind w:left="720" w:hanging="360"/>
        <w:rPr/>
      </w:pPr>
      <w:r w:rsidDel="00000000" w:rsidR="00000000" w:rsidRPr="00000000">
        <w:rPr>
          <w:rtl w:val="0"/>
        </w:rPr>
        <w:t xml:space="preserve">Maintain the required margin in your account.</w:t>
      </w:r>
    </w:p>
    <w:p w:rsidR="00000000" w:rsidDel="00000000" w:rsidP="00000000" w:rsidRDefault="00000000" w:rsidRPr="00000000" w14:paraId="00000070">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Pay the interest charges regularly (usually deducted from your ledger monthly).</w:t>
      </w:r>
    </w:p>
    <w:p w:rsidR="00000000" w:rsidDel="00000000" w:rsidP="00000000" w:rsidRDefault="00000000" w:rsidRPr="00000000" w14:paraId="00000071">
      <w:pPr>
        <w:numPr>
          <w:ilvl w:val="0"/>
          <w:numId w:val="10"/>
        </w:numPr>
        <w:pBdr>
          <w:top w:color="auto" w:space="0" w:sz="0" w:val="none"/>
          <w:bottom w:color="auto" w:space="0" w:sz="0" w:val="none"/>
          <w:between w:color="auto" w:space="0" w:sz="0" w:val="none"/>
        </w:pBdr>
        <w:spacing w:after="240" w:before="0" w:beforeAutospacing="0" w:lineRule="auto"/>
        <w:ind w:left="720" w:hanging="360"/>
        <w:rPr/>
      </w:pPr>
      <w:r w:rsidDel="00000000" w:rsidR="00000000" w:rsidRPr="00000000">
        <w:rPr>
          <w:rtl w:val="0"/>
        </w:rPr>
        <w:t xml:space="preserve">Note: Some brokers have a max limit (e.g., 365 days), so check with Firstock support.</w:t>
      </w:r>
    </w:p>
    <w:p w:rsidR="00000000" w:rsidDel="00000000" w:rsidP="00000000" w:rsidRDefault="00000000" w:rsidRPr="00000000" w14:paraId="00000072">
      <w:pPr>
        <w:pStyle w:val="Heading3"/>
        <w:pBdr>
          <w:top w:color="auto" w:space="0" w:sz="0" w:val="none"/>
          <w:bottom w:color="auto" w:space="0" w:sz="0" w:val="none"/>
          <w:between w:color="auto" w:space="0" w:sz="0" w:val="none"/>
        </w:pBdr>
        <w:spacing w:after="240" w:before="240" w:lineRule="auto"/>
        <w:rPr>
          <w:b w:val="1"/>
          <w:bCs w:val="1"/>
        </w:rPr>
      </w:pPr>
      <w:bookmarkStart w:colFirst="0" w:colLast="0" w:name="_rekb56cxkymt" w:id="15"/>
      <w:bookmarkEnd w:id="15"/>
      <w:r w:rsidDel="00000000" w:rsidR="00000000" w:rsidRPr="00000000">
        <w:rPr>
          <w:b w:val="1"/>
          <w:bCs w:val="1"/>
          <w:rtl w:val="0"/>
        </w:rPr>
        <w:t xml:space="preserve">3. Do I receive Dividends and Bonuses on MTF shares?</w:t>
      </w:r>
    </w:p>
    <w:p w:rsidR="00000000" w:rsidDel="00000000" w:rsidP="00000000" w:rsidRDefault="00000000" w:rsidRPr="00000000" w14:paraId="00000073">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Yes! You are the legal owner of the shares. Any dividends, bonus issues, or stock splits will be credited to your bank or demat account, just like a normal delivery trade.</w:t>
      </w:r>
    </w:p>
    <w:p w:rsidR="00000000" w:rsidDel="00000000" w:rsidP="00000000" w:rsidRDefault="00000000" w:rsidRPr="00000000" w14:paraId="00000074">
      <w:pPr>
        <w:pStyle w:val="Heading3"/>
        <w:pBdr>
          <w:top w:color="auto" w:space="0" w:sz="0" w:val="none"/>
          <w:bottom w:color="auto" w:space="0" w:sz="0" w:val="none"/>
          <w:between w:color="auto" w:space="0" w:sz="0" w:val="none"/>
        </w:pBdr>
        <w:spacing w:after="240" w:before="240" w:lineRule="auto"/>
        <w:rPr>
          <w:b w:val="1"/>
          <w:bCs w:val="1"/>
        </w:rPr>
      </w:pPr>
      <w:bookmarkStart w:colFirst="0" w:colLast="0" w:name="_lbuhxrdax8zp" w:id="16"/>
      <w:bookmarkEnd w:id="16"/>
      <w:r w:rsidDel="00000000" w:rsidR="00000000" w:rsidRPr="00000000">
        <w:rPr>
          <w:b w:val="1"/>
          <w:bCs w:val="1"/>
          <w:rtl w:val="0"/>
        </w:rPr>
        <w:t xml:space="preserve">4. Can I sell MTF shares on the next day (BTST)? </w:t>
      </w:r>
    </w:p>
    <w:p w:rsidR="00000000" w:rsidDel="00000000" w:rsidP="00000000" w:rsidRDefault="00000000" w:rsidRPr="00000000" w14:paraId="00000075">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Yes. You can sell your MTF positions at any time. If you sell them before the T+1 pledging deadline, you don't even need to complete the pledge process. You simply pay interest for the days you held the position.</w:t>
      </w:r>
    </w:p>
    <w:p w:rsidR="00000000" w:rsidDel="00000000" w:rsidP="00000000" w:rsidRDefault="00000000" w:rsidRPr="00000000" w14:paraId="00000076">
      <w:pPr>
        <w:pStyle w:val="Heading3"/>
        <w:pBdr>
          <w:top w:color="auto" w:space="0" w:sz="0" w:val="none"/>
          <w:bottom w:color="auto" w:space="0" w:sz="0" w:val="none"/>
          <w:between w:color="auto" w:space="0" w:sz="0" w:val="none"/>
        </w:pBdr>
        <w:spacing w:after="240" w:before="240" w:lineRule="auto"/>
        <w:rPr/>
      </w:pPr>
      <w:bookmarkStart w:colFirst="0" w:colLast="0" w:name="_5l4nvhv0xds4" w:id="17"/>
      <w:bookmarkEnd w:id="17"/>
      <w:r w:rsidDel="00000000" w:rsidR="00000000" w:rsidRPr="00000000">
        <w:rPr>
          <w:b w:val="1"/>
          <w:bCs w:val="1"/>
          <w:rtl w:val="0"/>
        </w:rPr>
        <w:t xml:space="preserve">5. Are there any extra charges besides Interest?</w:t>
      </w:r>
      <w:r w:rsidDel="00000000" w:rsidR="00000000" w:rsidRPr="00000000">
        <w:rPr>
          <w:rtl w:val="0"/>
        </w:rPr>
        <w:t xml:space="preserve"> </w:t>
      </w:r>
    </w:p>
    <w:p w:rsidR="00000000" w:rsidDel="00000000" w:rsidP="00000000" w:rsidRDefault="00000000" w:rsidRPr="00000000" w14:paraId="00000077">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Yes. Apart from the standard brokerage and taxes (STT), you will typically pay a </w:t>
      </w:r>
      <w:r w:rsidDel="00000000" w:rsidR="00000000" w:rsidRPr="00000000">
        <w:rPr>
          <w:b w:val="1"/>
          <w:bCs w:val="1"/>
          <w:rtl w:val="0"/>
        </w:rPr>
        <w:t xml:space="preserve">Pledge Charge</w:t>
      </w:r>
      <w:r w:rsidDel="00000000" w:rsidR="00000000" w:rsidRPr="00000000">
        <w:rPr>
          <w:rtl w:val="0"/>
        </w:rPr>
        <w:t xml:space="preserve"> (approx ₹20 - ₹30 + GST) per scrip when you authorize the pledge. This is a one-time cost per transaction. </w:t>
      </w:r>
      <w:r w:rsidDel="00000000" w:rsidR="00000000" w:rsidRPr="00000000">
        <w:rPr>
          <w:rtl w:val="0"/>
        </w:rPr>
        <w:t xml:space="preserve">Firstock - </w:t>
      </w:r>
      <w:hyperlink r:id="rId8">
        <w:r w:rsidDel="00000000" w:rsidR="00000000" w:rsidRPr="00000000">
          <w:rPr>
            <w:color w:val="1155cc"/>
            <w:u w:val="single"/>
            <w:rtl w:val="0"/>
          </w:rPr>
          <w:t xml:space="preserve">Trading App</w:t>
        </w:r>
      </w:hyperlink>
      <w:r w:rsidDel="00000000" w:rsidR="00000000" w:rsidRPr="00000000">
        <w:rPr>
          <w:rtl w:val="0"/>
        </w:rPr>
        <w:t xml:space="preserve"> does not charge for pledging or repledging securities. </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Disclaimer:</w:t>
      </w:r>
      <w:r w:rsidDel="00000000" w:rsidR="00000000" w:rsidRPr="00000000">
        <w:rPr>
          <w:rtl w:val="0"/>
        </w:rPr>
        <w:t xml:space="preserve"> </w:t>
      </w:r>
      <w:r w:rsidDel="00000000" w:rsidR="00000000" w:rsidRPr="00000000">
        <w:rPr>
          <w:color w:val="0a0a0a"/>
          <w:highlight w:val="white"/>
          <w:rtl w:val="0"/>
        </w:rPr>
        <w:t xml:space="preserve">The content should not be construed as investment, trading, or personal financial advice.</w:t>
      </w:r>
      <w:r w:rsidDel="00000000" w:rsidR="00000000" w:rsidRPr="00000000">
        <w:rPr>
          <w:rtl w:val="0"/>
        </w:rPr>
        <w:t xml:space="preserve">This blog is for educational purposes only.</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irstock.in" TargetMode="External"/><Relationship Id="rId7" Type="http://schemas.openxmlformats.org/officeDocument/2006/relationships/hyperlink" Target="https://www.investopedia.com/terms/m/margin.asp" TargetMode="External"/><Relationship Id="rId8" Type="http://schemas.openxmlformats.org/officeDocument/2006/relationships/hyperlink" Target="http://firstoc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