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3FE34" w14:textId="59302DC7" w:rsidR="00296E85" w:rsidRPr="00A56507" w:rsidRDefault="009D4194" w:rsidP="00296E85">
      <w:pPr>
        <w:spacing w:after="0" w:line="360" w:lineRule="auto"/>
        <w:jc w:val="both"/>
        <w:rPr>
          <w:rFonts w:ascii="Georgia" w:hAnsi="Georgia"/>
          <w:color w:val="000000" w:themeColor="text1"/>
          <w:sz w:val="20"/>
          <w:szCs w:val="20"/>
        </w:rPr>
      </w:pPr>
      <w:bookmarkStart w:id="0" w:name="_Hlk148685889"/>
      <w:r w:rsidRPr="00A56507">
        <w:rPr>
          <w:rFonts w:ascii="Georgia" w:hAnsi="Georgia"/>
          <w:b/>
          <w:bCs/>
          <w:color w:val="000000" w:themeColor="text1"/>
          <w:sz w:val="32"/>
          <w:szCs w:val="32"/>
        </w:rPr>
        <w:t xml:space="preserve">Lab Exercise </w:t>
      </w:r>
      <w:r w:rsidR="00B46CD5">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A56507">
        <w:rPr>
          <w:rFonts w:ascii="Georgia" w:hAnsi="Georgia"/>
          <w:b/>
          <w:bCs/>
          <w:color w:val="000000" w:themeColor="text1"/>
        </w:rPr>
        <w:t>mkdir</w:t>
      </w:r>
      <w:proofErr w:type="spellEnd"/>
      <w:r w:rsidRPr="00A56507">
        <w:rPr>
          <w:rFonts w:ascii="Georgia" w:hAnsi="Georgia"/>
          <w:b/>
          <w:bCs/>
          <w:color w:val="000000" w:themeColor="text1"/>
        </w:rPr>
        <w:t xml:space="preserve"> terraform-cli-variables</w:t>
      </w:r>
    </w:p>
    <w:p w14:paraId="528FF54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75A34367" w14:textId="62A8A774"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 xml:space="preserve"># </w:t>
      </w:r>
      <w:r w:rsidR="00813E87">
        <w:rPr>
          <w:rFonts w:ascii="Georgia" w:hAnsi="Georgia"/>
          <w:color w:val="000000" w:themeColor="text1"/>
        </w:rPr>
        <w:t>instance</w:t>
      </w:r>
      <w:r w:rsidRPr="00A56507">
        <w:rPr>
          <w:rFonts w:ascii="Georgia" w:hAnsi="Georgia"/>
          <w:color w:val="000000" w:themeColor="text1"/>
        </w:rPr>
        <w:t>.tf</w:t>
      </w:r>
    </w:p>
    <w:p w14:paraId="0228E98D"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variables.tf:</w:t>
      </w:r>
    </w:p>
    <w:p w14:paraId="5EA5A7F7" w14:textId="1A26A6AB" w:rsidR="003A06EF" w:rsidRDefault="003A06EF" w:rsidP="003A06EF">
      <w:pPr>
        <w:pStyle w:val="NormalWeb"/>
        <w:spacing w:line="360" w:lineRule="auto"/>
        <w:ind w:left="720"/>
        <w:jc w:val="both"/>
        <w:rPr>
          <w:rFonts w:ascii="Georgia" w:hAnsi="Georgia"/>
          <w:color w:val="000000" w:themeColor="text1"/>
        </w:rPr>
      </w:pPr>
      <w:r>
        <w:rPr>
          <w:rFonts w:ascii="Georgia" w:hAnsi="Georgia"/>
          <w:noProof/>
          <w:color w:val="000000" w:themeColor="text1"/>
          <w14:ligatures w14:val="standardContextual"/>
        </w:rPr>
        <w:lastRenderedPageBreak/>
        <w:drawing>
          <wp:inline distT="0" distB="0" distL="0" distR="0" wp14:anchorId="57D4AE8F" wp14:editId="34425672">
            <wp:extent cx="5731510" cy="20072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2007235"/>
                    </a:xfrm>
                    <a:prstGeom prst="rect">
                      <a:avLst/>
                    </a:prstGeom>
                  </pic:spPr>
                </pic:pic>
              </a:graphicData>
            </a:graphic>
          </wp:inline>
        </w:drawing>
      </w:r>
    </w:p>
    <w:p w14:paraId="19DA10FF" w14:textId="77777777" w:rsidR="00F738FF" w:rsidRPr="00A56507" w:rsidRDefault="00F738FF" w:rsidP="00F738FF">
      <w:pPr>
        <w:pStyle w:val="NormalWeb"/>
        <w:spacing w:line="360" w:lineRule="auto"/>
        <w:ind w:left="720"/>
        <w:jc w:val="both"/>
        <w:rPr>
          <w:rFonts w:ascii="Georgia" w:hAnsi="Georgia"/>
          <w:color w:val="000000" w:themeColor="text1"/>
        </w:rPr>
      </w:pPr>
    </w:p>
    <w:p w14:paraId="1D06D92B" w14:textId="77777777" w:rsid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 variables.tf</w:t>
      </w:r>
    </w:p>
    <w:p w14:paraId="1065FAE9" w14:textId="3F1B886A" w:rsidR="003A06EF" w:rsidRPr="00A56507" w:rsidRDefault="003A06EF" w:rsidP="00A56507">
      <w:pPr>
        <w:pStyle w:val="NormalWeb"/>
        <w:spacing w:line="360" w:lineRule="auto"/>
        <w:jc w:val="both"/>
        <w:rPr>
          <w:rFonts w:ascii="Georgia" w:hAnsi="Georgia"/>
          <w:color w:val="000000" w:themeColor="text1"/>
        </w:rPr>
      </w:pPr>
      <w:r>
        <w:rPr>
          <w:rFonts w:ascii="Georgia" w:hAnsi="Georgia"/>
          <w:noProof/>
          <w:color w:val="000000" w:themeColor="text1"/>
          <w14:ligatures w14:val="standardContextual"/>
        </w:rPr>
        <w:drawing>
          <wp:inline distT="0" distB="0" distL="0" distR="0" wp14:anchorId="1E4D166A" wp14:editId="76DE65E6">
            <wp:extent cx="5731510" cy="2574290"/>
            <wp:effectExtent l="0" t="0" r="254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574290"/>
                    </a:xfrm>
                    <a:prstGeom prst="rect">
                      <a:avLst/>
                    </a:prstGeom>
                  </pic:spPr>
                </pic:pic>
              </a:graphicData>
            </a:graphic>
          </wp:inline>
        </w:drawing>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1A74B6D0"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 xml:space="preserve">Run the terraform </w:t>
      </w:r>
      <w:proofErr w:type="spellStart"/>
      <w:r w:rsidRPr="00A56507">
        <w:rPr>
          <w:rFonts w:ascii="Georgia" w:hAnsi="Georgia"/>
          <w:color w:val="000000" w:themeColor="text1"/>
        </w:rPr>
        <w:t>init</w:t>
      </w:r>
      <w:proofErr w:type="spellEnd"/>
      <w:r w:rsidRPr="00A56507">
        <w:rPr>
          <w:rFonts w:ascii="Georgia" w:hAnsi="Georgia"/>
          <w:color w:val="000000" w:themeColor="text1"/>
        </w:rPr>
        <w:t xml:space="preserve"> command:</w:t>
      </w:r>
    </w:p>
    <w:p w14:paraId="591B26AF" w14:textId="77777777"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2AEAB30F" w14:textId="7A00E35C"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08E406E4" w14:textId="77777777" w:rsidR="00A56507" w:rsidRPr="00A56507" w:rsidRDefault="00A56507" w:rsidP="00A56507">
      <w:pPr>
        <w:pStyle w:val="NormalWeb"/>
        <w:spacing w:line="360" w:lineRule="auto"/>
        <w:jc w:val="both"/>
        <w:rPr>
          <w:rFonts w:ascii="Georgia" w:hAnsi="Georgia"/>
          <w:color w:val="000000" w:themeColor="text1"/>
        </w:rPr>
      </w:pP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lastRenderedPageBreak/>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7D25983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Access the AWS Management Console or use the AWS CLI to verify the creation of resources in the specified region.</w:t>
      </w:r>
    </w:p>
    <w:p w14:paraId="13DBC3A0"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Clean Up:</w:t>
      </w:r>
    </w:p>
    <w:p w14:paraId="3E03A9F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2E1AC55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Conclusion:</w:t>
      </w:r>
    </w:p>
    <w:p w14:paraId="014280DE" w14:textId="6E67D651" w:rsid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p w14:paraId="63DF3339" w14:textId="669A91C6" w:rsidR="003A06EF" w:rsidRDefault="003A06EF" w:rsidP="00A56507">
      <w:pPr>
        <w:pStyle w:val="NormalWeb"/>
        <w:spacing w:line="360" w:lineRule="auto"/>
        <w:jc w:val="both"/>
        <w:rPr>
          <w:rFonts w:ascii="Georgia" w:hAnsi="Georgia"/>
          <w:color w:val="000000" w:themeColor="text1"/>
        </w:rPr>
      </w:pPr>
      <w:r>
        <w:rPr>
          <w:rFonts w:ascii="Georgia" w:hAnsi="Georgia"/>
          <w:noProof/>
          <w:color w:val="000000" w:themeColor="text1"/>
          <w14:ligatures w14:val="standardContextual"/>
        </w:rPr>
        <w:lastRenderedPageBreak/>
        <w:drawing>
          <wp:inline distT="0" distB="0" distL="0" distR="0" wp14:anchorId="3FE92C81" wp14:editId="4369DD34">
            <wp:extent cx="5731510" cy="3075940"/>
            <wp:effectExtent l="0" t="0" r="2540" b="0"/>
            <wp:docPr id="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75940"/>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52D73F35" wp14:editId="74BDB2DC">
            <wp:extent cx="5731510" cy="7375525"/>
            <wp:effectExtent l="0" t="0" r="2540" b="0"/>
            <wp:docPr id="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7375525"/>
                    </a:xfrm>
                    <a:prstGeom prst="rect">
                      <a:avLst/>
                    </a:prstGeom>
                  </pic:spPr>
                </pic:pic>
              </a:graphicData>
            </a:graphic>
          </wp:inline>
        </w:drawing>
      </w:r>
    </w:p>
    <w:p w14:paraId="4DB95C5C" w14:textId="210E41AC" w:rsidR="003A06EF" w:rsidRPr="00296E85" w:rsidRDefault="003A06EF" w:rsidP="00A56507">
      <w:pPr>
        <w:pStyle w:val="NormalWeb"/>
        <w:spacing w:line="360" w:lineRule="auto"/>
        <w:jc w:val="both"/>
        <w:rPr>
          <w:rFonts w:ascii="Georgia" w:hAnsi="Georgia"/>
          <w:color w:val="000000" w:themeColor="text1"/>
        </w:rPr>
      </w:pPr>
      <w:r>
        <w:rPr>
          <w:rFonts w:ascii="Georgia" w:hAnsi="Georgia"/>
          <w:noProof/>
          <w:color w:val="000000" w:themeColor="text1"/>
          <w14:ligatures w14:val="standardContextual"/>
        </w:rPr>
        <w:lastRenderedPageBreak/>
        <w:drawing>
          <wp:inline distT="0" distB="0" distL="0" distR="0" wp14:anchorId="4BE2BDF5" wp14:editId="0509FB82">
            <wp:extent cx="5731510" cy="7441565"/>
            <wp:effectExtent l="0" t="0" r="2540" b="6985"/>
            <wp:docPr id="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7441565"/>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0C167663" wp14:editId="78B30803">
            <wp:extent cx="5731510" cy="7280275"/>
            <wp:effectExtent l="0" t="0" r="2540" b="0"/>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7280275"/>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4963A716" wp14:editId="7E76356C">
            <wp:extent cx="4503420" cy="8517255"/>
            <wp:effectExtent l="0" t="0" r="0" b="0"/>
            <wp:docPr id="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03420" cy="8517255"/>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3AFA2B7E" wp14:editId="232451FB">
            <wp:extent cx="5731510" cy="951865"/>
            <wp:effectExtent l="0" t="0" r="2540" b="635"/>
            <wp:docPr id="8"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screen with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951865"/>
                    </a:xfrm>
                    <a:prstGeom prst="rect">
                      <a:avLst/>
                    </a:prstGeom>
                  </pic:spPr>
                </pic:pic>
              </a:graphicData>
            </a:graphic>
          </wp:inline>
        </w:drawing>
      </w:r>
    </w:p>
    <w:sectPr w:rsidR="003A06EF" w:rsidRPr="00296E85" w:rsidSect="00487766">
      <w:headerReference w:type="default" r:id="rId15"/>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EC790" w14:textId="77777777" w:rsidR="00992114" w:rsidRDefault="00992114" w:rsidP="00447D92">
      <w:pPr>
        <w:spacing w:after="0" w:line="240" w:lineRule="auto"/>
      </w:pPr>
      <w:r>
        <w:separator/>
      </w:r>
    </w:p>
  </w:endnote>
  <w:endnote w:type="continuationSeparator" w:id="0">
    <w:p w14:paraId="5374108E" w14:textId="77777777" w:rsidR="00992114" w:rsidRDefault="00992114"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E5EEA" w14:textId="77777777" w:rsidR="00992114" w:rsidRDefault="00992114" w:rsidP="00447D92">
      <w:pPr>
        <w:spacing w:after="0" w:line="240" w:lineRule="auto"/>
      </w:pPr>
      <w:r>
        <w:separator/>
      </w:r>
    </w:p>
  </w:footnote>
  <w:footnote w:type="continuationSeparator" w:id="0">
    <w:p w14:paraId="600FEF80" w14:textId="77777777" w:rsidR="00992114" w:rsidRDefault="00992114"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C35ED"/>
    <w:rsid w:val="000E2867"/>
    <w:rsid w:val="00193A20"/>
    <w:rsid w:val="001E6410"/>
    <w:rsid w:val="002209E1"/>
    <w:rsid w:val="00295681"/>
    <w:rsid w:val="00296E85"/>
    <w:rsid w:val="002B1F3E"/>
    <w:rsid w:val="002C00C5"/>
    <w:rsid w:val="002E06A9"/>
    <w:rsid w:val="002E7041"/>
    <w:rsid w:val="003205CD"/>
    <w:rsid w:val="00325B10"/>
    <w:rsid w:val="003339A3"/>
    <w:rsid w:val="00365E05"/>
    <w:rsid w:val="003725C8"/>
    <w:rsid w:val="003A06EF"/>
    <w:rsid w:val="003A5981"/>
    <w:rsid w:val="003B4DA2"/>
    <w:rsid w:val="004208FC"/>
    <w:rsid w:val="00424ADF"/>
    <w:rsid w:val="004407C8"/>
    <w:rsid w:val="00447D92"/>
    <w:rsid w:val="00487766"/>
    <w:rsid w:val="004B43F1"/>
    <w:rsid w:val="004D5320"/>
    <w:rsid w:val="004F3B28"/>
    <w:rsid w:val="004F6D46"/>
    <w:rsid w:val="005370BE"/>
    <w:rsid w:val="0059537F"/>
    <w:rsid w:val="005A63E9"/>
    <w:rsid w:val="00623357"/>
    <w:rsid w:val="00625B66"/>
    <w:rsid w:val="00626A89"/>
    <w:rsid w:val="006333E6"/>
    <w:rsid w:val="00646662"/>
    <w:rsid w:val="00697D6A"/>
    <w:rsid w:val="006A5069"/>
    <w:rsid w:val="006A787D"/>
    <w:rsid w:val="00716594"/>
    <w:rsid w:val="00723CC1"/>
    <w:rsid w:val="007369DB"/>
    <w:rsid w:val="0079636A"/>
    <w:rsid w:val="007D0600"/>
    <w:rsid w:val="007D6ABC"/>
    <w:rsid w:val="00813E87"/>
    <w:rsid w:val="00815FBE"/>
    <w:rsid w:val="008323F4"/>
    <w:rsid w:val="008516C6"/>
    <w:rsid w:val="00857A63"/>
    <w:rsid w:val="008B1BFD"/>
    <w:rsid w:val="008C41EA"/>
    <w:rsid w:val="008E0F37"/>
    <w:rsid w:val="00966BAA"/>
    <w:rsid w:val="00986D3A"/>
    <w:rsid w:val="00992114"/>
    <w:rsid w:val="009D4194"/>
    <w:rsid w:val="00A538C7"/>
    <w:rsid w:val="00A55D72"/>
    <w:rsid w:val="00A56507"/>
    <w:rsid w:val="00B03124"/>
    <w:rsid w:val="00B46CD5"/>
    <w:rsid w:val="00B56340"/>
    <w:rsid w:val="00B57799"/>
    <w:rsid w:val="00B718E3"/>
    <w:rsid w:val="00C22146"/>
    <w:rsid w:val="00C24037"/>
    <w:rsid w:val="00C8402C"/>
    <w:rsid w:val="00CA1474"/>
    <w:rsid w:val="00CA4A67"/>
    <w:rsid w:val="00CC096E"/>
    <w:rsid w:val="00D01FA5"/>
    <w:rsid w:val="00D12B8A"/>
    <w:rsid w:val="00D21321"/>
    <w:rsid w:val="00D56B4C"/>
    <w:rsid w:val="00DB31AC"/>
    <w:rsid w:val="00DF3D89"/>
    <w:rsid w:val="00E076EF"/>
    <w:rsid w:val="00E5318A"/>
    <w:rsid w:val="00E64C07"/>
    <w:rsid w:val="00E83C8D"/>
    <w:rsid w:val="00E8599B"/>
    <w:rsid w:val="00EB4EE6"/>
    <w:rsid w:val="00F16380"/>
    <w:rsid w:val="00F738FF"/>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Ajay K</cp:lastModifiedBy>
  <cp:revision>12</cp:revision>
  <cp:lastPrinted>2024-01-17T17:53:00Z</cp:lastPrinted>
  <dcterms:created xsi:type="dcterms:W3CDTF">2024-01-17T18:01:00Z</dcterms:created>
  <dcterms:modified xsi:type="dcterms:W3CDTF">2025-10-04T16:48:00Z</dcterms:modified>
</cp:coreProperties>
</file>