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 w:themeColor="background1"/>
  <w:body>
    <w:p w:rsidR="006818DF" w:rsidP="31A0813F" w:rsidRDefault="00000000" w14:paraId="364019E4" w14:textId="77777777" w14:noSpellErr="1">
      <w:pPr>
        <w:pStyle w:val="Heading1"/>
        <w:ind w:left="720" w:right="2305" w:firstLine="720"/>
        <w:jc w:val="center"/>
        <w:rPr>
          <w:rFonts w:ascii="Times New Roman" w:hAnsi="Times New Roman" w:eastAsia="Times New Roman" w:cs="Times New Roman"/>
        </w:rPr>
      </w:pPr>
      <w:r w:rsidRPr="31A0813F" w:rsidR="00000000">
        <w:rPr>
          <w:rFonts w:ascii="Times New Roman" w:hAnsi="Times New Roman" w:eastAsia="Times New Roman" w:cs="Times New Roman"/>
        </w:rPr>
        <w:t>Lab Exercise 19</w:t>
      </w:r>
    </w:p>
    <w:p w:rsidR="00A10320" w:rsidP="31A0813F" w:rsidRDefault="00000000" w14:paraId="314A9671" w14:textId="5428A49E">
      <w:pPr>
        <w:pStyle w:val="Heading1"/>
        <w:ind w:left="720" w:right="2305" w:firstLine="720"/>
        <w:jc w:val="center"/>
        <w:rPr>
          <w:rFonts w:ascii="Times New Roman" w:hAnsi="Times New Roman" w:eastAsia="Times New Roman" w:cs="Times New Roman"/>
          <w:lang w:val="en-US"/>
        </w:rPr>
      </w:pP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Setting up </w:t>
      </w:r>
      <w:r w:rsidRPr="31A0813F" w:rsidR="00000000">
        <w:rPr>
          <w:rFonts w:ascii="Times New Roman" w:hAnsi="Times New Roman" w:eastAsia="Times New Roman" w:cs="Times New Roman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 for SAST in Jenkins</w:t>
      </w:r>
    </w:p>
    <w:p w:rsidR="00A10320" w:rsidP="31A0813F" w:rsidRDefault="00A10320" w14:paraId="157A49D1" w14:textId="77777777" w14:noSpellErr="1">
      <w:pPr>
        <w:spacing w:before="9"/>
        <w:rPr>
          <w:rFonts w:ascii="Times New Roman" w:hAnsi="Times New Roman" w:eastAsia="Times New Roman" w:cs="Times New Roman"/>
          <w:b w:val="1"/>
          <w:bCs w:val="1"/>
          <w:sz w:val="46"/>
          <w:szCs w:val="46"/>
        </w:rPr>
      </w:pPr>
    </w:p>
    <w:p w:rsidR="00A10320" w:rsidP="31A0813F" w:rsidRDefault="00000000" w14:paraId="0F6E8576" w14:textId="18349B0C">
      <w:pPr>
        <w:ind w:left="100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Name- </w:t>
      </w:r>
      <w:r w:rsidRPr="31A0813F" w:rsidR="56FF0CB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Parthib</w:t>
      </w:r>
      <w:r w:rsidRPr="31A0813F" w:rsidR="56FF0CB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Halde</w:t>
      </w:r>
    </w:p>
    <w:p w:rsidR="00A10320" w:rsidP="31A0813F" w:rsidRDefault="00000000" w14:paraId="1E02ABA1" w14:textId="23A17004">
      <w:pPr>
        <w:spacing w:before="172"/>
        <w:ind w:left="10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SAP ID- </w:t>
      </w:r>
      <w:r w:rsidRPr="31A0813F" w:rsidR="0045628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5001</w:t>
      </w:r>
      <w:r w:rsidRPr="31A0813F" w:rsidR="2954757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26084</w:t>
      </w:r>
    </w:p>
    <w:p w:rsidR="00A10320" w:rsidP="31A0813F" w:rsidRDefault="00000000" w14:paraId="677EF5F6" w14:textId="79B2915E">
      <w:pPr>
        <w:spacing w:before="172"/>
        <w:ind w:left="10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Batch- </w:t>
      </w:r>
      <w:r w:rsidRPr="31A0813F" w:rsidR="1F319FE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</w:t>
      </w:r>
    </w:p>
    <w:p w:rsidR="00A10320" w:rsidP="31A0813F" w:rsidRDefault="00A10320" w14:paraId="0CAEBA3C" w14:textId="77777777" w14:noSpellErr="1">
      <w:pPr>
        <w:spacing w:before="52"/>
        <w:ind w:left="120"/>
        <w:rPr>
          <w:rFonts w:ascii="Times New Roman" w:hAnsi="Times New Roman" w:eastAsia="Times New Roman" w:cs="Times New Roman"/>
          <w:sz w:val="28"/>
          <w:szCs w:val="28"/>
        </w:rPr>
      </w:pPr>
    </w:p>
    <w:p w:rsidR="00A10320" w:rsidP="31A0813F" w:rsidRDefault="00A10320" w14:paraId="262B3770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A10320" w:rsidP="31A0813F" w:rsidRDefault="00A10320" w14:paraId="62FA7A89" w14:textId="77777777" w14:noSpellErr="1">
      <w:pPr>
        <w:rPr>
          <w:rFonts w:ascii="Times New Roman" w:hAnsi="Times New Roman" w:eastAsia="Times New Roman" w:cs="Times New Roman"/>
          <w:b w:val="1"/>
          <w:bCs w:val="1"/>
          <w:sz w:val="12"/>
          <w:szCs w:val="12"/>
        </w:rPr>
      </w:pPr>
    </w:p>
    <w:p w:rsidR="00A10320" w:rsidP="31A0813F" w:rsidRDefault="00000000" w14:paraId="3E3BB21C" w14:textId="77777777" w14:noSpellErr="1">
      <w:pPr>
        <w:ind w:left="1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114300" distR="114300" wp14:anchorId="2B38E667" wp14:editId="40EBB876">
                <wp:extent cx="5960110" cy="1470025"/>
                <wp:effectExtent l="0" t="0" r="0" 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2295" y="3051338"/>
                          <a:ext cx="5947410" cy="145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7410" h="1457325" extrusionOk="0">
                              <a:moveTo>
                                <a:pt x="0" y="0"/>
                              </a:moveTo>
                              <a:lnTo>
                                <a:pt x="0" y="1457325"/>
                              </a:lnTo>
                              <a:lnTo>
                                <a:pt x="5947410" y="1457325"/>
                              </a:lnTo>
                              <a:lnTo>
                                <a:pt x="5947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10320" w:rsidRDefault="00000000" w14:paraId="13D2FBEE" w14:textId="77777777">
                            <w:pPr>
                              <w:spacing w:before="70" w:line="258" w:lineRule="auto"/>
                              <w:ind w:left="143" w:right="705" w:firstLine="143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>
                              <w:rPr>
                                <w:color w:val="3F3F3F"/>
                                <w:sz w:val="24"/>
                              </w:rPr>
                              <w:t>Snyk</w:t>
                            </w:r>
                            <w:proofErr w:type="spellEnd"/>
                            <w:r>
                              <w:rPr>
                                <w:color w:val="3F3F3F"/>
                                <w:sz w:val="24"/>
                              </w:rPr>
                              <w:t xml:space="preserve"> plugin in Jenkins for Static Application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Security Testing (SAST), to automatically detect vulnerabilities in their codebase during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development, thereby enhancing application security before deployment</w:t>
                            </w:r>
                          </w:p>
                          <w:p w:rsidR="00A10320" w:rsidRDefault="00A10320" w14:paraId="20178F09" w14:textId="77777777">
                            <w:pPr>
                              <w:spacing w:before="1"/>
                              <w:textDirection w:val="btLr"/>
                            </w:pPr>
                          </w:p>
                          <w:p w:rsidR="00A10320" w:rsidRDefault="00000000" w14:paraId="42D7213D" w14:textId="77777777">
                            <w:pPr>
                              <w:ind w:left="143" w:firstLine="143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3F3F3F"/>
                                <w:sz w:val="24"/>
                              </w:rPr>
                              <w:t xml:space="preserve">Tools required: </w:t>
                            </w:r>
                            <w:proofErr w:type="spellStart"/>
                            <w:r>
                              <w:rPr>
                                <w:color w:val="3F3F3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:rsidR="00A10320" w:rsidRDefault="00A10320" w14:paraId="5222FA40" w14:textId="77777777">
                            <w:pPr>
                              <w:spacing w:before="2"/>
                              <w:textDirection w:val="btLr"/>
                            </w:pPr>
                          </w:p>
                          <w:p w:rsidR="00A10320" w:rsidRDefault="00000000" w14:paraId="22E741F8" w14:textId="77777777">
                            <w:pPr>
                              <w:ind w:left="143" w:firstLine="143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color w:val="3F3F3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reeform: Shape 4" style="width:469.3pt;height:1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947410,1457325" o:spid="_x0000_s1026" strokeweight="1pt" o:spt="100" adj="-11796480,,5400" path="m,l,1457325r5947410,l5947410,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LchgIAAIUFAAAOAAAAZHJzL2Uyb0RvYy54bWysVNtu2zAMfR+wfxD0vvqSZkmDOsXQLsOA&#10;Yg3Q7gMUWY6F6TZRSZy/HyXHuSwDBgzzg0RZ1NHhIcX7h04rshUepDUVLW5ySoThtpZmXdHvb4sP&#10;U0ogMFMzZY2o6F4AfZi/f3e/czNR2taqWniCIAZmO1fRNgQ3yzLgrdAMbqwTBjcb6zULuPTrrPZs&#10;h+haZWWef8x21tfOWy4A8O9Tv0nnCb9pBA8vTQMiEFVR5BbS6NO4imM2v2eztWeulfxAg/0DC82k&#10;wUuPUE8sMLLx8gpKS+4t2CbccKsz2zSSixQDRlPkv0Xz2jInUiwoDrijTPD/YPm37atbepRh52AG&#10;aMYousbrOCM/0lW0HE3K8m5Myb6io3xcjEbTXjjRBcLRYXx3O7ktUF+OHsXteDIqx9EjO0HxDYQv&#10;wiZYtn2G0CtfDxZrB4t3ZjA95i9mTqXMBUowc54SzNyqJ+BYiOci12iS3RmX9kSFIFG/iTX68iNm&#10;PfpruxVvNp0MMUhkj+RTRSDt064y116XIQ4ew+wS3lGTK0kGv2G+9h9YDB5cWRC9njHMJOwxdGR7&#10;Li5YJeuFVCqGBn69elSebBmquEjfIS8XbspE5YpyksccMnyHjWIoN9euriiYdVLs4sgFcp6+PyE7&#10;D+GJQdszSAh95rQM+PCV1BWd4un+ZytY/dnUJOwd9gqDHYNGYqApUQL7CxqpbAKT6u9+KIwyqNWp&#10;sqMVulWHINFc2Xq/9AQcX0jk+cwgLJnH91/gtdgT8MKfG+aRhPpq8NFNp3dRoJAWo2kRF/58Z3W+&#10;wwxvLRYs6tibjwFXffEZ+2kTbCPjK0j8eiqHBb71lOJDX4rN5HydvE7dc/4LAAD//wMAUEsDBBQA&#10;BgAIAAAAIQCd7UBL3wAAAAUBAAAPAAAAZHJzL2Rvd25yZXYueG1sTI/NTsMwEITvSH0Hayv1Rp22&#10;EEqIU1UFhIRAqD8Xbm68JFHtdWS7TfL2GC5wWWk0o5lv81VvNLug840lAbNpAgyptKqhSsBh/3y9&#10;BOaDJCW1JRQwoIdVMbrKZaZsR1u87ELFYgn5TAqoQ2gzzn1Zo5F+aluk6H1ZZ2SI0lVcOdnFcqP5&#10;PElSbmRDcaGWLW5qLE+7sxGg39LP/vVueG8/NvvBdTenF/P4JMRk3K8fgAXsw18YfvAjOhSR6WjP&#10;pDzTAuIj4fdG736xTIEdBcwXs1vgRc7/0xffAAAA//8DAFBLAQItABQABgAIAAAAIQC2gziS/gAA&#10;AOEBAAATAAAAAAAAAAAAAAAAAAAAAABbQ29udGVudF9UeXBlc10ueG1sUEsBAi0AFAAGAAgAAAAh&#10;ADj9If/WAAAAlAEAAAsAAAAAAAAAAAAAAAAALwEAAF9yZWxzLy5yZWxzUEsBAi0AFAAGAAgAAAAh&#10;APmxMtyGAgAAhQUAAA4AAAAAAAAAAAAAAAAALgIAAGRycy9lMm9Eb2MueG1sUEsBAi0AFAAGAAgA&#10;AAAhAJ3tQEvfAAAABQEAAA8AAAAAAAAAAAAAAAAA4AQAAGRycy9kb3ducmV2LnhtbFBLBQYAAAAA&#10;BAAEAPMAAADsBQAAAAA=&#10;" w14:anchorId="2B38E667">
                <v:stroke miterlimit="5243f" joinstyle="miter" startarrowwidth="narrow" startarrowlength="short" endarrowwidth="narrow" endarrowlength="short"/>
                <v:formulas/>
                <v:path textboxrect="0,0,5947410,1457325" arrowok="t" o:connecttype="custom" o:extrusionok="f"/>
                <v:textbox inset="7pt,3pt,7pt,3pt">
                  <w:txbxContent>
                    <w:p w:rsidR="00A10320" w:rsidRDefault="00000000" w14:paraId="13D2FBEE" w14:textId="77777777">
                      <w:pPr>
                        <w:spacing w:before="70" w:line="258" w:lineRule="auto"/>
                        <w:ind w:left="143" w:right="705" w:firstLine="143"/>
                        <w:jc w:val="both"/>
                        <w:textDirection w:val="btLr"/>
                      </w:pPr>
                      <w:r>
                        <w:rPr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>
                        <w:rPr>
                          <w:color w:val="3F3F3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>
                        <w:rPr>
                          <w:color w:val="3F3F3F"/>
                          <w:sz w:val="24"/>
                        </w:rPr>
                        <w:t>Snyk</w:t>
                      </w:r>
                      <w:proofErr w:type="spellEnd"/>
                      <w:r>
                        <w:rPr>
                          <w:color w:val="3F3F3F"/>
                          <w:sz w:val="24"/>
                        </w:rPr>
                        <w:t xml:space="preserve"> plugin in Jenkins for Static Application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3F3F3F"/>
                          <w:sz w:val="24"/>
                        </w:rPr>
                        <w:t xml:space="preserve"> </w:t>
                      </w:r>
                      <w:r>
                        <w:rPr>
                          <w:color w:val="3F3F3F"/>
                          <w:sz w:val="24"/>
                        </w:rPr>
                        <w:t>Security Testing (SAST), to automatically detect vulnerabilities in their codebase during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3F3F3F"/>
                          <w:sz w:val="24"/>
                        </w:rPr>
                        <w:t xml:space="preserve"> </w:t>
                      </w:r>
                      <w:r>
                        <w:rPr>
                          <w:color w:val="3F3F3F"/>
                          <w:sz w:val="24"/>
                        </w:rPr>
                        <w:t>development, thereby enhancing application security before deployment</w:t>
                      </w:r>
                    </w:p>
                    <w:p w:rsidR="00A10320" w:rsidRDefault="00A10320" w14:paraId="20178F09" w14:textId="77777777">
                      <w:pPr>
                        <w:spacing w:before="1"/>
                        <w:textDirection w:val="btLr"/>
                      </w:pPr>
                    </w:p>
                    <w:p w:rsidR="00A10320" w:rsidRDefault="00000000" w14:paraId="42D7213D" w14:textId="77777777">
                      <w:pPr>
                        <w:ind w:left="143" w:firstLine="143"/>
                        <w:jc w:val="both"/>
                        <w:textDirection w:val="btLr"/>
                      </w:pPr>
                      <w:r>
                        <w:rPr>
                          <w:b/>
                          <w:color w:val="3F3F3F"/>
                          <w:sz w:val="24"/>
                        </w:rPr>
                        <w:t xml:space="preserve">Tools required: </w:t>
                      </w:r>
                      <w:proofErr w:type="spellStart"/>
                      <w:r>
                        <w:rPr>
                          <w:color w:val="3F3F3F"/>
                          <w:sz w:val="24"/>
                        </w:rPr>
                        <w:t>Snyk</w:t>
                      </w:r>
                      <w:proofErr w:type="spellEnd"/>
                    </w:p>
                    <w:p w:rsidR="00A10320" w:rsidRDefault="00A10320" w14:paraId="5222FA40" w14:textId="77777777">
                      <w:pPr>
                        <w:spacing w:before="2"/>
                        <w:textDirection w:val="btLr"/>
                      </w:pPr>
                    </w:p>
                    <w:p w:rsidR="00A10320" w:rsidRDefault="00000000" w14:paraId="22E741F8" w14:textId="77777777">
                      <w:pPr>
                        <w:ind w:left="143" w:firstLine="143"/>
                        <w:jc w:val="both"/>
                        <w:textDirection w:val="btLr"/>
                      </w:pPr>
                      <w:r>
                        <w:rPr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>
                        <w:rPr>
                          <w:color w:val="3F3F3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10320" w:rsidP="31A0813F" w:rsidRDefault="00A10320" w14:paraId="132CBBEF" w14:textId="77777777" w14:noSpellErr="1">
      <w:pPr>
        <w:spacing w:before="9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</w:p>
    <w:p w:rsidR="00A10320" w:rsidP="31A0813F" w:rsidRDefault="00000000" w14:paraId="3632788C" w14:textId="77777777" w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Steps to be followed:</w:t>
      </w:r>
    </w:p>
    <w:p w:rsidR="00A10320" w:rsidP="31A0813F" w:rsidRDefault="00000000" w14:paraId="49475997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Configure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as a SAST scan tool</w:t>
      </w:r>
    </w:p>
    <w:p w:rsidR="00A10320" w:rsidP="31A0813F" w:rsidRDefault="00000000" w14:paraId="5144E1AD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Create and configure a Jenkins job for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integration</w:t>
      </w:r>
    </w:p>
    <w:p w:rsidR="00A10320" w:rsidP="31A0813F" w:rsidRDefault="00000000" w14:paraId="5A92924C" w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Manage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API and Jenkins credentials</w:t>
      </w:r>
    </w:p>
    <w:p w:rsidR="00A10320" w:rsidP="31A0813F" w:rsidRDefault="00000000" w14:paraId="44034F64" w14:textId="77777777" w14:noSpellErr="1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4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Configure the Jenkins job for scanning</w:t>
      </w:r>
    </w:p>
    <w:p w:rsidR="00A10320" w:rsidP="31A0813F" w:rsidRDefault="00A10320" w14:paraId="4E098ABD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A10320" w14:paraId="5F1C6593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000000" w14:paraId="5F71AE56" w14:textId="77777777">
      <w:pPr>
        <w:pStyle w:val="Heading2"/>
        <w:ind w:firstLine="120"/>
        <w:rPr>
          <w:rFonts w:ascii="Times New Roman" w:hAnsi="Times New Roman" w:eastAsia="Times New Roman" w:cs="Times New Roman"/>
          <w:b w:val="0"/>
          <w:bCs w:val="0"/>
          <w:lang w:val="en-US"/>
        </w:rPr>
      </w:pP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Step 1: Configure </w:t>
      </w:r>
      <w:r w:rsidRPr="31A0813F" w:rsidR="00000000">
        <w:rPr>
          <w:rFonts w:ascii="Times New Roman" w:hAnsi="Times New Roman" w:eastAsia="Times New Roman" w:cs="Times New Roman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 as a SAST scan tool</w:t>
      </w:r>
    </w:p>
    <w:p w:rsidR="00A10320" w:rsidP="31A0813F" w:rsidRDefault="00A10320" w14:paraId="273A15B3" w14:textId="77777777" w14:noSpellErr="1">
      <w:pPr>
        <w:spacing w:before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7A5F428D" w14:textId="77777777">
      <w:pPr>
        <w:numPr>
          <w:ilvl w:val="1"/>
          <w:numId w:val="4"/>
        </w:numPr>
        <w:tabs>
          <w:tab w:val="left" w:pos="841"/>
        </w:tabs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Visit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https://snyk.io/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sign up for a new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account, and log in</w:t>
      </w:r>
    </w:p>
    <w:p w:rsidR="00A10320" w:rsidP="31A0813F" w:rsidRDefault="00A10320" w14:paraId="338902D9" w14:textId="77777777" w14:noSpellErr="1">
      <w:pPr>
        <w:spacing w:before="9"/>
        <w:rPr>
          <w:rFonts w:ascii="Times New Roman" w:hAnsi="Times New Roman" w:eastAsia="Times New Roman" w:cs="Times New Roman"/>
          <w:sz w:val="3"/>
          <w:szCs w:val="3"/>
        </w:rPr>
      </w:pPr>
    </w:p>
    <w:p w:rsidR="00A10320" w:rsidRDefault="00000000" w14:paraId="2A3F20C4" w14:textId="77777777">
      <w:pPr>
        <w:ind w:left="120"/>
        <w:rPr>
          <w:sz w:val="20"/>
          <w:szCs w:val="20"/>
        </w:rPr>
        <w:sectPr w:rsidR="00A10320" w:rsidSect="006818DF">
          <w:pgSz w:w="11910" w:h="16840" w:orient="portrait"/>
          <w:pgMar w:top="1400" w:right="1000" w:bottom="280" w:left="132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pgNumType w:start="1"/>
          <w:cols w:space="720"/>
        </w:sectPr>
      </w:pPr>
      <w:r>
        <w:rPr>
          <w:noProof/>
          <w:sz w:val="20"/>
          <w:szCs w:val="20"/>
        </w:rPr>
        <w:drawing>
          <wp:inline distT="0" distB="0" distL="0" distR="0" wp14:anchorId="2E1065CE" wp14:editId="461E48A2">
            <wp:extent cx="4905375" cy="2554142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l="14309" t="14837" b="586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54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000000" w14:paraId="52D8C230" w14:textId="77777777" w14:noSpellErr="1">
      <w:pPr>
        <w:numPr>
          <w:ilvl w:val="1"/>
          <w:numId w:val="4"/>
        </w:numPr>
        <w:tabs>
          <w:tab w:val="left" w:pos="821"/>
        </w:tabs>
        <w:spacing w:before="38"/>
        <w:ind w:left="8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Navigate to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Integrations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and select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Jenkins</w:t>
      </w:r>
    </w:p>
    <w:p w:rsidR="00A10320" w:rsidP="31A0813F" w:rsidRDefault="00A10320" w14:paraId="609E941C" w14:textId="77777777" w14:noSpellErr="1">
      <w:pPr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A10320" w:rsidP="31A0813F" w:rsidRDefault="00A10320" w14:paraId="3EA4ECDC" w14:textId="77777777" w14:noSpellErr="1">
      <w:pPr>
        <w:spacing w:before="6"/>
        <w:rPr>
          <w:rFonts w:ascii="Times New Roman" w:hAnsi="Times New Roman" w:eastAsia="Times New Roman" w:cs="Times New Roman"/>
          <w:b w:val="1"/>
          <w:bCs w:val="1"/>
          <w:sz w:val="11"/>
          <w:szCs w:val="11"/>
        </w:rPr>
      </w:pPr>
    </w:p>
    <w:p w:rsidR="00A10320" w:rsidP="31A0813F" w:rsidRDefault="00000000" w14:paraId="581F82F8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 w:rsidR="00000000">
        <w:drawing>
          <wp:inline wp14:editId="554BFF29" wp14:anchorId="7E754A8E">
            <wp:extent cx="4854575" cy="2746129"/>
            <wp:effectExtent l="0" t="0" r="0" b="0"/>
            <wp:docPr id="7" name="image6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 l="14087" t="9558" r="1054" b="5229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746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4BF05622" w14:textId="77777777" w14:noSpellErr="1">
      <w:pPr>
        <w:spacing w:before="4"/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</w:p>
    <w:p w:rsidR="00A10320" w:rsidP="31A0813F" w:rsidRDefault="00000000" w14:paraId="5E2541B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82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This will direct you to the documentation for integrating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with Jenkins.</w:t>
      </w:r>
    </w:p>
    <w:p w:rsidR="00A10320" w:rsidRDefault="00A10320" w14:paraId="56573B36" w14:textId="77777777">
      <w:pPr>
        <w:rPr>
          <w:sz w:val="20"/>
          <w:szCs w:val="20"/>
        </w:rPr>
      </w:pPr>
    </w:p>
    <w:p w:rsidR="00A10320" w:rsidRDefault="00A10320" w14:paraId="6B875AC2" w14:textId="77777777">
      <w:pPr>
        <w:spacing w:before="3"/>
        <w:rPr>
          <w:sz w:val="11"/>
          <w:szCs w:val="11"/>
        </w:rPr>
      </w:pPr>
    </w:p>
    <w:p w:rsidR="00A10320" w:rsidP="31A0813F" w:rsidRDefault="00000000" w14:paraId="42B1C401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 w:rsidR="00000000">
        <w:drawing>
          <wp:inline wp14:editId="20CE7A72" wp14:anchorId="258B9494">
            <wp:extent cx="4575175" cy="2871592"/>
            <wp:effectExtent l="0" t="0" r="0" b="0"/>
            <wp:docPr id="6" name="image3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xmlns:r="http://schemas.openxmlformats.org/officeDocument/2006/relationships" r:embed="rId7"/>
                    <a:srcRect l="20077" t="10804"/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2871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38B93A33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A10320" w14:paraId="34FA7638" w14:textId="77777777" w14:noSpellErr="1">
      <w:pPr>
        <w:spacing w:before="7"/>
        <w:rPr>
          <w:rFonts w:ascii="Times New Roman" w:hAnsi="Times New Roman" w:eastAsia="Times New Roman" w:cs="Times New Roman"/>
          <w:sz w:val="27"/>
          <w:szCs w:val="27"/>
        </w:rPr>
      </w:pPr>
    </w:p>
    <w:p w:rsidR="00A10320" w:rsidP="31A0813F" w:rsidRDefault="00000000" w14:paraId="079604F5" w14:textId="77777777">
      <w:pPr>
        <w:pStyle w:val="Heading2"/>
        <w:ind w:left="100"/>
        <w:rPr>
          <w:rFonts w:ascii="Times New Roman" w:hAnsi="Times New Roman" w:eastAsia="Times New Roman" w:cs="Times New Roman"/>
          <w:b w:val="0"/>
          <w:bCs w:val="0"/>
          <w:lang w:val="en-US"/>
        </w:rPr>
      </w:pP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Step 2:  Create and configure a Jenkins job for </w:t>
      </w:r>
      <w:r w:rsidRPr="31A0813F" w:rsidR="00000000">
        <w:rPr>
          <w:rFonts w:ascii="Times New Roman" w:hAnsi="Times New Roman" w:eastAsia="Times New Roman" w:cs="Times New Roman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 integration</w:t>
      </w:r>
    </w:p>
    <w:p w:rsidR="00A10320" w:rsidP="31A0813F" w:rsidRDefault="00A10320" w14:paraId="2148F0D7" w14:textId="77777777" w14:noSpellErr="1">
      <w:pPr>
        <w:spacing w:before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064C26AD" w14:textId="77777777" w14:noSpellErr="1">
      <w:pPr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sectPr w:rsidR="00A10320" w:rsidSect="006818DF">
          <w:pgSz w:w="11910" w:h="16840" w:orient="portrait"/>
          <w:pgMar w:top="138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Open Jenkins and log in to the Jenkins account:</w:t>
      </w:r>
    </w:p>
    <w:p w:rsidR="00A10320" w:rsidP="31A0813F" w:rsidRDefault="00000000" w14:paraId="327461A9" w14:textId="77777777">
      <w:pPr>
        <w:numPr>
          <w:ilvl w:val="1"/>
          <w:numId w:val="3"/>
        </w:numPr>
        <w:tabs>
          <w:tab w:val="left" w:pos="821"/>
        </w:tabs>
        <w:spacing w:before="132"/>
        <w:ind w:right="468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install the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plugin, navigate to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Manage Jenkins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and click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Available Plugins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,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search for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Security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plugin, and then click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Install</w:t>
      </w:r>
    </w:p>
    <w:p w:rsidR="00A10320" w:rsidP="31A0813F" w:rsidRDefault="00A10320" w14:paraId="35D36DAE" w14:textId="77777777" w14:noSpellErr="1">
      <w:pPr>
        <w:spacing w:before="3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0B238B86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 w:rsidR="00000000">
        <w:drawing>
          <wp:inline wp14:editId="743D2EF9" wp14:anchorId="15D6272D">
            <wp:extent cx="5724525" cy="1790005"/>
            <wp:effectExtent l="0" t="0" r="0" b="0"/>
            <wp:docPr id="9" name="image8.jp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 t="603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6DAC48F4" w14:textId="77777777" w14:noSpellErr="1">
      <w:pPr>
        <w:spacing w:before="12"/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</w:pPr>
    </w:p>
    <w:p w:rsidR="00A10320" w:rsidP="31A0813F" w:rsidRDefault="00000000" w14:paraId="0577981A" w14:textId="77777777">
      <w:pPr>
        <w:numPr>
          <w:ilvl w:val="1"/>
          <w:numId w:val="3"/>
        </w:numPr>
        <w:tabs>
          <w:tab w:val="left" w:pos="821"/>
        </w:tabs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configure Maven and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Global Tool Configuration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click on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Tools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inside</w:t>
      </w:r>
    </w:p>
    <w:p w:rsidR="00A10320" w:rsidP="31A0813F" w:rsidRDefault="00000000" w14:paraId="5812E0CE" w14:textId="77777777" w14:noSpellErr="1">
      <w:pPr>
        <w:pStyle w:val="Heading3"/>
        <w:spacing w:before="2"/>
        <w:ind w:firstLine="820"/>
        <w:rPr>
          <w:rFonts w:ascii="Times New Roman" w:hAnsi="Times New Roman" w:eastAsia="Times New Roman" w:cs="Times New Roman"/>
          <w:b w:val="0"/>
          <w:bCs w:val="0"/>
        </w:rPr>
      </w:pPr>
      <w:r w:rsidRPr="31A0813F" w:rsidR="00000000">
        <w:rPr>
          <w:rFonts w:ascii="Times New Roman" w:hAnsi="Times New Roman" w:eastAsia="Times New Roman" w:cs="Times New Roman"/>
        </w:rPr>
        <w:t>Manage Jenkins</w:t>
      </w:r>
    </w:p>
    <w:p w:rsidR="00A10320" w:rsidRDefault="00A10320" w14:paraId="674723FD" w14:textId="77777777">
      <w:pPr>
        <w:spacing w:before="2"/>
        <w:rPr>
          <w:b/>
          <w:sz w:val="24"/>
          <w:szCs w:val="24"/>
        </w:rPr>
      </w:pPr>
    </w:p>
    <w:p w:rsidR="00A10320" w:rsidRDefault="00000000" w14:paraId="2F3C82FE" w14:textId="77777777">
      <w:pPr>
        <w:ind w:left="100"/>
        <w:rPr>
          <w:sz w:val="20"/>
          <w:szCs w:val="20"/>
        </w:rPr>
        <w:sectPr w:rsidR="00A10320" w:rsidSect="006818DF">
          <w:pgSz w:w="11910" w:h="16840" w:orient="portrait"/>
          <w:pgMar w:top="158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noProof/>
          <w:sz w:val="20"/>
          <w:szCs w:val="20"/>
        </w:rPr>
        <w:drawing>
          <wp:inline distT="0" distB="0" distL="0" distR="0" wp14:anchorId="30E02F10" wp14:editId="237A3B47">
            <wp:extent cx="5726097" cy="3218688"/>
            <wp:effectExtent l="0" t="0" r="0" b="0"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6097" cy="321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000000" w14:paraId="3F7A1B32" w14:textId="77777777" w14:noSpellErr="1">
      <w:pPr>
        <w:numPr>
          <w:ilvl w:val="1"/>
          <w:numId w:val="3"/>
        </w:numPr>
        <w:tabs>
          <w:tab w:val="left" w:pos="821"/>
        </w:tabs>
        <w:spacing w:before="38"/>
        <w:ind w:right="468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To add Maven, click on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Add Maven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under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Maven installations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and enter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Maven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>as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Name</w:t>
      </w:r>
    </w:p>
    <w:p w:rsidR="00A10320" w:rsidRDefault="00A10320" w14:paraId="4A722D99" w14:textId="77777777">
      <w:pPr>
        <w:spacing w:before="3"/>
        <w:rPr>
          <w:b/>
          <w:sz w:val="24"/>
          <w:szCs w:val="24"/>
        </w:rPr>
      </w:pPr>
    </w:p>
    <w:p w:rsidR="00A10320" w:rsidRDefault="00000000" w14:paraId="194C17A8" w14:textId="77777777">
      <w:pPr>
        <w:ind w:left="10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40CAB1" wp14:editId="07ACAF1D">
            <wp:extent cx="5724527" cy="3218688"/>
            <wp:effectExtent l="0" t="0" r="0" b="0"/>
            <wp:docPr id="1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7" cy="321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RDefault="00A10320" w14:paraId="1734500A" w14:textId="77777777">
      <w:pPr>
        <w:rPr>
          <w:b/>
          <w:sz w:val="24"/>
          <w:szCs w:val="24"/>
        </w:rPr>
      </w:pPr>
    </w:p>
    <w:p w:rsidR="00A10320" w:rsidP="31A0813F" w:rsidRDefault="00A10320" w14:paraId="4CEF5876" w14:textId="77777777" w14:noSpellErr="1">
      <w:pPr>
        <w:spacing w:before="4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152195FD" w14:textId="77777777">
      <w:pPr>
        <w:numPr>
          <w:ilvl w:val="1"/>
          <w:numId w:val="3"/>
        </w:numPr>
        <w:tabs>
          <w:tab w:val="left" w:pos="821"/>
        </w:tabs>
        <w:ind w:right="490"/>
        <w:rPr>
          <w:rFonts w:ascii="Times New Roman" w:hAnsi="Times New Roman" w:eastAsia="Times New Roman" w:cs="Times New Roman"/>
          <w:sz w:val="24"/>
          <w:szCs w:val="24"/>
          <w:lang w:val="en-US"/>
        </w:rPr>
        <w:sectPr w:rsidR="00A10320" w:rsidSect="006818DF">
          <w:pgSz w:w="11910" w:h="16840" w:orient="portrait"/>
          <w:pgMar w:top="138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add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click on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Add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under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Installations,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add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Name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as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Synk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,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and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click on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Save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button</w:t>
      </w:r>
    </w:p>
    <w:p w:rsidR="00A10320" w:rsidP="31A0813F" w:rsidRDefault="00000000" w14:paraId="4483CCB2" w14:textId="77777777">
      <w:pPr>
        <w:pStyle w:val="Heading2"/>
        <w:spacing w:before="37"/>
        <w:ind w:left="0"/>
        <w:rPr>
          <w:rFonts w:ascii="Times New Roman" w:hAnsi="Times New Roman" w:eastAsia="Times New Roman" w:cs="Times New Roman"/>
          <w:b w:val="0"/>
          <w:bCs w:val="0"/>
          <w:lang w:val="en-US"/>
        </w:rPr>
      </w:pP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Step 3: Manage </w:t>
      </w:r>
      <w:r w:rsidRPr="31A0813F" w:rsidR="00000000">
        <w:rPr>
          <w:rFonts w:ascii="Times New Roman" w:hAnsi="Times New Roman" w:eastAsia="Times New Roman" w:cs="Times New Roman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lang w:val="en-US"/>
        </w:rPr>
        <w:t xml:space="preserve"> API and Jenkins credentials</w:t>
      </w:r>
    </w:p>
    <w:p w:rsidR="00A10320" w:rsidP="31A0813F" w:rsidRDefault="00A10320" w14:paraId="0F50B4F0" w14:textId="77777777" w14:noSpellErr="1">
      <w:pPr>
        <w:spacing w:before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263A20B9" w14:textId="77777777">
      <w:pPr>
        <w:numPr>
          <w:ilvl w:val="1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To retrieve your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API token, go to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Account Settings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in your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 account, click on</w:t>
      </w:r>
    </w:p>
    <w:p w:rsidR="00A10320" w:rsidP="31A0813F" w:rsidRDefault="00000000" w14:paraId="1F062244" w14:textId="77777777" w14:noSpellErr="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"/>
        <w:ind w:left="8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Click to show 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under the Auth Token key field, and copy the token for further reference</w:t>
      </w:r>
    </w:p>
    <w:p w:rsidR="00A10320" w:rsidRDefault="00A10320" w14:paraId="495D4200" w14:textId="77777777">
      <w:pPr>
        <w:spacing w:before="2"/>
        <w:rPr>
          <w:sz w:val="24"/>
          <w:szCs w:val="24"/>
        </w:rPr>
      </w:pPr>
    </w:p>
    <w:p w:rsidR="00A10320" w:rsidRDefault="00000000" w14:paraId="19B9D5CA" w14:textId="77777777">
      <w:pPr>
        <w:ind w:left="87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22D92CD" wp14:editId="09659A5E">
            <wp:extent cx="4041775" cy="1123950"/>
            <wp:effectExtent l="0" t="0" r="0" b="0"/>
            <wp:docPr id="1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l="14621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RDefault="00A10320" w14:paraId="094B6D6B" w14:textId="77777777">
      <w:pPr>
        <w:rPr>
          <w:sz w:val="24"/>
          <w:szCs w:val="24"/>
        </w:rPr>
      </w:pPr>
    </w:p>
    <w:p w:rsidR="00A10320" w:rsidRDefault="00000000" w14:paraId="2DB15CD7" w14:textId="77777777">
      <w:pPr>
        <w:ind w:left="78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9DFBE19" wp14:editId="378C9688">
            <wp:extent cx="4102100" cy="2323078"/>
            <wp:effectExtent l="0" t="0" r="0" b="0"/>
            <wp:docPr id="1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l="14248" t="8673" r="1242" b="6311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323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08437C13" w14:textId="77777777" w14:noSpellErr="1">
      <w:pPr>
        <w:spacing w:before="8"/>
        <w:rPr>
          <w:rFonts w:ascii="Times New Roman" w:hAnsi="Times New Roman" w:eastAsia="Times New Roman" w:cs="Times New Roman"/>
          <w:sz w:val="25"/>
          <w:szCs w:val="25"/>
        </w:rPr>
      </w:pPr>
    </w:p>
    <w:p w:rsidR="00A10320" w:rsidP="31A0813F" w:rsidRDefault="00000000" w14:paraId="1FFBA1D2" w14:textId="77777777" w14:noSpellErr="1">
      <w:pPr>
        <w:numPr>
          <w:ilvl w:val="1"/>
          <w:numId w:val="2"/>
        </w:numPr>
        <w:tabs>
          <w:tab w:val="left" w:pos="821"/>
        </w:tabs>
        <w:rPr>
          <w:rFonts w:ascii="Times New Roman" w:hAnsi="Times New Roman" w:eastAsia="Times New Roman" w:cs="Times New Roman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In the Jenkins interface, go to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Manage Jenkins,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Security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>, then choose</w:t>
      </w:r>
    </w:p>
    <w:p w:rsidR="00A10320" w:rsidP="31A0813F" w:rsidRDefault="00000000" w14:paraId="137BC29E" w14:textId="77777777" w14:noSpellErr="1">
      <w:pPr>
        <w:ind w:left="820"/>
        <w:rPr>
          <w:rFonts w:ascii="Times New Roman" w:hAnsi="Times New Roman" w:eastAsia="Times New Roman" w:cs="Times New Roman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Credentials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and select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global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>to add global credentials</w:t>
      </w:r>
    </w:p>
    <w:p w:rsidR="00A10320" w:rsidRDefault="00000000" w14:paraId="0DE5EC43" w14:textId="77777777">
      <w:pPr>
        <w:ind w:left="796"/>
        <w:rPr>
          <w:sz w:val="20"/>
          <w:szCs w:val="20"/>
        </w:rPr>
        <w:sectPr w:rsidR="00A10320" w:rsidSect="006818DF">
          <w:pgSz w:w="11910" w:h="16840" w:orient="portrait"/>
          <w:pgMar w:top="1380" w:right="140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rPr>
          <w:noProof/>
          <w:sz w:val="20"/>
          <w:szCs w:val="20"/>
        </w:rPr>
        <w:drawing>
          <wp:inline distT="0" distB="0" distL="0" distR="0" wp14:anchorId="2777A3E4" wp14:editId="33D73C6B">
            <wp:extent cx="5073963" cy="2852928"/>
            <wp:effectExtent l="0" t="0" r="0" b="0"/>
            <wp:docPr id="1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3963" cy="2852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000000" w14:paraId="48A5770B" w14:textId="77777777">
      <w:pPr>
        <w:numPr>
          <w:ilvl w:val="1"/>
          <w:numId w:val="2"/>
        </w:numPr>
        <w:tabs>
          <w:tab w:val="left" w:pos="821"/>
        </w:tabs>
        <w:spacing w:before="38"/>
        <w:ind w:right="46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Click on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Add Credentials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select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API token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from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Kind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field, paste the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copied token from step 3.1 into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Token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field, and then click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Create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button</w:t>
      </w:r>
    </w:p>
    <w:p w:rsidR="00A10320" w:rsidP="31A0813F" w:rsidRDefault="00A10320" w14:paraId="0ED4BD63" w14:textId="77777777" w14:noSpellErr="1">
      <w:pPr>
        <w:spacing w:before="3"/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A10320" w14:paraId="12723105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</w:p>
    <w:p w:rsidR="00A10320" w:rsidP="31A0813F" w:rsidRDefault="00000000" w14:paraId="41CF4D2E" w14:textId="77777777" w14:noSpellErr="1">
      <w:pPr>
        <w:pStyle w:val="Heading2"/>
        <w:spacing w:before="2"/>
        <w:ind w:left="100"/>
        <w:rPr>
          <w:rFonts w:ascii="Times New Roman" w:hAnsi="Times New Roman" w:eastAsia="Times New Roman" w:cs="Times New Roman"/>
          <w:b w:val="0"/>
          <w:bCs w:val="0"/>
        </w:rPr>
      </w:pPr>
      <w:r w:rsidRPr="31A0813F" w:rsidR="00000000">
        <w:rPr>
          <w:rFonts w:ascii="Times New Roman" w:hAnsi="Times New Roman" w:eastAsia="Times New Roman" w:cs="Times New Roman"/>
        </w:rPr>
        <w:t>Step 4:  Configure the Jenkins job for scanning</w:t>
      </w:r>
    </w:p>
    <w:p w:rsidR="00A10320" w:rsidP="31A0813F" w:rsidRDefault="00A10320" w14:paraId="48D0B8AC" w14:textId="77777777" w14:noSpellErr="1">
      <w:pPr>
        <w:spacing w:before="1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0A498BF5" w14:textId="77777777" w14:noSpellErr="1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821"/>
        </w:tabs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To create a new Jenkins job, click on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New Item</w:t>
      </w:r>
      <w:r w:rsidRPr="31A0813F" w:rsidR="000000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enter the item name as</w:t>
      </w:r>
    </w:p>
    <w:p w:rsidR="00A10320" w:rsidP="31A0813F" w:rsidRDefault="00000000" w14:paraId="428AF7F1" w14:textId="77777777">
      <w:pPr>
        <w:ind w:left="8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CodeScanSnyk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select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Freestyle project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and then click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OK</w:t>
      </w:r>
    </w:p>
    <w:p w:rsidR="00A10320" w:rsidP="31A0813F" w:rsidRDefault="00A10320" w14:paraId="6856AC65" w14:textId="77777777" w14:noSpellErr="1">
      <w:pPr>
        <w:ind w:left="1711"/>
        <w:rPr>
          <w:rFonts w:ascii="Times New Roman" w:hAnsi="Times New Roman" w:eastAsia="Times New Roman" w:cs="Times New Roman"/>
          <w:sz w:val="20"/>
          <w:szCs w:val="20"/>
        </w:rPr>
      </w:pPr>
    </w:p>
    <w:p w:rsidR="00A10320" w:rsidP="31A0813F" w:rsidRDefault="00A10320" w14:paraId="60208258" w14:textId="77777777" w14:noSpellErr="1">
      <w:pPr>
        <w:spacing w:before="2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10320" w:rsidP="31A0813F" w:rsidRDefault="00000000" w14:paraId="5A355A23" w14:textId="77777777">
      <w:pPr>
        <w:numPr>
          <w:ilvl w:val="1"/>
          <w:numId w:val="1"/>
        </w:numPr>
        <w:tabs>
          <w:tab w:val="left" w:pos="821"/>
        </w:tabs>
        <w:ind w:right="21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After creating a job, go to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Source Code Management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and enter the GitHub repository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URL. Then, under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Build Steps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add the build step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Invoke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Security task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with the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name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SnykToken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Finally, click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Save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button to create the build</w:t>
      </w:r>
    </w:p>
    <w:p w:rsidR="00A10320" w:rsidP="31A0813F" w:rsidRDefault="00000000" w14:paraId="4BCFC755" w14:textId="77777777" w14:noSpellErr="1">
      <w:pPr>
        <w:numPr>
          <w:ilvl w:val="1"/>
          <w:numId w:val="1"/>
        </w:numPr>
        <w:tabs>
          <w:tab w:val="left" w:pos="821"/>
        </w:tabs>
        <w:spacing w:before="56"/>
        <w:rPr>
          <w:rFonts w:ascii="Times New Roman" w:hAnsi="Times New Roman" w:eastAsia="Times New Roman" w:cs="Times New Roman"/>
          <w:sz w:val="24"/>
          <w:szCs w:val="24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 xml:space="preserve">To check the build status, click on the build link under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Permalinks.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</w:rPr>
        <w:t>After that, click on</w:t>
      </w:r>
    </w:p>
    <w:p w:rsidR="00A10320" w:rsidP="31A0813F" w:rsidRDefault="00000000" w14:paraId="7D1EE0D1" w14:textId="77777777" w14:noSpellErr="1">
      <w:pPr>
        <w:pStyle w:val="Heading3"/>
        <w:ind w:firstLine="820"/>
        <w:rPr>
          <w:rFonts w:ascii="Times New Roman" w:hAnsi="Times New Roman" w:eastAsia="Times New Roman" w:cs="Times New Roman"/>
          <w:b w:val="0"/>
          <w:bCs w:val="0"/>
        </w:rPr>
      </w:pPr>
      <w:bookmarkStart w:name="_7d7ecrbbn2fy" w:id="0"/>
      <w:bookmarkEnd w:id="0"/>
      <w:r w:rsidRPr="31A0813F" w:rsidR="00000000">
        <w:rPr>
          <w:rFonts w:ascii="Times New Roman" w:hAnsi="Times New Roman" w:eastAsia="Times New Roman" w:cs="Times New Roman"/>
        </w:rPr>
        <w:t>Console Output</w:t>
      </w:r>
    </w:p>
    <w:p w:rsidR="00A10320" w:rsidRDefault="00000000" w14:paraId="24A3A312" w14:textId="77777777">
      <w:r>
        <w:tab/>
      </w:r>
    </w:p>
    <w:p w:rsidR="00A10320" w:rsidRDefault="00000000" w14:paraId="34B3A7CE" w14:textId="77777777">
      <w:pPr>
        <w:rPr>
          <w:sz w:val="20"/>
          <w:szCs w:val="20"/>
        </w:rPr>
        <w:sectPr w:rsidR="00A10320" w:rsidSect="006818DF">
          <w:pgSz w:w="11910" w:h="16840" w:orient="portrait"/>
          <w:pgMar w:top="138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>
        <w:tab/>
      </w:r>
    </w:p>
    <w:p w:rsidR="00A10320" w:rsidP="31A0813F" w:rsidRDefault="00000000" w14:paraId="6B396180" w14:textId="77777777">
      <w:pPr>
        <w:numPr>
          <w:ilvl w:val="1"/>
          <w:numId w:val="1"/>
        </w:numPr>
        <w:tabs>
          <w:tab w:val="left" w:pos="821"/>
        </w:tabs>
        <w:spacing w:before="132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navigate to the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tool to review code, scan reports under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Projects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section</w:t>
      </w:r>
    </w:p>
    <w:p w:rsidR="00A10320" w:rsidRDefault="00000000" w14:paraId="135E5946" w14:textId="77777777">
      <w:pPr>
        <w:ind w:left="10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359F7F" wp14:editId="1B34C80B">
            <wp:extent cx="5057775" cy="2577505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l="11681" t="7327" b="5267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7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RDefault="00A10320" w14:paraId="259389F4" w14:textId="77777777">
      <w:pPr>
        <w:rPr>
          <w:sz w:val="24"/>
          <w:szCs w:val="24"/>
        </w:rPr>
      </w:pPr>
    </w:p>
    <w:p w:rsidR="00A10320" w:rsidRDefault="00A10320" w14:paraId="28201FF9" w14:textId="77777777">
      <w:pPr>
        <w:spacing w:before="1"/>
        <w:rPr>
          <w:sz w:val="24"/>
          <w:szCs w:val="24"/>
        </w:rPr>
      </w:pPr>
    </w:p>
    <w:p w:rsidR="00A10320" w:rsidP="31A0813F" w:rsidRDefault="00000000" w14:paraId="73774E20" w14:textId="77777777">
      <w:pPr>
        <w:ind w:left="820" w:right="490"/>
        <w:rPr>
          <w:rFonts w:ascii="Times New Roman" w:hAnsi="Times New Roman" w:eastAsia="Times New Roman" w:cs="Times New Roman"/>
          <w:sz w:val="24"/>
          <w:szCs w:val="24"/>
          <w:lang w:val="en-US"/>
        </w:rPr>
        <w:sectPr w:rsidR="00A10320" w:rsidSect="006818DF">
          <w:pgSz w:w="11910" w:h="16840" w:orient="portrait"/>
          <w:pgMar w:top="1580" w:right="1340" w:bottom="280" w:left="13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cols w:space="720"/>
        </w:sect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By following the above steps, you have successfully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demonstrated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setup of the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plugin in Jenkins for static application security testing (SAST), to automatically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detect vulnerabilities in their codebase during development, thereby enhancing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application security before deployment.</w:t>
      </w:r>
    </w:p>
    <w:p w:rsidR="00A10320" w:rsidP="31A0813F" w:rsidRDefault="00000000" w14:paraId="42FD0415" w14:textId="77777777">
      <w:pPr>
        <w:numPr>
          <w:ilvl w:val="1"/>
          <w:numId w:val="1"/>
        </w:numPr>
        <w:tabs>
          <w:tab w:val="left" w:pos="821"/>
        </w:tabs>
        <w:spacing w:before="132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navigate to the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tool to review code, scan reports under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Projects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section</w:t>
      </w:r>
    </w:p>
    <w:p w:rsidR="00A10320" w:rsidP="31A0813F" w:rsidRDefault="00000000" w14:paraId="7F92672D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 w:rsidR="00000000">
        <w:drawing>
          <wp:inline wp14:editId="39FDF51D" wp14:anchorId="52EB1FF8">
            <wp:extent cx="5057775" cy="2577505"/>
            <wp:effectExtent l="0" t="0" r="0" b="0"/>
            <wp:docPr id="16" name="image9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xmlns:r="http://schemas.openxmlformats.org/officeDocument/2006/relationships" r:embed="rId14"/>
                    <a:srcRect l="11681" t="7327" b="5267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7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2E8D297A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A10320" w14:paraId="787CF82C" w14:textId="77777777" w14:noSpellErr="1">
      <w:pPr>
        <w:spacing w:before="1"/>
        <w:rPr>
          <w:rFonts w:ascii="Times New Roman" w:hAnsi="Times New Roman" w:eastAsia="Times New Roman" w:cs="Times New Roman"/>
          <w:sz w:val="24"/>
          <w:szCs w:val="24"/>
        </w:rPr>
      </w:pPr>
    </w:p>
    <w:p w:rsidR="00A16A2D" w:rsidP="31A0813F" w:rsidRDefault="00000000" w14:paraId="3049758F" w14:textId="77777777">
      <w:pPr>
        <w:ind w:left="820" w:right="49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By following the above steps, you have successfully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demonstrated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setup of the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plugin in Jenkins for static application security testing (SAST), to automatically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detect vulnerabilities in their codebase during development, thereby enhancing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application security before deployment.</w:t>
      </w:r>
    </w:p>
    <w:p w:rsidR="00A16A2D" w:rsidP="31A0813F" w:rsidRDefault="00A16A2D" w14:paraId="7E1CB4B5" w14:textId="77777777" w14:noSpellErr="1">
      <w:pPr>
        <w:ind w:left="820" w:right="490"/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000000" w14:paraId="3BDCB715" w14:textId="0D2FCEC9">
      <w:pPr>
        <w:ind w:left="820" w:right="49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To navigate to the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tool to review code, scan reports under the </w:t>
      </w:r>
      <w:r w:rsidRPr="31A0813F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Projects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section</w:t>
      </w:r>
    </w:p>
    <w:p w:rsidR="00A10320" w:rsidP="31A0813F" w:rsidRDefault="00000000" w14:paraId="1D687EAB" w14:textId="77777777" w14:noSpellErr="1">
      <w:pPr>
        <w:ind w:left="100"/>
        <w:rPr>
          <w:rFonts w:ascii="Times New Roman" w:hAnsi="Times New Roman" w:eastAsia="Times New Roman" w:cs="Times New Roman"/>
          <w:sz w:val="20"/>
          <w:szCs w:val="20"/>
        </w:rPr>
      </w:pPr>
      <w:r w:rsidR="00000000">
        <w:drawing>
          <wp:inline wp14:editId="38FBA4FA" wp14:anchorId="38A86361">
            <wp:extent cx="5057775" cy="2577505"/>
            <wp:effectExtent l="0" t="0" r="0" b="0"/>
            <wp:docPr id="14" name="image9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xmlns:r="http://schemas.openxmlformats.org/officeDocument/2006/relationships" r:embed="rId14"/>
                    <a:srcRect l="11681" t="7327" b="5267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7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10320" w:rsidP="31A0813F" w:rsidRDefault="00A10320" w14:paraId="4CD01806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A10320" w14:paraId="663676F8" w14:textId="77777777" w14:noSpellErr="1">
      <w:pPr>
        <w:spacing w:before="1"/>
        <w:rPr>
          <w:rFonts w:ascii="Times New Roman" w:hAnsi="Times New Roman" w:eastAsia="Times New Roman" w:cs="Times New Roman"/>
          <w:sz w:val="24"/>
          <w:szCs w:val="24"/>
        </w:rPr>
      </w:pPr>
    </w:p>
    <w:p w:rsidR="00A10320" w:rsidP="31A0813F" w:rsidRDefault="00000000" w14:paraId="40161BE5" w14:textId="0224F5CB">
      <w:pPr>
        <w:ind w:left="820" w:right="490"/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</w:pP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By following the above steps, you have successfully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demonstrated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 setup of the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Snyk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plugin in Jenkins for static application security testing (SAST), to automatically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detect vulnerabilities in their codebase during development, thereby enhancing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31A0813F" w:rsidR="00000000">
        <w:rPr>
          <w:rFonts w:ascii="Times New Roman" w:hAnsi="Times New Roman" w:eastAsia="Times New Roman" w:cs="Times New Roman"/>
          <w:sz w:val="24"/>
          <w:szCs w:val="24"/>
          <w:lang w:val="en-US"/>
        </w:rPr>
        <w:t>application security before deploym</w:t>
      </w:r>
      <w:r w:rsidRPr="31A0813F" w:rsidR="00193BA1">
        <w:rPr>
          <w:rFonts w:ascii="Times New Roman" w:hAnsi="Times New Roman" w:eastAsia="Times New Roman" w:cs="Times New Roman"/>
          <w:sz w:val="24"/>
          <w:szCs w:val="24"/>
          <w:lang w:val="en-US"/>
        </w:rPr>
        <w:t>ent.</w:t>
      </w:r>
    </w:p>
    <w:sectPr w:rsidR="00A10320" w:rsidSect="006818DF">
      <w:pgSz w:w="11910" w:h="16840" w:orient="portrait"/>
      <w:pgMar w:top="1580" w:right="1340" w:bottom="280" w:left="13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36D"/>
    <w:multiLevelType w:val="multilevel"/>
    <w:tmpl w:val="96E2F55A"/>
    <w:lvl w:ilvl="0">
      <w:start w:val="1"/>
      <w:numFmt w:val="decimal"/>
      <w:lvlText w:val="%1."/>
      <w:lvlJc w:val="left"/>
      <w:pPr>
        <w:ind w:left="840" w:hanging="293"/>
      </w:pPr>
      <w:rPr>
        <w:rFonts w:ascii="Calibri" w:hAnsi="Calibri" w:eastAsia="Calibri" w:cs="Calibri"/>
        <w:sz w:val="24"/>
        <w:szCs w:val="24"/>
      </w:rPr>
    </w:lvl>
    <w:lvl w:ilvl="1">
      <w:start w:val="1"/>
      <w:numFmt w:val="bullet"/>
      <w:lvlText w:val="•"/>
      <w:lvlJc w:val="left"/>
      <w:pPr>
        <w:ind w:left="1715" w:hanging="293"/>
      </w:pPr>
    </w:lvl>
    <w:lvl w:ilvl="2">
      <w:start w:val="1"/>
      <w:numFmt w:val="bullet"/>
      <w:lvlText w:val="•"/>
      <w:lvlJc w:val="left"/>
      <w:pPr>
        <w:ind w:left="2589" w:hanging="293"/>
      </w:pPr>
    </w:lvl>
    <w:lvl w:ilvl="3">
      <w:start w:val="1"/>
      <w:numFmt w:val="bullet"/>
      <w:lvlText w:val="•"/>
      <w:lvlJc w:val="left"/>
      <w:pPr>
        <w:ind w:left="3464" w:hanging="293"/>
      </w:pPr>
    </w:lvl>
    <w:lvl w:ilvl="4">
      <w:start w:val="1"/>
      <w:numFmt w:val="bullet"/>
      <w:lvlText w:val="•"/>
      <w:lvlJc w:val="left"/>
      <w:pPr>
        <w:ind w:left="4338" w:hanging="293"/>
      </w:pPr>
    </w:lvl>
    <w:lvl w:ilvl="5">
      <w:start w:val="1"/>
      <w:numFmt w:val="bullet"/>
      <w:lvlText w:val="•"/>
      <w:lvlJc w:val="left"/>
      <w:pPr>
        <w:ind w:left="5213" w:hanging="293"/>
      </w:pPr>
    </w:lvl>
    <w:lvl w:ilvl="6">
      <w:start w:val="1"/>
      <w:numFmt w:val="bullet"/>
      <w:lvlText w:val="•"/>
      <w:lvlJc w:val="left"/>
      <w:pPr>
        <w:ind w:left="6088" w:hanging="293"/>
      </w:pPr>
    </w:lvl>
    <w:lvl w:ilvl="7">
      <w:start w:val="1"/>
      <w:numFmt w:val="bullet"/>
      <w:lvlText w:val="•"/>
      <w:lvlJc w:val="left"/>
      <w:pPr>
        <w:ind w:left="6962" w:hanging="292"/>
      </w:pPr>
    </w:lvl>
    <w:lvl w:ilvl="8">
      <w:start w:val="1"/>
      <w:numFmt w:val="bullet"/>
      <w:lvlText w:val="•"/>
      <w:lvlJc w:val="left"/>
      <w:pPr>
        <w:ind w:left="7837" w:hanging="292"/>
      </w:pPr>
    </w:lvl>
  </w:abstractNum>
  <w:abstractNum w:abstractNumId="1" w15:restartNumberingAfterBreak="0">
    <w:nsid w:val="3509599B"/>
    <w:multiLevelType w:val="multilevel"/>
    <w:tmpl w:val="C51C4150"/>
    <w:lvl w:ilvl="0">
      <w:start w:val="3"/>
      <w:numFmt w:val="decimal"/>
      <w:lvlText w:val="%1"/>
      <w:lvlJc w:val="left"/>
      <w:pPr>
        <w:ind w:left="820" w:hanging="360"/>
      </w:pPr>
    </w:lvl>
    <w:lvl w:ilvl="1">
      <w:start w:val="1"/>
      <w:numFmt w:val="decimal"/>
      <w:lvlText w:val="%1.%2"/>
      <w:lvlJc w:val="left"/>
      <w:pPr>
        <w:ind w:left="820" w:hanging="360"/>
      </w:pPr>
      <w:rPr>
        <w:rFonts w:ascii="Calibri" w:hAnsi="Calibri" w:eastAsia="Calibri" w:cs="Calibri"/>
        <w:sz w:val="24"/>
        <w:szCs w:val="24"/>
      </w:rPr>
    </w:lvl>
    <w:lvl w:ilvl="2">
      <w:start w:val="1"/>
      <w:numFmt w:val="bullet"/>
      <w:lvlText w:val="•"/>
      <w:lvlJc w:val="left"/>
      <w:pPr>
        <w:ind w:left="1747" w:hanging="360"/>
      </w:pPr>
    </w:lvl>
    <w:lvl w:ilvl="3">
      <w:start w:val="1"/>
      <w:numFmt w:val="bullet"/>
      <w:lvlText w:val="•"/>
      <w:lvlJc w:val="left"/>
      <w:pPr>
        <w:ind w:left="2675" w:hanging="360"/>
      </w:pPr>
    </w:lvl>
    <w:lvl w:ilvl="4">
      <w:start w:val="1"/>
      <w:numFmt w:val="bullet"/>
      <w:lvlText w:val="•"/>
      <w:lvlJc w:val="left"/>
      <w:pPr>
        <w:ind w:left="3602" w:hanging="360"/>
      </w:pPr>
    </w:lvl>
    <w:lvl w:ilvl="5">
      <w:start w:val="1"/>
      <w:numFmt w:val="bullet"/>
      <w:lvlText w:val="•"/>
      <w:lvlJc w:val="left"/>
      <w:pPr>
        <w:ind w:left="4529" w:hanging="360"/>
      </w:pPr>
    </w:lvl>
    <w:lvl w:ilvl="6">
      <w:start w:val="1"/>
      <w:numFmt w:val="bullet"/>
      <w:lvlText w:val="•"/>
      <w:lvlJc w:val="left"/>
      <w:pPr>
        <w:ind w:left="5457" w:hanging="360"/>
      </w:pPr>
    </w:lvl>
    <w:lvl w:ilvl="7">
      <w:start w:val="1"/>
      <w:numFmt w:val="bullet"/>
      <w:lvlText w:val="•"/>
      <w:lvlJc w:val="left"/>
      <w:pPr>
        <w:ind w:left="6384" w:hanging="360"/>
      </w:pPr>
    </w:lvl>
    <w:lvl w:ilvl="8">
      <w:start w:val="1"/>
      <w:numFmt w:val="bullet"/>
      <w:lvlText w:val="•"/>
      <w:lvlJc w:val="left"/>
      <w:pPr>
        <w:ind w:left="7311" w:hanging="360"/>
      </w:pPr>
    </w:lvl>
  </w:abstractNum>
  <w:abstractNum w:abstractNumId="2" w15:restartNumberingAfterBreak="0">
    <w:nsid w:val="3FBA0AB5"/>
    <w:multiLevelType w:val="multilevel"/>
    <w:tmpl w:val="E5A6A240"/>
    <w:lvl w:ilvl="0">
      <w:start w:val="4"/>
      <w:numFmt w:val="decimal"/>
      <w:lvlText w:val="%1"/>
      <w:lvlJc w:val="left"/>
      <w:pPr>
        <w:ind w:left="820" w:hanging="360"/>
      </w:pPr>
    </w:lvl>
    <w:lvl w:ilvl="1">
      <w:start w:val="1"/>
      <w:numFmt w:val="decimal"/>
      <w:lvlText w:val="%1.%2"/>
      <w:lvlJc w:val="left"/>
      <w:pPr>
        <w:ind w:left="820" w:hanging="360"/>
      </w:pPr>
      <w:rPr>
        <w:rFonts w:ascii="Calibri" w:hAnsi="Calibri" w:eastAsia="Calibri" w:cs="Calibri"/>
        <w:sz w:val="24"/>
        <w:szCs w:val="24"/>
      </w:rPr>
    </w:lvl>
    <w:lvl w:ilvl="2">
      <w:start w:val="1"/>
      <w:numFmt w:val="bullet"/>
      <w:lvlText w:val="•"/>
      <w:lvlJc w:val="left"/>
      <w:pPr>
        <w:ind w:left="2501" w:hanging="360"/>
      </w:pPr>
    </w:lvl>
    <w:lvl w:ilvl="3">
      <w:start w:val="1"/>
      <w:numFmt w:val="bullet"/>
      <w:lvlText w:val="•"/>
      <w:lvlJc w:val="left"/>
      <w:pPr>
        <w:ind w:left="3342" w:hanging="360"/>
      </w:pPr>
    </w:lvl>
    <w:lvl w:ilvl="4">
      <w:start w:val="1"/>
      <w:numFmt w:val="bullet"/>
      <w:lvlText w:val="•"/>
      <w:lvlJc w:val="left"/>
      <w:pPr>
        <w:ind w:left="4182" w:hanging="360"/>
      </w:pPr>
    </w:lvl>
    <w:lvl w:ilvl="5">
      <w:start w:val="1"/>
      <w:numFmt w:val="bullet"/>
      <w:lvlText w:val="•"/>
      <w:lvlJc w:val="left"/>
      <w:pPr>
        <w:ind w:left="5023" w:hanging="360"/>
      </w:pPr>
    </w:lvl>
    <w:lvl w:ilvl="6">
      <w:start w:val="1"/>
      <w:numFmt w:val="bullet"/>
      <w:lvlText w:val="•"/>
      <w:lvlJc w:val="left"/>
      <w:pPr>
        <w:ind w:left="5864" w:hanging="360"/>
      </w:pPr>
    </w:lvl>
    <w:lvl w:ilvl="7">
      <w:start w:val="1"/>
      <w:numFmt w:val="bullet"/>
      <w:lvlText w:val="•"/>
      <w:lvlJc w:val="left"/>
      <w:pPr>
        <w:ind w:left="6704" w:hanging="360"/>
      </w:pPr>
    </w:lvl>
    <w:lvl w:ilvl="8">
      <w:start w:val="1"/>
      <w:numFmt w:val="bullet"/>
      <w:lvlText w:val="•"/>
      <w:lvlJc w:val="left"/>
      <w:pPr>
        <w:ind w:left="7545" w:hanging="360"/>
      </w:pPr>
    </w:lvl>
  </w:abstractNum>
  <w:abstractNum w:abstractNumId="3" w15:restartNumberingAfterBreak="0">
    <w:nsid w:val="4BF655C3"/>
    <w:multiLevelType w:val="multilevel"/>
    <w:tmpl w:val="E8BE850E"/>
    <w:lvl w:ilvl="0">
      <w:start w:val="2"/>
      <w:numFmt w:val="decimal"/>
      <w:lvlText w:val="%1"/>
      <w:lvlJc w:val="left"/>
      <w:pPr>
        <w:ind w:left="820" w:hanging="360"/>
      </w:pPr>
    </w:lvl>
    <w:lvl w:ilvl="1">
      <w:start w:val="1"/>
      <w:numFmt w:val="decimal"/>
      <w:lvlText w:val="%1.%2"/>
      <w:lvlJc w:val="left"/>
      <w:pPr>
        <w:ind w:left="820" w:hanging="360"/>
      </w:pPr>
      <w:rPr>
        <w:rFonts w:ascii="Calibri" w:hAnsi="Calibri" w:eastAsia="Calibri" w:cs="Calibri"/>
        <w:sz w:val="24"/>
        <w:szCs w:val="24"/>
      </w:rPr>
    </w:lvl>
    <w:lvl w:ilvl="2">
      <w:start w:val="1"/>
      <w:numFmt w:val="bullet"/>
      <w:lvlText w:val="•"/>
      <w:lvlJc w:val="left"/>
      <w:pPr>
        <w:ind w:left="2501" w:hanging="360"/>
      </w:pPr>
    </w:lvl>
    <w:lvl w:ilvl="3">
      <w:start w:val="1"/>
      <w:numFmt w:val="bullet"/>
      <w:lvlText w:val="•"/>
      <w:lvlJc w:val="left"/>
      <w:pPr>
        <w:ind w:left="3342" w:hanging="360"/>
      </w:pPr>
    </w:lvl>
    <w:lvl w:ilvl="4">
      <w:start w:val="1"/>
      <w:numFmt w:val="bullet"/>
      <w:lvlText w:val="•"/>
      <w:lvlJc w:val="left"/>
      <w:pPr>
        <w:ind w:left="4182" w:hanging="360"/>
      </w:pPr>
    </w:lvl>
    <w:lvl w:ilvl="5">
      <w:start w:val="1"/>
      <w:numFmt w:val="bullet"/>
      <w:lvlText w:val="•"/>
      <w:lvlJc w:val="left"/>
      <w:pPr>
        <w:ind w:left="5023" w:hanging="360"/>
      </w:pPr>
    </w:lvl>
    <w:lvl w:ilvl="6">
      <w:start w:val="1"/>
      <w:numFmt w:val="bullet"/>
      <w:lvlText w:val="•"/>
      <w:lvlJc w:val="left"/>
      <w:pPr>
        <w:ind w:left="5864" w:hanging="360"/>
      </w:pPr>
    </w:lvl>
    <w:lvl w:ilvl="7">
      <w:start w:val="1"/>
      <w:numFmt w:val="bullet"/>
      <w:lvlText w:val="•"/>
      <w:lvlJc w:val="left"/>
      <w:pPr>
        <w:ind w:left="6704" w:hanging="360"/>
      </w:pPr>
    </w:lvl>
    <w:lvl w:ilvl="8">
      <w:start w:val="1"/>
      <w:numFmt w:val="bullet"/>
      <w:lvlText w:val="•"/>
      <w:lvlJc w:val="left"/>
      <w:pPr>
        <w:ind w:left="7545" w:hanging="360"/>
      </w:pPr>
    </w:lvl>
  </w:abstractNum>
  <w:abstractNum w:abstractNumId="4" w15:restartNumberingAfterBreak="0">
    <w:nsid w:val="573305CE"/>
    <w:multiLevelType w:val="multilevel"/>
    <w:tmpl w:val="C84CA09C"/>
    <w:lvl w:ilvl="0">
      <w:start w:val="1"/>
      <w:numFmt w:val="decimal"/>
      <w:lvlText w:val="%1"/>
      <w:lvlJc w:val="left"/>
      <w:pPr>
        <w:ind w:left="840" w:hanging="360"/>
      </w:pPr>
    </w:lvl>
    <w:lvl w:ilvl="1">
      <w:start w:val="1"/>
      <w:numFmt w:val="decimal"/>
      <w:lvlText w:val="%1.%2"/>
      <w:lvlJc w:val="left"/>
      <w:pPr>
        <w:ind w:left="840" w:hanging="360"/>
      </w:pPr>
      <w:rPr>
        <w:rFonts w:ascii="Calibri" w:hAnsi="Calibri" w:eastAsia="Calibri" w:cs="Calibri"/>
        <w:sz w:val="24"/>
        <w:szCs w:val="24"/>
      </w:rPr>
    </w:lvl>
    <w:lvl w:ilvl="2">
      <w:start w:val="1"/>
      <w:numFmt w:val="bullet"/>
      <w:lvlText w:val="•"/>
      <w:lvlJc w:val="left"/>
      <w:pPr>
        <w:ind w:left="2589" w:hanging="360"/>
      </w:pPr>
    </w:lvl>
    <w:lvl w:ilvl="3">
      <w:start w:val="1"/>
      <w:numFmt w:val="bullet"/>
      <w:lvlText w:val="•"/>
      <w:lvlJc w:val="left"/>
      <w:pPr>
        <w:ind w:left="3464" w:hanging="360"/>
      </w:pPr>
    </w:lvl>
    <w:lvl w:ilvl="4">
      <w:start w:val="1"/>
      <w:numFmt w:val="bullet"/>
      <w:lvlText w:val="•"/>
      <w:lvlJc w:val="left"/>
      <w:pPr>
        <w:ind w:left="4338" w:hanging="360"/>
      </w:pPr>
    </w:lvl>
    <w:lvl w:ilvl="5">
      <w:start w:val="1"/>
      <w:numFmt w:val="bullet"/>
      <w:lvlText w:val="•"/>
      <w:lvlJc w:val="left"/>
      <w:pPr>
        <w:ind w:left="5213" w:hanging="360"/>
      </w:pPr>
    </w:lvl>
    <w:lvl w:ilvl="6">
      <w:start w:val="1"/>
      <w:numFmt w:val="bullet"/>
      <w:lvlText w:val="•"/>
      <w:lvlJc w:val="left"/>
      <w:pPr>
        <w:ind w:left="6088" w:hanging="360"/>
      </w:pPr>
    </w:lvl>
    <w:lvl w:ilvl="7">
      <w:start w:val="1"/>
      <w:numFmt w:val="bullet"/>
      <w:lvlText w:val="•"/>
      <w:lvlJc w:val="left"/>
      <w:pPr>
        <w:ind w:left="6962" w:hanging="360"/>
      </w:pPr>
    </w:lvl>
    <w:lvl w:ilvl="8">
      <w:start w:val="1"/>
      <w:numFmt w:val="bullet"/>
      <w:lvlText w:val="•"/>
      <w:lvlJc w:val="left"/>
      <w:pPr>
        <w:ind w:left="7837" w:hanging="360"/>
      </w:pPr>
    </w:lvl>
  </w:abstractNum>
  <w:num w:numId="1" w16cid:durableId="778988579">
    <w:abstractNumId w:val="2"/>
  </w:num>
  <w:num w:numId="2" w16cid:durableId="1181554329">
    <w:abstractNumId w:val="1"/>
  </w:num>
  <w:num w:numId="3" w16cid:durableId="1250433292">
    <w:abstractNumId w:val="3"/>
  </w:num>
  <w:num w:numId="4" w16cid:durableId="1642492308">
    <w:abstractNumId w:val="4"/>
  </w:num>
  <w:num w:numId="5" w16cid:durableId="1299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320"/>
    <w:rsid w:val="00000000"/>
    <w:rsid w:val="000F52FC"/>
    <w:rsid w:val="00193BA1"/>
    <w:rsid w:val="00456284"/>
    <w:rsid w:val="006818DF"/>
    <w:rsid w:val="00A10320"/>
    <w:rsid w:val="00A16A2D"/>
    <w:rsid w:val="00A44846"/>
    <w:rsid w:val="07D39573"/>
    <w:rsid w:val="1F319FE9"/>
    <w:rsid w:val="2954757F"/>
    <w:rsid w:val="31A0813F"/>
    <w:rsid w:val="352E97A8"/>
    <w:rsid w:val="56FF0CB1"/>
    <w:rsid w:val="6106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D712"/>
  <w15:docId w15:val="{6E91D304-F3A9-4884-B536-C8CB9D49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"/>
      <w:ind w:left="199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ind w:left="82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g" Id="rId8" /><Relationship Type="http://schemas.openxmlformats.org/officeDocument/2006/relationships/image" Target="media/image9.jpg" Id="rId13" /><Relationship Type="http://schemas.openxmlformats.org/officeDocument/2006/relationships/settings" Target="settings.xml" Id="rId3" /><Relationship Type="http://schemas.openxmlformats.org/officeDocument/2006/relationships/image" Target="media/image3.jpg" Id="rId7" /><Relationship Type="http://schemas.openxmlformats.org/officeDocument/2006/relationships/image" Target="media/image8.jp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7.jpg" Id="rId11" /><Relationship Type="http://schemas.openxmlformats.org/officeDocument/2006/relationships/image" Target="media/image1.jpg" Id="rId5" /><Relationship Type="http://schemas.openxmlformats.org/officeDocument/2006/relationships/fontTable" Target="fontTable.xml" Id="rId15" /><Relationship Type="http://schemas.openxmlformats.org/officeDocument/2006/relationships/image" Target="media/image6.jpg" Id="rId10" /><Relationship Type="http://schemas.openxmlformats.org/officeDocument/2006/relationships/webSettings" Target="webSettings.xml" Id="rId4" /><Relationship Type="http://schemas.openxmlformats.org/officeDocument/2006/relationships/image" Target="media/image5.jp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Parthib Halder</lastModifiedBy>
  <revision>8</revision>
  <dcterms:created xsi:type="dcterms:W3CDTF">2025-10-01T04:54:00.0000000Z</dcterms:created>
  <dcterms:modified xsi:type="dcterms:W3CDTF">2025-12-05T03:32:51.9133910Z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2025-09-26T00:00:00Z</vt:lpwstr>
  </property>
  <property fmtid="{D5CDD505-2E9C-101B-9397-08002B2CF9AE}" pid="3" name="LastSaved">
    <vt:lpwstr>2025-09-26T00:00:00Z</vt:lpwstr>
  </property>
</Properties>
</file>