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Understanding CMD, RUN, and ENTRYPOINT in Dockerfile</w:t>
      </w:r>
    </w:p>
    <w:p w14:paraId="51E34EBF" w14:textId="379E62AD" w:rsidR="0032091C" w:rsidRDefault="0032091C" w:rsidP="00800549">
      <w:pPr>
        <w:pStyle w:val="NormalWeb"/>
        <w:spacing w:after="0" w:line="480" w:lineRule="auto"/>
        <w:rPr>
          <w:rFonts w:ascii="Georgia" w:hAnsi="Georgia"/>
          <w:b/>
          <w:bCs/>
          <w:color w:val="000000"/>
          <w:lang w:val="en-IN"/>
        </w:rPr>
      </w:pPr>
      <w:r>
        <w:rPr>
          <w:rFonts w:ascii="Georgia" w:hAnsi="Georgia"/>
          <w:b/>
          <w:bCs/>
          <w:color w:val="000000"/>
          <w:lang w:val="en-IN"/>
        </w:rPr>
        <w:t>Name: Dimple Lulla</w:t>
      </w:r>
    </w:p>
    <w:p w14:paraId="7030DECC" w14:textId="34269F63" w:rsidR="0032091C" w:rsidRDefault="0032091C" w:rsidP="00800549">
      <w:pPr>
        <w:pStyle w:val="NormalWeb"/>
        <w:spacing w:after="0" w:line="480" w:lineRule="auto"/>
        <w:rPr>
          <w:rFonts w:ascii="Georgia" w:hAnsi="Georgia"/>
          <w:b/>
          <w:bCs/>
          <w:color w:val="000000"/>
          <w:lang w:val="en-IN"/>
        </w:rPr>
      </w:pPr>
      <w:r>
        <w:rPr>
          <w:rFonts w:ascii="Georgia" w:hAnsi="Georgia"/>
          <w:b/>
          <w:bCs/>
          <w:color w:val="000000"/>
          <w:lang w:val="en-IN"/>
        </w:rPr>
        <w:t>Sap id: 500120422</w:t>
      </w:r>
    </w:p>
    <w:p w14:paraId="2343E48A" w14:textId="14F94F76" w:rsidR="0032091C" w:rsidRDefault="0032091C" w:rsidP="00800549">
      <w:pPr>
        <w:pStyle w:val="NormalWeb"/>
        <w:spacing w:after="0" w:line="480" w:lineRule="auto"/>
        <w:rPr>
          <w:rFonts w:ascii="Georgia" w:hAnsi="Georgia"/>
          <w:b/>
          <w:bCs/>
          <w:color w:val="000000"/>
          <w:lang w:val="en-IN"/>
        </w:rPr>
      </w:pPr>
      <w:r>
        <w:rPr>
          <w:rFonts w:ascii="Georgia" w:hAnsi="Georgia"/>
          <w:b/>
          <w:bCs/>
          <w:color w:val="000000"/>
          <w:lang w:val="en-IN"/>
        </w:rPr>
        <w:t>Roll no.: R2142231447</w:t>
      </w:r>
    </w:p>
    <w:p w14:paraId="0D856A6F" w14:textId="32BA407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lastRenderedPageBreak/>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4917A1C9" w:rsidR="00D0457D" w:rsidRPr="00D0457D" w:rsidRDefault="0032091C" w:rsidP="00D0457D">
      <w:pPr>
        <w:pStyle w:val="NormalWeb"/>
        <w:spacing w:after="0" w:line="480" w:lineRule="auto"/>
        <w:ind w:left="360"/>
        <w:rPr>
          <w:rFonts w:ascii="Georgia" w:hAnsi="Georgia"/>
          <w:color w:val="000000"/>
          <w:lang w:val="en-IN"/>
        </w:rPr>
      </w:pPr>
      <w:r w:rsidRPr="0032091C">
        <w:rPr>
          <w:rFonts w:ascii="Georgia" w:hAnsi="Georgia"/>
          <w:color w:val="000000"/>
          <w:lang w:val="en-IN"/>
        </w:rPr>
        <w:lastRenderedPageBreak/>
        <w:drawing>
          <wp:inline distT="0" distB="0" distL="0" distR="0" wp14:anchorId="2AA689CB" wp14:editId="49CE26CA">
            <wp:extent cx="6016625" cy="3030220"/>
            <wp:effectExtent l="0" t="0" r="3175" b="0"/>
            <wp:docPr id="1583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6008" name=""/>
                    <pic:cNvPicPr/>
                  </pic:nvPicPr>
                  <pic:blipFill>
                    <a:blip r:embed="rId5"/>
                    <a:stretch>
                      <a:fillRect/>
                    </a:stretch>
                  </pic:blipFill>
                  <pic:spPr>
                    <a:xfrm>
                      <a:off x="0" y="0"/>
                      <a:ext cx="6016625" cy="3030220"/>
                    </a:xfrm>
                    <a:prstGeom prst="rect">
                      <a:avLst/>
                    </a:prstGeom>
                  </pic:spPr>
                </pic:pic>
              </a:graphicData>
            </a:graphic>
          </wp:inline>
        </w:drawing>
      </w: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1A7A0B7C" w:rsidR="00D0457D" w:rsidRDefault="0032091C">
      <w:pPr>
        <w:rPr>
          <w:rFonts w:ascii="Georgia" w:eastAsia="Times New Roman" w:hAnsi="Georgia" w:cs="Times New Roman"/>
          <w:color w:val="000000"/>
          <w:sz w:val="24"/>
          <w:szCs w:val="24"/>
        </w:rPr>
      </w:pPr>
      <w:r w:rsidRPr="0032091C">
        <w:rPr>
          <w:rFonts w:ascii="Georgia" w:hAnsi="Georgia"/>
          <w:color w:val="000000"/>
        </w:rPr>
        <w:lastRenderedPageBreak/>
        <w:drawing>
          <wp:inline distT="0" distB="0" distL="0" distR="0" wp14:anchorId="57174B6B" wp14:editId="6E492B31">
            <wp:extent cx="6016625" cy="5472430"/>
            <wp:effectExtent l="0" t="0" r="3175" b="0"/>
            <wp:docPr id="66103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36442" name=""/>
                    <pic:cNvPicPr/>
                  </pic:nvPicPr>
                  <pic:blipFill>
                    <a:blip r:embed="rId6"/>
                    <a:stretch>
                      <a:fillRect/>
                    </a:stretch>
                  </pic:blipFill>
                  <pic:spPr>
                    <a:xfrm>
                      <a:off x="0" y="0"/>
                      <a:ext cx="6016625" cy="5472430"/>
                    </a:xfrm>
                    <a:prstGeom prst="rect">
                      <a:avLst/>
                    </a:prstGeom>
                  </pic:spPr>
                </pic:pic>
              </a:graphicData>
            </a:graphic>
          </wp:inline>
        </w:drawing>
      </w:r>
      <w:r w:rsidR="00D0457D">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14:paraId="52E7880F" w14:textId="6F10D376" w:rsidR="00D0457D" w:rsidRPr="00D0457D" w:rsidRDefault="0032091C" w:rsidP="00D0457D">
      <w:pPr>
        <w:pStyle w:val="NormalWeb"/>
        <w:spacing w:after="0" w:line="480" w:lineRule="auto"/>
        <w:ind w:left="360"/>
        <w:rPr>
          <w:rFonts w:ascii="Georgia" w:hAnsi="Georgia"/>
          <w:color w:val="000000"/>
          <w:lang w:val="en-IN"/>
        </w:rPr>
      </w:pPr>
      <w:r w:rsidRPr="0032091C">
        <w:rPr>
          <w:rFonts w:ascii="Georgia" w:hAnsi="Georgia"/>
          <w:color w:val="000000"/>
          <w:lang w:val="en-IN"/>
        </w:rPr>
        <w:drawing>
          <wp:inline distT="0" distB="0" distL="0" distR="0" wp14:anchorId="738D3F97" wp14:editId="66BC9B4E">
            <wp:extent cx="6016625" cy="3284855"/>
            <wp:effectExtent l="0" t="0" r="3175" b="0"/>
            <wp:docPr id="125569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99718" name=""/>
                    <pic:cNvPicPr/>
                  </pic:nvPicPr>
                  <pic:blipFill>
                    <a:blip r:embed="rId7"/>
                    <a:stretch>
                      <a:fillRect/>
                    </a:stretch>
                  </pic:blipFill>
                  <pic:spPr>
                    <a:xfrm>
                      <a:off x="0" y="0"/>
                      <a:ext cx="6016625" cy="3284855"/>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14:paraId="435355BB" w14:textId="5E1FE7F4"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r w:rsidR="0032091C" w:rsidRPr="0032091C">
        <w:rPr>
          <w:noProof/>
        </w:rPr>
        <w:t xml:space="preserve"> </w:t>
      </w:r>
      <w:r w:rsidR="0032091C" w:rsidRPr="0032091C">
        <w:rPr>
          <w:rFonts w:ascii="Georgia" w:hAnsi="Georgia"/>
          <w:color w:val="000000"/>
          <w:lang w:val="en-IN"/>
        </w:rPr>
        <w:drawing>
          <wp:inline distT="0" distB="0" distL="0" distR="0" wp14:anchorId="72A9ACF0" wp14:editId="3C80C2B4">
            <wp:extent cx="4906978" cy="1295235"/>
            <wp:effectExtent l="0" t="0" r="0" b="635"/>
            <wp:docPr id="17543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5155" name=""/>
                    <pic:cNvPicPr/>
                  </pic:nvPicPr>
                  <pic:blipFill>
                    <a:blip r:embed="rId8"/>
                    <a:stretch>
                      <a:fillRect/>
                    </a:stretch>
                  </pic:blipFill>
                  <pic:spPr>
                    <a:xfrm>
                      <a:off x="0" y="0"/>
                      <a:ext cx="4912375" cy="1296660"/>
                    </a:xfrm>
                    <a:prstGeom prst="rect">
                      <a:avLst/>
                    </a:prstGeom>
                  </pic:spPr>
                </pic:pic>
              </a:graphicData>
            </a:graphic>
          </wp:inline>
        </w:drawing>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14:paraId="5E8C97D3" w14:textId="6F44FAC2"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r w:rsidR="0032091C" w:rsidRPr="0032091C">
        <w:rPr>
          <w:noProof/>
        </w:rPr>
        <w:t xml:space="preserve"> </w:t>
      </w:r>
      <w:r w:rsidR="0032091C" w:rsidRPr="0032091C">
        <w:rPr>
          <w:rFonts w:ascii="Georgia" w:hAnsi="Georgia"/>
          <w:color w:val="000000"/>
          <w:lang w:val="en-IN"/>
        </w:rPr>
        <w:drawing>
          <wp:inline distT="0" distB="0" distL="0" distR="0" wp14:anchorId="5BD48510" wp14:editId="2A342904">
            <wp:extent cx="6016625" cy="2122905"/>
            <wp:effectExtent l="0" t="0" r="3175" b="0"/>
            <wp:docPr id="195986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1554" name=""/>
                    <pic:cNvPicPr/>
                  </pic:nvPicPr>
                  <pic:blipFill rotWithShape="1">
                    <a:blip r:embed="rId9"/>
                    <a:srcRect t="59813"/>
                    <a:stretch>
                      <a:fillRect/>
                    </a:stretch>
                  </pic:blipFill>
                  <pic:spPr bwMode="auto">
                    <a:xfrm>
                      <a:off x="0" y="0"/>
                      <a:ext cx="6016625" cy="2122905"/>
                    </a:xfrm>
                    <a:prstGeom prst="rect">
                      <a:avLst/>
                    </a:prstGeom>
                    <a:ln>
                      <a:noFill/>
                    </a:ln>
                    <a:extLst>
                      <a:ext uri="{53640926-AAD7-44D8-BBD7-CCE9431645EC}">
                        <a14:shadowObscured xmlns:a14="http://schemas.microsoft.com/office/drawing/2010/main"/>
                      </a:ext>
                    </a:extLst>
                  </pic:spPr>
                </pic:pic>
              </a:graphicData>
            </a:graphic>
          </wp:inline>
        </w:drawing>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Set entrypoint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20A130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entrypoint-example .</w:t>
      </w:r>
      <w:r w:rsidR="0032091C" w:rsidRPr="0032091C">
        <w:rPr>
          <w:noProof/>
        </w:rPr>
        <w:t xml:space="preserve"> </w:t>
      </w:r>
      <w:r w:rsidR="0032091C" w:rsidRPr="0032091C">
        <w:rPr>
          <w:rFonts w:ascii="Georgia" w:hAnsi="Georgia"/>
          <w:color w:val="000000"/>
          <w:lang w:val="en-IN"/>
        </w:rPr>
        <w:drawing>
          <wp:inline distT="0" distB="0" distL="0" distR="0" wp14:anchorId="0517BD92" wp14:editId="11983180">
            <wp:extent cx="6016625" cy="3053715"/>
            <wp:effectExtent l="0" t="0" r="3175" b="0"/>
            <wp:docPr id="8252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32045" name=""/>
                    <pic:cNvPicPr/>
                  </pic:nvPicPr>
                  <pic:blipFill>
                    <a:blip r:embed="rId10"/>
                    <a:stretch>
                      <a:fillRect/>
                    </a:stretch>
                  </pic:blipFill>
                  <pic:spPr>
                    <a:xfrm>
                      <a:off x="0" y="0"/>
                      <a:ext cx="6016625" cy="3053715"/>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14:paraId="1ADD7F54" w14:textId="1640AEA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This will print the curl version because ENTRYPOINT defines the main executable (in this case, curl) and --version is passed as an argument to curl.</w:t>
      </w:r>
      <w:r w:rsidR="0032091C" w:rsidRPr="0032091C">
        <w:rPr>
          <w:noProof/>
        </w:rPr>
        <w:t xml:space="preserve"> </w:t>
      </w:r>
      <w:r w:rsidR="0032091C" w:rsidRPr="0032091C">
        <w:rPr>
          <w:rFonts w:ascii="Georgia" w:hAnsi="Georgia"/>
          <w:color w:val="000000"/>
          <w:lang w:val="en-IN"/>
        </w:rPr>
        <w:drawing>
          <wp:inline distT="0" distB="0" distL="0" distR="0" wp14:anchorId="6960E252" wp14:editId="08375865">
            <wp:extent cx="5350217" cy="1276268"/>
            <wp:effectExtent l="0" t="0" r="3175" b="635"/>
            <wp:docPr id="162843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3488" name=""/>
                    <pic:cNvPicPr/>
                  </pic:nvPicPr>
                  <pic:blipFill rotWithShape="1">
                    <a:blip r:embed="rId11"/>
                    <a:srcRect t="71520"/>
                    <a:stretch>
                      <a:fillRect/>
                    </a:stretch>
                  </pic:blipFill>
                  <pic:spPr bwMode="auto">
                    <a:xfrm>
                      <a:off x="0" y="0"/>
                      <a:ext cx="5352218" cy="1276745"/>
                    </a:xfrm>
                    <a:prstGeom prst="rect">
                      <a:avLst/>
                    </a:prstGeom>
                    <a:ln>
                      <a:noFill/>
                    </a:ln>
                    <a:extLst>
                      <a:ext uri="{53640926-AAD7-44D8-BBD7-CCE9431645EC}">
                        <a14:shadowObscured xmlns:a14="http://schemas.microsoft.com/office/drawing/2010/main"/>
                      </a:ext>
                    </a:extLst>
                  </pic:spPr>
                </pic:pic>
              </a:graphicData>
            </a:graphic>
          </wp:inline>
        </w:drawing>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49636FBA"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r w:rsidR="0032091C" w:rsidRPr="0032091C">
        <w:rPr>
          <w:noProof/>
        </w:rPr>
        <w:t xml:space="preserve"> </w:t>
      </w:r>
      <w:r w:rsidR="0032091C" w:rsidRPr="0032091C">
        <w:rPr>
          <w:rFonts w:ascii="Georgia" w:hAnsi="Georgia"/>
          <w:color w:val="000000"/>
          <w:lang w:val="en-IN"/>
        </w:rPr>
        <w:drawing>
          <wp:inline distT="0" distB="0" distL="0" distR="0" wp14:anchorId="7D7872C6" wp14:editId="00232E35">
            <wp:extent cx="6016625" cy="3100070"/>
            <wp:effectExtent l="0" t="0" r="3175" b="5080"/>
            <wp:docPr id="157467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79179" name=""/>
                    <pic:cNvPicPr/>
                  </pic:nvPicPr>
                  <pic:blipFill>
                    <a:blip r:embed="rId12"/>
                    <a:stretch>
                      <a:fillRect/>
                    </a:stretch>
                  </pic:blipFill>
                  <pic:spPr>
                    <a:xfrm>
                      <a:off x="0" y="0"/>
                      <a:ext cx="6016625" cy="3100070"/>
                    </a:xfrm>
                    <a:prstGeom prst="rect">
                      <a:avLst/>
                    </a:prstGeom>
                  </pic:spPr>
                </pic:pic>
              </a:graphicData>
            </a:graphic>
          </wp:inline>
        </w:drawing>
      </w:r>
    </w:p>
    <w:p w14:paraId="68E28F7E" w14:textId="0888F8DD" w:rsidR="00800549" w:rsidRPr="0032091C" w:rsidRDefault="00800549" w:rsidP="0032091C">
      <w:pPr>
        <w:pStyle w:val="NormalWeb"/>
        <w:numPr>
          <w:ilvl w:val="0"/>
          <w:numId w:val="16"/>
        </w:numPr>
        <w:spacing w:after="0" w:line="480" w:lineRule="auto"/>
        <w:rPr>
          <w:rFonts w:ascii="Georgia" w:hAnsi="Georgia"/>
          <w:color w:val="000000"/>
          <w:lang w:val="en-IN"/>
        </w:rPr>
      </w:pPr>
      <w:r w:rsidRPr="0032091C">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4AF581D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r w:rsidR="0032091C" w:rsidRPr="0032091C">
        <w:rPr>
          <w:noProof/>
        </w:rPr>
        <w:t xml:space="preserve"> </w:t>
      </w:r>
      <w:r w:rsidR="0032091C" w:rsidRPr="0032091C">
        <w:rPr>
          <w:rFonts w:ascii="Georgia" w:hAnsi="Georgia"/>
          <w:color w:val="000000"/>
          <w:lang w:val="en-IN"/>
        </w:rPr>
        <w:drawing>
          <wp:inline distT="0" distB="0" distL="0" distR="0" wp14:anchorId="6E1F9E21" wp14:editId="5766CDA6">
            <wp:extent cx="6016625" cy="1721485"/>
            <wp:effectExtent l="0" t="0" r="3175" b="0"/>
            <wp:docPr id="29533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31770" name=""/>
                    <pic:cNvPicPr/>
                  </pic:nvPicPr>
                  <pic:blipFill>
                    <a:blip r:embed="rId13"/>
                    <a:stretch>
                      <a:fillRect/>
                    </a:stretch>
                  </pic:blipFill>
                  <pic:spPr>
                    <a:xfrm>
                      <a:off x="0" y="0"/>
                      <a:ext cx="6016625" cy="1721485"/>
                    </a:xfrm>
                    <a:prstGeom prst="rect">
                      <a:avLst/>
                    </a:prstGeom>
                  </pic:spPr>
                </pic:pic>
              </a:graphicData>
            </a:graphic>
          </wp:inline>
        </w:drawing>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02D6A1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This command will run curl https://www.google.com inside the container.</w:t>
      </w:r>
      <w:r w:rsidR="0032091C" w:rsidRPr="0032091C">
        <w:rPr>
          <w:noProof/>
        </w:rPr>
        <w:t xml:space="preserve"> </w:t>
      </w:r>
      <w:r w:rsidR="0032091C" w:rsidRPr="0032091C">
        <w:rPr>
          <w:rFonts w:ascii="Georgia" w:hAnsi="Georgia"/>
          <w:color w:val="000000"/>
          <w:lang w:val="en-IN"/>
        </w:rPr>
        <w:drawing>
          <wp:inline distT="0" distB="0" distL="0" distR="0" wp14:anchorId="24FD297E" wp14:editId="3BAB1C18">
            <wp:extent cx="6016625" cy="3368040"/>
            <wp:effectExtent l="0" t="0" r="3175" b="3810"/>
            <wp:docPr id="21434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16363" name=""/>
                    <pic:cNvPicPr/>
                  </pic:nvPicPr>
                  <pic:blipFill>
                    <a:blip r:embed="rId14"/>
                    <a:stretch>
                      <a:fillRect/>
                    </a:stretch>
                  </pic:blipFill>
                  <pic:spPr>
                    <a:xfrm>
                      <a:off x="0" y="0"/>
                      <a:ext cx="6016625" cy="3368040"/>
                    </a:xfrm>
                    <a:prstGeom prst="rect">
                      <a:avLst/>
                    </a:prstGeom>
                  </pic:spPr>
                </pic:pic>
              </a:graphicData>
            </a:graphic>
          </wp:inline>
        </w:drawing>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920BD"/>
    <w:rsid w:val="000C5878"/>
    <w:rsid w:val="000E3C12"/>
    <w:rsid w:val="0010604D"/>
    <w:rsid w:val="001212CE"/>
    <w:rsid w:val="00152AF0"/>
    <w:rsid w:val="002421DA"/>
    <w:rsid w:val="002D52D4"/>
    <w:rsid w:val="0032091C"/>
    <w:rsid w:val="003672CA"/>
    <w:rsid w:val="00391E9C"/>
    <w:rsid w:val="003D474E"/>
    <w:rsid w:val="004255FA"/>
    <w:rsid w:val="0045762F"/>
    <w:rsid w:val="004F1B00"/>
    <w:rsid w:val="0052107C"/>
    <w:rsid w:val="0060046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56034"/>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dimple lulla</cp:lastModifiedBy>
  <cp:revision>3</cp:revision>
  <dcterms:created xsi:type="dcterms:W3CDTF">2026-02-02T19:42:00Z</dcterms:created>
  <dcterms:modified xsi:type="dcterms:W3CDTF">2026-02-02T19:43:00Z</dcterms:modified>
</cp:coreProperties>
</file>