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10- Creating and Managing a ReplicaSet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Understanding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nginx-replicaset.yaml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apps/v1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ReplicaSet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nginx-replicaset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replicas: 3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matchLabels: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template: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  <w:lang w:val="en-IN"/>
        </w:rPr>
        <w:t>app: my-app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 xml:space="preserve">- name: nginx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 xml:space="preserve">image: nginx:latest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 xml:space="preserve">- containerPort: 80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Specifies that this resource is a ReplicaSet.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about the ReplicaSet, including name.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for the ReplicaSet.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Provides the specification for the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replicas: Defines the desired number of Pod replicas.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selector: Criteria for selecting Pods managed by this ReplicaSet.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matchLabels: Labels that Pods must have to be managed by this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template: Defines the Pod template used for creating new Pods.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Contains metadata for the Pods, including labels.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labels: Labels applied to Pods created by this ReplicaSet.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Specification for the Pods.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the containers that will run in the Pod.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The unique name of the container within the Pod.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used for the container.</w:t>
      </w:r>
    </w:p>
    <w:p>
      <w:pPr>
        <w:pStyle w:val="ListParagraph"/>
        <w:numPr>
          <w:ilvl w:val="3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Ports exposed by the container.</w:t>
      </w:r>
    </w:p>
    <w:p>
      <w:pPr>
        <w:pStyle w:val="ListParagraph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9425" cy="31267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25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ReplicaSets in the current namespace.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Pods with the label app=nginx.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790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7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Managing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1. Scaling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scale --replicas=5 replicaset/nginx-replicaset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that the number of Pods has increased to 5.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2. Updating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nginx:1.19.3  # Change to a specific version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changes: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790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79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3. Deleting the ReplicaSet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the ReplicaSet and its Pods, use the kubectl delete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nginx-replicaset.yaml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ReplicaSet and all the Pods managed by it.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1"/>
      <w:headerReference w:type="default" r:id="rId12"/>
      <w:headerReference w:type="first" r:id="rId13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4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b216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b216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LibreOffice/25.8.4.2$Linux_X86_64 LibreOffice_project/580$Build-2</Application>
  <AppVersion>15.0000</AppVersion>
  <Pages>10</Pages>
  <Words>670</Words>
  <Characters>3664</Characters>
  <CharactersWithSpaces>4395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2024-07-08T12:51:00Z</dcterms:created>
  <dc:creator>Hitesh Kumar Sharma</dc:creator>
  <dc:description/>
  <dc:language>en-US</dc:language>
  <cp:lastModifiedBy/>
  <dcterms:modified xsi:type="dcterms:W3CDTF">2026-02-09T11:05:15Z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