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DFF23" w14:textId="77777777" w:rsidR="0018477B" w:rsidRDefault="0018477B" w:rsidP="0018477B">
      <w:pPr>
        <w:pStyle w:val="Default"/>
      </w:pPr>
    </w:p>
    <w:p w14:paraId="28E1A3CE" w14:textId="77777777" w:rsidR="001A7605" w:rsidRDefault="00C3333B" w:rsidP="0018477B">
      <w:r w:rsidRPr="00C3333B">
        <w:rPr>
          <w:rFonts w:ascii="Arial" w:eastAsia="Verdana" w:hAnsi="Arial" w:cs="Arial"/>
          <w:noProof/>
          <w:sz w:val="20"/>
          <w:szCs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12239A1" wp14:editId="2909A5F7">
                <wp:simplePos x="0" y="0"/>
                <wp:positionH relativeFrom="margin">
                  <wp:posOffset>-556895</wp:posOffset>
                </wp:positionH>
                <wp:positionV relativeFrom="paragraph">
                  <wp:posOffset>93345</wp:posOffset>
                </wp:positionV>
                <wp:extent cx="6451600" cy="2057400"/>
                <wp:effectExtent l="0" t="0" r="0" b="0"/>
                <wp:wrapNone/>
                <wp:docPr id="224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51600" cy="205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9C6E5E7" w14:textId="1FA976B0" w:rsidR="006234D2" w:rsidRDefault="00D569A4" w:rsidP="006234D2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  <w:t>Low</w:t>
                            </w:r>
                            <w:r w:rsidR="00157C52"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  <w:t xml:space="preserve"> Level</w:t>
                            </w:r>
                            <w:r w:rsidR="0061258A"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  <w:t xml:space="preserve"> </w:t>
                            </w:r>
                            <w:r w:rsidR="00D75469"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  <w:t>Solution Design</w:t>
                            </w:r>
                          </w:p>
                          <w:p w14:paraId="50677DBB" w14:textId="6C92DFA8" w:rsidR="00D75469" w:rsidRDefault="00D569A4" w:rsidP="006234D2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  <w:t>HNAS to AWS migration</w:t>
                            </w:r>
                            <w:r w:rsidR="006234D2"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  <w:t xml:space="preserve"> (</w:t>
                            </w:r>
                            <w:r w:rsidR="003773AA"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  <w:t>Prod</w:t>
                            </w:r>
                            <w:r w:rsidR="003E5D1A"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  <w:t xml:space="preserve"> </w:t>
                            </w:r>
                            <w:r w:rsidR="006234D2"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  <w:t>Environment)</w:t>
                            </w:r>
                          </w:p>
                          <w:p w14:paraId="3DF0C1AB" w14:textId="1349594F" w:rsidR="00175EF2" w:rsidRDefault="00175EF2" w:rsidP="00D569A4">
                            <w:pPr>
                              <w:spacing w:line="276" w:lineRule="auto"/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</w:pPr>
                          </w:p>
                          <w:p w14:paraId="37A5DA89" w14:textId="5B5658AD" w:rsidR="0077298B" w:rsidRPr="00AC6319" w:rsidRDefault="0077298B" w:rsidP="00C3333B">
                            <w:pPr>
                              <w:spacing w:line="276" w:lineRule="auto"/>
                              <w:rPr>
                                <w:b/>
                                <w:color w:val="1E67AF"/>
                                <w:sz w:val="32"/>
                                <w:szCs w:val="32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239A1" id="_x0000_t202" coordsize="21600,21600" o:spt="202" path="m,l,21600r21600,l21600,xe">
                <v:stroke joinstyle="miter"/>
                <v:path gradientshapeok="t" o:connecttype="rect"/>
              </v:shapetype>
              <v:shape id="Text Box 224" o:spid="_x0000_s1026" type="#_x0000_t202" style="position:absolute;margin-left:-43.85pt;margin-top:7.35pt;width:508pt;height:162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" filled="f" stroked="f" strokeweight=".5pt">
                <v:textbox>
                  <w:txbxContent>
                    <w:p w14:paraId="59C6E5E7" w14:textId="1FA976B0" w:rsidR="006234D2" w:rsidRDefault="00D569A4" w:rsidP="006234D2">
                      <w:pPr>
                        <w:spacing w:line="276" w:lineRule="auto"/>
                        <w:jc w:val="center"/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  <w:t>Low</w:t>
                      </w:r>
                      <w:r w:rsidR="00157C52"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  <w:t xml:space="preserve"> Level</w:t>
                      </w:r>
                      <w:r w:rsidR="0061258A"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  <w:t xml:space="preserve"> </w:t>
                      </w:r>
                      <w:r w:rsidR="00D75469"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  <w:t>Solution Design</w:t>
                      </w:r>
                    </w:p>
                    <w:p w14:paraId="50677DBB" w14:textId="6C92DFA8" w:rsidR="00D75469" w:rsidRDefault="00D569A4" w:rsidP="006234D2">
                      <w:pPr>
                        <w:spacing w:line="276" w:lineRule="auto"/>
                        <w:jc w:val="center"/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  <w:t>HNAS to AWS migration</w:t>
                      </w:r>
                      <w:r w:rsidR="006234D2"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  <w:t xml:space="preserve"> (</w:t>
                      </w:r>
                      <w:r w:rsidR="003773AA"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  <w:t>Prod</w:t>
                      </w:r>
                      <w:r w:rsidR="003E5D1A"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  <w:t xml:space="preserve"> </w:t>
                      </w:r>
                      <w:r w:rsidR="006234D2"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  <w:t>Environment)</w:t>
                      </w:r>
                    </w:p>
                    <w:p w14:paraId="3DF0C1AB" w14:textId="1349594F" w:rsidR="00175EF2" w:rsidRDefault="00175EF2" w:rsidP="00D569A4">
                      <w:pPr>
                        <w:spacing w:line="276" w:lineRule="auto"/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</w:pPr>
                    </w:p>
                    <w:p w14:paraId="37A5DA89" w14:textId="5B5658AD" w:rsidR="0077298B" w:rsidRPr="00AC6319" w:rsidRDefault="0077298B" w:rsidP="00C3333B">
                      <w:pPr>
                        <w:spacing w:line="276" w:lineRule="auto"/>
                        <w:rPr>
                          <w:b/>
                          <w:color w:val="1E67AF"/>
                          <w:sz w:val="32"/>
                          <w:szCs w:val="32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8477B">
        <w:t xml:space="preserve"> </w:t>
      </w:r>
    </w:p>
    <w:p w14:paraId="7355D140" w14:textId="77777777" w:rsidR="001A7605" w:rsidRDefault="001A7605" w:rsidP="0018477B"/>
    <w:p w14:paraId="3E498607" w14:textId="77777777" w:rsidR="001A7605" w:rsidRDefault="001A7605" w:rsidP="0018477B"/>
    <w:p w14:paraId="25A78519" w14:textId="77777777" w:rsidR="001A7605" w:rsidRDefault="001A7605" w:rsidP="0018477B"/>
    <w:p w14:paraId="26A9DFA8" w14:textId="77777777" w:rsidR="001A7605" w:rsidRDefault="001A7605" w:rsidP="0018477B"/>
    <w:p w14:paraId="5DF6061F" w14:textId="77777777" w:rsidR="001A7605" w:rsidRDefault="009844ED" w:rsidP="0018477B">
      <w:r w:rsidRPr="009844ED">
        <w:rPr>
          <w:rFonts w:ascii="Arial" w:eastAsia="Verdana" w:hAnsi="Arial" w:cs="Mangal"/>
          <w:noProof/>
          <w:sz w:val="20"/>
          <w:szCs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230AB5A" wp14:editId="502A857E">
                <wp:simplePos x="0" y="0"/>
                <wp:positionH relativeFrom="margin">
                  <wp:posOffset>-577850</wp:posOffset>
                </wp:positionH>
                <wp:positionV relativeFrom="paragraph">
                  <wp:posOffset>182880</wp:posOffset>
                </wp:positionV>
                <wp:extent cx="4429125" cy="20574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29125" cy="205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4FB38D3" w14:textId="77777777" w:rsidR="00D75469" w:rsidRPr="009844ED" w:rsidRDefault="00D75469" w:rsidP="009844ED">
                            <w:pPr>
                              <w:pStyle w:val="ListParagraph"/>
                              <w:rPr>
                                <w:color w:val="4F4F4F"/>
                                <w:sz w:val="20"/>
                              </w:rPr>
                            </w:pPr>
                            <w:bookmarkStart w:id="0" w:name="_Toc439067219"/>
                            <w:bookmarkStart w:id="1" w:name="_Toc439067301"/>
                            <w:bookmarkStart w:id="2" w:name="_Toc439067389"/>
                            <w:bookmarkStart w:id="3" w:name="_Toc439067471"/>
                            <w:bookmarkStart w:id="4" w:name="_Toc439067565"/>
                            <w:bookmarkStart w:id="5" w:name="_Toc439067647"/>
                            <w:bookmarkStart w:id="6" w:name="_Toc439067729"/>
                          </w:p>
                          <w:p w14:paraId="44BFD91C" w14:textId="3D6CBF69" w:rsidR="00D75469" w:rsidRDefault="00D75469" w:rsidP="003F4E81">
                            <w:pPr>
                              <w:pStyle w:val="NIITBulletText1"/>
                              <w:numPr>
                                <w:ilvl w:val="0"/>
                                <w:numId w:val="6"/>
                              </w:numPr>
                              <w:ind w:left="426"/>
                              <w:rPr>
                                <w:color w:val="auto"/>
                                <w:sz w:val="20"/>
                              </w:rPr>
                            </w:pPr>
                            <w:bookmarkStart w:id="7" w:name="_Toc439067220"/>
                            <w:bookmarkStart w:id="8" w:name="_Toc439067302"/>
                            <w:bookmarkStart w:id="9" w:name="_Toc439067390"/>
                            <w:bookmarkStart w:id="10" w:name="_Toc439067472"/>
                            <w:bookmarkStart w:id="11" w:name="_Toc439067566"/>
                            <w:bookmarkStart w:id="12" w:name="_Toc439067648"/>
                            <w:bookmarkStart w:id="13" w:name="_Toc439067730"/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r>
                              <w:rPr>
                                <w:color w:val="auto"/>
                                <w:sz w:val="20"/>
                              </w:rPr>
                              <w:t xml:space="preserve">SUBMITTED TO: </w:t>
                            </w:r>
                            <w:r w:rsidR="00D569A4">
                              <w:rPr>
                                <w:color w:val="auto"/>
                                <w:sz w:val="20"/>
                              </w:rPr>
                              <w:t>Iberia</w:t>
                            </w:r>
                          </w:p>
                          <w:p w14:paraId="0EF8D493" w14:textId="77777777" w:rsidR="00D75469" w:rsidRPr="00B67623" w:rsidRDefault="00D75469" w:rsidP="003F4E81">
                            <w:pPr>
                              <w:pStyle w:val="NIITBulletText1"/>
                              <w:numPr>
                                <w:ilvl w:val="0"/>
                                <w:numId w:val="6"/>
                              </w:numPr>
                              <w:ind w:left="426"/>
                              <w:rPr>
                                <w:color w:val="auto"/>
                                <w:sz w:val="20"/>
                              </w:rPr>
                            </w:pPr>
                            <w:r w:rsidRPr="00B67623">
                              <w:rPr>
                                <w:color w:val="auto"/>
                                <w:sz w:val="20"/>
                              </w:rPr>
                              <w:t>SUBMITTED BY:</w:t>
                            </w:r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r w:rsidRPr="00B67623">
                              <w:rPr>
                                <w:color w:val="auto"/>
                                <w:sz w:val="20"/>
                              </w:rPr>
                              <w:t xml:space="preserve"> Coforge </w:t>
                            </w:r>
                            <w:r>
                              <w:rPr>
                                <w:color w:val="auto"/>
                                <w:sz w:val="20"/>
                              </w:rPr>
                              <w:t>Inc.</w:t>
                            </w:r>
                          </w:p>
                          <w:p w14:paraId="7AFFD73A" w14:textId="3AF3889C" w:rsidR="00D75469" w:rsidRPr="00B67623" w:rsidRDefault="00D75469" w:rsidP="003F4E81">
                            <w:pPr>
                              <w:pStyle w:val="NIITBulletText1"/>
                              <w:numPr>
                                <w:ilvl w:val="0"/>
                                <w:numId w:val="6"/>
                              </w:numPr>
                              <w:ind w:left="426"/>
                              <w:rPr>
                                <w:color w:val="auto"/>
                                <w:sz w:val="20"/>
                              </w:rPr>
                            </w:pPr>
                            <w:bookmarkStart w:id="14" w:name="_Toc439067568"/>
                            <w:bookmarkStart w:id="15" w:name="_Toc439067732"/>
                            <w:r w:rsidRPr="00B67623">
                              <w:rPr>
                                <w:color w:val="auto"/>
                                <w:sz w:val="20"/>
                              </w:rPr>
                              <w:t>SUBMISSION DATE:</w:t>
                            </w:r>
                            <w:bookmarkStart w:id="16" w:name="_Toc439067569"/>
                            <w:bookmarkStart w:id="17" w:name="_Toc439067733"/>
                            <w:bookmarkEnd w:id="14"/>
                            <w:bookmarkEnd w:id="15"/>
                            <w:bookmarkEnd w:id="16"/>
                            <w:bookmarkEnd w:id="17"/>
                            <w:r w:rsidRPr="00B67623">
                              <w:rPr>
                                <w:color w:val="auto"/>
                                <w:sz w:val="20"/>
                              </w:rPr>
                              <w:t xml:space="preserve"> </w:t>
                            </w:r>
                            <w:r w:rsidR="00D90829">
                              <w:rPr>
                                <w:color w:val="auto"/>
                                <w:sz w:val="20"/>
                              </w:rPr>
                              <w:t xml:space="preserve"> </w:t>
                            </w:r>
                            <w:r w:rsidR="00536383">
                              <w:rPr>
                                <w:color w:val="auto"/>
                                <w:sz w:val="20"/>
                              </w:rPr>
                              <w:t>1</w:t>
                            </w:r>
                            <w:r w:rsidR="004F656A">
                              <w:rPr>
                                <w:color w:val="auto"/>
                                <w:sz w:val="20"/>
                              </w:rPr>
                              <w:t>9</w:t>
                            </w:r>
                            <w:r w:rsidR="00C6411D" w:rsidRPr="00C6411D">
                              <w:rPr>
                                <w:color w:val="auto"/>
                                <w:sz w:val="20"/>
                                <w:vertAlign w:val="superscript"/>
                              </w:rPr>
                              <w:t>th</w:t>
                            </w:r>
                            <w:r w:rsidR="00C6411D">
                              <w:rPr>
                                <w:color w:val="auto"/>
                                <w:sz w:val="20"/>
                              </w:rPr>
                              <w:t xml:space="preserve"> </w:t>
                            </w:r>
                            <w:r w:rsidR="00536383">
                              <w:rPr>
                                <w:color w:val="auto"/>
                                <w:sz w:val="20"/>
                              </w:rPr>
                              <w:t>Nov</w:t>
                            </w:r>
                            <w:r>
                              <w:rPr>
                                <w:color w:val="auto"/>
                                <w:sz w:val="20"/>
                              </w:rPr>
                              <w:t xml:space="preserve"> 2</w:t>
                            </w:r>
                            <w:r w:rsidR="00D569A4">
                              <w:rPr>
                                <w:color w:val="auto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0AB5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45.5pt;margin-top:14.4pt;width:348.75pt;height:162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" filled="f" stroked="f" strokeweight=".5pt">
                <v:textbox>
                  <w:txbxContent>
                    <w:p w14:paraId="54FB38D3" w14:textId="77777777" w:rsidR="00D75469" w:rsidRPr="009844ED" w:rsidRDefault="00D75469" w:rsidP="009844ED">
                      <w:pPr>
                        <w:pStyle w:val="ListParagraph"/>
                        <w:rPr>
                          <w:color w:val="4F4F4F"/>
                          <w:sz w:val="20"/>
                        </w:rPr>
                      </w:pPr>
                      <w:bookmarkStart w:id="18" w:name="_Toc439067219"/>
                      <w:bookmarkStart w:id="19" w:name="_Toc439067301"/>
                      <w:bookmarkStart w:id="20" w:name="_Toc439067389"/>
                      <w:bookmarkStart w:id="21" w:name="_Toc439067471"/>
                      <w:bookmarkStart w:id="22" w:name="_Toc439067565"/>
                      <w:bookmarkStart w:id="23" w:name="_Toc439067647"/>
                      <w:bookmarkStart w:id="24" w:name="_Toc439067729"/>
                    </w:p>
                    <w:p w14:paraId="44BFD91C" w14:textId="3D6CBF69" w:rsidR="00D75469" w:rsidRDefault="00D75469" w:rsidP="003F4E81">
                      <w:pPr>
                        <w:pStyle w:val="NIITBulletText1"/>
                        <w:numPr>
                          <w:ilvl w:val="0"/>
                          <w:numId w:val="6"/>
                        </w:numPr>
                        <w:ind w:left="426"/>
                        <w:rPr>
                          <w:color w:val="auto"/>
                          <w:sz w:val="20"/>
                        </w:rPr>
                      </w:pPr>
                      <w:bookmarkStart w:id="25" w:name="_Toc439067220"/>
                      <w:bookmarkStart w:id="26" w:name="_Toc439067302"/>
                      <w:bookmarkStart w:id="27" w:name="_Toc439067390"/>
                      <w:bookmarkStart w:id="28" w:name="_Toc439067472"/>
                      <w:bookmarkStart w:id="29" w:name="_Toc439067566"/>
                      <w:bookmarkStart w:id="30" w:name="_Toc439067648"/>
                      <w:bookmarkStart w:id="31" w:name="_Toc439067730"/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  <w:bookmarkEnd w:id="24"/>
                      <w:r>
                        <w:rPr>
                          <w:color w:val="auto"/>
                          <w:sz w:val="20"/>
                        </w:rPr>
                        <w:t xml:space="preserve">SUBMITTED TO: </w:t>
                      </w:r>
                      <w:r w:rsidR="00D569A4">
                        <w:rPr>
                          <w:color w:val="auto"/>
                          <w:sz w:val="20"/>
                        </w:rPr>
                        <w:t>Iberia</w:t>
                      </w:r>
                    </w:p>
                    <w:p w14:paraId="0EF8D493" w14:textId="77777777" w:rsidR="00D75469" w:rsidRPr="00B67623" w:rsidRDefault="00D75469" w:rsidP="003F4E81">
                      <w:pPr>
                        <w:pStyle w:val="NIITBulletText1"/>
                        <w:numPr>
                          <w:ilvl w:val="0"/>
                          <w:numId w:val="6"/>
                        </w:numPr>
                        <w:ind w:left="426"/>
                        <w:rPr>
                          <w:color w:val="auto"/>
                          <w:sz w:val="20"/>
                        </w:rPr>
                      </w:pPr>
                      <w:r w:rsidRPr="00B67623">
                        <w:rPr>
                          <w:color w:val="auto"/>
                          <w:sz w:val="20"/>
                        </w:rPr>
                        <w:t>SUBMITTED BY:</w:t>
                      </w:r>
                      <w:bookmarkEnd w:id="25"/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  <w:r w:rsidRPr="00B67623">
                        <w:rPr>
                          <w:color w:val="auto"/>
                          <w:sz w:val="20"/>
                        </w:rPr>
                        <w:t xml:space="preserve"> Coforge </w:t>
                      </w:r>
                      <w:r>
                        <w:rPr>
                          <w:color w:val="auto"/>
                          <w:sz w:val="20"/>
                        </w:rPr>
                        <w:t>Inc.</w:t>
                      </w:r>
                    </w:p>
                    <w:p w14:paraId="7AFFD73A" w14:textId="3AF3889C" w:rsidR="00D75469" w:rsidRPr="00B67623" w:rsidRDefault="00D75469" w:rsidP="003F4E81">
                      <w:pPr>
                        <w:pStyle w:val="NIITBulletText1"/>
                        <w:numPr>
                          <w:ilvl w:val="0"/>
                          <w:numId w:val="6"/>
                        </w:numPr>
                        <w:ind w:left="426"/>
                        <w:rPr>
                          <w:color w:val="auto"/>
                          <w:sz w:val="20"/>
                        </w:rPr>
                      </w:pPr>
                      <w:bookmarkStart w:id="32" w:name="_Toc439067568"/>
                      <w:bookmarkStart w:id="33" w:name="_Toc439067732"/>
                      <w:r w:rsidRPr="00B67623">
                        <w:rPr>
                          <w:color w:val="auto"/>
                          <w:sz w:val="20"/>
                        </w:rPr>
                        <w:t>SUBMISSION DATE:</w:t>
                      </w:r>
                      <w:bookmarkStart w:id="34" w:name="_Toc439067569"/>
                      <w:bookmarkStart w:id="35" w:name="_Toc439067733"/>
                      <w:bookmarkEnd w:id="32"/>
                      <w:bookmarkEnd w:id="33"/>
                      <w:bookmarkEnd w:id="34"/>
                      <w:bookmarkEnd w:id="35"/>
                      <w:r w:rsidRPr="00B67623">
                        <w:rPr>
                          <w:color w:val="auto"/>
                          <w:sz w:val="20"/>
                        </w:rPr>
                        <w:t xml:space="preserve"> </w:t>
                      </w:r>
                      <w:r w:rsidR="00D90829">
                        <w:rPr>
                          <w:color w:val="auto"/>
                          <w:sz w:val="20"/>
                        </w:rPr>
                        <w:t xml:space="preserve"> </w:t>
                      </w:r>
                      <w:r w:rsidR="00536383">
                        <w:rPr>
                          <w:color w:val="auto"/>
                          <w:sz w:val="20"/>
                        </w:rPr>
                        <w:t>1</w:t>
                      </w:r>
                      <w:r w:rsidR="004F656A">
                        <w:rPr>
                          <w:color w:val="auto"/>
                          <w:sz w:val="20"/>
                        </w:rPr>
                        <w:t>9</w:t>
                      </w:r>
                      <w:r w:rsidR="00C6411D" w:rsidRPr="00C6411D">
                        <w:rPr>
                          <w:color w:val="auto"/>
                          <w:sz w:val="20"/>
                          <w:vertAlign w:val="superscript"/>
                        </w:rPr>
                        <w:t>th</w:t>
                      </w:r>
                      <w:r w:rsidR="00C6411D">
                        <w:rPr>
                          <w:color w:val="auto"/>
                          <w:sz w:val="20"/>
                        </w:rPr>
                        <w:t xml:space="preserve"> </w:t>
                      </w:r>
                      <w:r w:rsidR="00536383">
                        <w:rPr>
                          <w:color w:val="auto"/>
                          <w:sz w:val="20"/>
                        </w:rPr>
                        <w:t>Nov</w:t>
                      </w:r>
                      <w:r>
                        <w:rPr>
                          <w:color w:val="auto"/>
                          <w:sz w:val="20"/>
                        </w:rPr>
                        <w:t xml:space="preserve"> 2</w:t>
                      </w:r>
                      <w:r w:rsidR="00D569A4">
                        <w:rPr>
                          <w:color w:val="auto"/>
                          <w:sz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5C826" w14:textId="77777777" w:rsidR="001A7605" w:rsidRDefault="001A7605" w:rsidP="0018477B"/>
    <w:p w14:paraId="6FEC416E" w14:textId="77777777" w:rsidR="0018477B" w:rsidRDefault="00F72C47" w:rsidP="0018477B">
      <w:pPr>
        <w:rPr>
          <w:b/>
          <w:bCs/>
          <w:sz w:val="40"/>
          <w:szCs w:val="40"/>
        </w:rPr>
      </w:pPr>
      <w:r w:rsidRPr="00F72C47">
        <w:rPr>
          <w:rFonts w:ascii="Arial" w:eastAsia="Verdana" w:hAnsi="Arial" w:cs="Arial"/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58240" behindDoc="1" locked="1" layoutInCell="1" allowOverlap="1" wp14:anchorId="0A501EE6" wp14:editId="3EBE1527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620635" cy="1078484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635" cy="1078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6FAD1" w14:textId="77777777" w:rsidR="001A7605" w:rsidRDefault="001A7605" w:rsidP="0018477B">
      <w:pPr>
        <w:rPr>
          <w:b/>
          <w:bCs/>
          <w:sz w:val="40"/>
          <w:szCs w:val="40"/>
        </w:rPr>
      </w:pPr>
    </w:p>
    <w:p w14:paraId="1C210676" w14:textId="77777777" w:rsidR="001A7605" w:rsidRDefault="001A7605" w:rsidP="0018477B">
      <w:pPr>
        <w:rPr>
          <w:b/>
          <w:bCs/>
          <w:sz w:val="40"/>
          <w:szCs w:val="40"/>
        </w:rPr>
      </w:pPr>
    </w:p>
    <w:p w14:paraId="3A018AE0" w14:textId="77777777" w:rsidR="001A7605" w:rsidRDefault="001A7605" w:rsidP="0018477B">
      <w:pPr>
        <w:rPr>
          <w:b/>
          <w:bCs/>
          <w:sz w:val="40"/>
          <w:szCs w:val="40"/>
        </w:rPr>
      </w:pPr>
    </w:p>
    <w:p w14:paraId="68397B14" w14:textId="77777777" w:rsidR="001A7605" w:rsidRDefault="001A7605" w:rsidP="0018477B">
      <w:pPr>
        <w:rPr>
          <w:b/>
          <w:bCs/>
          <w:sz w:val="40"/>
          <w:szCs w:val="40"/>
        </w:rPr>
      </w:pPr>
    </w:p>
    <w:p w14:paraId="0033A7F4" w14:textId="77777777" w:rsidR="001A7605" w:rsidRDefault="001A7605" w:rsidP="0018477B">
      <w:pPr>
        <w:rPr>
          <w:b/>
          <w:bCs/>
          <w:sz w:val="40"/>
          <w:szCs w:val="40"/>
        </w:rPr>
      </w:pPr>
    </w:p>
    <w:p w14:paraId="58BEEE84" w14:textId="77777777" w:rsidR="001A7605" w:rsidRDefault="001A7605" w:rsidP="0018477B">
      <w:pPr>
        <w:rPr>
          <w:b/>
          <w:bCs/>
          <w:sz w:val="40"/>
          <w:szCs w:val="40"/>
        </w:rPr>
      </w:pPr>
    </w:p>
    <w:p w14:paraId="2FD1249C" w14:textId="77777777" w:rsidR="001A7605" w:rsidRDefault="001A7605" w:rsidP="0018477B">
      <w:pPr>
        <w:rPr>
          <w:b/>
          <w:bCs/>
          <w:sz w:val="40"/>
          <w:szCs w:val="40"/>
        </w:rPr>
      </w:pPr>
    </w:p>
    <w:p w14:paraId="057630B1" w14:textId="77777777" w:rsidR="001A7605" w:rsidRDefault="001A7605" w:rsidP="0018477B">
      <w:pPr>
        <w:rPr>
          <w:b/>
          <w:bCs/>
          <w:sz w:val="40"/>
          <w:szCs w:val="40"/>
        </w:rPr>
      </w:pPr>
    </w:p>
    <w:p w14:paraId="2236BCBC" w14:textId="77777777" w:rsidR="001A7605" w:rsidRDefault="001A7605" w:rsidP="0018477B">
      <w:pPr>
        <w:rPr>
          <w:b/>
          <w:bCs/>
          <w:sz w:val="40"/>
          <w:szCs w:val="40"/>
        </w:rPr>
      </w:pPr>
    </w:p>
    <w:p w14:paraId="28F3483F" w14:textId="77777777" w:rsidR="001A7605" w:rsidRDefault="001A7605" w:rsidP="0018477B">
      <w:pPr>
        <w:rPr>
          <w:b/>
          <w:bCs/>
          <w:sz w:val="40"/>
          <w:szCs w:val="40"/>
        </w:rPr>
      </w:pPr>
    </w:p>
    <w:p w14:paraId="18276B76" w14:textId="77777777" w:rsidR="001A7605" w:rsidRDefault="001A7605" w:rsidP="0018477B">
      <w:pPr>
        <w:rPr>
          <w:b/>
          <w:bCs/>
          <w:i/>
          <w:iCs/>
          <w:sz w:val="28"/>
          <w:szCs w:val="28"/>
        </w:rPr>
      </w:pPr>
    </w:p>
    <w:p w14:paraId="3B5247CA" w14:textId="77777777" w:rsidR="00C04D50" w:rsidRPr="00C04D50" w:rsidRDefault="00C04D50" w:rsidP="0018477B">
      <w:pPr>
        <w:rPr>
          <w:b/>
          <w:bCs/>
          <w:i/>
          <w:iCs/>
          <w:sz w:val="28"/>
          <w:szCs w:val="28"/>
        </w:rPr>
      </w:pPr>
    </w:p>
    <w:p w14:paraId="5E98D384" w14:textId="77777777" w:rsidR="001A7605" w:rsidRDefault="001A7605" w:rsidP="0018477B">
      <w:pPr>
        <w:rPr>
          <w:b/>
          <w:bCs/>
          <w:sz w:val="40"/>
          <w:szCs w:val="40"/>
        </w:rPr>
      </w:pPr>
    </w:p>
    <w:p w14:paraId="27F76591" w14:textId="77777777" w:rsidR="00F32594" w:rsidRDefault="00F32594" w:rsidP="0018477B">
      <w:pPr>
        <w:rPr>
          <w:b/>
          <w:b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4417003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4"/>
        </w:rPr>
      </w:sdtEndPr>
      <w:sdtContent>
        <w:p w14:paraId="590033C1" w14:textId="77777777" w:rsidR="00A51CE8" w:rsidRPr="002A75B1" w:rsidRDefault="00A51CE8">
          <w:pPr>
            <w:pStyle w:val="TOCHeading"/>
            <w:rPr>
              <w:color w:val="auto"/>
            </w:rPr>
          </w:pPr>
          <w:r w:rsidRPr="002A75B1">
            <w:rPr>
              <w:color w:val="auto"/>
            </w:rPr>
            <w:t>Table of Contents</w:t>
          </w:r>
        </w:p>
        <w:p w14:paraId="7E50F9BF" w14:textId="03140F40" w:rsidR="0069681D" w:rsidRDefault="00A51CE8">
          <w:pPr>
            <w:pStyle w:val="TOC1"/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12798" w:history="1">
            <w:r w:rsidR="0069681D" w:rsidRPr="00B173C3">
              <w:rPr>
                <w:rStyle w:val="Hyperlink"/>
                <w:b/>
                <w:bCs/>
                <w:noProof/>
              </w:rPr>
              <w:t>1</w:t>
            </w:r>
            <w:r w:rsidR="0069681D">
              <w:rPr>
                <w:noProof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="0069681D" w:rsidRPr="00B173C3">
              <w:rPr>
                <w:rStyle w:val="Hyperlink"/>
                <w:rFonts w:cstheme="minorHAnsi"/>
                <w:b/>
                <w:bCs/>
                <w:noProof/>
              </w:rPr>
              <w:t>Abstract</w:t>
            </w:r>
            <w:r w:rsidR="0069681D">
              <w:rPr>
                <w:noProof/>
                <w:webHidden/>
              </w:rPr>
              <w:tab/>
            </w:r>
            <w:r w:rsidR="0069681D">
              <w:rPr>
                <w:noProof/>
                <w:webHidden/>
              </w:rPr>
              <w:fldChar w:fldCharType="begin"/>
            </w:r>
            <w:r w:rsidR="0069681D">
              <w:rPr>
                <w:noProof/>
                <w:webHidden/>
              </w:rPr>
              <w:instrText xml:space="preserve"> PAGEREF _Toc182912798 \h </w:instrText>
            </w:r>
            <w:r w:rsidR="0069681D">
              <w:rPr>
                <w:noProof/>
                <w:webHidden/>
              </w:rPr>
            </w:r>
            <w:r w:rsidR="0069681D">
              <w:rPr>
                <w:noProof/>
                <w:webHidden/>
              </w:rPr>
              <w:fldChar w:fldCharType="separate"/>
            </w:r>
            <w:r w:rsidR="0069681D">
              <w:rPr>
                <w:noProof/>
                <w:webHidden/>
              </w:rPr>
              <w:t>3</w:t>
            </w:r>
            <w:r w:rsidR="0069681D">
              <w:rPr>
                <w:noProof/>
                <w:webHidden/>
              </w:rPr>
              <w:fldChar w:fldCharType="end"/>
            </w:r>
          </w:hyperlink>
        </w:p>
        <w:p w14:paraId="038A139E" w14:textId="123CB763" w:rsidR="0069681D" w:rsidRDefault="0069681D">
          <w:pPr>
            <w:pStyle w:val="TOC1"/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799" w:history="1">
            <w:r w:rsidRPr="00B173C3">
              <w:rPr>
                <w:rStyle w:val="Hyperlink"/>
                <w:b/>
                <w:bCs/>
                <w:noProof/>
              </w:rPr>
              <w:t>2</w:t>
            </w:r>
            <w:r>
              <w:rPr>
                <w:noProof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B173C3">
              <w:rPr>
                <w:rStyle w:val="Hyperlink"/>
                <w:rFonts w:cstheme="minorHAnsi"/>
                <w:b/>
                <w:bCs/>
                <w:noProof/>
              </w:rPr>
              <w:t>Scope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F585B" w14:textId="228D0924" w:rsidR="0069681D" w:rsidRDefault="0069681D">
          <w:pPr>
            <w:pStyle w:val="TOC1"/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00" w:history="1">
            <w:r w:rsidRPr="00B173C3">
              <w:rPr>
                <w:rStyle w:val="Hyperlink"/>
                <w:b/>
                <w:bCs/>
                <w:noProof/>
              </w:rPr>
              <w:t>3.</w:t>
            </w:r>
            <w:r>
              <w:rPr>
                <w:noProof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B173C3">
              <w:rPr>
                <w:rStyle w:val="Hyperlink"/>
                <w:rFonts w:cstheme="minorHAnsi"/>
                <w:b/>
                <w:bCs/>
                <w:noProof/>
              </w:rPr>
              <w:t>Current State of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9198" w14:textId="047106FE" w:rsidR="0069681D" w:rsidRDefault="0069681D">
          <w:pPr>
            <w:pStyle w:val="TOC1"/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01" w:history="1">
            <w:r w:rsidRPr="00B173C3">
              <w:rPr>
                <w:rStyle w:val="Hyperlink"/>
                <w:b/>
                <w:bCs/>
                <w:noProof/>
              </w:rPr>
              <w:t>4</w:t>
            </w:r>
            <w:r>
              <w:rPr>
                <w:noProof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B173C3">
              <w:rPr>
                <w:rStyle w:val="Hyperlink"/>
                <w:rFonts w:cstheme="minorHAnsi"/>
                <w:b/>
                <w:bCs/>
                <w:noProof/>
              </w:rPr>
              <w:t>Architecture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75BB3" w14:textId="5DF495C6" w:rsidR="0069681D" w:rsidRDefault="0069681D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02" w:history="1">
            <w:r w:rsidRPr="00B173C3">
              <w:rPr>
                <w:rStyle w:val="Hyperlink"/>
                <w:noProof/>
              </w:rPr>
              <w:t xml:space="preserve">4.1 </w:t>
            </w:r>
            <w:r>
              <w:rPr>
                <w:noProof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B173C3">
              <w:rPr>
                <w:rStyle w:val="Hyperlink"/>
                <w:noProof/>
              </w:rPr>
              <w:t>Current Reference Architecture Model - Iberia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58F95" w14:textId="0FF58811" w:rsidR="0069681D" w:rsidRDefault="0069681D">
          <w:pPr>
            <w:pStyle w:val="TOC2"/>
            <w:tabs>
              <w:tab w:val="left" w:pos="960"/>
              <w:tab w:val="right" w:leader="dot" w:pos="9016"/>
            </w:tabs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03" w:history="1">
            <w:r w:rsidRPr="00B173C3">
              <w:rPr>
                <w:rStyle w:val="Hyperlink"/>
                <w:noProof/>
              </w:rPr>
              <w:t>4.2</w:t>
            </w:r>
            <w:r>
              <w:rPr>
                <w:noProof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B173C3">
              <w:rPr>
                <w:rStyle w:val="Hyperlink"/>
                <w:noProof/>
              </w:rPr>
              <w:t>Architecture Model – OSB - Production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231C1" w14:textId="0A6B0474" w:rsidR="0069681D" w:rsidRDefault="0069681D">
          <w:pPr>
            <w:pStyle w:val="TOC3"/>
            <w:tabs>
              <w:tab w:val="left" w:pos="1440"/>
              <w:tab w:val="right" w:leader="dot" w:pos="9016"/>
            </w:tabs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04" w:history="1">
            <w:r w:rsidRPr="00B173C3">
              <w:rPr>
                <w:rStyle w:val="Hyperlink"/>
                <w:noProof/>
              </w:rPr>
              <w:t>4.2.1</w:t>
            </w:r>
            <w:r>
              <w:rPr>
                <w:noProof/>
                <w:kern w:val="2"/>
                <w:szCs w:val="24"/>
                <w:lang w:val="en-IN" w:eastAsia="en-IN"/>
                <w14:ligatures w14:val="standardContextual"/>
              </w:rPr>
              <w:tab/>
            </w:r>
            <w:r w:rsidRPr="00B173C3">
              <w:rPr>
                <w:rStyle w:val="Hyperlink"/>
                <w:noProof/>
              </w:rPr>
              <w:t>Architecture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B7ECD" w14:textId="5D51AAEF" w:rsidR="0069681D" w:rsidRDefault="0069681D">
          <w:pPr>
            <w:pStyle w:val="TOC3"/>
            <w:tabs>
              <w:tab w:val="right" w:leader="dot" w:pos="9016"/>
            </w:tabs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05" w:history="1">
            <w:r w:rsidRPr="00B173C3">
              <w:rPr>
                <w:rStyle w:val="Hyperlink"/>
                <w:noProof/>
              </w:rPr>
              <w:t>4.2.1.1 AWS Account 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C2F19" w14:textId="37DF9251" w:rsidR="0069681D" w:rsidRDefault="0069681D">
          <w:pPr>
            <w:pStyle w:val="TOC3"/>
            <w:tabs>
              <w:tab w:val="right" w:leader="dot" w:pos="9016"/>
            </w:tabs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06" w:history="1">
            <w:r w:rsidRPr="00B173C3">
              <w:rPr>
                <w:rStyle w:val="Hyperlink"/>
                <w:noProof/>
              </w:rPr>
              <w:t>4.2.1.2 Network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7CDDC" w14:textId="166EF9FA" w:rsidR="0069681D" w:rsidRDefault="0069681D">
          <w:pPr>
            <w:pStyle w:val="TOC3"/>
            <w:tabs>
              <w:tab w:val="right" w:leader="dot" w:pos="9016"/>
            </w:tabs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07" w:history="1">
            <w:r w:rsidRPr="00B173C3">
              <w:rPr>
                <w:rStyle w:val="Hyperlink"/>
                <w:noProof/>
              </w:rPr>
              <w:t>4.2.1.3 Applications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73D3" w14:textId="429BCA4A" w:rsidR="0069681D" w:rsidRDefault="0069681D">
          <w:pPr>
            <w:pStyle w:val="TOC3"/>
            <w:tabs>
              <w:tab w:val="right" w:leader="dot" w:pos="9016"/>
            </w:tabs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08" w:history="1">
            <w:r w:rsidRPr="00B173C3">
              <w:rPr>
                <w:rStyle w:val="Hyperlink"/>
                <w:noProof/>
              </w:rPr>
              <w:t>4.2.1.4 Security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25B7" w14:textId="5D062345" w:rsidR="0069681D" w:rsidRDefault="0069681D">
          <w:pPr>
            <w:pStyle w:val="TOC3"/>
            <w:tabs>
              <w:tab w:val="right" w:leader="dot" w:pos="9016"/>
            </w:tabs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09" w:history="1">
            <w:r w:rsidRPr="00B173C3">
              <w:rPr>
                <w:rStyle w:val="Hyperlink"/>
                <w:noProof/>
              </w:rPr>
              <w:t>4.2.1.5 Tagging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C2EF" w14:textId="78D992A7" w:rsidR="0069681D" w:rsidRDefault="0069681D">
          <w:pPr>
            <w:pStyle w:val="TOC3"/>
            <w:tabs>
              <w:tab w:val="right" w:leader="dot" w:pos="9016"/>
            </w:tabs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10" w:history="1">
            <w:r w:rsidRPr="00B173C3">
              <w:rPr>
                <w:rStyle w:val="Hyperlink"/>
                <w:noProof/>
              </w:rPr>
              <w:t>4.2.1.6 Deployment via Terraform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7226B" w14:textId="3E415CD4" w:rsidR="0069681D" w:rsidRDefault="0069681D">
          <w:pPr>
            <w:pStyle w:val="TOC3"/>
            <w:tabs>
              <w:tab w:val="right" w:leader="dot" w:pos="9016"/>
            </w:tabs>
            <w:rPr>
              <w:noProof/>
              <w:kern w:val="2"/>
              <w:szCs w:val="24"/>
              <w:lang w:val="en-IN" w:eastAsia="en-IN"/>
              <w14:ligatures w14:val="standardContextual"/>
            </w:rPr>
          </w:pPr>
          <w:hyperlink w:anchor="_Toc182912811" w:history="1">
            <w:r w:rsidRPr="00B173C3">
              <w:rPr>
                <w:rStyle w:val="Hyperlink"/>
                <w:noProof/>
              </w:rPr>
              <w:t>4.2.1.7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_Toc182912811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A06B8" w14:textId="6F00234F" w:rsidR="00A51CE8" w:rsidRDefault="00A51CE8">
          <w:r>
            <w:rPr>
              <w:b/>
              <w:bCs/>
              <w:noProof/>
            </w:rPr>
            <w:fldChar w:fldCharType="end"/>
          </w:r>
        </w:p>
      </w:sdtContent>
    </w:sdt>
    <w:p w14:paraId="0A04009D" w14:textId="671151DB" w:rsidR="00B879F8" w:rsidRDefault="00B879F8" w:rsidP="0018477B">
      <w:pPr>
        <w:rPr>
          <w:b/>
          <w:bCs/>
          <w:sz w:val="40"/>
          <w:szCs w:val="40"/>
        </w:rPr>
      </w:pPr>
    </w:p>
    <w:p w14:paraId="5D9B5B91" w14:textId="77777777" w:rsidR="00E965BE" w:rsidRDefault="00E965BE" w:rsidP="0018477B">
      <w:pPr>
        <w:rPr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="-572" w:tblpY="240"/>
        <w:tblW w:w="10197" w:type="dxa"/>
        <w:tblLook w:val="04A0" w:firstRow="1" w:lastRow="0" w:firstColumn="1" w:lastColumn="0" w:noHBand="0" w:noVBand="1"/>
      </w:tblPr>
      <w:tblGrid>
        <w:gridCol w:w="3539"/>
        <w:gridCol w:w="4228"/>
        <w:gridCol w:w="2430"/>
      </w:tblGrid>
      <w:tr w:rsidR="008337B3" w:rsidRPr="008337B3" w14:paraId="3BEABF67" w14:textId="77777777" w:rsidTr="008337B3">
        <w:tc>
          <w:tcPr>
            <w:tcW w:w="3539" w:type="dxa"/>
            <w:shd w:val="clear" w:color="auto" w:fill="00B0F0"/>
          </w:tcPr>
          <w:p w14:paraId="56982B73" w14:textId="77777777" w:rsidR="008337B3" w:rsidRPr="00474E82" w:rsidRDefault="008337B3" w:rsidP="008337B3">
            <w:pPr>
              <w:jc w:val="center"/>
              <w:rPr>
                <w:rFonts w:ascii="Calibri" w:eastAsia="Calibri" w:hAnsi="Calibri" w:cs="Arial"/>
                <w:b/>
                <w:sz w:val="28"/>
                <w:szCs w:val="28"/>
                <w:lang w:val="en-US"/>
              </w:rPr>
            </w:pPr>
            <w:r w:rsidRPr="00474E82">
              <w:rPr>
                <w:rFonts w:ascii="Calibri" w:eastAsia="Calibri" w:hAnsi="Calibri" w:cs="Arial"/>
                <w:b/>
                <w:sz w:val="28"/>
                <w:szCs w:val="28"/>
                <w:lang w:val="en-US"/>
              </w:rPr>
              <w:t>Author</w:t>
            </w:r>
          </w:p>
        </w:tc>
        <w:tc>
          <w:tcPr>
            <w:tcW w:w="4228" w:type="dxa"/>
            <w:shd w:val="clear" w:color="auto" w:fill="00B0F0"/>
          </w:tcPr>
          <w:p w14:paraId="26C7BF42" w14:textId="77777777" w:rsidR="008337B3" w:rsidRPr="00474E82" w:rsidRDefault="008337B3" w:rsidP="008337B3">
            <w:pPr>
              <w:jc w:val="center"/>
              <w:rPr>
                <w:rFonts w:ascii="Calibri" w:eastAsia="Calibri" w:hAnsi="Calibri" w:cs="Arial"/>
                <w:b/>
                <w:sz w:val="28"/>
                <w:szCs w:val="28"/>
                <w:lang w:val="en-US"/>
              </w:rPr>
            </w:pPr>
            <w:r w:rsidRPr="00474E82">
              <w:rPr>
                <w:rFonts w:ascii="Calibri" w:eastAsia="Calibri" w:hAnsi="Calibri" w:cs="Arial"/>
                <w:b/>
                <w:sz w:val="28"/>
                <w:szCs w:val="28"/>
                <w:lang w:val="en-US"/>
              </w:rPr>
              <w:t>Position / Responsibility</w:t>
            </w:r>
          </w:p>
        </w:tc>
        <w:tc>
          <w:tcPr>
            <w:tcW w:w="2430" w:type="dxa"/>
            <w:shd w:val="clear" w:color="auto" w:fill="00B0F0"/>
          </w:tcPr>
          <w:p w14:paraId="580110B4" w14:textId="77777777" w:rsidR="008337B3" w:rsidRPr="00474E82" w:rsidRDefault="008337B3" w:rsidP="008337B3">
            <w:pPr>
              <w:jc w:val="center"/>
              <w:rPr>
                <w:rFonts w:ascii="Calibri" w:eastAsia="Calibri" w:hAnsi="Calibri" w:cs="Arial"/>
                <w:b/>
                <w:sz w:val="28"/>
                <w:szCs w:val="28"/>
                <w:lang w:val="en-US"/>
              </w:rPr>
            </w:pPr>
            <w:r w:rsidRPr="00474E82">
              <w:rPr>
                <w:rFonts w:ascii="Calibri" w:eastAsia="Calibri" w:hAnsi="Calibri" w:cs="Arial"/>
                <w:b/>
                <w:sz w:val="28"/>
                <w:szCs w:val="28"/>
                <w:lang w:val="en-US"/>
              </w:rPr>
              <w:t>Date</w:t>
            </w:r>
          </w:p>
        </w:tc>
      </w:tr>
      <w:tr w:rsidR="008337B3" w:rsidRPr="008337B3" w14:paraId="3BACA19C" w14:textId="77777777" w:rsidTr="008337B3">
        <w:tc>
          <w:tcPr>
            <w:tcW w:w="3539" w:type="dxa"/>
          </w:tcPr>
          <w:p w14:paraId="37BDAF7B" w14:textId="24314D88" w:rsidR="008337B3" w:rsidRPr="00EC1BE9" w:rsidRDefault="00BC2331" w:rsidP="008337B3">
            <w:pPr>
              <w:jc w:val="center"/>
              <w:rPr>
                <w:rFonts w:ascii="Calibri" w:eastAsia="Calibri" w:hAnsi="Calibri" w:cs="Arial"/>
                <w:szCs w:val="24"/>
                <w:lang w:val="en-US"/>
              </w:rPr>
            </w:pPr>
            <w:r>
              <w:rPr>
                <w:rFonts w:ascii="Calibri" w:eastAsia="Calibri" w:hAnsi="Calibri" w:cs="Arial"/>
                <w:szCs w:val="24"/>
                <w:lang w:val="en-US"/>
              </w:rPr>
              <w:t xml:space="preserve">Vonteddu </w:t>
            </w:r>
            <w:r w:rsidR="00D90829">
              <w:rPr>
                <w:rFonts w:ascii="Calibri" w:eastAsia="Calibri" w:hAnsi="Calibri" w:cs="Arial"/>
                <w:szCs w:val="24"/>
                <w:lang w:val="en-US"/>
              </w:rPr>
              <w:t>Krishna Bhaskar</w:t>
            </w:r>
          </w:p>
        </w:tc>
        <w:tc>
          <w:tcPr>
            <w:tcW w:w="4228" w:type="dxa"/>
          </w:tcPr>
          <w:p w14:paraId="0301CC17" w14:textId="6D4C20E0" w:rsidR="008337B3" w:rsidRPr="00EC1BE9" w:rsidRDefault="009E5BC3" w:rsidP="009E5BC3">
            <w:pPr>
              <w:jc w:val="center"/>
              <w:rPr>
                <w:rFonts w:ascii="Calibri" w:eastAsia="Calibri" w:hAnsi="Calibri" w:cs="Arial"/>
                <w:szCs w:val="24"/>
                <w:lang w:val="en-US"/>
              </w:rPr>
            </w:pPr>
            <w:r>
              <w:rPr>
                <w:rFonts w:ascii="Calibri" w:eastAsia="Calibri" w:hAnsi="Calibri" w:cs="Arial"/>
                <w:szCs w:val="24"/>
                <w:lang w:val="en-US"/>
              </w:rPr>
              <w:t xml:space="preserve">Solution Architect / </w:t>
            </w:r>
            <w:r w:rsidR="00D90829">
              <w:rPr>
                <w:rFonts w:ascii="Calibri" w:eastAsia="Calibri" w:hAnsi="Calibri" w:cs="Arial"/>
                <w:szCs w:val="24"/>
                <w:lang w:val="en-US"/>
              </w:rPr>
              <w:t>AWS</w:t>
            </w:r>
          </w:p>
        </w:tc>
        <w:tc>
          <w:tcPr>
            <w:tcW w:w="2430" w:type="dxa"/>
          </w:tcPr>
          <w:p w14:paraId="76FF4FFD" w14:textId="04999FC2" w:rsidR="008337B3" w:rsidRPr="00EC1BE9" w:rsidRDefault="00536383" w:rsidP="008337B3">
            <w:pPr>
              <w:jc w:val="center"/>
              <w:rPr>
                <w:rFonts w:ascii="Calibri" w:eastAsia="Calibri" w:hAnsi="Calibri" w:cs="Arial"/>
                <w:szCs w:val="24"/>
                <w:lang w:val="en-US"/>
              </w:rPr>
            </w:pPr>
            <w:r>
              <w:rPr>
                <w:rFonts w:ascii="Calibri" w:eastAsia="Calibri" w:hAnsi="Calibri" w:cs="Arial"/>
                <w:szCs w:val="24"/>
                <w:lang w:val="en-US"/>
              </w:rPr>
              <w:t>1</w:t>
            </w:r>
            <w:r w:rsidR="00212F10">
              <w:rPr>
                <w:rFonts w:ascii="Calibri" w:eastAsia="Calibri" w:hAnsi="Calibri" w:cs="Arial"/>
                <w:szCs w:val="24"/>
                <w:lang w:val="en-US"/>
              </w:rPr>
              <w:t>9</w:t>
            </w:r>
            <w:r>
              <w:rPr>
                <w:rFonts w:ascii="Calibri" w:eastAsia="Calibri" w:hAnsi="Calibri" w:cs="Arial"/>
                <w:szCs w:val="24"/>
                <w:lang w:val="en-US"/>
              </w:rPr>
              <w:t>th Nov</w:t>
            </w:r>
            <w:r w:rsidR="00E40F94">
              <w:rPr>
                <w:rFonts w:ascii="Calibri" w:eastAsia="Calibri" w:hAnsi="Calibri" w:cs="Arial"/>
                <w:szCs w:val="24"/>
                <w:lang w:val="en-US"/>
              </w:rPr>
              <w:t xml:space="preserve"> 202</w:t>
            </w:r>
            <w:r w:rsidR="008E41DC">
              <w:rPr>
                <w:rFonts w:ascii="Calibri" w:eastAsia="Calibri" w:hAnsi="Calibri" w:cs="Arial"/>
                <w:szCs w:val="24"/>
                <w:lang w:val="en-US"/>
              </w:rPr>
              <w:t>4</w:t>
            </w:r>
          </w:p>
        </w:tc>
      </w:tr>
      <w:tr w:rsidR="008337B3" w:rsidRPr="008337B3" w14:paraId="37CDE6C3" w14:textId="77777777" w:rsidTr="008337B3">
        <w:tc>
          <w:tcPr>
            <w:tcW w:w="3539" w:type="dxa"/>
          </w:tcPr>
          <w:p w14:paraId="68C0C273" w14:textId="22807468" w:rsidR="008337B3" w:rsidRPr="00161128" w:rsidRDefault="00D90829" w:rsidP="00D90829">
            <w:pPr>
              <w:jc w:val="center"/>
              <w:rPr>
                <w:rFonts w:ascii="Calibri" w:eastAsia="Calibri" w:hAnsi="Calibri" w:cs="Arial"/>
                <w:b/>
                <w:sz w:val="28"/>
                <w:szCs w:val="28"/>
                <w:lang w:val="en-US"/>
              </w:rPr>
            </w:pPr>
            <w:r w:rsidRPr="00D90829">
              <w:rPr>
                <w:rFonts w:ascii="Calibri" w:eastAsia="Calibri" w:hAnsi="Calibri" w:cs="Arial"/>
                <w:szCs w:val="24"/>
                <w:lang w:val="en-US"/>
              </w:rPr>
              <w:t>S</w:t>
            </w:r>
            <w:r w:rsidR="00EC7B2F">
              <w:rPr>
                <w:rFonts w:ascii="Calibri" w:eastAsia="Calibri" w:hAnsi="Calibri" w:cs="Arial"/>
                <w:szCs w:val="24"/>
                <w:lang w:val="en-US"/>
              </w:rPr>
              <w:t>achin Choudhary</w:t>
            </w:r>
          </w:p>
        </w:tc>
        <w:tc>
          <w:tcPr>
            <w:tcW w:w="4228" w:type="dxa"/>
          </w:tcPr>
          <w:p w14:paraId="45F09B61" w14:textId="19919974" w:rsidR="008337B3" w:rsidRPr="00161128" w:rsidRDefault="00D90829" w:rsidP="008337B3">
            <w:pPr>
              <w:rPr>
                <w:rFonts w:ascii="Calibri" w:eastAsia="Calibri" w:hAnsi="Calibri" w:cs="Arial"/>
                <w:b/>
                <w:sz w:val="28"/>
                <w:szCs w:val="28"/>
                <w:lang w:val="en-US"/>
              </w:rPr>
            </w:pPr>
            <w:r>
              <w:rPr>
                <w:rFonts w:ascii="Calibri" w:eastAsia="Calibri" w:hAnsi="Calibri" w:cs="Arial"/>
                <w:szCs w:val="24"/>
                <w:lang w:val="en-US"/>
              </w:rPr>
              <w:t xml:space="preserve">              Project Manager </w:t>
            </w:r>
          </w:p>
        </w:tc>
        <w:tc>
          <w:tcPr>
            <w:tcW w:w="2430" w:type="dxa"/>
          </w:tcPr>
          <w:p w14:paraId="3A85BDC4" w14:textId="563D978F" w:rsidR="008337B3" w:rsidRPr="00161128" w:rsidRDefault="00536383" w:rsidP="00CD6ADA">
            <w:pPr>
              <w:jc w:val="center"/>
              <w:rPr>
                <w:rFonts w:ascii="Calibri" w:eastAsia="Calibri" w:hAnsi="Calibri" w:cs="Arial"/>
                <w:b/>
                <w:sz w:val="28"/>
                <w:szCs w:val="28"/>
                <w:lang w:val="en-US"/>
              </w:rPr>
            </w:pPr>
            <w:r>
              <w:rPr>
                <w:rFonts w:ascii="Calibri" w:eastAsia="Calibri" w:hAnsi="Calibri" w:cs="Arial"/>
                <w:szCs w:val="24"/>
                <w:lang w:val="en-US"/>
              </w:rPr>
              <w:t>1</w:t>
            </w:r>
            <w:r w:rsidR="00212F10">
              <w:rPr>
                <w:rFonts w:ascii="Calibri" w:eastAsia="Calibri" w:hAnsi="Calibri" w:cs="Arial"/>
                <w:szCs w:val="24"/>
                <w:lang w:val="en-US"/>
              </w:rPr>
              <w:t>9</w:t>
            </w:r>
            <w:r>
              <w:rPr>
                <w:rFonts w:ascii="Calibri" w:eastAsia="Calibri" w:hAnsi="Calibri" w:cs="Arial"/>
                <w:szCs w:val="24"/>
                <w:lang w:val="en-US"/>
              </w:rPr>
              <w:t>th Nov</w:t>
            </w:r>
            <w:r w:rsidR="008E41DC">
              <w:rPr>
                <w:rFonts w:ascii="Calibri" w:eastAsia="Calibri" w:hAnsi="Calibri" w:cs="Arial"/>
                <w:szCs w:val="24"/>
                <w:lang w:val="en-US"/>
              </w:rPr>
              <w:t xml:space="preserve"> 2024</w:t>
            </w:r>
          </w:p>
        </w:tc>
      </w:tr>
    </w:tbl>
    <w:p w14:paraId="26E635A0" w14:textId="77777777" w:rsidR="008337B3" w:rsidRDefault="008337B3" w:rsidP="0018477B">
      <w:pPr>
        <w:rPr>
          <w:b/>
          <w:bCs/>
          <w:sz w:val="40"/>
          <w:szCs w:val="40"/>
        </w:rPr>
      </w:pPr>
    </w:p>
    <w:tbl>
      <w:tblPr>
        <w:tblStyle w:val="TableGrid"/>
        <w:tblW w:w="1020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3544"/>
        <w:gridCol w:w="4253"/>
        <w:gridCol w:w="2409"/>
      </w:tblGrid>
      <w:tr w:rsidR="008337B3" w:rsidRPr="00D630FA" w14:paraId="75D146EC" w14:textId="77777777" w:rsidTr="008337B3">
        <w:trPr>
          <w:trHeight w:val="413"/>
        </w:trPr>
        <w:tc>
          <w:tcPr>
            <w:tcW w:w="10206" w:type="dxa"/>
            <w:gridSpan w:val="3"/>
            <w:shd w:val="clear" w:color="auto" w:fill="00B0F0"/>
          </w:tcPr>
          <w:p w14:paraId="68A3FA96" w14:textId="77777777" w:rsidR="008337B3" w:rsidRPr="00474E82" w:rsidRDefault="008337B3" w:rsidP="008337B3">
            <w:pPr>
              <w:rPr>
                <w:b/>
                <w:sz w:val="28"/>
                <w:szCs w:val="28"/>
              </w:rPr>
            </w:pPr>
            <w:r w:rsidRPr="00474E82">
              <w:rPr>
                <w:b/>
                <w:sz w:val="28"/>
                <w:szCs w:val="28"/>
              </w:rPr>
              <w:t>Document Approval</w:t>
            </w:r>
          </w:p>
        </w:tc>
      </w:tr>
      <w:tr w:rsidR="008337B3" w:rsidRPr="00D630FA" w14:paraId="15380C5F" w14:textId="77777777" w:rsidTr="008337B3">
        <w:trPr>
          <w:trHeight w:val="413"/>
        </w:trPr>
        <w:tc>
          <w:tcPr>
            <w:tcW w:w="3544" w:type="dxa"/>
            <w:shd w:val="clear" w:color="auto" w:fill="D9D9D9" w:themeFill="background1" w:themeFillShade="D9"/>
          </w:tcPr>
          <w:p w14:paraId="789AC44A" w14:textId="77777777" w:rsidR="008337B3" w:rsidRPr="00474E82" w:rsidRDefault="008337B3" w:rsidP="008337B3">
            <w:pPr>
              <w:jc w:val="center"/>
              <w:rPr>
                <w:b/>
                <w:sz w:val="28"/>
                <w:szCs w:val="28"/>
              </w:rPr>
            </w:pPr>
            <w:r w:rsidRPr="00474E82">
              <w:rPr>
                <w:sz w:val="28"/>
                <w:szCs w:val="28"/>
              </w:rPr>
              <w:t>Name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14:paraId="64695520" w14:textId="77777777" w:rsidR="008337B3" w:rsidRPr="00474E82" w:rsidRDefault="008337B3" w:rsidP="008337B3">
            <w:pPr>
              <w:jc w:val="center"/>
              <w:rPr>
                <w:sz w:val="28"/>
                <w:szCs w:val="28"/>
              </w:rPr>
            </w:pPr>
            <w:r w:rsidRPr="00474E82">
              <w:rPr>
                <w:sz w:val="28"/>
                <w:szCs w:val="28"/>
              </w:rPr>
              <w:t>Position</w:t>
            </w:r>
            <w:r w:rsidR="00161128" w:rsidRPr="00474E82">
              <w:rPr>
                <w:sz w:val="28"/>
                <w:szCs w:val="28"/>
              </w:rPr>
              <w:t xml:space="preserve"> / Responsibility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37F38B69" w14:textId="77777777" w:rsidR="008337B3" w:rsidRPr="00474E82" w:rsidRDefault="008337B3" w:rsidP="00161128">
            <w:pPr>
              <w:jc w:val="center"/>
              <w:rPr>
                <w:sz w:val="28"/>
                <w:szCs w:val="28"/>
              </w:rPr>
            </w:pPr>
            <w:r w:rsidRPr="00474E82">
              <w:rPr>
                <w:sz w:val="28"/>
                <w:szCs w:val="28"/>
              </w:rPr>
              <w:t>D</w:t>
            </w:r>
            <w:r w:rsidR="00161128" w:rsidRPr="00474E82">
              <w:rPr>
                <w:sz w:val="28"/>
                <w:szCs w:val="28"/>
              </w:rPr>
              <w:t>ate</w:t>
            </w:r>
          </w:p>
        </w:tc>
      </w:tr>
      <w:tr w:rsidR="008337B3" w14:paraId="46CE1513" w14:textId="77777777" w:rsidTr="008337B3">
        <w:trPr>
          <w:trHeight w:val="519"/>
        </w:trPr>
        <w:tc>
          <w:tcPr>
            <w:tcW w:w="3544" w:type="dxa"/>
          </w:tcPr>
          <w:p w14:paraId="223F4818" w14:textId="0B798415" w:rsidR="008337B3" w:rsidRPr="00EC1BE9" w:rsidRDefault="00FB587B" w:rsidP="008337B3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Alberto</w:t>
            </w:r>
            <w:r w:rsidR="00475AF8">
              <w:rPr>
                <w:bCs/>
                <w:szCs w:val="24"/>
              </w:rPr>
              <w:t xml:space="preserve"> (</w:t>
            </w:r>
            <w:r w:rsidR="00EC7B2F">
              <w:rPr>
                <w:bCs/>
                <w:szCs w:val="24"/>
              </w:rPr>
              <w:t>iBeria</w:t>
            </w:r>
            <w:r w:rsidR="00475AF8">
              <w:rPr>
                <w:bCs/>
                <w:szCs w:val="24"/>
              </w:rPr>
              <w:t>)</w:t>
            </w:r>
          </w:p>
        </w:tc>
        <w:tc>
          <w:tcPr>
            <w:tcW w:w="4253" w:type="dxa"/>
          </w:tcPr>
          <w:p w14:paraId="70BD814E" w14:textId="506B9AF8" w:rsidR="008337B3" w:rsidRPr="00EC1BE9" w:rsidRDefault="00752449" w:rsidP="008E02E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Cloud Lead</w:t>
            </w:r>
            <w:r w:rsidR="00594A00">
              <w:rPr>
                <w:bCs/>
                <w:szCs w:val="24"/>
              </w:rPr>
              <w:t xml:space="preserve"> (I</w:t>
            </w:r>
            <w:r w:rsidR="002A7029">
              <w:rPr>
                <w:bCs/>
                <w:szCs w:val="24"/>
              </w:rPr>
              <w:t>B</w:t>
            </w:r>
            <w:r w:rsidR="00594A00">
              <w:rPr>
                <w:bCs/>
                <w:szCs w:val="24"/>
              </w:rPr>
              <w:t xml:space="preserve"> Operations)</w:t>
            </w:r>
          </w:p>
        </w:tc>
        <w:tc>
          <w:tcPr>
            <w:tcW w:w="2409" w:type="dxa"/>
          </w:tcPr>
          <w:p w14:paraId="31167D35" w14:textId="622CD851" w:rsidR="008337B3" w:rsidRPr="00EC1BE9" w:rsidRDefault="00594A00" w:rsidP="008337B3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202</w:t>
            </w:r>
            <w:r w:rsidR="002A7029">
              <w:rPr>
                <w:bCs/>
                <w:szCs w:val="24"/>
              </w:rPr>
              <w:t>4</w:t>
            </w:r>
          </w:p>
        </w:tc>
      </w:tr>
      <w:tr w:rsidR="009F23EE" w14:paraId="7C891365" w14:textId="77777777" w:rsidTr="008337B3">
        <w:trPr>
          <w:trHeight w:val="519"/>
        </w:trPr>
        <w:tc>
          <w:tcPr>
            <w:tcW w:w="3544" w:type="dxa"/>
          </w:tcPr>
          <w:p w14:paraId="6B0B43EE" w14:textId="3E1F3ED6" w:rsidR="009F23EE" w:rsidRPr="00EC1BE9" w:rsidRDefault="009F23EE" w:rsidP="008337B3">
            <w:pPr>
              <w:jc w:val="center"/>
              <w:rPr>
                <w:bCs/>
                <w:szCs w:val="24"/>
              </w:rPr>
            </w:pPr>
          </w:p>
        </w:tc>
        <w:tc>
          <w:tcPr>
            <w:tcW w:w="4253" w:type="dxa"/>
          </w:tcPr>
          <w:p w14:paraId="2A39ECFC" w14:textId="0740057D" w:rsidR="009F23EE" w:rsidRPr="00EC1BE9" w:rsidRDefault="009F23EE" w:rsidP="008337B3">
            <w:pPr>
              <w:jc w:val="center"/>
              <w:rPr>
                <w:bCs/>
                <w:szCs w:val="24"/>
              </w:rPr>
            </w:pPr>
          </w:p>
        </w:tc>
        <w:tc>
          <w:tcPr>
            <w:tcW w:w="2409" w:type="dxa"/>
          </w:tcPr>
          <w:p w14:paraId="0B454C34" w14:textId="7E11ADA8" w:rsidR="009F23EE" w:rsidRPr="00EC1BE9" w:rsidRDefault="009F23EE" w:rsidP="008337B3">
            <w:pPr>
              <w:jc w:val="center"/>
              <w:rPr>
                <w:bCs/>
                <w:szCs w:val="24"/>
              </w:rPr>
            </w:pPr>
          </w:p>
        </w:tc>
      </w:tr>
    </w:tbl>
    <w:p w14:paraId="487F2EEC" w14:textId="77777777" w:rsidR="00161128" w:rsidRDefault="00161128" w:rsidP="0018477B">
      <w:pPr>
        <w:rPr>
          <w:b/>
          <w:bCs/>
          <w:sz w:val="40"/>
          <w:szCs w:val="40"/>
        </w:rPr>
      </w:pPr>
    </w:p>
    <w:p w14:paraId="293624CC" w14:textId="77777777" w:rsidR="00D9567A" w:rsidRDefault="00D9567A" w:rsidP="0018477B">
      <w:pPr>
        <w:rPr>
          <w:b/>
          <w:bCs/>
          <w:sz w:val="40"/>
          <w:szCs w:val="40"/>
        </w:rPr>
      </w:pP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1985"/>
        <w:gridCol w:w="1701"/>
        <w:gridCol w:w="2835"/>
        <w:gridCol w:w="3685"/>
      </w:tblGrid>
      <w:tr w:rsidR="008337B3" w14:paraId="4676D404" w14:textId="77777777" w:rsidTr="00161128">
        <w:tc>
          <w:tcPr>
            <w:tcW w:w="10206" w:type="dxa"/>
            <w:gridSpan w:val="4"/>
            <w:shd w:val="clear" w:color="auto" w:fill="00B0F0"/>
          </w:tcPr>
          <w:p w14:paraId="5237EC73" w14:textId="77777777" w:rsidR="008337B3" w:rsidRPr="00474E82" w:rsidRDefault="008337B3" w:rsidP="008337B3">
            <w:pPr>
              <w:rPr>
                <w:b/>
                <w:sz w:val="28"/>
                <w:szCs w:val="28"/>
              </w:rPr>
            </w:pPr>
            <w:r w:rsidRPr="00474E82">
              <w:rPr>
                <w:b/>
                <w:sz w:val="28"/>
                <w:szCs w:val="28"/>
              </w:rPr>
              <w:t>Document Index</w:t>
            </w:r>
          </w:p>
        </w:tc>
      </w:tr>
      <w:tr w:rsidR="008337B3" w14:paraId="7F786948" w14:textId="77777777" w:rsidTr="00BF5B9A">
        <w:tc>
          <w:tcPr>
            <w:tcW w:w="1985" w:type="dxa"/>
            <w:shd w:val="clear" w:color="auto" w:fill="D9D9D9" w:themeFill="background1" w:themeFillShade="D9"/>
          </w:tcPr>
          <w:p w14:paraId="57B067EE" w14:textId="77777777" w:rsidR="008337B3" w:rsidRPr="00FD2B65" w:rsidRDefault="008337B3" w:rsidP="008337B3">
            <w:pPr>
              <w:jc w:val="center"/>
              <w:rPr>
                <w:sz w:val="32"/>
                <w:szCs w:val="32"/>
              </w:rPr>
            </w:pPr>
            <w:r w:rsidRPr="00FD2B65">
              <w:rPr>
                <w:sz w:val="32"/>
                <w:szCs w:val="32"/>
              </w:rPr>
              <w:t>Version No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590046F" w14:textId="77777777" w:rsidR="008337B3" w:rsidRPr="00474E82" w:rsidRDefault="008337B3" w:rsidP="008337B3">
            <w:pPr>
              <w:jc w:val="center"/>
              <w:rPr>
                <w:sz w:val="28"/>
                <w:szCs w:val="28"/>
              </w:rPr>
            </w:pPr>
            <w:r w:rsidRPr="00474E82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2106CA2D" w14:textId="77777777" w:rsidR="008337B3" w:rsidRPr="00474E82" w:rsidRDefault="008337B3" w:rsidP="008337B3">
            <w:pPr>
              <w:jc w:val="center"/>
              <w:rPr>
                <w:sz w:val="28"/>
                <w:szCs w:val="28"/>
              </w:rPr>
            </w:pPr>
            <w:r w:rsidRPr="00474E82">
              <w:rPr>
                <w:sz w:val="28"/>
                <w:szCs w:val="28"/>
              </w:rPr>
              <w:t>Modified</w:t>
            </w:r>
            <w:r w:rsidR="00EC1BE9">
              <w:rPr>
                <w:sz w:val="28"/>
                <w:szCs w:val="28"/>
              </w:rPr>
              <w:t>/Created</w:t>
            </w:r>
            <w:r w:rsidRPr="00474E82">
              <w:rPr>
                <w:sz w:val="28"/>
                <w:szCs w:val="28"/>
              </w:rPr>
              <w:t xml:space="preserve"> By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1C86EE80" w14:textId="77777777" w:rsidR="008337B3" w:rsidRPr="00474E82" w:rsidRDefault="008337B3" w:rsidP="008337B3">
            <w:pPr>
              <w:jc w:val="center"/>
              <w:rPr>
                <w:sz w:val="28"/>
                <w:szCs w:val="28"/>
              </w:rPr>
            </w:pPr>
            <w:r w:rsidRPr="00474E82">
              <w:rPr>
                <w:sz w:val="28"/>
                <w:szCs w:val="28"/>
              </w:rPr>
              <w:t>Nature of Amendment</w:t>
            </w:r>
          </w:p>
        </w:tc>
      </w:tr>
      <w:tr w:rsidR="008337B3" w14:paraId="5DDFAF0A" w14:textId="77777777" w:rsidTr="00BF5B9A">
        <w:tc>
          <w:tcPr>
            <w:tcW w:w="1985" w:type="dxa"/>
          </w:tcPr>
          <w:p w14:paraId="496BE59E" w14:textId="77777777" w:rsidR="008337B3" w:rsidRPr="00EC1BE9" w:rsidRDefault="00EC1BE9" w:rsidP="008337B3">
            <w:pPr>
              <w:jc w:val="center"/>
              <w:rPr>
                <w:szCs w:val="24"/>
              </w:rPr>
            </w:pPr>
            <w:r w:rsidRPr="00EC1BE9">
              <w:rPr>
                <w:szCs w:val="24"/>
              </w:rPr>
              <w:t>0.1</w:t>
            </w:r>
          </w:p>
        </w:tc>
        <w:tc>
          <w:tcPr>
            <w:tcW w:w="1701" w:type="dxa"/>
          </w:tcPr>
          <w:p w14:paraId="4B54BEFB" w14:textId="031B1003" w:rsidR="00161128" w:rsidRPr="00EC1BE9" w:rsidRDefault="00536383" w:rsidP="00161128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  <w:r w:rsidR="006D790E">
              <w:rPr>
                <w:szCs w:val="24"/>
              </w:rPr>
              <w:t>9</w:t>
            </w:r>
            <w:r>
              <w:rPr>
                <w:szCs w:val="24"/>
              </w:rPr>
              <w:t>th Nov</w:t>
            </w:r>
            <w:r w:rsidR="00ED601D">
              <w:rPr>
                <w:szCs w:val="24"/>
              </w:rPr>
              <w:t xml:space="preserve"> 202</w:t>
            </w:r>
            <w:r w:rsidR="002A7029">
              <w:rPr>
                <w:szCs w:val="24"/>
              </w:rPr>
              <w:t>4</w:t>
            </w:r>
          </w:p>
        </w:tc>
        <w:tc>
          <w:tcPr>
            <w:tcW w:w="2835" w:type="dxa"/>
          </w:tcPr>
          <w:p w14:paraId="0D2F8232" w14:textId="3EB66875" w:rsidR="008337B3" w:rsidRPr="00EC1BE9" w:rsidRDefault="00ED601D" w:rsidP="008337B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Von</w:t>
            </w:r>
            <w:r w:rsidR="00BC2331">
              <w:rPr>
                <w:szCs w:val="24"/>
              </w:rPr>
              <w:t>teddu</w:t>
            </w:r>
            <w:r>
              <w:rPr>
                <w:szCs w:val="24"/>
              </w:rPr>
              <w:t xml:space="preserve"> Krishna Bhaskar</w:t>
            </w:r>
          </w:p>
        </w:tc>
        <w:tc>
          <w:tcPr>
            <w:tcW w:w="3685" w:type="dxa"/>
          </w:tcPr>
          <w:p w14:paraId="72A277ED" w14:textId="77777777" w:rsidR="008337B3" w:rsidRPr="00EC1BE9" w:rsidRDefault="00EC1BE9" w:rsidP="008337B3">
            <w:pPr>
              <w:jc w:val="center"/>
              <w:rPr>
                <w:szCs w:val="24"/>
              </w:rPr>
            </w:pPr>
            <w:r w:rsidRPr="00EC1BE9">
              <w:rPr>
                <w:szCs w:val="24"/>
              </w:rPr>
              <w:t>Initial Draft</w:t>
            </w:r>
          </w:p>
        </w:tc>
      </w:tr>
      <w:tr w:rsidR="00D237D7" w14:paraId="57E87333" w14:textId="77777777" w:rsidTr="00BF5B9A">
        <w:tc>
          <w:tcPr>
            <w:tcW w:w="1985" w:type="dxa"/>
          </w:tcPr>
          <w:p w14:paraId="694AFADB" w14:textId="2777D5C5" w:rsidR="00D237D7" w:rsidRPr="00EC1BE9" w:rsidRDefault="00D237D7" w:rsidP="00D237D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0.2</w:t>
            </w:r>
          </w:p>
        </w:tc>
        <w:tc>
          <w:tcPr>
            <w:tcW w:w="1701" w:type="dxa"/>
          </w:tcPr>
          <w:p w14:paraId="7C8696CC" w14:textId="283B0B98" w:rsidR="00D237D7" w:rsidRPr="00EC1BE9" w:rsidRDefault="007B389A" w:rsidP="00D237D7">
            <w:pPr>
              <w:rPr>
                <w:szCs w:val="24"/>
              </w:rPr>
            </w:pPr>
            <w:r>
              <w:rPr>
                <w:szCs w:val="24"/>
              </w:rPr>
              <w:t>26</w:t>
            </w:r>
            <w:r w:rsidRPr="007B389A">
              <w:rPr>
                <w:szCs w:val="24"/>
                <w:vertAlign w:val="superscript"/>
              </w:rPr>
              <w:t>th</w:t>
            </w:r>
            <w:r>
              <w:rPr>
                <w:szCs w:val="24"/>
              </w:rPr>
              <w:t xml:space="preserve"> Nov 2024</w:t>
            </w:r>
          </w:p>
        </w:tc>
        <w:tc>
          <w:tcPr>
            <w:tcW w:w="2835" w:type="dxa"/>
          </w:tcPr>
          <w:p w14:paraId="5253F7E2" w14:textId="7AADADEB" w:rsidR="00D237D7" w:rsidRPr="00EC1BE9" w:rsidRDefault="00D237D7" w:rsidP="00D237D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Vonteddu Krishna Bhaskar</w:t>
            </w:r>
          </w:p>
        </w:tc>
        <w:tc>
          <w:tcPr>
            <w:tcW w:w="3685" w:type="dxa"/>
          </w:tcPr>
          <w:p w14:paraId="7A5988F7" w14:textId="5D5451C6" w:rsidR="00D237D7" w:rsidRPr="00EC1BE9" w:rsidRDefault="00D237D7" w:rsidP="00D237D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Final version</w:t>
            </w:r>
          </w:p>
        </w:tc>
      </w:tr>
      <w:tr w:rsidR="00D237D7" w14:paraId="46464FCB" w14:textId="77777777" w:rsidTr="00BF5B9A">
        <w:tc>
          <w:tcPr>
            <w:tcW w:w="1985" w:type="dxa"/>
          </w:tcPr>
          <w:p w14:paraId="7750F780" w14:textId="707F79A9" w:rsidR="00D237D7" w:rsidRDefault="00D237D7" w:rsidP="00D237D7">
            <w:pPr>
              <w:jc w:val="center"/>
              <w:rPr>
                <w:szCs w:val="24"/>
              </w:rPr>
            </w:pPr>
          </w:p>
        </w:tc>
        <w:tc>
          <w:tcPr>
            <w:tcW w:w="1701" w:type="dxa"/>
          </w:tcPr>
          <w:p w14:paraId="7833CFC6" w14:textId="6AC3B18E" w:rsidR="00D237D7" w:rsidRDefault="00D237D7" w:rsidP="00D237D7">
            <w:pPr>
              <w:rPr>
                <w:szCs w:val="24"/>
              </w:rPr>
            </w:pPr>
          </w:p>
        </w:tc>
        <w:tc>
          <w:tcPr>
            <w:tcW w:w="2835" w:type="dxa"/>
          </w:tcPr>
          <w:p w14:paraId="76B6DCE2" w14:textId="7F513DFB" w:rsidR="00D237D7" w:rsidRDefault="00D237D7" w:rsidP="00D237D7">
            <w:pPr>
              <w:jc w:val="center"/>
              <w:rPr>
                <w:szCs w:val="24"/>
              </w:rPr>
            </w:pPr>
          </w:p>
        </w:tc>
        <w:tc>
          <w:tcPr>
            <w:tcW w:w="3685" w:type="dxa"/>
          </w:tcPr>
          <w:p w14:paraId="6044B0FA" w14:textId="4CBCBAA6" w:rsidR="00D237D7" w:rsidRDefault="00D237D7" w:rsidP="00D237D7">
            <w:pPr>
              <w:jc w:val="center"/>
              <w:rPr>
                <w:szCs w:val="24"/>
              </w:rPr>
            </w:pPr>
          </w:p>
        </w:tc>
      </w:tr>
      <w:tr w:rsidR="00D237D7" w14:paraId="79C6E940" w14:textId="77777777" w:rsidTr="00BF5B9A">
        <w:tc>
          <w:tcPr>
            <w:tcW w:w="1985" w:type="dxa"/>
          </w:tcPr>
          <w:p w14:paraId="0076784F" w14:textId="5C298209" w:rsidR="00D237D7" w:rsidRDefault="00D237D7" w:rsidP="00D237D7">
            <w:pPr>
              <w:jc w:val="center"/>
              <w:rPr>
                <w:szCs w:val="24"/>
              </w:rPr>
            </w:pPr>
          </w:p>
        </w:tc>
        <w:tc>
          <w:tcPr>
            <w:tcW w:w="1701" w:type="dxa"/>
          </w:tcPr>
          <w:p w14:paraId="5BF21BBB" w14:textId="257D8A25" w:rsidR="00D237D7" w:rsidRDefault="00D237D7" w:rsidP="00D237D7">
            <w:pPr>
              <w:rPr>
                <w:szCs w:val="24"/>
              </w:rPr>
            </w:pPr>
          </w:p>
        </w:tc>
        <w:tc>
          <w:tcPr>
            <w:tcW w:w="2835" w:type="dxa"/>
          </w:tcPr>
          <w:p w14:paraId="721EB524" w14:textId="5FFDC50E" w:rsidR="00D237D7" w:rsidRDefault="00D237D7" w:rsidP="00D237D7">
            <w:pPr>
              <w:jc w:val="center"/>
              <w:rPr>
                <w:szCs w:val="24"/>
              </w:rPr>
            </w:pPr>
          </w:p>
        </w:tc>
        <w:tc>
          <w:tcPr>
            <w:tcW w:w="3685" w:type="dxa"/>
          </w:tcPr>
          <w:p w14:paraId="1F181413" w14:textId="656B49DE" w:rsidR="00D237D7" w:rsidRDefault="00D237D7" w:rsidP="00D237D7">
            <w:pPr>
              <w:jc w:val="center"/>
              <w:rPr>
                <w:szCs w:val="24"/>
              </w:rPr>
            </w:pPr>
          </w:p>
        </w:tc>
      </w:tr>
      <w:tr w:rsidR="00D237D7" w14:paraId="0A0D709E" w14:textId="77777777" w:rsidTr="00BF5B9A">
        <w:tc>
          <w:tcPr>
            <w:tcW w:w="1985" w:type="dxa"/>
          </w:tcPr>
          <w:p w14:paraId="4BF4AF98" w14:textId="5BED496D" w:rsidR="00D237D7" w:rsidRDefault="00D237D7" w:rsidP="00D237D7">
            <w:pPr>
              <w:jc w:val="center"/>
              <w:rPr>
                <w:szCs w:val="24"/>
              </w:rPr>
            </w:pPr>
          </w:p>
        </w:tc>
        <w:tc>
          <w:tcPr>
            <w:tcW w:w="1701" w:type="dxa"/>
          </w:tcPr>
          <w:p w14:paraId="05013749" w14:textId="77777777" w:rsidR="00D237D7" w:rsidRDefault="00D237D7" w:rsidP="00D237D7">
            <w:pPr>
              <w:rPr>
                <w:szCs w:val="24"/>
              </w:rPr>
            </w:pPr>
          </w:p>
        </w:tc>
        <w:tc>
          <w:tcPr>
            <w:tcW w:w="2835" w:type="dxa"/>
          </w:tcPr>
          <w:p w14:paraId="1AB28F90" w14:textId="728E6609" w:rsidR="00D237D7" w:rsidRDefault="00D237D7" w:rsidP="00D237D7">
            <w:pPr>
              <w:jc w:val="center"/>
              <w:rPr>
                <w:szCs w:val="24"/>
              </w:rPr>
            </w:pPr>
          </w:p>
        </w:tc>
        <w:tc>
          <w:tcPr>
            <w:tcW w:w="3685" w:type="dxa"/>
          </w:tcPr>
          <w:p w14:paraId="4F3A48F3" w14:textId="3AFF6339" w:rsidR="00D237D7" w:rsidRDefault="00D237D7" w:rsidP="00D237D7">
            <w:pPr>
              <w:jc w:val="center"/>
              <w:rPr>
                <w:szCs w:val="24"/>
              </w:rPr>
            </w:pPr>
          </w:p>
        </w:tc>
      </w:tr>
      <w:tr w:rsidR="00D237D7" w14:paraId="602BDBD9" w14:textId="77777777" w:rsidTr="00BF5B9A">
        <w:tc>
          <w:tcPr>
            <w:tcW w:w="1985" w:type="dxa"/>
          </w:tcPr>
          <w:p w14:paraId="198AC32B" w14:textId="5A0EBCEC" w:rsidR="00D237D7" w:rsidRDefault="00D237D7" w:rsidP="00D237D7">
            <w:pPr>
              <w:jc w:val="center"/>
              <w:rPr>
                <w:szCs w:val="24"/>
              </w:rPr>
            </w:pPr>
          </w:p>
        </w:tc>
        <w:tc>
          <w:tcPr>
            <w:tcW w:w="1701" w:type="dxa"/>
          </w:tcPr>
          <w:p w14:paraId="7B6E0070" w14:textId="4164FB70" w:rsidR="00D237D7" w:rsidRDefault="00D237D7" w:rsidP="00D237D7">
            <w:pPr>
              <w:rPr>
                <w:szCs w:val="24"/>
              </w:rPr>
            </w:pPr>
          </w:p>
        </w:tc>
        <w:tc>
          <w:tcPr>
            <w:tcW w:w="2835" w:type="dxa"/>
          </w:tcPr>
          <w:p w14:paraId="4613D541" w14:textId="1CA00177" w:rsidR="00D237D7" w:rsidRDefault="00D237D7" w:rsidP="00D237D7">
            <w:pPr>
              <w:jc w:val="center"/>
              <w:rPr>
                <w:szCs w:val="24"/>
              </w:rPr>
            </w:pPr>
          </w:p>
        </w:tc>
        <w:tc>
          <w:tcPr>
            <w:tcW w:w="3685" w:type="dxa"/>
          </w:tcPr>
          <w:p w14:paraId="01E8EF2A" w14:textId="3926B2A4" w:rsidR="00D237D7" w:rsidRDefault="00D237D7" w:rsidP="00D237D7">
            <w:pPr>
              <w:jc w:val="center"/>
              <w:rPr>
                <w:szCs w:val="24"/>
              </w:rPr>
            </w:pPr>
          </w:p>
        </w:tc>
      </w:tr>
    </w:tbl>
    <w:p w14:paraId="0B9854F4" w14:textId="77777777" w:rsidR="00C04D50" w:rsidRDefault="00C04D50" w:rsidP="0018477B">
      <w:pPr>
        <w:rPr>
          <w:b/>
          <w:bCs/>
          <w:sz w:val="40"/>
          <w:szCs w:val="40"/>
        </w:rPr>
      </w:pPr>
    </w:p>
    <w:p w14:paraId="1A536B72" w14:textId="75354B4A" w:rsidR="005835A6" w:rsidRDefault="005835A6" w:rsidP="0018477B">
      <w:pPr>
        <w:rPr>
          <w:b/>
          <w:bCs/>
          <w:sz w:val="40"/>
          <w:szCs w:val="40"/>
        </w:rPr>
      </w:pPr>
    </w:p>
    <w:p w14:paraId="4DDFC67C" w14:textId="5D3F70C4" w:rsidR="00D426DD" w:rsidRDefault="003D6B14" w:rsidP="00BC2331">
      <w:pPr>
        <w:pStyle w:val="Heading1"/>
        <w:rPr>
          <w:rFonts w:asciiTheme="minorHAnsi" w:hAnsiTheme="minorHAnsi" w:cstheme="minorHAnsi"/>
          <w:b/>
          <w:bCs/>
          <w:color w:val="auto"/>
        </w:rPr>
      </w:pPr>
      <w:bookmarkStart w:id="18" w:name="_Toc182912798"/>
      <w:r w:rsidRPr="002A75B1">
        <w:rPr>
          <w:b/>
          <w:bCs/>
          <w:color w:val="auto"/>
        </w:rPr>
        <w:t>1</w:t>
      </w:r>
      <w:r w:rsidRPr="002A75B1">
        <w:rPr>
          <w:b/>
          <w:bCs/>
          <w:color w:val="auto"/>
        </w:rPr>
        <w:tab/>
      </w:r>
      <w:r w:rsidR="005467EE" w:rsidRPr="009E5BC3">
        <w:rPr>
          <w:rFonts w:asciiTheme="minorHAnsi" w:hAnsiTheme="minorHAnsi" w:cstheme="minorHAnsi"/>
          <w:b/>
          <w:bCs/>
          <w:color w:val="auto"/>
        </w:rPr>
        <w:t>Abstract</w:t>
      </w:r>
      <w:bookmarkEnd w:id="18"/>
    </w:p>
    <w:p w14:paraId="6DEBC15E" w14:textId="77777777" w:rsidR="0059605C" w:rsidRPr="0059605C" w:rsidRDefault="0059605C" w:rsidP="0059605C"/>
    <w:p w14:paraId="1CCE607C" w14:textId="28F56549" w:rsidR="00E0563C" w:rsidRPr="002F6517" w:rsidRDefault="005B6769" w:rsidP="002F6517">
      <w:pPr>
        <w:jc w:val="both"/>
        <w:rPr>
          <w:color w:val="000000" w:themeColor="text1"/>
          <w:szCs w:val="24"/>
        </w:rPr>
      </w:pPr>
      <w:r w:rsidRPr="002F6517">
        <w:rPr>
          <w:szCs w:val="24"/>
        </w:rPr>
        <w:t xml:space="preserve">This document serves as the solution architecture for executing the project of </w:t>
      </w:r>
      <w:r w:rsidRPr="002F6517">
        <w:rPr>
          <w:color w:val="000000" w:themeColor="text1"/>
          <w:szCs w:val="24"/>
        </w:rPr>
        <w:t>migrating the</w:t>
      </w:r>
      <w:r w:rsidR="000F2606">
        <w:rPr>
          <w:color w:val="000000" w:themeColor="text1"/>
          <w:szCs w:val="24"/>
        </w:rPr>
        <w:t xml:space="preserve"> </w:t>
      </w:r>
      <w:r w:rsidR="00536383">
        <w:rPr>
          <w:color w:val="000000" w:themeColor="text1"/>
          <w:szCs w:val="24"/>
        </w:rPr>
        <w:t xml:space="preserve">OSB servers to </w:t>
      </w:r>
      <w:r w:rsidRPr="002F6517">
        <w:rPr>
          <w:color w:val="000000" w:themeColor="text1"/>
          <w:szCs w:val="24"/>
        </w:rPr>
        <w:t>AWS.</w:t>
      </w:r>
    </w:p>
    <w:p w14:paraId="37FFECDB" w14:textId="523035AF" w:rsidR="009E5BC3" w:rsidRPr="002F6517" w:rsidRDefault="005B6769" w:rsidP="002F6517">
      <w:pPr>
        <w:jc w:val="both"/>
        <w:rPr>
          <w:szCs w:val="24"/>
        </w:rPr>
      </w:pPr>
      <w:r w:rsidRPr="002F6517">
        <w:rPr>
          <w:szCs w:val="24"/>
        </w:rPr>
        <w:t xml:space="preserve">It includes AWS-centric </w:t>
      </w:r>
      <w:r w:rsidR="00802F83">
        <w:rPr>
          <w:szCs w:val="24"/>
        </w:rPr>
        <w:t xml:space="preserve">high level </w:t>
      </w:r>
      <w:r w:rsidRPr="002F6517">
        <w:rPr>
          <w:szCs w:val="24"/>
        </w:rPr>
        <w:t>architectural considerations, and sizing recommendations to support Cloud Solution Sets. The approach defined in this architecture takes existing functionality into consideration</w:t>
      </w:r>
      <w:r w:rsidR="00480961">
        <w:rPr>
          <w:szCs w:val="24"/>
        </w:rPr>
        <w:t xml:space="preserve"> </w:t>
      </w:r>
      <w:r w:rsidR="00E0563C" w:rsidRPr="002F6517">
        <w:rPr>
          <w:szCs w:val="24"/>
        </w:rPr>
        <w:t xml:space="preserve">reckoning the </w:t>
      </w:r>
      <w:r w:rsidRPr="002F6517">
        <w:rPr>
          <w:szCs w:val="24"/>
        </w:rPr>
        <w:t>securi</w:t>
      </w:r>
      <w:r w:rsidR="00E0563C" w:rsidRPr="002F6517">
        <w:rPr>
          <w:szCs w:val="24"/>
        </w:rPr>
        <w:t xml:space="preserve">ty of </w:t>
      </w:r>
      <w:r w:rsidRPr="002F6517">
        <w:rPr>
          <w:szCs w:val="24"/>
        </w:rPr>
        <w:t>running workloads and hinges on the re-usable architecture patterns that could be extended to incorporate fault tolerance and autoscaling into to the design.</w:t>
      </w:r>
    </w:p>
    <w:p w14:paraId="4035DABC" w14:textId="28071054" w:rsidR="00161128" w:rsidRDefault="003D6B14" w:rsidP="00BC2331">
      <w:pPr>
        <w:pStyle w:val="Heading1"/>
        <w:rPr>
          <w:rFonts w:asciiTheme="minorHAnsi" w:hAnsiTheme="minorHAnsi" w:cstheme="minorHAnsi"/>
          <w:b/>
          <w:bCs/>
          <w:color w:val="auto"/>
        </w:rPr>
      </w:pPr>
      <w:bookmarkStart w:id="19" w:name="_Toc182912799"/>
      <w:r w:rsidRPr="00E0563C">
        <w:rPr>
          <w:b/>
          <w:bCs/>
          <w:color w:val="auto"/>
        </w:rPr>
        <w:t>2</w:t>
      </w:r>
      <w:r w:rsidRPr="00E0563C">
        <w:rPr>
          <w:b/>
          <w:bCs/>
          <w:color w:val="auto"/>
        </w:rPr>
        <w:tab/>
      </w:r>
      <w:r w:rsidR="00872C75" w:rsidRPr="009E5BC3">
        <w:rPr>
          <w:rFonts w:asciiTheme="minorHAnsi" w:hAnsiTheme="minorHAnsi" w:cstheme="minorHAnsi"/>
          <w:b/>
          <w:bCs/>
          <w:color w:val="auto"/>
        </w:rPr>
        <w:t>Scope Definition</w:t>
      </w:r>
      <w:bookmarkEnd w:id="19"/>
    </w:p>
    <w:p w14:paraId="52D2C09E" w14:textId="77777777" w:rsidR="0059605C" w:rsidRPr="0059605C" w:rsidRDefault="0059605C" w:rsidP="0059605C"/>
    <w:p w14:paraId="28BF59FB" w14:textId="48E4C56B" w:rsidR="00E56C08" w:rsidRDefault="00332D27" w:rsidP="002F6517">
      <w:pPr>
        <w:spacing w:after="0" w:line="240" w:lineRule="auto"/>
        <w:jc w:val="both"/>
        <w:rPr>
          <w:szCs w:val="24"/>
        </w:rPr>
      </w:pPr>
      <w:r>
        <w:rPr>
          <w:szCs w:val="24"/>
        </w:rPr>
        <w:t>Iberia</w:t>
      </w:r>
      <w:r w:rsidR="00161128" w:rsidRPr="002F6517">
        <w:rPr>
          <w:szCs w:val="24"/>
        </w:rPr>
        <w:t xml:space="preserve"> has engaged Coforge to </w:t>
      </w:r>
      <w:r w:rsidR="00E56C08">
        <w:rPr>
          <w:szCs w:val="24"/>
        </w:rPr>
        <w:t>migrate the</w:t>
      </w:r>
      <w:r w:rsidR="00E56C08" w:rsidRPr="00E56C08">
        <w:rPr>
          <w:szCs w:val="24"/>
        </w:rPr>
        <w:t xml:space="preserve"> below listed </w:t>
      </w:r>
      <w:r w:rsidR="00536383">
        <w:rPr>
          <w:szCs w:val="24"/>
        </w:rPr>
        <w:t>OSB servers to AWS cloud.</w:t>
      </w:r>
    </w:p>
    <w:p w14:paraId="3E9590FF" w14:textId="77777777" w:rsidR="00847175" w:rsidRDefault="00847175" w:rsidP="00F95528">
      <w:pPr>
        <w:spacing w:after="0" w:line="240" w:lineRule="auto"/>
      </w:pPr>
    </w:p>
    <w:p w14:paraId="7A4986E6" w14:textId="5512948C" w:rsidR="00F95528" w:rsidRDefault="00F95528" w:rsidP="00F95528">
      <w:pPr>
        <w:spacing w:after="0" w:line="240" w:lineRule="auto"/>
      </w:pPr>
      <w:r>
        <w:t xml:space="preserve">1. Coforge will be performing migration from </w:t>
      </w:r>
      <w:r w:rsidR="00BF1628">
        <w:t xml:space="preserve">OSB servers On-Prem to </w:t>
      </w:r>
      <w:r>
        <w:t>AWS.</w:t>
      </w:r>
    </w:p>
    <w:p w14:paraId="71C919B1" w14:textId="1C2BDB05" w:rsidR="00F95528" w:rsidRDefault="00F95528" w:rsidP="00F95528">
      <w:pPr>
        <w:spacing w:after="0" w:line="240" w:lineRule="auto"/>
      </w:pPr>
      <w:r>
        <w:t xml:space="preserve">2. Coforge will be </w:t>
      </w:r>
      <w:r w:rsidR="00BF1628">
        <w:t xml:space="preserve">Creating a similar environment like OSB On Prem and application team will be configuring their application accordingly. </w:t>
      </w:r>
    </w:p>
    <w:p w14:paraId="4AEB8A1F" w14:textId="77777777" w:rsidR="00F95528" w:rsidRDefault="00F95528" w:rsidP="00F95528">
      <w:pPr>
        <w:spacing w:after="0" w:line="240" w:lineRule="auto"/>
      </w:pPr>
      <w:r>
        <w:t>3. Coforge will be working on any issues reported during the time of the migration project.</w:t>
      </w:r>
    </w:p>
    <w:p w14:paraId="06B4C7F9" w14:textId="402C399A" w:rsidR="00F95528" w:rsidRDefault="00BF1628" w:rsidP="00F95528">
      <w:pPr>
        <w:spacing w:after="0" w:line="240" w:lineRule="auto"/>
      </w:pPr>
      <w:r>
        <w:t>4</w:t>
      </w:r>
      <w:r w:rsidR="00F95528">
        <w:t>. Post migration and hyper care, Coforge will hand over the service to Iberia’s cloud support supplier.</w:t>
      </w:r>
    </w:p>
    <w:p w14:paraId="149FB09D" w14:textId="77777777" w:rsidR="00847175" w:rsidRDefault="00847175" w:rsidP="002F6517">
      <w:pPr>
        <w:spacing w:after="0" w:line="240" w:lineRule="auto"/>
        <w:jc w:val="both"/>
        <w:rPr>
          <w:color w:val="000000" w:themeColor="text1"/>
          <w:szCs w:val="24"/>
        </w:rPr>
      </w:pPr>
    </w:p>
    <w:p w14:paraId="333EAF61" w14:textId="40584018" w:rsidR="00161128" w:rsidRPr="002F6517" w:rsidRDefault="00161128" w:rsidP="002F6517">
      <w:pPr>
        <w:spacing w:after="0" w:line="240" w:lineRule="auto"/>
        <w:jc w:val="both"/>
        <w:rPr>
          <w:color w:val="000000" w:themeColor="text1"/>
          <w:szCs w:val="24"/>
        </w:rPr>
      </w:pPr>
      <w:r w:rsidRPr="002F6517">
        <w:rPr>
          <w:color w:val="000000" w:themeColor="text1"/>
          <w:szCs w:val="24"/>
        </w:rPr>
        <w:t>The in-scope services are –</w:t>
      </w:r>
    </w:p>
    <w:p w14:paraId="06DADD6E" w14:textId="77777777" w:rsidR="00161128" w:rsidRPr="002F6517" w:rsidRDefault="00161128" w:rsidP="002F6517">
      <w:pPr>
        <w:spacing w:after="0" w:line="240" w:lineRule="auto"/>
        <w:jc w:val="both"/>
        <w:rPr>
          <w:color w:val="000000" w:themeColor="text1"/>
          <w:szCs w:val="24"/>
        </w:rPr>
      </w:pPr>
    </w:p>
    <w:p w14:paraId="156D797D" w14:textId="1DACCC48" w:rsidR="00161128" w:rsidRPr="002F6517" w:rsidRDefault="00BF1628" w:rsidP="003F4E8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bCs/>
          <w:color w:val="000000" w:themeColor="text1"/>
          <w:szCs w:val="24"/>
        </w:rPr>
      </w:pPr>
      <w:r>
        <w:rPr>
          <w:color w:val="000000" w:themeColor="text1"/>
          <w:szCs w:val="24"/>
        </w:rPr>
        <w:t>AWS EC2 instances.</w:t>
      </w:r>
      <w:r w:rsidR="00A22494">
        <w:rPr>
          <w:bCs/>
          <w:color w:val="000000" w:themeColor="text1"/>
          <w:szCs w:val="24"/>
        </w:rPr>
        <w:t xml:space="preserve"> </w:t>
      </w:r>
    </w:p>
    <w:p w14:paraId="17D38E89" w14:textId="30E6C05F" w:rsidR="00066366" w:rsidRPr="00935832" w:rsidRDefault="00BF1628" w:rsidP="003F4E81">
      <w:pPr>
        <w:pStyle w:val="ListParagraph"/>
        <w:numPr>
          <w:ilvl w:val="0"/>
          <w:numId w:val="7"/>
        </w:numPr>
        <w:spacing w:after="0" w:line="240" w:lineRule="auto"/>
        <w:jc w:val="both"/>
        <w:rPr>
          <w:bCs/>
          <w:color w:val="000000" w:themeColor="text1"/>
          <w:szCs w:val="24"/>
        </w:rPr>
      </w:pPr>
      <w:r>
        <w:rPr>
          <w:color w:val="000000" w:themeColor="text1"/>
          <w:szCs w:val="24"/>
        </w:rPr>
        <w:t>ALB configuring.</w:t>
      </w:r>
    </w:p>
    <w:p w14:paraId="79E478A0" w14:textId="0801D1AF" w:rsidR="00161128" w:rsidRDefault="00BF1628" w:rsidP="00786E7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color w:val="000000" w:themeColor="text1"/>
          <w:szCs w:val="24"/>
        </w:rPr>
      </w:pPr>
      <w:r w:rsidRPr="00BF1628">
        <w:rPr>
          <w:color w:val="000000" w:themeColor="text1"/>
          <w:szCs w:val="24"/>
        </w:rPr>
        <w:t>EFS File system and sharing the same between both the OSB servers.</w:t>
      </w:r>
    </w:p>
    <w:p w14:paraId="4E0CC28D" w14:textId="77777777" w:rsidR="00BF1628" w:rsidRPr="00BF1628" w:rsidRDefault="00BF1628" w:rsidP="00BF1628">
      <w:pPr>
        <w:pStyle w:val="ListParagraph"/>
        <w:spacing w:after="0" w:line="240" w:lineRule="auto"/>
        <w:jc w:val="both"/>
        <w:rPr>
          <w:color w:val="000000" w:themeColor="text1"/>
          <w:szCs w:val="24"/>
        </w:rPr>
      </w:pPr>
    </w:p>
    <w:p w14:paraId="59DE5D75" w14:textId="15AC7828" w:rsidR="00220A89" w:rsidRPr="002F6517" w:rsidRDefault="00220A89" w:rsidP="002F6517">
      <w:pPr>
        <w:spacing w:after="0" w:line="240" w:lineRule="auto"/>
        <w:jc w:val="both"/>
        <w:rPr>
          <w:color w:val="000000" w:themeColor="text1"/>
          <w:szCs w:val="24"/>
        </w:rPr>
      </w:pPr>
      <w:r w:rsidRPr="002F6517">
        <w:rPr>
          <w:color w:val="000000" w:themeColor="text1"/>
          <w:szCs w:val="24"/>
        </w:rPr>
        <w:t>The out</w:t>
      </w:r>
      <w:r w:rsidR="00F436B7" w:rsidRPr="002F6517">
        <w:rPr>
          <w:color w:val="000000" w:themeColor="text1"/>
          <w:szCs w:val="24"/>
        </w:rPr>
        <w:t>-</w:t>
      </w:r>
      <w:r w:rsidRPr="002F6517">
        <w:rPr>
          <w:color w:val="000000" w:themeColor="text1"/>
          <w:szCs w:val="24"/>
        </w:rPr>
        <w:t>of</w:t>
      </w:r>
      <w:r w:rsidR="00F436B7" w:rsidRPr="002F6517">
        <w:rPr>
          <w:color w:val="000000" w:themeColor="text1"/>
          <w:szCs w:val="24"/>
        </w:rPr>
        <w:t>-</w:t>
      </w:r>
      <w:r w:rsidRPr="002F6517">
        <w:rPr>
          <w:color w:val="000000" w:themeColor="text1"/>
          <w:szCs w:val="24"/>
        </w:rPr>
        <w:t>scope services are –</w:t>
      </w:r>
    </w:p>
    <w:p w14:paraId="5DAD42D2" w14:textId="7A4394C8" w:rsidR="00522371" w:rsidRPr="006E7C51" w:rsidRDefault="00522371" w:rsidP="00D25F37">
      <w:pPr>
        <w:pStyle w:val="ListParagraph"/>
        <w:numPr>
          <w:ilvl w:val="0"/>
          <w:numId w:val="19"/>
        </w:numPr>
        <w:spacing w:after="0" w:line="240" w:lineRule="auto"/>
        <w:rPr>
          <w:color w:val="000000" w:themeColor="text1"/>
          <w:szCs w:val="24"/>
        </w:rPr>
      </w:pPr>
      <w:r w:rsidRPr="006E7C51">
        <w:rPr>
          <w:color w:val="000000" w:themeColor="text1"/>
          <w:szCs w:val="24"/>
        </w:rPr>
        <w:t>Any changes On</w:t>
      </w:r>
      <w:r w:rsidR="00FE4919">
        <w:rPr>
          <w:color w:val="000000" w:themeColor="text1"/>
          <w:szCs w:val="24"/>
        </w:rPr>
        <w:t>-</w:t>
      </w:r>
      <w:r w:rsidRPr="006E7C51">
        <w:rPr>
          <w:color w:val="000000" w:themeColor="text1"/>
          <w:szCs w:val="24"/>
        </w:rPr>
        <w:t xml:space="preserve">Premises like network changes, firewall changes etc. </w:t>
      </w:r>
    </w:p>
    <w:p w14:paraId="449EE4E4" w14:textId="621283C0" w:rsidR="00261EFD" w:rsidRPr="00261EFD" w:rsidRDefault="00522371" w:rsidP="005E5B64">
      <w:pPr>
        <w:pStyle w:val="ListParagraph"/>
        <w:spacing w:after="0" w:line="240" w:lineRule="auto"/>
        <w:ind w:left="1080"/>
        <w:rPr>
          <w:bCs/>
          <w:color w:val="000000" w:themeColor="text1"/>
          <w:szCs w:val="24"/>
        </w:rPr>
      </w:pPr>
      <w:r w:rsidRPr="00522371">
        <w:rPr>
          <w:color w:val="000000" w:themeColor="text1"/>
          <w:szCs w:val="24"/>
        </w:rPr>
        <w:t>In the event of a requirement to</w:t>
      </w:r>
      <w:r w:rsidR="006E7C51">
        <w:rPr>
          <w:color w:val="000000" w:themeColor="text1"/>
          <w:szCs w:val="24"/>
        </w:rPr>
        <w:t xml:space="preserve"> </w:t>
      </w:r>
      <w:r w:rsidRPr="00522371">
        <w:rPr>
          <w:color w:val="000000" w:themeColor="text1"/>
          <w:szCs w:val="24"/>
        </w:rPr>
        <w:t>perform migration these will be</w:t>
      </w:r>
      <w:r w:rsidR="006E7C51">
        <w:rPr>
          <w:color w:val="000000" w:themeColor="text1"/>
          <w:szCs w:val="24"/>
        </w:rPr>
        <w:t xml:space="preserve"> </w:t>
      </w:r>
      <w:r w:rsidRPr="00522371">
        <w:rPr>
          <w:color w:val="000000" w:themeColor="text1"/>
          <w:szCs w:val="24"/>
        </w:rPr>
        <w:t>performed by involved 3rd parties</w:t>
      </w:r>
      <w:r w:rsidR="005E5B64">
        <w:rPr>
          <w:color w:val="000000" w:themeColor="text1"/>
          <w:szCs w:val="24"/>
        </w:rPr>
        <w:t xml:space="preserve"> </w:t>
      </w:r>
      <w:r w:rsidRPr="00522371">
        <w:rPr>
          <w:color w:val="000000" w:themeColor="text1"/>
          <w:szCs w:val="24"/>
        </w:rPr>
        <w:t>(Iberia team or other suppliers).</w:t>
      </w:r>
      <w:r w:rsidR="00261EFD" w:rsidRPr="00261EFD">
        <w:rPr>
          <w:color w:val="000000" w:themeColor="text1"/>
          <w:szCs w:val="24"/>
        </w:rPr>
        <w:t xml:space="preserve"> </w:t>
      </w:r>
    </w:p>
    <w:p w14:paraId="612133FD" w14:textId="0CE9F0BB" w:rsidR="00552E94" w:rsidRPr="00552E94" w:rsidRDefault="00552E94" w:rsidP="00653703">
      <w:pPr>
        <w:pStyle w:val="ListParagraph"/>
        <w:numPr>
          <w:ilvl w:val="0"/>
          <w:numId w:val="19"/>
        </w:numPr>
        <w:spacing w:after="0" w:line="240" w:lineRule="auto"/>
        <w:rPr>
          <w:bCs/>
        </w:rPr>
      </w:pPr>
      <w:r w:rsidRPr="00552E94">
        <w:rPr>
          <w:bCs/>
        </w:rPr>
        <w:t>AWS Cloud Disaster Recovery</w:t>
      </w:r>
    </w:p>
    <w:p w14:paraId="0FD1DFB0" w14:textId="5AB17C86" w:rsidR="00552E94" w:rsidRPr="00552E94" w:rsidRDefault="00552E94" w:rsidP="00C579DE">
      <w:pPr>
        <w:pStyle w:val="ListParagraph"/>
        <w:spacing w:after="0" w:line="240" w:lineRule="auto"/>
        <w:ind w:left="1050"/>
        <w:rPr>
          <w:bCs/>
        </w:rPr>
      </w:pPr>
      <w:r w:rsidRPr="00552E94">
        <w:rPr>
          <w:bCs/>
        </w:rPr>
        <w:t xml:space="preserve">Coforge will enable backup/DR during project phase. Rest of </w:t>
      </w:r>
      <w:r w:rsidRPr="001D0136">
        <w:rPr>
          <w:bCs/>
        </w:rPr>
        <w:t xml:space="preserve">the DR activities will </w:t>
      </w:r>
      <w:r w:rsidR="00C579DE">
        <w:rPr>
          <w:bCs/>
        </w:rPr>
        <w:t xml:space="preserve">   </w:t>
      </w:r>
      <w:r w:rsidRPr="001D0136">
        <w:rPr>
          <w:bCs/>
        </w:rPr>
        <w:t xml:space="preserve">be taken </w:t>
      </w:r>
      <w:r w:rsidRPr="00552E94">
        <w:rPr>
          <w:bCs/>
        </w:rPr>
        <w:t xml:space="preserve">care by Iberia’s cloud support supplier team during the incident of disaster. </w:t>
      </w:r>
    </w:p>
    <w:p w14:paraId="43527E72" w14:textId="39286ED7" w:rsidR="00897406" w:rsidRDefault="00552E94" w:rsidP="00F43368">
      <w:pPr>
        <w:pStyle w:val="ListParagraph"/>
        <w:numPr>
          <w:ilvl w:val="0"/>
          <w:numId w:val="19"/>
        </w:numPr>
        <w:spacing w:after="0" w:line="240" w:lineRule="auto"/>
        <w:rPr>
          <w:bCs/>
        </w:rPr>
      </w:pPr>
      <w:r w:rsidRPr="00552E94">
        <w:rPr>
          <w:bCs/>
        </w:rPr>
        <w:t>Software licenses (</w:t>
      </w:r>
      <w:r w:rsidR="00A67B7F" w:rsidRPr="00552E94">
        <w:rPr>
          <w:bCs/>
        </w:rPr>
        <w:t>on-premises</w:t>
      </w:r>
      <w:r w:rsidR="009225F6" w:rsidRPr="00552E94">
        <w:rPr>
          <w:bCs/>
        </w:rPr>
        <w:t>, AWS</w:t>
      </w:r>
      <w:r w:rsidRPr="00552E94">
        <w:rPr>
          <w:bCs/>
        </w:rPr>
        <w:t xml:space="preserve">, </w:t>
      </w:r>
      <w:r w:rsidRPr="00897406">
        <w:rPr>
          <w:bCs/>
        </w:rPr>
        <w:t>OneDrive)</w:t>
      </w:r>
    </w:p>
    <w:p w14:paraId="5B49AD51" w14:textId="135E11B4" w:rsidR="009225F6" w:rsidRDefault="009225F6" w:rsidP="009225F6">
      <w:pPr>
        <w:pStyle w:val="ListParagraph"/>
        <w:spacing w:after="0" w:line="240" w:lineRule="auto"/>
        <w:rPr>
          <w:bCs/>
        </w:rPr>
      </w:pPr>
      <w:r>
        <w:rPr>
          <w:bCs/>
        </w:rPr>
        <w:t xml:space="preserve">       </w:t>
      </w:r>
      <w:r w:rsidRPr="009225F6">
        <w:rPr>
          <w:bCs/>
        </w:rPr>
        <w:t>Any licensed software will be provided by Iberia</w:t>
      </w:r>
    </w:p>
    <w:p w14:paraId="439E795B" w14:textId="3922539E" w:rsidR="0084458F" w:rsidRDefault="0084458F" w:rsidP="005A3BCF">
      <w:pPr>
        <w:pStyle w:val="ListParagraph"/>
        <w:numPr>
          <w:ilvl w:val="0"/>
          <w:numId w:val="19"/>
        </w:numPr>
        <w:spacing w:after="0" w:line="240" w:lineRule="auto"/>
        <w:rPr>
          <w:bCs/>
        </w:rPr>
      </w:pPr>
      <w:r w:rsidRPr="0084458F">
        <w:rPr>
          <w:bCs/>
        </w:rPr>
        <w:t xml:space="preserve">Provisioning of network and bandwidth between source and target </w:t>
      </w:r>
    </w:p>
    <w:p w14:paraId="04AD5FAE" w14:textId="5A99886E" w:rsidR="0084458F" w:rsidRPr="0084458F" w:rsidRDefault="005602A2" w:rsidP="005602A2">
      <w:pPr>
        <w:pStyle w:val="ListParagraph"/>
        <w:spacing w:after="0" w:line="240" w:lineRule="auto"/>
        <w:rPr>
          <w:bCs/>
        </w:rPr>
      </w:pPr>
      <w:r>
        <w:rPr>
          <w:bCs/>
        </w:rPr>
        <w:t xml:space="preserve">       </w:t>
      </w:r>
      <w:r w:rsidRPr="005602A2">
        <w:rPr>
          <w:bCs/>
        </w:rPr>
        <w:t>Network connectivity will be provided by Iberia</w:t>
      </w:r>
    </w:p>
    <w:p w14:paraId="46248888" w14:textId="2AA7DDCC" w:rsidR="004B4FF8" w:rsidRDefault="007D2133" w:rsidP="00222796">
      <w:pPr>
        <w:pStyle w:val="ListParagraph"/>
        <w:numPr>
          <w:ilvl w:val="0"/>
          <w:numId w:val="19"/>
        </w:numPr>
        <w:spacing w:after="0" w:line="240" w:lineRule="auto"/>
        <w:rPr>
          <w:bCs/>
        </w:rPr>
      </w:pPr>
      <w:r w:rsidRPr="00A67B7F">
        <w:rPr>
          <w:bCs/>
        </w:rPr>
        <w:t>Non-Functional Testing e.g., Performance and Security testing of application, infra &amp; network</w:t>
      </w:r>
    </w:p>
    <w:p w14:paraId="39D48B34" w14:textId="4FE5921A" w:rsidR="00A67B7F" w:rsidRPr="00A67B7F" w:rsidRDefault="00A67B7F" w:rsidP="00A67B7F">
      <w:pPr>
        <w:pStyle w:val="ListParagraph"/>
        <w:spacing w:after="0" w:line="240" w:lineRule="auto"/>
        <w:rPr>
          <w:bCs/>
        </w:rPr>
      </w:pPr>
      <w:r>
        <w:rPr>
          <w:bCs/>
        </w:rPr>
        <w:t xml:space="preserve">       </w:t>
      </w:r>
      <w:r w:rsidRPr="00A67B7F">
        <w:rPr>
          <w:bCs/>
        </w:rPr>
        <w:t>This will be part of the scope for application migration threads</w:t>
      </w:r>
      <w:r>
        <w:rPr>
          <w:bCs/>
        </w:rPr>
        <w:t>.</w:t>
      </w:r>
    </w:p>
    <w:p w14:paraId="10B4B005" w14:textId="0BA46249" w:rsidR="00DA1CCA" w:rsidRDefault="002F6517" w:rsidP="00DA1CCA">
      <w:pPr>
        <w:pStyle w:val="Heading1"/>
        <w:rPr>
          <w:rFonts w:asciiTheme="minorHAnsi" w:hAnsiTheme="minorHAnsi" w:cstheme="minorHAnsi"/>
          <w:b/>
          <w:bCs/>
          <w:color w:val="auto"/>
        </w:rPr>
      </w:pPr>
      <w:bookmarkStart w:id="20" w:name="_Toc182912800"/>
      <w:r>
        <w:rPr>
          <w:b/>
          <w:bCs/>
          <w:color w:val="auto"/>
        </w:rPr>
        <w:t>3.</w:t>
      </w:r>
      <w:r>
        <w:rPr>
          <w:b/>
          <w:bCs/>
          <w:color w:val="auto"/>
        </w:rPr>
        <w:tab/>
      </w:r>
      <w:r w:rsidR="00DA1CCA" w:rsidRPr="009E5BC3">
        <w:rPr>
          <w:rFonts w:asciiTheme="minorHAnsi" w:hAnsiTheme="minorHAnsi" w:cstheme="minorHAnsi"/>
          <w:b/>
          <w:bCs/>
          <w:color w:val="auto"/>
        </w:rPr>
        <w:t>Current State</w:t>
      </w:r>
      <w:r w:rsidR="00D179FF" w:rsidRPr="009E5BC3">
        <w:rPr>
          <w:rFonts w:asciiTheme="minorHAnsi" w:hAnsiTheme="minorHAnsi" w:cstheme="minorHAnsi"/>
          <w:b/>
          <w:bCs/>
          <w:color w:val="auto"/>
        </w:rPr>
        <w:t xml:space="preserve"> </w:t>
      </w:r>
      <w:r w:rsidR="008C5C17">
        <w:rPr>
          <w:rFonts w:asciiTheme="minorHAnsi" w:hAnsiTheme="minorHAnsi" w:cstheme="minorHAnsi"/>
          <w:b/>
          <w:bCs/>
          <w:color w:val="auto"/>
        </w:rPr>
        <w:t>of In</w:t>
      </w:r>
      <w:r w:rsidR="00614523">
        <w:rPr>
          <w:rFonts w:asciiTheme="minorHAnsi" w:hAnsiTheme="minorHAnsi" w:cstheme="minorHAnsi"/>
          <w:b/>
          <w:bCs/>
          <w:color w:val="auto"/>
        </w:rPr>
        <w:t>frastructure</w:t>
      </w:r>
      <w:bookmarkEnd w:id="20"/>
    </w:p>
    <w:p w14:paraId="49B3E14B" w14:textId="77777777" w:rsidR="002F4B4C" w:rsidRPr="002F4B4C" w:rsidRDefault="002F4B4C" w:rsidP="002F4B4C"/>
    <w:p w14:paraId="4623A9FD" w14:textId="44092F1F" w:rsidR="007A3FA8" w:rsidRPr="00BC2331" w:rsidRDefault="0040449D" w:rsidP="007A3FA8">
      <w:pPr>
        <w:rPr>
          <w:color w:val="000000" w:themeColor="text1"/>
          <w:sz w:val="28"/>
          <w:szCs w:val="28"/>
        </w:rPr>
      </w:pPr>
      <w:r w:rsidRPr="00C90F01">
        <w:rPr>
          <w:color w:val="000000" w:themeColor="text1"/>
          <w:sz w:val="28"/>
          <w:szCs w:val="28"/>
        </w:rPr>
        <w:t>Current Architecture</w:t>
      </w:r>
    </w:p>
    <w:p w14:paraId="0AD0BB78" w14:textId="5831117A" w:rsidR="0076271D" w:rsidRDefault="004B4FF8" w:rsidP="002F4B4C">
      <w:pPr>
        <w:rPr>
          <w:lang w:val="en-IN"/>
        </w:rPr>
      </w:pPr>
      <w:r w:rsidRPr="0076271D">
        <w:rPr>
          <w:lang w:val="en-IN"/>
        </w:rPr>
        <w:t xml:space="preserve">Landscape of existing </w:t>
      </w:r>
      <w:r w:rsidR="002F4B4C">
        <w:rPr>
          <w:lang w:val="en-IN"/>
        </w:rPr>
        <w:t>OSB architecture is shown in below figure:</w:t>
      </w:r>
    </w:p>
    <w:p w14:paraId="5986F03E" w14:textId="38692D85" w:rsidR="000C1E0B" w:rsidRDefault="000C1E0B" w:rsidP="002F4B4C">
      <w:hyperlink r:id="rId12" w:history="1">
        <w:r w:rsidRPr="000C1E0B">
          <w:rPr>
            <w:rStyle w:val="Hyperlink"/>
          </w:rPr>
          <w:t>https://github.com/Iberia-Ent/service-delivery--cloud-support--osb-design/blob/main/docs/Existing-OSB-architecture.jpg</w:t>
        </w:r>
      </w:hyperlink>
    </w:p>
    <w:p w14:paraId="0821F434" w14:textId="77777777" w:rsidR="0076271D" w:rsidRDefault="0076271D" w:rsidP="002D12BF">
      <w:pPr>
        <w:rPr>
          <w:color w:val="00B0F0"/>
        </w:rPr>
      </w:pPr>
    </w:p>
    <w:p w14:paraId="42C46746" w14:textId="14D6E3D3" w:rsidR="002D12BF" w:rsidRDefault="00AE34AE" w:rsidP="00DA1CC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</w:t>
      </w:r>
    </w:p>
    <w:p w14:paraId="4AD0B130" w14:textId="04BFAF73" w:rsidR="00D179FF" w:rsidRDefault="00C90F01" w:rsidP="00832FBE">
      <w:pPr>
        <w:pStyle w:val="Heading1"/>
        <w:rPr>
          <w:rFonts w:asciiTheme="minorHAnsi" w:hAnsiTheme="minorHAnsi" w:cstheme="minorHAnsi"/>
          <w:b/>
          <w:bCs/>
          <w:color w:val="auto"/>
        </w:rPr>
      </w:pPr>
      <w:bookmarkStart w:id="21" w:name="_Toc182912801"/>
      <w:r w:rsidRPr="00C90F01">
        <w:rPr>
          <w:b/>
          <w:bCs/>
          <w:color w:val="000000" w:themeColor="text1"/>
        </w:rPr>
        <w:t>4</w:t>
      </w:r>
      <w:r>
        <w:rPr>
          <w:b/>
          <w:bCs/>
        </w:rPr>
        <w:tab/>
      </w:r>
      <w:r w:rsidR="000F641A" w:rsidRPr="0076271D">
        <w:rPr>
          <w:rFonts w:asciiTheme="minorHAnsi" w:hAnsiTheme="minorHAnsi" w:cstheme="minorHAnsi"/>
          <w:b/>
          <w:bCs/>
          <w:color w:val="auto"/>
        </w:rPr>
        <w:t>Architecture Considerations</w:t>
      </w:r>
      <w:bookmarkEnd w:id="21"/>
    </w:p>
    <w:p w14:paraId="44894AB8" w14:textId="77777777" w:rsidR="0059605C" w:rsidRPr="0059605C" w:rsidRDefault="0059605C" w:rsidP="0059605C"/>
    <w:p w14:paraId="6D56403D" w14:textId="21470CF5" w:rsidR="00DF466C" w:rsidRDefault="00DF466C" w:rsidP="00DF466C">
      <w:pPr>
        <w:pStyle w:val="Heading2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bookmarkStart w:id="22" w:name="_Toc182912802"/>
      <w:r w:rsidRPr="00DF466C">
        <w:rPr>
          <w:rFonts w:asciiTheme="minorHAnsi" w:eastAsiaTheme="minorEastAsia" w:hAnsiTheme="minorHAnsi" w:cstheme="minorBidi"/>
          <w:color w:val="auto"/>
          <w:sz w:val="28"/>
          <w:szCs w:val="28"/>
        </w:rPr>
        <w:t>4.1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DF466C">
        <w:rPr>
          <w:rFonts w:asciiTheme="minorHAnsi" w:eastAsiaTheme="minorEastAsia" w:hAnsiTheme="minorHAnsi" w:cstheme="minorBidi"/>
          <w:color w:val="auto"/>
          <w:sz w:val="28"/>
          <w:szCs w:val="28"/>
        </w:rPr>
        <w:t xml:space="preserve">Current </w:t>
      </w:r>
      <w:r w:rsidR="00DA1F6B">
        <w:rPr>
          <w:rFonts w:asciiTheme="minorHAnsi" w:eastAsiaTheme="minorEastAsia" w:hAnsiTheme="minorHAnsi" w:cstheme="minorBidi"/>
          <w:color w:val="auto"/>
          <w:sz w:val="28"/>
          <w:szCs w:val="28"/>
        </w:rPr>
        <w:t xml:space="preserve">Reference </w:t>
      </w:r>
      <w:r w:rsidRPr="00DF466C">
        <w:rPr>
          <w:rFonts w:asciiTheme="minorHAnsi" w:eastAsiaTheme="minorEastAsia" w:hAnsiTheme="minorHAnsi" w:cstheme="minorBidi"/>
          <w:color w:val="auto"/>
          <w:sz w:val="28"/>
          <w:szCs w:val="28"/>
        </w:rPr>
        <w:t>Architecture Model</w:t>
      </w:r>
      <w:r>
        <w:rPr>
          <w:rFonts w:asciiTheme="minorHAnsi" w:eastAsiaTheme="minorEastAsia" w:hAnsiTheme="minorHAnsi" w:cstheme="minorBidi"/>
          <w:color w:val="auto"/>
          <w:sz w:val="28"/>
          <w:szCs w:val="28"/>
        </w:rPr>
        <w:t xml:space="preserve"> - </w:t>
      </w:r>
      <w:r w:rsidR="008309E1">
        <w:rPr>
          <w:rFonts w:asciiTheme="minorHAnsi" w:eastAsiaTheme="minorEastAsia" w:hAnsiTheme="minorHAnsi" w:cstheme="minorBidi"/>
          <w:color w:val="auto"/>
          <w:sz w:val="28"/>
          <w:szCs w:val="28"/>
        </w:rPr>
        <w:t>Iberia</w:t>
      </w:r>
      <w:bookmarkEnd w:id="22"/>
    </w:p>
    <w:p w14:paraId="37C7BDF9" w14:textId="77777777" w:rsidR="00DF466C" w:rsidRPr="00DF466C" w:rsidRDefault="00DF466C" w:rsidP="00DF466C"/>
    <w:p w14:paraId="0FC015AE" w14:textId="031F2A20" w:rsidR="0059605C" w:rsidRPr="00D93C57" w:rsidRDefault="008309E1" w:rsidP="00D93C57">
      <w:pPr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szCs w:val="24"/>
        </w:rPr>
        <w:t>Iberia</w:t>
      </w:r>
      <w:r w:rsidR="0059605C" w:rsidRPr="0059605C">
        <w:rPr>
          <w:szCs w:val="24"/>
        </w:rPr>
        <w:t xml:space="preserve"> utilizes a separate AWS account for each SDLC phase (also referred to as “environment”) of each application suite.  These accounts are sub-accounts of the Wellful master account (AWS Organization), therefore enforcing common set of rules and policies to all accounts.   Access is granted within the accounts via SSO integration, using AZ-SSO, mapped to IAM Roles in the account</w:t>
      </w:r>
    </w:p>
    <w:p w14:paraId="538DB25A" w14:textId="3F290F8B" w:rsidR="00DA105E" w:rsidRDefault="008309E1" w:rsidP="00DA105E">
      <w:pPr>
        <w:spacing w:line="240" w:lineRule="auto"/>
        <w:rPr>
          <w:szCs w:val="24"/>
        </w:rPr>
      </w:pPr>
      <w:r>
        <w:rPr>
          <w:szCs w:val="24"/>
        </w:rPr>
        <w:t>Iberia</w:t>
      </w:r>
      <w:r w:rsidR="00D93C57" w:rsidRPr="00D93C57">
        <w:rPr>
          <w:szCs w:val="24"/>
        </w:rPr>
        <w:t xml:space="preserve"> has an automated continuous integration/continuous delivery (CI/CD) pipeline which uses GitHub as its code repository and </w:t>
      </w:r>
      <w:r w:rsidR="005F65B8">
        <w:rPr>
          <w:szCs w:val="24"/>
        </w:rPr>
        <w:t xml:space="preserve">GITHUB </w:t>
      </w:r>
      <w:r w:rsidR="002F4B4C">
        <w:rPr>
          <w:szCs w:val="24"/>
        </w:rPr>
        <w:t>Actions</w:t>
      </w:r>
      <w:r w:rsidR="00D93C57" w:rsidRPr="00D93C57">
        <w:rPr>
          <w:szCs w:val="24"/>
        </w:rPr>
        <w:t xml:space="preserve"> for deployment to CI, DI</w:t>
      </w:r>
      <w:r w:rsidR="005F65B8">
        <w:rPr>
          <w:szCs w:val="24"/>
        </w:rPr>
        <w:t xml:space="preserve"> usi</w:t>
      </w:r>
      <w:r w:rsidR="00A42CF0">
        <w:rPr>
          <w:szCs w:val="24"/>
        </w:rPr>
        <w:t>ng Terraform as Infrast</w:t>
      </w:r>
      <w:r w:rsidR="00C072C1">
        <w:rPr>
          <w:szCs w:val="24"/>
        </w:rPr>
        <w:t>ructure Software tool</w:t>
      </w:r>
      <w:r w:rsidR="00D93C57" w:rsidRPr="00D93C57">
        <w:rPr>
          <w:szCs w:val="24"/>
        </w:rPr>
        <w:t xml:space="preserve">. </w:t>
      </w:r>
    </w:p>
    <w:p w14:paraId="3414FA58" w14:textId="154D69FC" w:rsidR="00DF466C" w:rsidRDefault="00DF466C" w:rsidP="00DF466C">
      <w:pPr>
        <w:pStyle w:val="Heading2"/>
        <w:rPr>
          <w:rFonts w:asciiTheme="minorHAnsi" w:eastAsiaTheme="minorEastAsia" w:hAnsiTheme="minorHAnsi" w:cstheme="minorBidi"/>
          <w:color w:val="auto"/>
          <w:sz w:val="28"/>
          <w:szCs w:val="28"/>
        </w:rPr>
      </w:pPr>
      <w:bookmarkStart w:id="23" w:name="_Toc182912803"/>
      <w:r w:rsidRPr="004C0CE2">
        <w:rPr>
          <w:rFonts w:asciiTheme="minorHAnsi" w:eastAsiaTheme="minorEastAsia" w:hAnsiTheme="minorHAnsi" w:cstheme="minorBidi"/>
          <w:color w:val="auto"/>
          <w:sz w:val="28"/>
          <w:szCs w:val="28"/>
        </w:rPr>
        <w:t>4.2</w:t>
      </w:r>
      <w:r w:rsidR="004C0CE2" w:rsidRPr="004C0CE2">
        <w:rPr>
          <w:rFonts w:asciiTheme="minorHAnsi" w:eastAsiaTheme="minorEastAsia" w:hAnsiTheme="minorHAnsi" w:cstheme="minorBidi"/>
          <w:color w:val="auto"/>
          <w:sz w:val="28"/>
          <w:szCs w:val="28"/>
        </w:rPr>
        <w:tab/>
        <w:t xml:space="preserve">Architecture Model – </w:t>
      </w:r>
      <w:r w:rsidR="009D430C">
        <w:rPr>
          <w:rFonts w:asciiTheme="minorHAnsi" w:eastAsiaTheme="minorEastAsia" w:hAnsiTheme="minorHAnsi" w:cstheme="minorBidi"/>
          <w:color w:val="auto"/>
          <w:sz w:val="28"/>
          <w:szCs w:val="28"/>
        </w:rPr>
        <w:t>OSB</w:t>
      </w:r>
      <w:r w:rsidR="0000223F">
        <w:rPr>
          <w:rFonts w:asciiTheme="minorHAnsi" w:eastAsiaTheme="minorEastAsia" w:hAnsiTheme="minorHAnsi" w:cstheme="minorBidi"/>
          <w:color w:val="auto"/>
          <w:sz w:val="28"/>
          <w:szCs w:val="28"/>
        </w:rPr>
        <w:t xml:space="preserve"> </w:t>
      </w:r>
      <w:r w:rsidR="00253B03">
        <w:rPr>
          <w:rFonts w:asciiTheme="minorHAnsi" w:eastAsiaTheme="minorEastAsia" w:hAnsiTheme="minorHAnsi" w:cstheme="minorBidi"/>
          <w:color w:val="auto"/>
          <w:sz w:val="28"/>
          <w:szCs w:val="28"/>
        </w:rPr>
        <w:t>- Production</w:t>
      </w:r>
      <w:r w:rsidR="00D14EFD">
        <w:rPr>
          <w:rFonts w:asciiTheme="minorHAnsi" w:eastAsiaTheme="minorEastAsia" w:hAnsiTheme="minorHAnsi" w:cstheme="minorBidi"/>
          <w:color w:val="auto"/>
          <w:sz w:val="28"/>
          <w:szCs w:val="28"/>
        </w:rPr>
        <w:t xml:space="preserve"> Environment</w:t>
      </w:r>
      <w:bookmarkEnd w:id="23"/>
    </w:p>
    <w:p w14:paraId="42358C30" w14:textId="77777777" w:rsidR="004C0CE2" w:rsidRDefault="004C0CE2" w:rsidP="004C0CE2"/>
    <w:p w14:paraId="1ED2719B" w14:textId="2B0E21FB" w:rsidR="002835EE" w:rsidRDefault="002835EE" w:rsidP="004C0CE2">
      <w:pPr>
        <w:rPr>
          <w:szCs w:val="24"/>
        </w:rPr>
      </w:pPr>
      <w:r>
        <w:rPr>
          <w:szCs w:val="24"/>
        </w:rPr>
        <w:t xml:space="preserve">Reference </w:t>
      </w:r>
      <w:r w:rsidR="004C0CE2" w:rsidRPr="00875C91">
        <w:rPr>
          <w:szCs w:val="24"/>
        </w:rPr>
        <w:t>Architecture model</w:t>
      </w:r>
      <w:r>
        <w:rPr>
          <w:szCs w:val="24"/>
        </w:rPr>
        <w:t>:</w:t>
      </w:r>
    </w:p>
    <w:p w14:paraId="37C2F434" w14:textId="42B6A9E1" w:rsidR="00B14507" w:rsidRDefault="000C1E0B" w:rsidP="004C0CE2">
      <w:pPr>
        <w:rPr>
          <w:szCs w:val="24"/>
        </w:rPr>
      </w:pPr>
      <w:hyperlink r:id="rId13" w:history="1">
        <w:r w:rsidRPr="000C1E0B">
          <w:rPr>
            <w:rStyle w:val="Hyperlink"/>
            <w:szCs w:val="24"/>
          </w:rPr>
          <w:t>https://github.com/Iberia-Ent/service-delivery--cloud-support--osb-design/blob/main/docs/Iberia%20OSB%20Architectural%20Diagram.pdf</w:t>
        </w:r>
      </w:hyperlink>
    </w:p>
    <w:p w14:paraId="3F3B3F62" w14:textId="77777777" w:rsidR="00426092" w:rsidRPr="009A51BE" w:rsidRDefault="00426092" w:rsidP="004C0CE2">
      <w:pPr>
        <w:rPr>
          <w:color w:val="00B0F0"/>
        </w:rPr>
      </w:pPr>
    </w:p>
    <w:p w14:paraId="61BAFD5B" w14:textId="6CD84E7B" w:rsidR="00A70A19" w:rsidRPr="005A5610" w:rsidRDefault="00A70A19" w:rsidP="00A70A19">
      <w:pPr>
        <w:pStyle w:val="Heading3"/>
        <w:rPr>
          <w:rFonts w:asciiTheme="minorHAnsi" w:eastAsiaTheme="minorEastAsia" w:hAnsiTheme="minorHAnsi" w:cstheme="minorBidi"/>
          <w:color w:val="auto"/>
        </w:rPr>
      </w:pPr>
      <w:bookmarkStart w:id="24" w:name="_Toc182912804"/>
      <w:r w:rsidRPr="005A5610">
        <w:rPr>
          <w:rFonts w:asciiTheme="minorHAnsi" w:eastAsiaTheme="minorEastAsia" w:hAnsiTheme="minorHAnsi" w:cstheme="minorBidi"/>
          <w:color w:val="auto"/>
        </w:rPr>
        <w:t>4.2.1</w:t>
      </w:r>
      <w:r w:rsidRPr="005A5610">
        <w:rPr>
          <w:rFonts w:asciiTheme="minorHAnsi" w:eastAsiaTheme="minorEastAsia" w:hAnsiTheme="minorHAnsi" w:cstheme="minorBidi"/>
          <w:color w:val="auto"/>
        </w:rPr>
        <w:tab/>
        <w:t xml:space="preserve">Architecture </w:t>
      </w:r>
      <w:r w:rsidR="005A5610" w:rsidRPr="005A5610">
        <w:rPr>
          <w:rFonts w:asciiTheme="minorHAnsi" w:eastAsiaTheme="minorEastAsia" w:hAnsiTheme="minorHAnsi" w:cstheme="minorBidi"/>
          <w:color w:val="auto"/>
        </w:rPr>
        <w:t>Standards</w:t>
      </w:r>
      <w:bookmarkEnd w:id="24"/>
    </w:p>
    <w:p w14:paraId="24E0600C" w14:textId="6A18357E" w:rsidR="007378A4" w:rsidRDefault="00C26ACE" w:rsidP="005A5610">
      <w:r>
        <w:t xml:space="preserve">          </w:t>
      </w:r>
      <w:r w:rsidR="007376C4">
        <w:t xml:space="preserve">The AWS services which were considered for the </w:t>
      </w:r>
      <w:r w:rsidR="00CC39D0">
        <w:t xml:space="preserve">OSB migration </w:t>
      </w:r>
      <w:r w:rsidR="003C547E">
        <w:t xml:space="preserve">are: </w:t>
      </w:r>
      <w:r w:rsidR="00CC39D0">
        <w:t xml:space="preserve"> AWS EC2, ALB,</w:t>
      </w:r>
      <w:r w:rsidR="003D675E">
        <w:t xml:space="preserve"> AWS VPC,</w:t>
      </w:r>
      <w:r w:rsidR="00CC39D0">
        <w:t xml:space="preserve"> </w:t>
      </w:r>
      <w:r w:rsidR="003D675E">
        <w:t>AWS EFS and s3 Gateway end point.</w:t>
      </w:r>
      <w:r w:rsidR="00683458">
        <w:t xml:space="preserve"> </w:t>
      </w:r>
    </w:p>
    <w:p w14:paraId="75345A01" w14:textId="7C37A635" w:rsidR="005A5610" w:rsidRDefault="00AB6465" w:rsidP="005A5610">
      <w:r w:rsidRPr="00AB6465">
        <w:t>Amazon VPC Transit Gateways is a network transit hub used to interconnect virtual private clouds (VPCs) and on-premises networks</w:t>
      </w:r>
      <w:r w:rsidR="007378A4">
        <w:t xml:space="preserve">. Hence any application which is in Iberia network can connect to the </w:t>
      </w:r>
      <w:r w:rsidR="003C547E">
        <w:t>OSB servers.</w:t>
      </w:r>
      <w:r w:rsidR="00C231DF">
        <w:t xml:space="preserve"> So, the application users who are trying to access the</w:t>
      </w:r>
      <w:r w:rsidR="003C547E">
        <w:t xml:space="preserve"> WebLogic service s</w:t>
      </w:r>
      <w:r w:rsidR="009E6B4C">
        <w:t>hould be in Iberia network.</w:t>
      </w:r>
    </w:p>
    <w:p w14:paraId="35126BD0" w14:textId="77777777" w:rsidR="00C26ACE" w:rsidRDefault="00C26ACE" w:rsidP="005A5610"/>
    <w:p w14:paraId="350BA525" w14:textId="778FEF28" w:rsidR="005A5610" w:rsidRPr="00237D28" w:rsidRDefault="00653C1F" w:rsidP="00653C1F">
      <w:pPr>
        <w:pStyle w:val="Heading3"/>
        <w:rPr>
          <w:rFonts w:asciiTheme="minorHAnsi" w:eastAsiaTheme="minorEastAsia" w:hAnsiTheme="minorHAnsi" w:cstheme="minorBidi"/>
          <w:color w:val="auto"/>
          <w:sz w:val="26"/>
          <w:szCs w:val="26"/>
        </w:rPr>
      </w:pPr>
      <w:bookmarkStart w:id="25" w:name="_Toc182912805"/>
      <w:r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>4.2.1.1 AWS</w:t>
      </w:r>
      <w:r w:rsidR="005F6B62"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 xml:space="preserve"> Account Standard</w:t>
      </w:r>
      <w:bookmarkEnd w:id="25"/>
    </w:p>
    <w:p w14:paraId="571CD2A5" w14:textId="6EAB4456" w:rsidR="00012640" w:rsidRDefault="00997857" w:rsidP="00AD465A">
      <w:pPr>
        <w:pStyle w:val="ListParagraph"/>
        <w:numPr>
          <w:ilvl w:val="0"/>
          <w:numId w:val="42"/>
        </w:numPr>
        <w:rPr>
          <w:szCs w:val="24"/>
        </w:rPr>
      </w:pPr>
      <w:r>
        <w:rPr>
          <w:szCs w:val="24"/>
        </w:rPr>
        <w:t xml:space="preserve">AWS accounts are </w:t>
      </w:r>
      <w:r w:rsidR="00012640">
        <w:rPr>
          <w:szCs w:val="24"/>
        </w:rPr>
        <w:t xml:space="preserve">divided into </w:t>
      </w:r>
      <w:r w:rsidR="0094629E">
        <w:rPr>
          <w:szCs w:val="24"/>
        </w:rPr>
        <w:t>2</w:t>
      </w:r>
      <w:r w:rsidR="00012640">
        <w:rPr>
          <w:szCs w:val="24"/>
        </w:rPr>
        <w:t xml:space="preserve"> accounts based on the </w:t>
      </w:r>
      <w:r w:rsidR="0094629E">
        <w:rPr>
          <w:szCs w:val="24"/>
        </w:rPr>
        <w:t>Environment (OSB Pre and OSB Prod)</w:t>
      </w:r>
      <w:r w:rsidR="00012640">
        <w:rPr>
          <w:szCs w:val="24"/>
        </w:rPr>
        <w:t>.</w:t>
      </w:r>
    </w:p>
    <w:p w14:paraId="5D5FB11F" w14:textId="754D1762" w:rsidR="00AD465A" w:rsidRDefault="00012640" w:rsidP="00AD465A">
      <w:pPr>
        <w:pStyle w:val="ListParagraph"/>
        <w:numPr>
          <w:ilvl w:val="0"/>
          <w:numId w:val="42"/>
        </w:numPr>
        <w:rPr>
          <w:szCs w:val="24"/>
        </w:rPr>
      </w:pPr>
      <w:r>
        <w:rPr>
          <w:szCs w:val="24"/>
        </w:rPr>
        <w:t>The account names are as follows:</w:t>
      </w:r>
    </w:p>
    <w:p w14:paraId="3E0F4310" w14:textId="0CACE988" w:rsidR="00012640" w:rsidRDefault="0008364A" w:rsidP="00012640">
      <w:pPr>
        <w:pStyle w:val="ListParagraph"/>
        <w:ind w:left="1080"/>
        <w:rPr>
          <w:b/>
          <w:bCs/>
          <w:szCs w:val="24"/>
        </w:rPr>
      </w:pPr>
      <w:r w:rsidRPr="0008364A">
        <w:rPr>
          <w:b/>
          <w:bCs/>
          <w:szCs w:val="24"/>
        </w:rPr>
        <w:t>workloads-prod-common</w:t>
      </w:r>
    </w:p>
    <w:p w14:paraId="31773227" w14:textId="137F87FF" w:rsidR="00287A80" w:rsidRDefault="00287A80" w:rsidP="00012640">
      <w:pPr>
        <w:pStyle w:val="ListParagraph"/>
        <w:ind w:left="1080"/>
        <w:rPr>
          <w:b/>
          <w:bCs/>
          <w:szCs w:val="24"/>
        </w:rPr>
      </w:pPr>
      <w:r w:rsidRPr="00287A80">
        <w:rPr>
          <w:b/>
          <w:bCs/>
          <w:szCs w:val="24"/>
        </w:rPr>
        <w:t>workloads-sdlc-pre-common</w:t>
      </w:r>
    </w:p>
    <w:p w14:paraId="7AB937A8" w14:textId="77777777" w:rsidR="000A76E0" w:rsidRDefault="000A76E0" w:rsidP="00012640">
      <w:pPr>
        <w:pStyle w:val="ListParagraph"/>
        <w:ind w:left="1080"/>
        <w:rPr>
          <w:b/>
          <w:bCs/>
          <w:szCs w:val="24"/>
        </w:rPr>
      </w:pPr>
    </w:p>
    <w:p w14:paraId="45D729E4" w14:textId="110F376E" w:rsidR="000A76E0" w:rsidRPr="000F7C03" w:rsidRDefault="000A76E0" w:rsidP="00012640">
      <w:pPr>
        <w:pStyle w:val="ListParagraph"/>
        <w:ind w:left="1080"/>
        <w:rPr>
          <w:szCs w:val="24"/>
        </w:rPr>
      </w:pPr>
      <w:r w:rsidRPr="000F7C03">
        <w:rPr>
          <w:szCs w:val="24"/>
        </w:rPr>
        <w:t xml:space="preserve">AWS Account numbers are depicted </w:t>
      </w:r>
      <w:r w:rsidR="000F7C03" w:rsidRPr="000F7C03">
        <w:rPr>
          <w:szCs w:val="24"/>
        </w:rPr>
        <w:t>in the below screenshot:</w:t>
      </w:r>
    </w:p>
    <w:p w14:paraId="7469CEE8" w14:textId="77777777" w:rsidR="000F7C03" w:rsidRDefault="000F7C03" w:rsidP="00012640">
      <w:pPr>
        <w:pStyle w:val="ListParagraph"/>
        <w:ind w:left="1080"/>
        <w:rPr>
          <w:b/>
          <w:bCs/>
          <w:szCs w:val="24"/>
        </w:rPr>
      </w:pPr>
    </w:p>
    <w:p w14:paraId="47AC24F3" w14:textId="4245FD97" w:rsidR="000F7C03" w:rsidRDefault="000C1E0B" w:rsidP="00012640">
      <w:pPr>
        <w:pStyle w:val="ListParagraph"/>
        <w:ind w:left="1080"/>
        <w:rPr>
          <w:szCs w:val="24"/>
        </w:rPr>
      </w:pPr>
      <w:hyperlink r:id="rId14" w:history="1">
        <w:r w:rsidRPr="000C1E0B">
          <w:rPr>
            <w:rStyle w:val="Hyperlink"/>
            <w:szCs w:val="24"/>
          </w:rPr>
          <w:t>https://github.com/Iberia-Ent/service-delivery--cloud-support--osb-design/blob/main/docs/AWS-accounts-details.png</w:t>
        </w:r>
      </w:hyperlink>
    </w:p>
    <w:p w14:paraId="1811B447" w14:textId="77777777" w:rsidR="000F7C03" w:rsidRDefault="000F7C03" w:rsidP="00012640">
      <w:pPr>
        <w:pStyle w:val="ListParagraph"/>
        <w:ind w:left="1080"/>
        <w:rPr>
          <w:szCs w:val="24"/>
        </w:rPr>
      </w:pPr>
    </w:p>
    <w:p w14:paraId="11C68892" w14:textId="0E5BACF9" w:rsidR="00AD465A" w:rsidRDefault="00BE7DBF" w:rsidP="00AD465A">
      <w:pPr>
        <w:pStyle w:val="ListParagraph"/>
        <w:numPr>
          <w:ilvl w:val="0"/>
          <w:numId w:val="42"/>
        </w:numPr>
        <w:rPr>
          <w:szCs w:val="24"/>
        </w:rPr>
      </w:pPr>
      <w:r w:rsidRPr="00AD465A">
        <w:rPr>
          <w:szCs w:val="24"/>
        </w:rPr>
        <w:t xml:space="preserve">Separate </w:t>
      </w:r>
      <w:r w:rsidR="00CF0CF4">
        <w:rPr>
          <w:szCs w:val="24"/>
        </w:rPr>
        <w:t>Environments are</w:t>
      </w:r>
      <w:r w:rsidRPr="00AD465A">
        <w:rPr>
          <w:szCs w:val="24"/>
        </w:rPr>
        <w:t xml:space="preserve"> provisioned </w:t>
      </w:r>
      <w:r w:rsidR="00A96F5A" w:rsidRPr="00AD465A">
        <w:rPr>
          <w:szCs w:val="24"/>
        </w:rPr>
        <w:t>for Stage</w:t>
      </w:r>
      <w:r w:rsidR="00BD0BC3">
        <w:rPr>
          <w:szCs w:val="24"/>
        </w:rPr>
        <w:t xml:space="preserve"> and Production</w:t>
      </w:r>
      <w:r w:rsidR="00C757E2" w:rsidRPr="00AD465A">
        <w:rPr>
          <w:szCs w:val="24"/>
        </w:rPr>
        <w:t xml:space="preserve"> </w:t>
      </w:r>
      <w:r w:rsidR="005C62BF" w:rsidRPr="00AD465A">
        <w:rPr>
          <w:szCs w:val="24"/>
        </w:rPr>
        <w:t xml:space="preserve">environments. </w:t>
      </w:r>
    </w:p>
    <w:p w14:paraId="1A7E6CCA" w14:textId="6552E19E" w:rsidR="00D37148" w:rsidRDefault="00D137D1" w:rsidP="00AD465A">
      <w:pPr>
        <w:pStyle w:val="ListParagraph"/>
        <w:numPr>
          <w:ilvl w:val="0"/>
          <w:numId w:val="42"/>
        </w:numPr>
        <w:rPr>
          <w:szCs w:val="24"/>
        </w:rPr>
      </w:pPr>
      <w:r>
        <w:rPr>
          <w:szCs w:val="24"/>
        </w:rPr>
        <w:t>Above figure</w:t>
      </w:r>
      <w:r w:rsidR="00D37148">
        <w:rPr>
          <w:szCs w:val="24"/>
        </w:rPr>
        <w:t>shows the high</w:t>
      </w:r>
      <w:r w:rsidR="00245432">
        <w:rPr>
          <w:szCs w:val="24"/>
        </w:rPr>
        <w:t>-</w:t>
      </w:r>
      <w:r w:rsidR="00D37148">
        <w:rPr>
          <w:szCs w:val="24"/>
        </w:rPr>
        <w:t xml:space="preserve">level view of the AWS landing zone for </w:t>
      </w:r>
      <w:r w:rsidR="001B1372">
        <w:rPr>
          <w:szCs w:val="24"/>
        </w:rPr>
        <w:t>the</w:t>
      </w:r>
      <w:r w:rsidR="00D37148">
        <w:rPr>
          <w:szCs w:val="24"/>
        </w:rPr>
        <w:t xml:space="preserve"> </w:t>
      </w:r>
      <w:r w:rsidR="009A51BE">
        <w:rPr>
          <w:szCs w:val="24"/>
        </w:rPr>
        <w:t xml:space="preserve">Production </w:t>
      </w:r>
      <w:r w:rsidR="00D37148">
        <w:rPr>
          <w:szCs w:val="24"/>
        </w:rPr>
        <w:t>environment</w:t>
      </w:r>
      <w:r w:rsidR="002966E0">
        <w:rPr>
          <w:szCs w:val="24"/>
        </w:rPr>
        <w:t>.</w:t>
      </w:r>
    </w:p>
    <w:p w14:paraId="7EF4C08F" w14:textId="77777777" w:rsidR="007015C5" w:rsidRPr="007015C5" w:rsidRDefault="002154ED" w:rsidP="002154ED">
      <w:pPr>
        <w:pStyle w:val="ListParagraph"/>
        <w:numPr>
          <w:ilvl w:val="0"/>
          <w:numId w:val="42"/>
        </w:numPr>
        <w:rPr>
          <w:color w:val="FF0000"/>
          <w:szCs w:val="24"/>
        </w:rPr>
      </w:pPr>
      <w:r w:rsidRPr="003D0222">
        <w:rPr>
          <w:szCs w:val="24"/>
        </w:rPr>
        <w:t xml:space="preserve">The Disaster Recovery strategy for the Production environment will be Pilot Light Approach. </w:t>
      </w:r>
    </w:p>
    <w:p w14:paraId="03896991" w14:textId="457FBAD3" w:rsidR="002154ED" w:rsidRPr="003D0222" w:rsidRDefault="009B7B14" w:rsidP="009B7B14">
      <w:pPr>
        <w:pStyle w:val="ListParagraph"/>
        <w:ind w:left="1080"/>
        <w:rPr>
          <w:color w:val="FF0000"/>
          <w:szCs w:val="24"/>
        </w:rPr>
      </w:pPr>
      <w:r>
        <w:rPr>
          <w:szCs w:val="24"/>
        </w:rPr>
        <w:t xml:space="preserve">AWS Backup service is enabled on the EC2 instances and if any failure happens both the EC2 instances are built quickly using the </w:t>
      </w:r>
      <w:r w:rsidR="00D14491">
        <w:rPr>
          <w:szCs w:val="24"/>
        </w:rPr>
        <w:t>Image (</w:t>
      </w:r>
      <w:r w:rsidR="00100B3F">
        <w:rPr>
          <w:szCs w:val="24"/>
        </w:rPr>
        <w:t xml:space="preserve">or snapshot) created by the Backup service. EFS file system will be mounted after the </w:t>
      </w:r>
      <w:r w:rsidR="00A03FD6">
        <w:rPr>
          <w:szCs w:val="24"/>
        </w:rPr>
        <w:t xml:space="preserve">Instances are built and as EFS file system is AWS managed service, hence there </w:t>
      </w:r>
      <w:r w:rsidR="00D14491">
        <w:rPr>
          <w:szCs w:val="24"/>
        </w:rPr>
        <w:t>won’t</w:t>
      </w:r>
      <w:r w:rsidR="00A03FD6">
        <w:rPr>
          <w:szCs w:val="24"/>
        </w:rPr>
        <w:t xml:space="preserve"> be any data loss.</w:t>
      </w:r>
    </w:p>
    <w:p w14:paraId="465343C7" w14:textId="77777777" w:rsidR="002154ED" w:rsidRDefault="002154ED" w:rsidP="002154ED">
      <w:pPr>
        <w:pStyle w:val="ListParagraph"/>
        <w:ind w:left="1080"/>
        <w:rPr>
          <w:szCs w:val="24"/>
        </w:rPr>
      </w:pPr>
    </w:p>
    <w:p w14:paraId="204D4824" w14:textId="35E41BFE" w:rsidR="00632A45" w:rsidRPr="00237D28" w:rsidRDefault="00BC219F" w:rsidP="00BC219F">
      <w:pPr>
        <w:pStyle w:val="Heading3"/>
        <w:rPr>
          <w:rFonts w:asciiTheme="minorHAnsi" w:eastAsiaTheme="minorEastAsia" w:hAnsiTheme="minorHAnsi" w:cstheme="minorBidi"/>
          <w:color w:val="auto"/>
          <w:sz w:val="26"/>
          <w:szCs w:val="26"/>
        </w:rPr>
      </w:pPr>
      <w:bookmarkStart w:id="26" w:name="_Toc182912806"/>
      <w:r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 xml:space="preserve">4.2.1.2 </w:t>
      </w:r>
      <w:r w:rsidR="00632A45"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>Network Standards</w:t>
      </w:r>
      <w:bookmarkEnd w:id="26"/>
    </w:p>
    <w:p w14:paraId="1AE915FA" w14:textId="23D73E45" w:rsidR="00F653AE" w:rsidRPr="00847C8C" w:rsidRDefault="00F653AE" w:rsidP="00133B40">
      <w:pPr>
        <w:pStyle w:val="ListParagraph"/>
        <w:numPr>
          <w:ilvl w:val="0"/>
          <w:numId w:val="26"/>
        </w:numPr>
      </w:pPr>
      <w:r>
        <w:t xml:space="preserve">Production environment </w:t>
      </w:r>
      <w:r w:rsidR="003E1435">
        <w:t xml:space="preserve">is created </w:t>
      </w:r>
      <w:r w:rsidR="00B100E5">
        <w:t>in be</w:t>
      </w:r>
      <w:r>
        <w:t xml:space="preserve"> created in </w:t>
      </w:r>
      <w:r w:rsidR="004A35BA">
        <w:t>eu</w:t>
      </w:r>
      <w:r>
        <w:t>-</w:t>
      </w:r>
      <w:r w:rsidR="004A35BA">
        <w:t>we</w:t>
      </w:r>
      <w:r>
        <w:t>st-1</w:t>
      </w:r>
      <w:r w:rsidR="00B100E5">
        <w:t>.</w:t>
      </w:r>
    </w:p>
    <w:p w14:paraId="73FF873D" w14:textId="31086E8F" w:rsidR="00632A45" w:rsidRDefault="00133B40" w:rsidP="00AE7682">
      <w:pPr>
        <w:pStyle w:val="ListParagraph"/>
        <w:numPr>
          <w:ilvl w:val="0"/>
          <w:numId w:val="25"/>
        </w:numPr>
      </w:pPr>
      <w:r w:rsidRPr="00847C8C">
        <w:t xml:space="preserve">Disaster Recovery setup for production </w:t>
      </w:r>
      <w:r w:rsidR="00A25853">
        <w:t xml:space="preserve">environments </w:t>
      </w:r>
      <w:r w:rsidRPr="00847C8C">
        <w:t>will be in the same region</w:t>
      </w:r>
      <w:r w:rsidR="00B100E5">
        <w:t>.</w:t>
      </w:r>
      <w:r w:rsidRPr="00847C8C">
        <w:t xml:space="preserve"> </w:t>
      </w:r>
      <w:r w:rsidR="000555E3" w:rsidRPr="00847C8C">
        <w:t>All network resources (e.g. VPC’s, subnets, route tables, NAT Gateways, Internet Gateways</w:t>
      </w:r>
      <w:r w:rsidR="00B100E5">
        <w:t xml:space="preserve"> and Transit Gateways</w:t>
      </w:r>
      <w:r w:rsidR="000555E3" w:rsidRPr="00847C8C">
        <w:t xml:space="preserve">) </w:t>
      </w:r>
      <w:r w:rsidR="00AD465A">
        <w:t xml:space="preserve">for </w:t>
      </w:r>
      <w:r w:rsidR="00B100E5">
        <w:t>Prod envi</w:t>
      </w:r>
      <w:r w:rsidR="001D1DAC">
        <w:t>r</w:t>
      </w:r>
      <w:r w:rsidR="00B100E5">
        <w:t>onment</w:t>
      </w:r>
      <w:r w:rsidR="001D1DAC">
        <w:t xml:space="preserve"> is created </w:t>
      </w:r>
      <w:r w:rsidR="000555E3" w:rsidRPr="00847C8C">
        <w:t xml:space="preserve">in a separate infrastructure </w:t>
      </w:r>
      <w:r w:rsidR="000555E3" w:rsidRPr="00847C8C" w:rsidDel="00241676">
        <w:t>account</w:t>
      </w:r>
      <w:r w:rsidR="000555E3" w:rsidRPr="00847C8C" w:rsidDel="009B2970">
        <w:t xml:space="preserve"> </w:t>
      </w:r>
      <w:r w:rsidR="00241676" w:rsidRPr="00847C8C">
        <w:t>and</w:t>
      </w:r>
      <w:r w:rsidR="00241676">
        <w:t xml:space="preserve"> </w:t>
      </w:r>
      <w:r w:rsidR="000555E3" w:rsidRPr="00847C8C">
        <w:t>then shared to the respective Application Accounts</w:t>
      </w:r>
      <w:r w:rsidR="0018231B" w:rsidRPr="00847C8C">
        <w:t xml:space="preserve"> for better management of network resources.</w:t>
      </w:r>
      <w:r w:rsidR="00CA62FB">
        <w:t xml:space="preserve"> </w:t>
      </w:r>
    </w:p>
    <w:p w14:paraId="7A58A31F" w14:textId="0A164F04" w:rsidR="00D237D7" w:rsidRPr="00847C8C" w:rsidRDefault="00E746F7" w:rsidP="00B24F4E">
      <w:pPr>
        <w:pStyle w:val="ListParagraph"/>
        <w:numPr>
          <w:ilvl w:val="0"/>
          <w:numId w:val="25"/>
        </w:numPr>
      </w:pPr>
      <w:r>
        <w:t xml:space="preserve">CIDR ranges for </w:t>
      </w:r>
      <w:r w:rsidR="009D4F19">
        <w:t>Production environment will be</w:t>
      </w:r>
      <w:r w:rsidR="006C1D32">
        <w:t xml:space="preserve"> (</w:t>
      </w:r>
      <w:r w:rsidR="00B24F4E" w:rsidRPr="00B24F4E">
        <w:t>10.96.54.0/24</w:t>
      </w:r>
      <w:r w:rsidR="006C1D32">
        <w:t>)</w:t>
      </w:r>
      <w:r w:rsidR="00B24F4E">
        <w:t>.</w:t>
      </w:r>
    </w:p>
    <w:p w14:paraId="5ED6B6FE" w14:textId="707571CD" w:rsidR="00ED6AA6" w:rsidRPr="00847C8C" w:rsidRDefault="00196FFC" w:rsidP="006C7975">
      <w:pPr>
        <w:pStyle w:val="ListParagraph"/>
        <w:numPr>
          <w:ilvl w:val="0"/>
          <w:numId w:val="25"/>
        </w:numPr>
      </w:pPr>
      <w:r>
        <w:t>Production</w:t>
      </w:r>
      <w:r w:rsidR="00D36F77" w:rsidRPr="00847C8C">
        <w:t xml:space="preserve"> environment </w:t>
      </w:r>
      <w:r w:rsidR="00937185">
        <w:t xml:space="preserve">will have </w:t>
      </w:r>
      <w:r w:rsidR="00D2501B">
        <w:t>2</w:t>
      </w:r>
      <w:r w:rsidR="00937185">
        <w:t xml:space="preserve"> subnets</w:t>
      </w:r>
      <w:r w:rsidR="00D2501B">
        <w:t xml:space="preserve"> as below</w:t>
      </w:r>
    </w:p>
    <w:p w14:paraId="6479F0AA" w14:textId="47279C23" w:rsidR="003E2FF3" w:rsidRDefault="003E2FF3" w:rsidP="00B74973">
      <w:pPr>
        <w:pStyle w:val="ListParagraph"/>
        <w:numPr>
          <w:ilvl w:val="0"/>
          <w:numId w:val="46"/>
        </w:numPr>
      </w:pPr>
      <w:r>
        <w:t xml:space="preserve">The details of the subnets created for </w:t>
      </w:r>
      <w:r w:rsidR="000A3F2A">
        <w:t>Production</w:t>
      </w:r>
      <w:r w:rsidR="00B74973">
        <w:t xml:space="preserve"> environment </w:t>
      </w:r>
      <w:r w:rsidR="00AD465A">
        <w:t>are</w:t>
      </w:r>
      <w:r>
        <w:t xml:space="preserve"> mentioned below.</w:t>
      </w:r>
    </w:p>
    <w:p w14:paraId="46E8C34D" w14:textId="4B5CA3BE" w:rsidR="009D551B" w:rsidRDefault="009D551B" w:rsidP="000A3F2A">
      <w:pPr>
        <w:pStyle w:val="ListParagraph"/>
        <w:ind w:left="1800"/>
      </w:pPr>
    </w:p>
    <w:tbl>
      <w:tblPr>
        <w:tblStyle w:val="TableGrid"/>
        <w:tblW w:w="7938" w:type="dxa"/>
        <w:tblInd w:w="1271" w:type="dxa"/>
        <w:tblLayout w:type="fixed"/>
        <w:tblLook w:val="06A0" w:firstRow="1" w:lastRow="0" w:firstColumn="1" w:lastColumn="0" w:noHBand="1" w:noVBand="1"/>
      </w:tblPr>
      <w:tblGrid>
        <w:gridCol w:w="4071"/>
        <w:gridCol w:w="1843"/>
        <w:gridCol w:w="709"/>
        <w:gridCol w:w="1315"/>
      </w:tblGrid>
      <w:tr w:rsidR="000457B1" w14:paraId="724AC601" w14:textId="77777777" w:rsidTr="00B262A1">
        <w:trPr>
          <w:trHeight w:val="285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C2E6"/>
            <w:vAlign w:val="bottom"/>
          </w:tcPr>
          <w:p w14:paraId="2181B488" w14:textId="77777777" w:rsidR="000457B1" w:rsidRDefault="000457B1" w:rsidP="005F2DE4">
            <w:pPr>
              <w:jc w:val="center"/>
            </w:pPr>
            <w:r w:rsidRPr="73384339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Subnet Name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C2E6"/>
            <w:vAlign w:val="bottom"/>
          </w:tcPr>
          <w:p w14:paraId="07F77E0E" w14:textId="77777777" w:rsidR="000457B1" w:rsidRDefault="000457B1" w:rsidP="005F2DE4">
            <w:pPr>
              <w:jc w:val="center"/>
            </w:pPr>
            <w:r w:rsidRPr="73384339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CIDR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C2E6"/>
            <w:vAlign w:val="bottom"/>
          </w:tcPr>
          <w:p w14:paraId="3CAB9EDA" w14:textId="77777777" w:rsidR="000457B1" w:rsidRDefault="000457B1" w:rsidP="005F2DE4">
            <w:pPr>
              <w:jc w:val="center"/>
            </w:pPr>
            <w:r w:rsidRPr="73384339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IP's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C2E6"/>
            <w:vAlign w:val="bottom"/>
          </w:tcPr>
          <w:p w14:paraId="1EF9DAC7" w14:textId="77777777" w:rsidR="000457B1" w:rsidRDefault="000457B1" w:rsidP="005F2DE4">
            <w:pPr>
              <w:jc w:val="center"/>
            </w:pPr>
            <w:r w:rsidRPr="73384339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AZ</w:t>
            </w:r>
          </w:p>
        </w:tc>
      </w:tr>
      <w:tr w:rsidR="000457B1" w14:paraId="34486A9C" w14:textId="77777777" w:rsidTr="00B262A1">
        <w:trPr>
          <w:trHeight w:val="285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9AF9AB" w14:textId="1032C3DD" w:rsidR="000457B1" w:rsidRDefault="00B47B68" w:rsidP="005F2DE4">
            <w:pPr>
              <w:jc w:val="center"/>
            </w:pPr>
            <w:r w:rsidRPr="00B47B68">
              <w:rPr>
                <w:rFonts w:ascii="Arial" w:eastAsia="Arial" w:hAnsi="Arial" w:cs="Arial"/>
                <w:color w:val="16191F"/>
                <w:sz w:val="20"/>
                <w:szCs w:val="20"/>
              </w:rPr>
              <w:t>OCPAME2IDVN00014-private-eu-west-1b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68DEC7" w14:textId="5883B623" w:rsidR="000457B1" w:rsidRDefault="00E52DD6" w:rsidP="005F2DE4">
            <w:pPr>
              <w:jc w:val="center"/>
            </w:pPr>
            <w:r w:rsidRPr="00E52DD6">
              <w:rPr>
                <w:rFonts w:ascii="Arial" w:eastAsia="Arial" w:hAnsi="Arial" w:cs="Arial"/>
                <w:color w:val="16191F"/>
                <w:sz w:val="21"/>
                <w:szCs w:val="21"/>
              </w:rPr>
              <w:t>10.96.54.64/26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3740FA" w14:textId="4A345A99" w:rsidR="000457B1" w:rsidRDefault="00B262A1" w:rsidP="005F2DE4">
            <w:pPr>
              <w:jc w:val="center"/>
            </w:pPr>
            <w:r>
              <w:t>64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C471A4" w14:textId="7E256F6D" w:rsidR="000457B1" w:rsidRDefault="00B262A1" w:rsidP="005F2DE4">
            <w:pPr>
              <w:jc w:val="center"/>
            </w:pPr>
            <w:r>
              <w:t>eu-west-1</w:t>
            </w:r>
          </w:p>
        </w:tc>
      </w:tr>
      <w:tr w:rsidR="00DE23CD" w14:paraId="31CF98AD" w14:textId="77777777" w:rsidTr="00B262A1">
        <w:trPr>
          <w:trHeight w:val="285"/>
        </w:trPr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EA7D4" w14:textId="535F53CD" w:rsidR="00DE23CD" w:rsidRDefault="00DE23CD" w:rsidP="00DE23CD">
            <w:pPr>
              <w:jc w:val="center"/>
            </w:pPr>
            <w:r w:rsidRPr="00B47B68">
              <w:rPr>
                <w:rFonts w:ascii="Arial" w:eastAsia="Arial" w:hAnsi="Arial" w:cs="Arial"/>
                <w:color w:val="16191F"/>
                <w:sz w:val="20"/>
                <w:szCs w:val="20"/>
              </w:rPr>
              <w:t>OCPAME2IDVN00014-private-eu-west-1</w:t>
            </w:r>
            <w:r>
              <w:rPr>
                <w:rFonts w:ascii="Arial" w:eastAsia="Arial" w:hAnsi="Arial" w:cs="Arial"/>
                <w:color w:val="16191F"/>
                <w:sz w:val="20"/>
                <w:szCs w:val="20"/>
              </w:rPr>
              <w:t>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E962F4" w14:textId="40ECB44D" w:rsidR="00DE23CD" w:rsidRDefault="00D92DFC" w:rsidP="00DE23CD">
            <w:pPr>
              <w:jc w:val="center"/>
            </w:pPr>
            <w:r w:rsidRPr="00D92DFC">
              <w:rPr>
                <w:rFonts w:ascii="Arial" w:eastAsia="Arial" w:hAnsi="Arial" w:cs="Arial"/>
                <w:color w:val="16191F"/>
                <w:sz w:val="21"/>
                <w:szCs w:val="21"/>
              </w:rPr>
              <w:t>10.96.54.0/26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861CE8" w14:textId="01AD7793" w:rsidR="00DE23CD" w:rsidRDefault="00D92DFC" w:rsidP="00DE23CD">
            <w:pPr>
              <w:jc w:val="center"/>
            </w:pPr>
            <w:r>
              <w:t>64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0FCA46" w14:textId="6C1A7DF4" w:rsidR="00DE23CD" w:rsidRDefault="00D92DFC" w:rsidP="00DE23CD">
            <w:pPr>
              <w:jc w:val="center"/>
            </w:pPr>
            <w:r>
              <w:t>eu-west-1</w:t>
            </w:r>
          </w:p>
        </w:tc>
      </w:tr>
    </w:tbl>
    <w:p w14:paraId="33F0150F" w14:textId="77777777" w:rsidR="002101E8" w:rsidRDefault="002101E8" w:rsidP="007C382D"/>
    <w:p w14:paraId="5AC618F6" w14:textId="131649D1" w:rsidR="00112D83" w:rsidRDefault="00090DB6" w:rsidP="007E3F40">
      <w:pPr>
        <w:pStyle w:val="ListParagraph"/>
        <w:numPr>
          <w:ilvl w:val="0"/>
          <w:numId w:val="27"/>
        </w:numPr>
      </w:pPr>
      <w:r>
        <w:t>NAT Gateways will be configured in each Availability Zone for High Availability</w:t>
      </w:r>
    </w:p>
    <w:p w14:paraId="47C65F09" w14:textId="2E99F363" w:rsidR="00F24629" w:rsidRPr="00DE3B43" w:rsidRDefault="00F24629" w:rsidP="00F24629">
      <w:pPr>
        <w:pStyle w:val="ListParagraph"/>
        <w:numPr>
          <w:ilvl w:val="0"/>
          <w:numId w:val="27"/>
        </w:numPr>
      </w:pPr>
      <w:r>
        <w:t>Separate route tables will be maintained for each private subnet.</w:t>
      </w:r>
    </w:p>
    <w:p w14:paraId="6AD79C1B" w14:textId="2802C1F5" w:rsidR="00090DB6" w:rsidRDefault="006A4185" w:rsidP="007E3F40">
      <w:pPr>
        <w:pStyle w:val="ListParagraph"/>
        <w:numPr>
          <w:ilvl w:val="0"/>
          <w:numId w:val="27"/>
        </w:numPr>
      </w:pPr>
      <w:r>
        <w:t>NACLs will be used and configured to control overall traffic flowing to each subnet tiers of the network</w:t>
      </w:r>
    </w:p>
    <w:p w14:paraId="0C74F993" w14:textId="54E4A6C8" w:rsidR="00AB315D" w:rsidRDefault="001E3500" w:rsidP="007E3F40">
      <w:pPr>
        <w:pStyle w:val="ListParagraph"/>
        <w:numPr>
          <w:ilvl w:val="0"/>
          <w:numId w:val="27"/>
        </w:numPr>
      </w:pPr>
      <w:r>
        <w:t xml:space="preserve">Security groups will be used to restrict the application specific access </w:t>
      </w:r>
      <w:r w:rsidR="004A5879">
        <w:t>for EC</w:t>
      </w:r>
      <w:r w:rsidR="007E338B">
        <w:t>2 Instances</w:t>
      </w:r>
      <w:r w:rsidR="007215D6">
        <w:t xml:space="preserve"> and ALB.</w:t>
      </w:r>
      <w:r w:rsidR="007E338B">
        <w:t xml:space="preserve">. </w:t>
      </w:r>
    </w:p>
    <w:p w14:paraId="7C449420" w14:textId="5B2D1B62" w:rsidR="007E338B" w:rsidRDefault="00245423" w:rsidP="007E3F40">
      <w:pPr>
        <w:pStyle w:val="ListParagraph"/>
        <w:numPr>
          <w:ilvl w:val="0"/>
          <w:numId w:val="27"/>
        </w:numPr>
      </w:pPr>
      <w:r>
        <w:t xml:space="preserve">VPC flow logs will be enabled </w:t>
      </w:r>
      <w:r w:rsidR="00DF4AB4">
        <w:t xml:space="preserve">at the VPC level </w:t>
      </w:r>
      <w:r w:rsidR="00A26924">
        <w:t xml:space="preserve">to monitor the </w:t>
      </w:r>
      <w:r w:rsidR="004C457F">
        <w:t>incoming and outgoing traffic</w:t>
      </w:r>
      <w:r w:rsidR="008D59B8">
        <w:t xml:space="preserve">. </w:t>
      </w:r>
      <w:r w:rsidR="00E51B74">
        <w:t>The data from flow logs will be published to CloudWatch</w:t>
      </w:r>
    </w:p>
    <w:p w14:paraId="68963BCE" w14:textId="4676FB02" w:rsidR="00884F89" w:rsidRDefault="009561CE" w:rsidP="007E3F40">
      <w:pPr>
        <w:pStyle w:val="ListParagraph"/>
        <w:numPr>
          <w:ilvl w:val="0"/>
          <w:numId w:val="27"/>
        </w:numPr>
      </w:pPr>
      <w:r>
        <w:t xml:space="preserve">Below s3-Endpoint gateway is used for uploading any files </w:t>
      </w:r>
      <w:r w:rsidR="00467949">
        <w:t>from on-prem to AWS.</w:t>
      </w:r>
      <w:r w:rsidR="008B045E">
        <w:t xml:space="preserve"> ‘</w:t>
      </w:r>
      <w:r w:rsidR="008B045E" w:rsidRPr="008B045E">
        <w:t>vpce-01a395aac1c1acdc3</w:t>
      </w:r>
      <w:r w:rsidR="005D269A">
        <w:t>’</w:t>
      </w:r>
      <w:r w:rsidR="008B045E">
        <w:t xml:space="preserve"> is the end-point ID.</w:t>
      </w:r>
    </w:p>
    <w:p w14:paraId="0AC32807" w14:textId="77777777" w:rsidR="00932A0D" w:rsidRDefault="00932A0D" w:rsidP="00237D28">
      <w:pPr>
        <w:pStyle w:val="Heading3"/>
        <w:rPr>
          <w:rFonts w:asciiTheme="minorHAnsi" w:eastAsiaTheme="minorEastAsia" w:hAnsiTheme="minorHAnsi" w:cstheme="minorBidi"/>
          <w:color w:val="auto"/>
          <w:sz w:val="26"/>
          <w:szCs w:val="26"/>
        </w:rPr>
      </w:pPr>
    </w:p>
    <w:p w14:paraId="6D632D48" w14:textId="6698B0CA" w:rsidR="00632A45" w:rsidRPr="00237D28" w:rsidRDefault="00237D28" w:rsidP="00237D28">
      <w:pPr>
        <w:pStyle w:val="Heading3"/>
        <w:rPr>
          <w:rFonts w:asciiTheme="minorHAnsi" w:eastAsiaTheme="minorEastAsia" w:hAnsiTheme="minorHAnsi" w:cstheme="minorBidi"/>
          <w:color w:val="auto"/>
          <w:sz w:val="26"/>
          <w:szCs w:val="26"/>
        </w:rPr>
      </w:pPr>
      <w:bookmarkStart w:id="27" w:name="_Toc182912807"/>
      <w:r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>4.2.1.3 Applications</w:t>
      </w:r>
      <w:r w:rsidR="00FA3032"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 xml:space="preserve"> Standards</w:t>
      </w:r>
      <w:bookmarkEnd w:id="27"/>
    </w:p>
    <w:p w14:paraId="751A588C" w14:textId="003A4641" w:rsidR="00385DA6" w:rsidRDefault="005252BB" w:rsidP="00BF5B9A">
      <w:pPr>
        <w:pStyle w:val="ListParagraph"/>
        <w:numPr>
          <w:ilvl w:val="0"/>
          <w:numId w:val="30"/>
        </w:numPr>
      </w:pPr>
      <w:r>
        <w:t>GITO</w:t>
      </w:r>
      <w:r w:rsidR="00884F89">
        <w:t xml:space="preserve">PS actions </w:t>
      </w:r>
      <w:r w:rsidR="00BD215A">
        <w:t xml:space="preserve">will be used as </w:t>
      </w:r>
      <w:r w:rsidR="005527D0">
        <w:t>D</w:t>
      </w:r>
      <w:r w:rsidR="008E73B8">
        <w:t>ev</w:t>
      </w:r>
      <w:r w:rsidR="005527D0">
        <w:t>O</w:t>
      </w:r>
      <w:r w:rsidR="008E73B8">
        <w:t xml:space="preserve">ps and </w:t>
      </w:r>
      <w:r w:rsidR="00BD215A">
        <w:t xml:space="preserve">CI/CD </w:t>
      </w:r>
      <w:r w:rsidR="008E73B8">
        <w:t xml:space="preserve">tool </w:t>
      </w:r>
      <w:r w:rsidR="00DE420F">
        <w:t>for automation</w:t>
      </w:r>
      <w:r w:rsidR="00382E81">
        <w:t xml:space="preserve">. </w:t>
      </w:r>
      <w:r w:rsidR="00064299">
        <w:t>M5x</w:t>
      </w:r>
      <w:r w:rsidR="003C2B04">
        <w:t xml:space="preserve">Large </w:t>
      </w:r>
      <w:r w:rsidR="001E111C">
        <w:t xml:space="preserve">class instance </w:t>
      </w:r>
      <w:r w:rsidR="00064299">
        <w:t xml:space="preserve">is </w:t>
      </w:r>
      <w:r w:rsidR="001E111C">
        <w:t xml:space="preserve">launched to build the </w:t>
      </w:r>
      <w:r w:rsidR="004A5879">
        <w:t xml:space="preserve">OSB </w:t>
      </w:r>
      <w:r w:rsidR="00385DA6">
        <w:t>servers:</w:t>
      </w:r>
    </w:p>
    <w:p w14:paraId="349D32C9" w14:textId="3EA615F9" w:rsidR="00BF7A48" w:rsidRDefault="00BF7A48" w:rsidP="003378BF">
      <w:pPr>
        <w:pStyle w:val="ListParagraph"/>
        <w:ind w:left="1080"/>
      </w:pPr>
    </w:p>
    <w:tbl>
      <w:tblPr>
        <w:tblStyle w:val="ListTable3"/>
        <w:tblW w:w="8445" w:type="dxa"/>
        <w:tblInd w:w="1080" w:type="dxa"/>
        <w:tblLook w:val="04A0" w:firstRow="1" w:lastRow="0" w:firstColumn="1" w:lastColumn="0" w:noHBand="0" w:noVBand="1"/>
      </w:tblPr>
      <w:tblGrid>
        <w:gridCol w:w="2869"/>
        <w:gridCol w:w="3217"/>
        <w:gridCol w:w="2359"/>
      </w:tblGrid>
      <w:tr w:rsidR="00021EF6" w14:paraId="030F20E8" w14:textId="77777777" w:rsidTr="00021E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69" w:type="dxa"/>
          </w:tcPr>
          <w:p w14:paraId="1499B66F" w14:textId="0D816048" w:rsidR="00BF7A48" w:rsidRDefault="00BF7A48" w:rsidP="003378BF">
            <w:pPr>
              <w:pStyle w:val="ListParagraph"/>
              <w:ind w:left="0"/>
            </w:pPr>
            <w:r>
              <w:t xml:space="preserve">Server Name </w:t>
            </w:r>
          </w:p>
        </w:tc>
        <w:tc>
          <w:tcPr>
            <w:tcW w:w="3217" w:type="dxa"/>
          </w:tcPr>
          <w:p w14:paraId="67F884E2" w14:textId="699452A8" w:rsidR="00BF7A48" w:rsidRDefault="00BF7A48" w:rsidP="003378B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Instance Name</w:t>
            </w:r>
          </w:p>
        </w:tc>
        <w:tc>
          <w:tcPr>
            <w:tcW w:w="2359" w:type="dxa"/>
          </w:tcPr>
          <w:p w14:paraId="440EB3A9" w14:textId="0459A849" w:rsidR="00BF7A48" w:rsidRDefault="00BF7A48" w:rsidP="003378B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 Address</w:t>
            </w:r>
          </w:p>
        </w:tc>
      </w:tr>
      <w:tr w:rsidR="00021EF6" w14:paraId="589B82DA" w14:textId="77777777" w:rsidTr="00021E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9" w:type="dxa"/>
          </w:tcPr>
          <w:p w14:paraId="766E14D5" w14:textId="2DD3FF34" w:rsidR="00BF7A48" w:rsidRDefault="00FE6DCC" w:rsidP="003378BF">
            <w:pPr>
              <w:pStyle w:val="ListParagraph"/>
              <w:ind w:left="0"/>
            </w:pPr>
            <w:r>
              <w:t>Osbprod5</w:t>
            </w:r>
          </w:p>
        </w:tc>
        <w:tc>
          <w:tcPr>
            <w:tcW w:w="3217" w:type="dxa"/>
          </w:tcPr>
          <w:p w14:paraId="78222431" w14:textId="06B55C38" w:rsidR="00BF7A48" w:rsidRDefault="00021EF6" w:rsidP="003378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EF6">
              <w:t>i-0c777cc064acc5324</w:t>
            </w:r>
          </w:p>
        </w:tc>
        <w:tc>
          <w:tcPr>
            <w:tcW w:w="2359" w:type="dxa"/>
          </w:tcPr>
          <w:p w14:paraId="50D36376" w14:textId="1B9DCAF3" w:rsidR="00BF7A48" w:rsidRDefault="00A91D59" w:rsidP="003378B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1D59">
              <w:t>10.96.54.40</w:t>
            </w:r>
          </w:p>
        </w:tc>
      </w:tr>
      <w:tr w:rsidR="00021EF6" w14:paraId="672CB9F7" w14:textId="77777777" w:rsidTr="00021EF6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9" w:type="dxa"/>
          </w:tcPr>
          <w:p w14:paraId="60F7CEFE" w14:textId="0A67AA66" w:rsidR="00BF7A48" w:rsidRDefault="00FE6DCC" w:rsidP="003378BF">
            <w:pPr>
              <w:pStyle w:val="ListParagraph"/>
              <w:ind w:left="0"/>
            </w:pPr>
            <w:r>
              <w:t>Osbprod4</w:t>
            </w:r>
          </w:p>
        </w:tc>
        <w:tc>
          <w:tcPr>
            <w:tcW w:w="3217" w:type="dxa"/>
          </w:tcPr>
          <w:p w14:paraId="1DCCD266" w14:textId="2EAAB443" w:rsidR="00BF7A48" w:rsidRDefault="00A91D59" w:rsidP="003378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1D59">
              <w:t>i-0c4ef0a69c263d10a</w:t>
            </w:r>
          </w:p>
        </w:tc>
        <w:tc>
          <w:tcPr>
            <w:tcW w:w="2359" w:type="dxa"/>
          </w:tcPr>
          <w:p w14:paraId="55B04AA7" w14:textId="3F8E9DD7" w:rsidR="00BF7A48" w:rsidRDefault="003378BF" w:rsidP="003378B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78BF">
              <w:t>10.96.54.25</w:t>
            </w:r>
          </w:p>
        </w:tc>
      </w:tr>
    </w:tbl>
    <w:p w14:paraId="32F3B7F9" w14:textId="7FC145BC" w:rsidR="00385DA6" w:rsidRDefault="00385DA6" w:rsidP="003378BF">
      <w:pPr>
        <w:pStyle w:val="ListParagraph"/>
        <w:ind w:left="1080"/>
      </w:pPr>
    </w:p>
    <w:p w14:paraId="61EE24F5" w14:textId="68649851" w:rsidR="005E3280" w:rsidRPr="005E3280" w:rsidRDefault="00AA48E1" w:rsidP="00272A8B">
      <w:pPr>
        <w:pStyle w:val="ListParagraph"/>
        <w:numPr>
          <w:ilvl w:val="0"/>
          <w:numId w:val="30"/>
        </w:numPr>
        <w:ind w:left="1440"/>
        <w:jc w:val="both"/>
        <w:rPr>
          <w:sz w:val="20"/>
          <w:szCs w:val="20"/>
        </w:rPr>
      </w:pPr>
      <w:r>
        <w:t xml:space="preserve">Application Load Balance details are as </w:t>
      </w:r>
      <w:r w:rsidR="00F22AA1">
        <w:t>below:</w:t>
      </w:r>
    </w:p>
    <w:p w14:paraId="6B077AD0" w14:textId="6C753217" w:rsidR="00E92B90" w:rsidRPr="005E3280" w:rsidRDefault="005E3280" w:rsidP="005E3280">
      <w:pPr>
        <w:pStyle w:val="ListParagraph"/>
        <w:ind w:left="1440"/>
        <w:jc w:val="both"/>
        <w:rPr>
          <w:sz w:val="20"/>
          <w:szCs w:val="20"/>
        </w:rPr>
      </w:pPr>
      <w:r>
        <w:rPr>
          <w:sz w:val="20"/>
          <w:szCs w:val="20"/>
        </w:rPr>
        <w:t>N</w:t>
      </w:r>
      <w:r w:rsidR="008F6D76" w:rsidRPr="005E3280">
        <w:rPr>
          <w:sz w:val="20"/>
          <w:szCs w:val="20"/>
        </w:rPr>
        <w:t>ame:</w:t>
      </w:r>
      <w:r w:rsidR="00E92B90" w:rsidRPr="005E3280">
        <w:rPr>
          <w:sz w:val="20"/>
          <w:szCs w:val="20"/>
        </w:rPr>
        <w:t xml:space="preserve"> </w:t>
      </w:r>
      <w:r w:rsidRPr="005E3280">
        <w:rPr>
          <w:sz w:val="20"/>
          <w:szCs w:val="20"/>
        </w:rPr>
        <w:t>alb-prodosb-web</w:t>
      </w:r>
    </w:p>
    <w:p w14:paraId="450E81AA" w14:textId="65D67163" w:rsidR="008F6D76" w:rsidRDefault="005E3280" w:rsidP="00A15E38">
      <w:pPr>
        <w:pStyle w:val="ListParagraph"/>
        <w:ind w:left="1440"/>
        <w:jc w:val="both"/>
        <w:rPr>
          <w:sz w:val="20"/>
          <w:szCs w:val="20"/>
        </w:rPr>
      </w:pPr>
      <w:r>
        <w:rPr>
          <w:sz w:val="20"/>
          <w:szCs w:val="20"/>
        </w:rPr>
        <w:t>URL</w:t>
      </w:r>
      <w:r w:rsidR="008F6D76" w:rsidRPr="00EC5B9B">
        <w:rPr>
          <w:sz w:val="20"/>
          <w:szCs w:val="20"/>
        </w:rPr>
        <w:t xml:space="preserve">: </w:t>
      </w:r>
      <w:r w:rsidR="009331E2" w:rsidRPr="009331E2">
        <w:rPr>
          <w:sz w:val="20"/>
          <w:szCs w:val="20"/>
        </w:rPr>
        <w:t>internal-alb-prodosb-web-911517006.eu-west-1.elb.amazonaws.com</w:t>
      </w:r>
    </w:p>
    <w:p w14:paraId="286A00B4" w14:textId="5137D0F5" w:rsidR="009331E2" w:rsidRPr="00EC5B9B" w:rsidRDefault="00F22AA1" w:rsidP="00A15E38">
      <w:pPr>
        <w:pStyle w:val="ListParagraph"/>
        <w:ind w:left="1440"/>
        <w:jc w:val="both"/>
        <w:rPr>
          <w:sz w:val="20"/>
          <w:szCs w:val="20"/>
        </w:rPr>
      </w:pPr>
      <w:r>
        <w:rPr>
          <w:sz w:val="20"/>
          <w:szCs w:val="20"/>
        </w:rPr>
        <w:t>Ports:</w:t>
      </w:r>
      <w:r w:rsidR="009331E2">
        <w:rPr>
          <w:sz w:val="20"/>
          <w:szCs w:val="20"/>
        </w:rPr>
        <w:t xml:space="preserve"> </w:t>
      </w:r>
      <w:r>
        <w:rPr>
          <w:sz w:val="20"/>
          <w:szCs w:val="20"/>
        </w:rPr>
        <w:t>6001 and 7001</w:t>
      </w:r>
    </w:p>
    <w:p w14:paraId="5BC10725" w14:textId="028742AC" w:rsidR="00B049DA" w:rsidRPr="00237D28" w:rsidRDefault="00237D28" w:rsidP="00237D28">
      <w:pPr>
        <w:pStyle w:val="Heading3"/>
        <w:rPr>
          <w:rFonts w:asciiTheme="minorHAnsi" w:eastAsiaTheme="minorEastAsia" w:hAnsiTheme="minorHAnsi" w:cstheme="minorBidi"/>
          <w:color w:val="auto"/>
          <w:sz w:val="26"/>
          <w:szCs w:val="26"/>
        </w:rPr>
      </w:pPr>
      <w:bookmarkStart w:id="28" w:name="_Toc182912808"/>
      <w:r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>4.2.1.4 Security</w:t>
      </w:r>
      <w:r w:rsidR="00A20505"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 xml:space="preserve"> Standards</w:t>
      </w:r>
      <w:bookmarkEnd w:id="28"/>
    </w:p>
    <w:p w14:paraId="7266A15A" w14:textId="6AAEC655" w:rsidR="00B049DA" w:rsidRPr="006D5D89" w:rsidRDefault="003E38FD" w:rsidP="00E6099E">
      <w:pPr>
        <w:pStyle w:val="ListParagraph"/>
        <w:numPr>
          <w:ilvl w:val="0"/>
          <w:numId w:val="31"/>
        </w:numPr>
      </w:pPr>
      <w:r w:rsidRPr="006D5D89">
        <w:t xml:space="preserve">Application Layer and Database </w:t>
      </w:r>
      <w:r w:rsidR="007E41B7" w:rsidRPr="006D5D89">
        <w:t>layer</w:t>
      </w:r>
      <w:r w:rsidR="007E41B7">
        <w:t xml:space="preserve"> (</w:t>
      </w:r>
      <w:r w:rsidR="003A3993">
        <w:t>if any)</w:t>
      </w:r>
      <w:r w:rsidRPr="006D5D89">
        <w:t xml:space="preserve"> are hosted in Private Subnets, making sure th</w:t>
      </w:r>
      <w:r w:rsidR="00D476C6" w:rsidRPr="006D5D89">
        <w:t>e access is restricted from Internet.</w:t>
      </w:r>
    </w:p>
    <w:p w14:paraId="17BEED88" w14:textId="03749A88" w:rsidR="00716049" w:rsidRPr="006D5D89" w:rsidRDefault="00C273DC" w:rsidP="00E6099E">
      <w:pPr>
        <w:pStyle w:val="ListParagraph"/>
        <w:numPr>
          <w:ilvl w:val="0"/>
          <w:numId w:val="31"/>
        </w:numPr>
      </w:pPr>
      <w:r w:rsidRPr="006D5D89">
        <w:t xml:space="preserve">AWS security group acts as a virtual firewall for </w:t>
      </w:r>
      <w:r w:rsidR="00814AAC">
        <w:t>AWS FSx file system</w:t>
      </w:r>
      <w:r w:rsidR="001044A1" w:rsidRPr="006D5D89">
        <w:t xml:space="preserve"> to</w:t>
      </w:r>
      <w:r w:rsidRPr="006D5D89">
        <w:t xml:space="preserve"> control incoming and outgoing traffic. Both inbound and outbound rules control the flow of traffic to and traffic from </w:t>
      </w:r>
      <w:r w:rsidR="001F189F">
        <w:t>the c</w:t>
      </w:r>
      <w:r w:rsidR="004E31AC" w:rsidRPr="006D5D89">
        <w:t>ompute</w:t>
      </w:r>
      <w:r w:rsidR="000835BF">
        <w:t>.</w:t>
      </w:r>
    </w:p>
    <w:p w14:paraId="41930BCF" w14:textId="5475937D" w:rsidR="00E6099E" w:rsidRPr="006D5D89" w:rsidRDefault="00D74B9C" w:rsidP="00E6099E">
      <w:pPr>
        <w:pStyle w:val="ListParagraph"/>
        <w:numPr>
          <w:ilvl w:val="0"/>
          <w:numId w:val="31"/>
        </w:numPr>
      </w:pPr>
      <w:r>
        <w:t xml:space="preserve">Need to connect to </w:t>
      </w:r>
      <w:r w:rsidR="00B714C8">
        <w:t xml:space="preserve">Iberia </w:t>
      </w:r>
      <w:r w:rsidR="007E41B7">
        <w:t>VPN (</w:t>
      </w:r>
      <w:r w:rsidR="00B714C8">
        <w:t xml:space="preserve">Ivanti Secure Access) </w:t>
      </w:r>
      <w:r w:rsidR="00050DAA">
        <w:t xml:space="preserve">to connect to the AWS </w:t>
      </w:r>
      <w:r w:rsidR="00C23EF6">
        <w:t xml:space="preserve">Windows Instance using Remote desktop (or) can connect from AWS console Terminal to connect </w:t>
      </w:r>
      <w:r w:rsidR="00DF1DA0">
        <w:t>to the EC2 instance.</w:t>
      </w:r>
    </w:p>
    <w:p w14:paraId="026A27C2" w14:textId="453218C4" w:rsidR="00847C8C" w:rsidRPr="00CB68AC" w:rsidRDefault="006D5D89" w:rsidP="00B264D9">
      <w:pPr>
        <w:pStyle w:val="ListParagraph"/>
        <w:numPr>
          <w:ilvl w:val="0"/>
          <w:numId w:val="31"/>
        </w:numPr>
        <w:rPr>
          <w:b/>
          <w:bCs/>
        </w:rPr>
      </w:pPr>
      <w:r w:rsidRPr="00F35D9E">
        <w:t xml:space="preserve">IAM policies will be created for the individuals and the </w:t>
      </w:r>
      <w:r w:rsidR="00F35D9E" w:rsidRPr="00F35D9E">
        <w:t>access is restricted as per the requirements of the privileges.</w:t>
      </w:r>
      <w:r w:rsidR="00D61665">
        <w:t xml:space="preserve"> An IAM policy is created to assume the role for the GITHUB to run the Terraform Script</w:t>
      </w:r>
      <w:r w:rsidR="003F5F54">
        <w:t>.</w:t>
      </w:r>
    </w:p>
    <w:p w14:paraId="554D7FCA" w14:textId="4630C708" w:rsidR="00ED3F82" w:rsidRPr="00237D28" w:rsidRDefault="00237D28" w:rsidP="00237D28">
      <w:pPr>
        <w:pStyle w:val="Heading3"/>
        <w:rPr>
          <w:rFonts w:asciiTheme="minorHAnsi" w:eastAsiaTheme="minorEastAsia" w:hAnsiTheme="minorHAnsi" w:cstheme="minorBidi"/>
          <w:color w:val="auto"/>
          <w:sz w:val="26"/>
          <w:szCs w:val="26"/>
        </w:rPr>
      </w:pPr>
      <w:bookmarkStart w:id="29" w:name="_Toc182912809"/>
      <w:r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>4.2.1.</w:t>
      </w:r>
      <w:r w:rsidR="00A454B4">
        <w:rPr>
          <w:rFonts w:asciiTheme="minorHAnsi" w:eastAsiaTheme="minorEastAsia" w:hAnsiTheme="minorHAnsi" w:cstheme="minorBidi"/>
          <w:color w:val="auto"/>
          <w:sz w:val="26"/>
          <w:szCs w:val="26"/>
        </w:rPr>
        <w:t>5</w:t>
      </w:r>
      <w:r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 xml:space="preserve"> </w:t>
      </w:r>
      <w:r w:rsidR="00ED3F82"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>Tagging</w:t>
      </w:r>
      <w:bookmarkEnd w:id="29"/>
    </w:p>
    <w:p w14:paraId="767E3FF1" w14:textId="65B582F8" w:rsidR="00ED3F82" w:rsidRDefault="00ED3F82" w:rsidP="00ED3F82">
      <w:pPr>
        <w:pStyle w:val="ListParagraph"/>
        <w:numPr>
          <w:ilvl w:val="0"/>
          <w:numId w:val="34"/>
        </w:numPr>
      </w:pPr>
      <w:r>
        <w:t xml:space="preserve">All AWS Resources </w:t>
      </w:r>
      <w:r w:rsidR="007B6E1F">
        <w:t xml:space="preserve">Production </w:t>
      </w:r>
      <w:r>
        <w:t xml:space="preserve">environment </w:t>
      </w:r>
      <w:r w:rsidR="00514AEA">
        <w:t>will</w:t>
      </w:r>
      <w:r>
        <w:t xml:space="preserve"> be tagged using the Standard Tagging Conventions, described below</w:t>
      </w:r>
    </w:p>
    <w:p w14:paraId="163BC8AD" w14:textId="77777777" w:rsidR="00413321" w:rsidRDefault="00413321" w:rsidP="00413321">
      <w:pPr>
        <w:pStyle w:val="ListParagraph"/>
        <w:ind w:left="1080"/>
      </w:pPr>
    </w:p>
    <w:p w14:paraId="351C9BBB" w14:textId="1BCFA8DC" w:rsidR="000C1E0B" w:rsidRDefault="000C1E0B" w:rsidP="00413321">
      <w:pPr>
        <w:pStyle w:val="ListParagraph"/>
        <w:ind w:left="1080"/>
      </w:pPr>
      <w:hyperlink r:id="rId15" w:history="1">
        <w:r w:rsidRPr="000C1E0B">
          <w:rPr>
            <w:rStyle w:val="Hyperlink"/>
          </w:rPr>
          <w:t>https://github.com/Iberia-Ent/service-delivery--cloud-support--osb-design/blob/main/docs/tags.md</w:t>
        </w:r>
      </w:hyperlink>
    </w:p>
    <w:p w14:paraId="10164AB2" w14:textId="77777777" w:rsidR="005E2858" w:rsidRPr="00237D28" w:rsidRDefault="005E2858" w:rsidP="0061258A">
      <w:pPr>
        <w:pStyle w:val="ListParagraph"/>
        <w:ind w:left="1800"/>
        <w:rPr>
          <w:sz w:val="26"/>
          <w:szCs w:val="26"/>
        </w:rPr>
      </w:pPr>
    </w:p>
    <w:p w14:paraId="3027E473" w14:textId="3C7D808B" w:rsidR="005A4B61" w:rsidRPr="001139BD" w:rsidRDefault="00AA154F" w:rsidP="001139BD">
      <w:pPr>
        <w:pStyle w:val="Heading3"/>
        <w:rPr>
          <w:rFonts w:asciiTheme="minorHAnsi" w:eastAsiaTheme="minorEastAsia" w:hAnsiTheme="minorHAnsi" w:cstheme="minorBidi"/>
          <w:color w:val="auto"/>
          <w:sz w:val="26"/>
          <w:szCs w:val="26"/>
        </w:rPr>
      </w:pPr>
      <w:bookmarkStart w:id="30" w:name="_Toc182912810"/>
      <w:r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>4.2.1.</w:t>
      </w:r>
      <w:r w:rsidR="00EA7AE8">
        <w:rPr>
          <w:rFonts w:asciiTheme="minorHAnsi" w:eastAsiaTheme="minorEastAsia" w:hAnsiTheme="minorHAnsi" w:cstheme="minorBidi"/>
          <w:color w:val="auto"/>
          <w:sz w:val="26"/>
          <w:szCs w:val="26"/>
        </w:rPr>
        <w:t>6</w:t>
      </w:r>
      <w:r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 xml:space="preserve"> </w:t>
      </w:r>
      <w:r w:rsidR="00396D96">
        <w:rPr>
          <w:rFonts w:asciiTheme="minorHAnsi" w:eastAsiaTheme="minorEastAsia" w:hAnsiTheme="minorHAnsi" w:cstheme="minorBidi"/>
          <w:color w:val="auto"/>
          <w:sz w:val="26"/>
          <w:szCs w:val="26"/>
        </w:rPr>
        <w:t xml:space="preserve">Deployment via </w:t>
      </w:r>
      <w:r>
        <w:rPr>
          <w:rFonts w:asciiTheme="minorHAnsi" w:eastAsiaTheme="minorEastAsia" w:hAnsiTheme="minorHAnsi" w:cstheme="minorBidi"/>
          <w:color w:val="auto"/>
          <w:sz w:val="26"/>
          <w:szCs w:val="26"/>
        </w:rPr>
        <w:t>Terraform</w:t>
      </w:r>
      <w:bookmarkEnd w:id="30"/>
    </w:p>
    <w:p w14:paraId="16E87B52" w14:textId="31181BC8" w:rsidR="00847CBA" w:rsidRDefault="00847CBA" w:rsidP="00A3516D">
      <w:pPr>
        <w:pStyle w:val="ListParagraph"/>
        <w:ind w:left="1080"/>
      </w:pPr>
    </w:p>
    <w:p w14:paraId="24CA5994" w14:textId="77777777" w:rsidR="00A3516D" w:rsidRDefault="00A3516D" w:rsidP="00A3516D">
      <w:pPr>
        <w:pStyle w:val="ListParagraph"/>
        <w:numPr>
          <w:ilvl w:val="0"/>
          <w:numId w:val="34"/>
        </w:numPr>
      </w:pPr>
      <w:r>
        <w:t xml:space="preserve">The deployment of all the environments will be done using Terraform. </w:t>
      </w:r>
    </w:p>
    <w:p w14:paraId="5271D20C" w14:textId="07B6F2DA" w:rsidR="00A3516D" w:rsidRDefault="00A3516D" w:rsidP="00C728D8">
      <w:pPr>
        <w:pStyle w:val="ListParagraph"/>
        <w:numPr>
          <w:ilvl w:val="0"/>
          <w:numId w:val="34"/>
        </w:numPr>
      </w:pPr>
      <w:r>
        <w:t>Terraform scripts are stored in Github repository – “</w:t>
      </w:r>
      <w:r w:rsidR="006A7FA2" w:rsidRPr="006A7FA2">
        <w:t>https://github.com/Iberia-Ent/software-engineering--cloud--cloud-support--osb--infra</w:t>
      </w:r>
      <w:r>
        <w:t>”</w:t>
      </w:r>
    </w:p>
    <w:p w14:paraId="7393F8AA" w14:textId="77777777" w:rsidR="00A3516D" w:rsidRDefault="00A3516D" w:rsidP="00A3516D">
      <w:pPr>
        <w:pStyle w:val="ListParagraph"/>
        <w:numPr>
          <w:ilvl w:val="0"/>
          <w:numId w:val="34"/>
        </w:numPr>
      </w:pPr>
      <w:r>
        <w:t xml:space="preserve">Github automated Actions and runners are setup up for CI/CD. </w:t>
      </w:r>
    </w:p>
    <w:p w14:paraId="0EB78E97" w14:textId="78ADA1D2" w:rsidR="00A3516D" w:rsidRDefault="00A3516D" w:rsidP="00A3516D">
      <w:pPr>
        <w:pStyle w:val="ListParagraph"/>
        <w:numPr>
          <w:ilvl w:val="0"/>
          <w:numId w:val="34"/>
        </w:numPr>
      </w:pPr>
      <w:r>
        <w:t>Branching strategies are used to organize repositories and prevent merge conflicts.</w:t>
      </w:r>
    </w:p>
    <w:p w14:paraId="32E60202" w14:textId="0E29389D" w:rsidR="00A3516D" w:rsidRDefault="00A3516D" w:rsidP="00A3516D">
      <w:pPr>
        <w:pStyle w:val="ListParagraph"/>
        <w:numPr>
          <w:ilvl w:val="0"/>
          <w:numId w:val="34"/>
        </w:numPr>
      </w:pPr>
      <w:r>
        <w:t xml:space="preserve">All changes are added to Feature branches first. Once all the testing </w:t>
      </w:r>
      <w:r w:rsidR="00C40A6A">
        <w:t>is</w:t>
      </w:r>
      <w:r>
        <w:t xml:space="preserve"> done and results are validated under terraform plan stage</w:t>
      </w:r>
      <w:r w:rsidR="00C40A6A">
        <w:t xml:space="preserve">, </w:t>
      </w:r>
      <w:r>
        <w:t>Code is merged to main branch.</w:t>
      </w:r>
    </w:p>
    <w:p w14:paraId="3CE7E7AF" w14:textId="33962B80" w:rsidR="00A3516D" w:rsidRDefault="00A3516D" w:rsidP="00A3516D">
      <w:pPr>
        <w:pStyle w:val="ListParagraph"/>
        <w:numPr>
          <w:ilvl w:val="0"/>
          <w:numId w:val="34"/>
        </w:numPr>
      </w:pPr>
      <w:r>
        <w:t>CD is appliable only on main branch, after raising pull req</w:t>
      </w:r>
      <w:r w:rsidR="00C40A6A">
        <w:t>uest</w:t>
      </w:r>
      <w:r>
        <w:t xml:space="preserve"> from feature branch and other developer approves the req</w:t>
      </w:r>
      <w:r w:rsidR="00C40A6A">
        <w:t>uest</w:t>
      </w:r>
      <w:r>
        <w:t xml:space="preserve">. </w:t>
      </w:r>
    </w:p>
    <w:p w14:paraId="19358C88" w14:textId="0A472EE7" w:rsidR="00A3516D" w:rsidRDefault="00A3516D" w:rsidP="00A3516D">
      <w:pPr>
        <w:pStyle w:val="ListParagraph"/>
        <w:numPr>
          <w:ilvl w:val="0"/>
          <w:numId w:val="34"/>
        </w:numPr>
      </w:pPr>
      <w:r>
        <w:t xml:space="preserve">Any change in the parameters of the AWS services will be managed from Terraform scripts for all the </w:t>
      </w:r>
      <w:r w:rsidR="00011F6F">
        <w:t>environments</w:t>
      </w:r>
      <w:r w:rsidR="00FF4999">
        <w:t>.</w:t>
      </w:r>
    </w:p>
    <w:p w14:paraId="0F23432E" w14:textId="4DE7E2A6" w:rsidR="000868F7" w:rsidRDefault="000868F7" w:rsidP="00A3516D">
      <w:pPr>
        <w:pStyle w:val="ListParagraph"/>
        <w:ind w:left="1080"/>
      </w:pPr>
    </w:p>
    <w:p w14:paraId="567F90F3" w14:textId="03E2AD54" w:rsidR="008F7B95" w:rsidRDefault="008F7B95" w:rsidP="008F7B95">
      <w:pPr>
        <w:pStyle w:val="Heading3"/>
        <w:rPr>
          <w:rFonts w:asciiTheme="minorHAnsi" w:eastAsiaTheme="minorEastAsia" w:hAnsiTheme="minorHAnsi" w:cstheme="minorBidi"/>
          <w:color w:val="auto"/>
          <w:sz w:val="26"/>
          <w:szCs w:val="26"/>
        </w:rPr>
      </w:pPr>
      <w:bookmarkStart w:id="31" w:name="_Toc182912811"/>
      <w:r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>4.2.1.</w:t>
      </w:r>
      <w:r w:rsidR="00EA7AE8">
        <w:rPr>
          <w:rFonts w:asciiTheme="minorHAnsi" w:eastAsiaTheme="minorEastAsia" w:hAnsiTheme="minorHAnsi" w:cstheme="minorBidi"/>
          <w:color w:val="auto"/>
          <w:sz w:val="26"/>
          <w:szCs w:val="26"/>
        </w:rPr>
        <w:t>7</w:t>
      </w:r>
      <w:r w:rsidRPr="00237D28">
        <w:rPr>
          <w:rFonts w:asciiTheme="minorHAnsi" w:eastAsiaTheme="minorEastAsia" w:hAnsiTheme="minorHAnsi" w:cstheme="minorBidi"/>
          <w:color w:val="auto"/>
          <w:sz w:val="26"/>
          <w:szCs w:val="26"/>
        </w:rPr>
        <w:t xml:space="preserve"> </w:t>
      </w:r>
      <w:r>
        <w:rPr>
          <w:rFonts w:asciiTheme="minorHAnsi" w:eastAsiaTheme="minorEastAsia" w:hAnsiTheme="minorHAnsi" w:cstheme="minorBidi"/>
          <w:color w:val="auto"/>
          <w:sz w:val="26"/>
          <w:szCs w:val="26"/>
        </w:rPr>
        <w:t>Monitoring</w:t>
      </w:r>
      <w:bookmarkEnd w:id="31"/>
    </w:p>
    <w:p w14:paraId="56200870" w14:textId="11518988" w:rsidR="00112C6D" w:rsidRDefault="008F7B95" w:rsidP="008F7B95">
      <w:pPr>
        <w:pStyle w:val="ListParagraph"/>
        <w:numPr>
          <w:ilvl w:val="0"/>
          <w:numId w:val="34"/>
        </w:numPr>
      </w:pPr>
      <w:r>
        <w:t xml:space="preserve"> </w:t>
      </w:r>
      <w:r w:rsidR="00FF4999">
        <w:t>Clou</w:t>
      </w:r>
      <w:r w:rsidR="000E6132">
        <w:t>d</w:t>
      </w:r>
      <w:r w:rsidR="00FF4999">
        <w:t xml:space="preserve">Watch alarms </w:t>
      </w:r>
      <w:r w:rsidR="0031444F">
        <w:t>need to configured according to the situation and the mail notifications will be sent to relevant teams.</w:t>
      </w:r>
    </w:p>
    <w:p w14:paraId="77689354" w14:textId="3336228A" w:rsidR="006B43EA" w:rsidRDefault="00112C6D" w:rsidP="00D8494E">
      <w:pPr>
        <w:pStyle w:val="ListParagraph"/>
        <w:numPr>
          <w:ilvl w:val="0"/>
          <w:numId w:val="34"/>
        </w:numPr>
      </w:pPr>
      <w:r>
        <w:t xml:space="preserve">CloudWatch Dashboards can be created to monitor the </w:t>
      </w:r>
      <w:r w:rsidR="005158A9">
        <w:t>EC2 instances and the ALB.</w:t>
      </w:r>
    </w:p>
    <w:p w14:paraId="0AA3A97B" w14:textId="77777777" w:rsidR="006B43EA" w:rsidRDefault="006B43EA" w:rsidP="006B43EA"/>
    <w:p w14:paraId="5B736D64" w14:textId="77777777" w:rsidR="006B43EA" w:rsidRDefault="006B43EA" w:rsidP="006B43EA"/>
    <w:p w14:paraId="6F60C708" w14:textId="5B4DD5E6" w:rsidR="006B43EA" w:rsidRDefault="006B43EA" w:rsidP="006B43EA">
      <w:r>
        <w:t>***************************************************************************</w:t>
      </w:r>
    </w:p>
    <w:p w14:paraId="3D1EFA53" w14:textId="77777777" w:rsidR="008F7B95" w:rsidRPr="008F7B95" w:rsidRDefault="008F7B95" w:rsidP="008F7B95"/>
    <w:p w14:paraId="44ABC53A" w14:textId="3203242F" w:rsidR="008F7B95" w:rsidRPr="008F7B95" w:rsidRDefault="008F7B95" w:rsidP="008F7B95"/>
    <w:p w14:paraId="47DCCBD4" w14:textId="40A6B521" w:rsidR="008307A1" w:rsidRDefault="008307A1" w:rsidP="008F7B95"/>
    <w:sectPr w:rsidR="008307A1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8E9BB5" w14:textId="77777777" w:rsidR="00BA1C0A" w:rsidRDefault="00BA1C0A" w:rsidP="00437ADD">
      <w:pPr>
        <w:spacing w:after="0" w:line="240" w:lineRule="auto"/>
      </w:pPr>
      <w:r>
        <w:separator/>
      </w:r>
    </w:p>
  </w:endnote>
  <w:endnote w:type="continuationSeparator" w:id="0">
    <w:p w14:paraId="026A30DC" w14:textId="77777777" w:rsidR="00BA1C0A" w:rsidRDefault="00BA1C0A" w:rsidP="00437ADD">
      <w:pPr>
        <w:spacing w:after="0" w:line="240" w:lineRule="auto"/>
      </w:pPr>
      <w:r>
        <w:continuationSeparator/>
      </w:r>
    </w:p>
  </w:endnote>
  <w:endnote w:type="continuationNotice" w:id="1">
    <w:p w14:paraId="5AFC3FB7" w14:textId="77777777" w:rsidR="00BA1C0A" w:rsidRDefault="00BA1C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54542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5FBC69" w14:textId="40438923" w:rsidR="00D75469" w:rsidRDefault="00D754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70CBCC2D" w14:textId="77777777" w:rsidR="00D75469" w:rsidRDefault="00D754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F863D1" w14:textId="77777777" w:rsidR="00BA1C0A" w:rsidRDefault="00BA1C0A" w:rsidP="00437ADD">
      <w:pPr>
        <w:spacing w:after="0" w:line="240" w:lineRule="auto"/>
      </w:pPr>
      <w:r>
        <w:separator/>
      </w:r>
    </w:p>
  </w:footnote>
  <w:footnote w:type="continuationSeparator" w:id="0">
    <w:p w14:paraId="59A8DFE2" w14:textId="77777777" w:rsidR="00BA1C0A" w:rsidRDefault="00BA1C0A" w:rsidP="00437ADD">
      <w:pPr>
        <w:spacing w:after="0" w:line="240" w:lineRule="auto"/>
      </w:pPr>
      <w:r>
        <w:continuationSeparator/>
      </w:r>
    </w:p>
  </w:footnote>
  <w:footnote w:type="continuationNotice" w:id="1">
    <w:p w14:paraId="5CBE8A88" w14:textId="77777777" w:rsidR="00BA1C0A" w:rsidRDefault="00BA1C0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29CF0" w14:textId="77777777" w:rsidR="00D75469" w:rsidRDefault="00D75469" w:rsidP="008337B3">
    <w:pPr>
      <w:pStyle w:val="Header"/>
      <w:ind w:left="-1418"/>
    </w:pPr>
    <w:r w:rsidRPr="008337B3">
      <w:rPr>
        <w:rFonts w:ascii="Arial" w:eastAsia="Verdana" w:hAnsi="Arial" w:cs="Mangal"/>
        <w:noProof/>
        <w:sz w:val="20"/>
        <w:szCs w:val="20"/>
        <w:lang w:val="en-IN" w:eastAsia="en-IN"/>
      </w:rPr>
      <w:drawing>
        <wp:anchor distT="0" distB="0" distL="114300" distR="114300" simplePos="0" relativeHeight="251658240" behindDoc="0" locked="0" layoutInCell="1" allowOverlap="1" wp14:anchorId="25AD3A64" wp14:editId="01A5CAF3">
          <wp:simplePos x="0" y="0"/>
          <wp:positionH relativeFrom="column">
            <wp:posOffset>4940300</wp:posOffset>
          </wp:positionH>
          <wp:positionV relativeFrom="paragraph">
            <wp:posOffset>-330835</wp:posOffset>
          </wp:positionV>
          <wp:extent cx="1444625" cy="387350"/>
          <wp:effectExtent l="0" t="0" r="3175" b="6350"/>
          <wp:wrapTopAndBottom/>
          <wp:docPr id="44" name="Picture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FI Template V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44625" cy="387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403D"/>
    <w:multiLevelType w:val="hybridMultilevel"/>
    <w:tmpl w:val="8C2619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A7959"/>
    <w:multiLevelType w:val="hybridMultilevel"/>
    <w:tmpl w:val="21C013F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8408A9"/>
    <w:multiLevelType w:val="hybridMultilevel"/>
    <w:tmpl w:val="ECB8D7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29022A"/>
    <w:multiLevelType w:val="hybridMultilevel"/>
    <w:tmpl w:val="520CE6D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E1178A"/>
    <w:multiLevelType w:val="hybridMultilevel"/>
    <w:tmpl w:val="6A0CF08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C04CB0"/>
    <w:multiLevelType w:val="hybridMultilevel"/>
    <w:tmpl w:val="9F7E0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C5036C"/>
    <w:multiLevelType w:val="hybridMultilevel"/>
    <w:tmpl w:val="17600B0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FE7C60"/>
    <w:multiLevelType w:val="hybridMultilevel"/>
    <w:tmpl w:val="8972772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3D2E66"/>
    <w:multiLevelType w:val="hybridMultilevel"/>
    <w:tmpl w:val="616AB82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D32EE2"/>
    <w:multiLevelType w:val="hybridMultilevel"/>
    <w:tmpl w:val="86365044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6D08AB"/>
    <w:multiLevelType w:val="hybridMultilevel"/>
    <w:tmpl w:val="59A44A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5164AA"/>
    <w:multiLevelType w:val="hybridMultilevel"/>
    <w:tmpl w:val="272060AE"/>
    <w:lvl w:ilvl="0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EBE0D32"/>
    <w:multiLevelType w:val="hybridMultilevel"/>
    <w:tmpl w:val="E358392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9F609A"/>
    <w:multiLevelType w:val="hybridMultilevel"/>
    <w:tmpl w:val="8A38F558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2DD2037"/>
    <w:multiLevelType w:val="hybridMultilevel"/>
    <w:tmpl w:val="0478F09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4406650"/>
    <w:multiLevelType w:val="hybridMultilevel"/>
    <w:tmpl w:val="634CCAF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49760A9"/>
    <w:multiLevelType w:val="hybridMultilevel"/>
    <w:tmpl w:val="E8F6B07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092544"/>
    <w:multiLevelType w:val="hybridMultilevel"/>
    <w:tmpl w:val="938023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912CB"/>
    <w:multiLevelType w:val="hybridMultilevel"/>
    <w:tmpl w:val="44B8C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EF0E7A"/>
    <w:multiLevelType w:val="hybridMultilevel"/>
    <w:tmpl w:val="1CD2E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7C04DD"/>
    <w:multiLevelType w:val="multilevel"/>
    <w:tmpl w:val="756AFCF0"/>
    <w:lvl w:ilvl="0">
      <w:start w:val="1"/>
      <w:numFmt w:val="bullet"/>
      <w:lvlText w:val=""/>
      <w:lvlJc w:val="left"/>
      <w:pPr>
        <w:ind w:left="1020" w:hanging="51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2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21" w15:restartNumberingAfterBreak="0">
    <w:nsid w:val="37E75BFB"/>
    <w:multiLevelType w:val="hybridMultilevel"/>
    <w:tmpl w:val="F29A933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BA2046"/>
    <w:multiLevelType w:val="hybridMultilevel"/>
    <w:tmpl w:val="89B4331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F5A3060"/>
    <w:multiLevelType w:val="hybridMultilevel"/>
    <w:tmpl w:val="2D102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5A468D"/>
    <w:multiLevelType w:val="hybridMultilevel"/>
    <w:tmpl w:val="87B467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2D234E"/>
    <w:multiLevelType w:val="hybridMultilevel"/>
    <w:tmpl w:val="6D2A65DC"/>
    <w:lvl w:ilvl="0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56456C1"/>
    <w:multiLevelType w:val="hybridMultilevel"/>
    <w:tmpl w:val="F74479B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8F46AC1"/>
    <w:multiLevelType w:val="multilevel"/>
    <w:tmpl w:val="756AFCF0"/>
    <w:lvl w:ilvl="0">
      <w:start w:val="1"/>
      <w:numFmt w:val="bullet"/>
      <w:lvlText w:val=""/>
      <w:lvlJc w:val="left"/>
      <w:pPr>
        <w:ind w:left="1020" w:hanging="51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2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28" w15:restartNumberingAfterBreak="0">
    <w:nsid w:val="4C2C6C2B"/>
    <w:multiLevelType w:val="hybridMultilevel"/>
    <w:tmpl w:val="69D816E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15733B5"/>
    <w:multiLevelType w:val="multilevel"/>
    <w:tmpl w:val="756AFCF0"/>
    <w:lvl w:ilvl="0">
      <w:start w:val="1"/>
      <w:numFmt w:val="bullet"/>
      <w:lvlText w:val=""/>
      <w:lvlJc w:val="left"/>
      <w:pPr>
        <w:ind w:left="1020" w:hanging="51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2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30" w15:restartNumberingAfterBreak="0">
    <w:nsid w:val="52694348"/>
    <w:multiLevelType w:val="multilevel"/>
    <w:tmpl w:val="CA14134E"/>
    <w:lvl w:ilvl="0">
      <w:start w:val="1"/>
      <w:numFmt w:val="bullet"/>
      <w:lvlText w:val=""/>
      <w:lvlJc w:val="left"/>
      <w:pPr>
        <w:ind w:left="1020" w:hanging="51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2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31" w15:restartNumberingAfterBreak="0">
    <w:nsid w:val="52B47975"/>
    <w:multiLevelType w:val="hybridMultilevel"/>
    <w:tmpl w:val="C360E046"/>
    <w:lvl w:ilvl="0" w:tplc="3EF21B42">
      <w:numFmt w:val="bullet"/>
      <w:lvlText w:val="•"/>
      <w:lvlJc w:val="left"/>
      <w:pPr>
        <w:ind w:left="720" w:hanging="360"/>
      </w:pPr>
      <w:rPr>
        <w:rFonts w:ascii="Calibri" w:eastAsiaTheme="majorEastAsia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8013B6"/>
    <w:multiLevelType w:val="hybridMultilevel"/>
    <w:tmpl w:val="FF723C0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B187F79"/>
    <w:multiLevelType w:val="hybridMultilevel"/>
    <w:tmpl w:val="57A0F07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F0D43C6"/>
    <w:multiLevelType w:val="hybridMultilevel"/>
    <w:tmpl w:val="7D84C0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3B325B"/>
    <w:multiLevelType w:val="hybridMultilevel"/>
    <w:tmpl w:val="F6C0CA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8317CC"/>
    <w:multiLevelType w:val="hybridMultilevel"/>
    <w:tmpl w:val="45E0EF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i w:val="0"/>
        <w:color w:val="4472C4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0041E9"/>
    <w:multiLevelType w:val="hybridMultilevel"/>
    <w:tmpl w:val="D02A9028"/>
    <w:lvl w:ilvl="0" w:tplc="B8E4B058">
      <w:start w:val="1"/>
      <w:numFmt w:val="bullet"/>
      <w:pStyle w:val="NIITBulletText1"/>
      <w:lvlText w:val=""/>
      <w:lvlJc w:val="left"/>
      <w:pPr>
        <w:ind w:left="1080" w:hanging="360"/>
      </w:pPr>
      <w:rPr>
        <w:rFonts w:ascii="Wingdings" w:hAnsi="Wingdings" w:hint="default"/>
        <w:b/>
        <w:i w:val="0"/>
        <w:color w:val="4472C4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8B61B5"/>
    <w:multiLevelType w:val="hybridMultilevel"/>
    <w:tmpl w:val="695A3CD6"/>
    <w:lvl w:ilvl="0" w:tplc="46160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9492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7C9A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A86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5A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562F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969F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081F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4CBA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C21AF0"/>
    <w:multiLevelType w:val="hybridMultilevel"/>
    <w:tmpl w:val="6232B5A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18D7A80"/>
    <w:multiLevelType w:val="hybridMultilevel"/>
    <w:tmpl w:val="CC4C2048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6A0196"/>
    <w:multiLevelType w:val="hybridMultilevel"/>
    <w:tmpl w:val="6BA4D8E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4566AB9"/>
    <w:multiLevelType w:val="hybridMultilevel"/>
    <w:tmpl w:val="0DA497A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B5E198D"/>
    <w:multiLevelType w:val="hybridMultilevel"/>
    <w:tmpl w:val="B47EB70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B7E6EDB"/>
    <w:multiLevelType w:val="hybridMultilevel"/>
    <w:tmpl w:val="2C5A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4A4171"/>
    <w:multiLevelType w:val="hybridMultilevel"/>
    <w:tmpl w:val="95427D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BD740B"/>
    <w:multiLevelType w:val="hybridMultilevel"/>
    <w:tmpl w:val="1C8A50CC"/>
    <w:lvl w:ilvl="0" w:tplc="3EF21B42">
      <w:numFmt w:val="bullet"/>
      <w:lvlText w:val="•"/>
      <w:lvlJc w:val="left"/>
      <w:pPr>
        <w:ind w:left="720" w:hanging="360"/>
      </w:pPr>
      <w:rPr>
        <w:rFonts w:ascii="Calibri" w:eastAsiaTheme="majorEastAsia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318604">
    <w:abstractNumId w:val="38"/>
  </w:num>
  <w:num w:numId="2" w16cid:durableId="1770740251">
    <w:abstractNumId w:val="20"/>
  </w:num>
  <w:num w:numId="3" w16cid:durableId="222059671">
    <w:abstractNumId w:val="17"/>
  </w:num>
  <w:num w:numId="4" w16cid:durableId="1838883913">
    <w:abstractNumId w:val="0"/>
  </w:num>
  <w:num w:numId="5" w16cid:durableId="1321081154">
    <w:abstractNumId w:val="37"/>
  </w:num>
  <w:num w:numId="6" w16cid:durableId="66928591">
    <w:abstractNumId w:val="36"/>
  </w:num>
  <w:num w:numId="7" w16cid:durableId="1978532617">
    <w:abstractNumId w:val="34"/>
  </w:num>
  <w:num w:numId="8" w16cid:durableId="1710762070">
    <w:abstractNumId w:val="5"/>
  </w:num>
  <w:num w:numId="9" w16cid:durableId="869341011">
    <w:abstractNumId w:val="30"/>
  </w:num>
  <w:num w:numId="10" w16cid:durableId="160437749">
    <w:abstractNumId w:val="40"/>
  </w:num>
  <w:num w:numId="11" w16cid:durableId="1564756520">
    <w:abstractNumId w:val="27"/>
  </w:num>
  <w:num w:numId="12" w16cid:durableId="611593065">
    <w:abstractNumId w:val="29"/>
  </w:num>
  <w:num w:numId="13" w16cid:durableId="643119371">
    <w:abstractNumId w:val="24"/>
  </w:num>
  <w:num w:numId="14" w16cid:durableId="1116407127">
    <w:abstractNumId w:val="46"/>
  </w:num>
  <w:num w:numId="15" w16cid:durableId="305167359">
    <w:abstractNumId w:val="4"/>
  </w:num>
  <w:num w:numId="16" w16cid:durableId="1373261931">
    <w:abstractNumId w:val="16"/>
  </w:num>
  <w:num w:numId="17" w16cid:durableId="545680654">
    <w:abstractNumId w:val="31"/>
  </w:num>
  <w:num w:numId="18" w16cid:durableId="875777139">
    <w:abstractNumId w:val="19"/>
  </w:num>
  <w:num w:numId="19" w16cid:durableId="1756782325">
    <w:abstractNumId w:val="18"/>
  </w:num>
  <w:num w:numId="20" w16cid:durableId="703484422">
    <w:abstractNumId w:val="10"/>
  </w:num>
  <w:num w:numId="21" w16cid:durableId="393700575">
    <w:abstractNumId w:val="44"/>
  </w:num>
  <w:num w:numId="22" w16cid:durableId="504521409">
    <w:abstractNumId w:val="45"/>
  </w:num>
  <w:num w:numId="23" w16cid:durableId="1061714901">
    <w:abstractNumId w:val="22"/>
  </w:num>
  <w:num w:numId="24" w16cid:durableId="607272533">
    <w:abstractNumId w:val="2"/>
  </w:num>
  <w:num w:numId="25" w16cid:durableId="483936971">
    <w:abstractNumId w:val="41"/>
  </w:num>
  <w:num w:numId="26" w16cid:durableId="247885481">
    <w:abstractNumId w:val="12"/>
  </w:num>
  <w:num w:numId="27" w16cid:durableId="815680026">
    <w:abstractNumId w:val="6"/>
  </w:num>
  <w:num w:numId="28" w16cid:durableId="693653203">
    <w:abstractNumId w:val="8"/>
  </w:num>
  <w:num w:numId="29" w16cid:durableId="770050734">
    <w:abstractNumId w:val="35"/>
  </w:num>
  <w:num w:numId="30" w16cid:durableId="1056664873">
    <w:abstractNumId w:val="7"/>
  </w:num>
  <w:num w:numId="31" w16cid:durableId="430055464">
    <w:abstractNumId w:val="15"/>
  </w:num>
  <w:num w:numId="32" w16cid:durableId="373849817">
    <w:abstractNumId w:val="23"/>
  </w:num>
  <w:num w:numId="33" w16cid:durableId="2002466930">
    <w:abstractNumId w:val="42"/>
  </w:num>
  <w:num w:numId="34" w16cid:durableId="1669551129">
    <w:abstractNumId w:val="43"/>
  </w:num>
  <w:num w:numId="35" w16cid:durableId="1505628296">
    <w:abstractNumId w:val="9"/>
  </w:num>
  <w:num w:numId="36" w16cid:durableId="1428116667">
    <w:abstractNumId w:val="3"/>
  </w:num>
  <w:num w:numId="37" w16cid:durableId="422143097">
    <w:abstractNumId w:val="13"/>
  </w:num>
  <w:num w:numId="38" w16cid:durableId="270363062">
    <w:abstractNumId w:val="14"/>
  </w:num>
  <w:num w:numId="39" w16cid:durableId="974720487">
    <w:abstractNumId w:val="39"/>
  </w:num>
  <w:num w:numId="40" w16cid:durableId="1810436079">
    <w:abstractNumId w:val="26"/>
  </w:num>
  <w:num w:numId="41" w16cid:durableId="653072598">
    <w:abstractNumId w:val="21"/>
  </w:num>
  <w:num w:numId="42" w16cid:durableId="1433629465">
    <w:abstractNumId w:val="33"/>
  </w:num>
  <w:num w:numId="43" w16cid:durableId="425614539">
    <w:abstractNumId w:val="28"/>
  </w:num>
  <w:num w:numId="44" w16cid:durableId="233320358">
    <w:abstractNumId w:val="1"/>
  </w:num>
  <w:num w:numId="45" w16cid:durableId="896207037">
    <w:abstractNumId w:val="11"/>
  </w:num>
  <w:num w:numId="46" w16cid:durableId="1612396136">
    <w:abstractNumId w:val="32"/>
  </w:num>
  <w:num w:numId="47" w16cid:durableId="676425554">
    <w:abstractNumId w:val="2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efaultTableStyle w:val="ListTable3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77B"/>
    <w:rsid w:val="0000026E"/>
    <w:rsid w:val="00000DFC"/>
    <w:rsid w:val="000014A5"/>
    <w:rsid w:val="00002025"/>
    <w:rsid w:val="0000223F"/>
    <w:rsid w:val="00005553"/>
    <w:rsid w:val="000057E3"/>
    <w:rsid w:val="000103BE"/>
    <w:rsid w:val="00011F6F"/>
    <w:rsid w:val="00012640"/>
    <w:rsid w:val="00013B5E"/>
    <w:rsid w:val="00013C55"/>
    <w:rsid w:val="00016468"/>
    <w:rsid w:val="00017626"/>
    <w:rsid w:val="00021EF6"/>
    <w:rsid w:val="00023AFC"/>
    <w:rsid w:val="000242BA"/>
    <w:rsid w:val="00025867"/>
    <w:rsid w:val="000274D2"/>
    <w:rsid w:val="000306E0"/>
    <w:rsid w:val="00031187"/>
    <w:rsid w:val="000329F0"/>
    <w:rsid w:val="00035CBC"/>
    <w:rsid w:val="0003682B"/>
    <w:rsid w:val="0003798B"/>
    <w:rsid w:val="00040D58"/>
    <w:rsid w:val="000414E1"/>
    <w:rsid w:val="00043A4E"/>
    <w:rsid w:val="0004486C"/>
    <w:rsid w:val="000457B1"/>
    <w:rsid w:val="00045F57"/>
    <w:rsid w:val="00046ECD"/>
    <w:rsid w:val="0005025E"/>
    <w:rsid w:val="00050DAA"/>
    <w:rsid w:val="0005199A"/>
    <w:rsid w:val="00054601"/>
    <w:rsid w:val="0005483E"/>
    <w:rsid w:val="000555E3"/>
    <w:rsid w:val="00056224"/>
    <w:rsid w:val="00060E1B"/>
    <w:rsid w:val="000610B1"/>
    <w:rsid w:val="000631BA"/>
    <w:rsid w:val="000639E8"/>
    <w:rsid w:val="00064299"/>
    <w:rsid w:val="00064576"/>
    <w:rsid w:val="00064D5E"/>
    <w:rsid w:val="00065140"/>
    <w:rsid w:val="0006587D"/>
    <w:rsid w:val="00066366"/>
    <w:rsid w:val="000665D3"/>
    <w:rsid w:val="00067276"/>
    <w:rsid w:val="00067310"/>
    <w:rsid w:val="0007096C"/>
    <w:rsid w:val="000714C5"/>
    <w:rsid w:val="0007235E"/>
    <w:rsid w:val="000735A0"/>
    <w:rsid w:val="00074EB1"/>
    <w:rsid w:val="00075230"/>
    <w:rsid w:val="00075DF2"/>
    <w:rsid w:val="00083055"/>
    <w:rsid w:val="000835BF"/>
    <w:rsid w:val="0008364A"/>
    <w:rsid w:val="00083FF1"/>
    <w:rsid w:val="00084912"/>
    <w:rsid w:val="0008502B"/>
    <w:rsid w:val="0008534E"/>
    <w:rsid w:val="000868F7"/>
    <w:rsid w:val="000870EA"/>
    <w:rsid w:val="00087D42"/>
    <w:rsid w:val="000902E2"/>
    <w:rsid w:val="00090AE2"/>
    <w:rsid w:val="00090DB6"/>
    <w:rsid w:val="00092ED5"/>
    <w:rsid w:val="000947E8"/>
    <w:rsid w:val="000949EB"/>
    <w:rsid w:val="00094E72"/>
    <w:rsid w:val="000953CC"/>
    <w:rsid w:val="00096247"/>
    <w:rsid w:val="000A0EEE"/>
    <w:rsid w:val="000A143B"/>
    <w:rsid w:val="000A1924"/>
    <w:rsid w:val="000A3264"/>
    <w:rsid w:val="000A3F2A"/>
    <w:rsid w:val="000A5181"/>
    <w:rsid w:val="000A5BA7"/>
    <w:rsid w:val="000A76E0"/>
    <w:rsid w:val="000B0505"/>
    <w:rsid w:val="000B2337"/>
    <w:rsid w:val="000B2729"/>
    <w:rsid w:val="000B4935"/>
    <w:rsid w:val="000C04AF"/>
    <w:rsid w:val="000C09FB"/>
    <w:rsid w:val="000C1E0B"/>
    <w:rsid w:val="000C22E9"/>
    <w:rsid w:val="000C41A6"/>
    <w:rsid w:val="000C4F95"/>
    <w:rsid w:val="000C4F98"/>
    <w:rsid w:val="000C5534"/>
    <w:rsid w:val="000C5D56"/>
    <w:rsid w:val="000C6758"/>
    <w:rsid w:val="000C77E8"/>
    <w:rsid w:val="000D0140"/>
    <w:rsid w:val="000D06C7"/>
    <w:rsid w:val="000D1593"/>
    <w:rsid w:val="000D18CD"/>
    <w:rsid w:val="000D1C66"/>
    <w:rsid w:val="000D47F7"/>
    <w:rsid w:val="000D596A"/>
    <w:rsid w:val="000D6E4C"/>
    <w:rsid w:val="000E115C"/>
    <w:rsid w:val="000E1237"/>
    <w:rsid w:val="000E1453"/>
    <w:rsid w:val="000E25A8"/>
    <w:rsid w:val="000E4991"/>
    <w:rsid w:val="000E5242"/>
    <w:rsid w:val="000E6132"/>
    <w:rsid w:val="000E6C62"/>
    <w:rsid w:val="000E731B"/>
    <w:rsid w:val="000F082D"/>
    <w:rsid w:val="000F2606"/>
    <w:rsid w:val="000F4DC9"/>
    <w:rsid w:val="000F641A"/>
    <w:rsid w:val="000F77CF"/>
    <w:rsid w:val="000F790B"/>
    <w:rsid w:val="000F7C03"/>
    <w:rsid w:val="000F7D78"/>
    <w:rsid w:val="00100A5F"/>
    <w:rsid w:val="00100B3F"/>
    <w:rsid w:val="001016E8"/>
    <w:rsid w:val="001023AF"/>
    <w:rsid w:val="001024E8"/>
    <w:rsid w:val="00102DDA"/>
    <w:rsid w:val="00103173"/>
    <w:rsid w:val="00103591"/>
    <w:rsid w:val="0010434C"/>
    <w:rsid w:val="001044A1"/>
    <w:rsid w:val="0010489B"/>
    <w:rsid w:val="001105BD"/>
    <w:rsid w:val="00110ABE"/>
    <w:rsid w:val="00110DF0"/>
    <w:rsid w:val="00111245"/>
    <w:rsid w:val="0011173F"/>
    <w:rsid w:val="001119D2"/>
    <w:rsid w:val="001125CF"/>
    <w:rsid w:val="00112C6D"/>
    <w:rsid w:val="00112D83"/>
    <w:rsid w:val="001139BD"/>
    <w:rsid w:val="00115D38"/>
    <w:rsid w:val="00117535"/>
    <w:rsid w:val="00117D0F"/>
    <w:rsid w:val="00121752"/>
    <w:rsid w:val="00121C19"/>
    <w:rsid w:val="00121DC3"/>
    <w:rsid w:val="001224E2"/>
    <w:rsid w:val="0012319B"/>
    <w:rsid w:val="00124B8B"/>
    <w:rsid w:val="00125681"/>
    <w:rsid w:val="001258A2"/>
    <w:rsid w:val="00131711"/>
    <w:rsid w:val="00132DF1"/>
    <w:rsid w:val="00133B40"/>
    <w:rsid w:val="001343AD"/>
    <w:rsid w:val="00141503"/>
    <w:rsid w:val="00141B0A"/>
    <w:rsid w:val="00142349"/>
    <w:rsid w:val="00142AAE"/>
    <w:rsid w:val="00142AEA"/>
    <w:rsid w:val="00143B62"/>
    <w:rsid w:val="00145933"/>
    <w:rsid w:val="00150E61"/>
    <w:rsid w:val="00151457"/>
    <w:rsid w:val="00151640"/>
    <w:rsid w:val="00151923"/>
    <w:rsid w:val="00152D3B"/>
    <w:rsid w:val="00153E3C"/>
    <w:rsid w:val="00154E32"/>
    <w:rsid w:val="00155B25"/>
    <w:rsid w:val="00156C19"/>
    <w:rsid w:val="00157C52"/>
    <w:rsid w:val="00161128"/>
    <w:rsid w:val="00161E7A"/>
    <w:rsid w:val="00166A48"/>
    <w:rsid w:val="00167B2D"/>
    <w:rsid w:val="00167E35"/>
    <w:rsid w:val="00167F4C"/>
    <w:rsid w:val="001713EF"/>
    <w:rsid w:val="00172C3C"/>
    <w:rsid w:val="00175EF2"/>
    <w:rsid w:val="00177D3A"/>
    <w:rsid w:val="00180095"/>
    <w:rsid w:val="001814FE"/>
    <w:rsid w:val="001815AD"/>
    <w:rsid w:val="00181A6E"/>
    <w:rsid w:val="00181D35"/>
    <w:rsid w:val="0018231B"/>
    <w:rsid w:val="0018477B"/>
    <w:rsid w:val="00184F82"/>
    <w:rsid w:val="00185B3E"/>
    <w:rsid w:val="001860CA"/>
    <w:rsid w:val="001861E5"/>
    <w:rsid w:val="001868E8"/>
    <w:rsid w:val="0018739A"/>
    <w:rsid w:val="00190724"/>
    <w:rsid w:val="00191B1F"/>
    <w:rsid w:val="00191B6A"/>
    <w:rsid w:val="00194E42"/>
    <w:rsid w:val="00196FFC"/>
    <w:rsid w:val="00197C1A"/>
    <w:rsid w:val="001A076C"/>
    <w:rsid w:val="001A19B6"/>
    <w:rsid w:val="001A1CD2"/>
    <w:rsid w:val="001A2E51"/>
    <w:rsid w:val="001A3780"/>
    <w:rsid w:val="001A409E"/>
    <w:rsid w:val="001A5DBC"/>
    <w:rsid w:val="001A5F59"/>
    <w:rsid w:val="001A7605"/>
    <w:rsid w:val="001B07A1"/>
    <w:rsid w:val="001B1372"/>
    <w:rsid w:val="001B168C"/>
    <w:rsid w:val="001B28CC"/>
    <w:rsid w:val="001B2915"/>
    <w:rsid w:val="001B3EC0"/>
    <w:rsid w:val="001B43B0"/>
    <w:rsid w:val="001B51A7"/>
    <w:rsid w:val="001B53C3"/>
    <w:rsid w:val="001B5F61"/>
    <w:rsid w:val="001B70C6"/>
    <w:rsid w:val="001B73D2"/>
    <w:rsid w:val="001C06C5"/>
    <w:rsid w:val="001D0136"/>
    <w:rsid w:val="001D0DF8"/>
    <w:rsid w:val="001D1DAC"/>
    <w:rsid w:val="001D1E7D"/>
    <w:rsid w:val="001D2800"/>
    <w:rsid w:val="001D30EF"/>
    <w:rsid w:val="001D3F5F"/>
    <w:rsid w:val="001D573E"/>
    <w:rsid w:val="001D5B51"/>
    <w:rsid w:val="001D6E75"/>
    <w:rsid w:val="001E111C"/>
    <w:rsid w:val="001E1711"/>
    <w:rsid w:val="001E289B"/>
    <w:rsid w:val="001E3500"/>
    <w:rsid w:val="001F0335"/>
    <w:rsid w:val="001F189F"/>
    <w:rsid w:val="001F2D0A"/>
    <w:rsid w:val="001F51A0"/>
    <w:rsid w:val="001F7D9F"/>
    <w:rsid w:val="0020255B"/>
    <w:rsid w:val="00202D81"/>
    <w:rsid w:val="002056D8"/>
    <w:rsid w:val="002067C0"/>
    <w:rsid w:val="00207F79"/>
    <w:rsid w:val="00210125"/>
    <w:rsid w:val="002101E8"/>
    <w:rsid w:val="00211B42"/>
    <w:rsid w:val="00211CA8"/>
    <w:rsid w:val="002127B6"/>
    <w:rsid w:val="00212DFE"/>
    <w:rsid w:val="00212F10"/>
    <w:rsid w:val="00213990"/>
    <w:rsid w:val="0021401B"/>
    <w:rsid w:val="00214AD7"/>
    <w:rsid w:val="002154ED"/>
    <w:rsid w:val="00215939"/>
    <w:rsid w:val="00220A89"/>
    <w:rsid w:val="00220D37"/>
    <w:rsid w:val="00220D50"/>
    <w:rsid w:val="00221706"/>
    <w:rsid w:val="002222FD"/>
    <w:rsid w:val="00223462"/>
    <w:rsid w:val="00223E56"/>
    <w:rsid w:val="0022486D"/>
    <w:rsid w:val="00225B6F"/>
    <w:rsid w:val="00225B94"/>
    <w:rsid w:val="002264B3"/>
    <w:rsid w:val="002267B9"/>
    <w:rsid w:val="0023036D"/>
    <w:rsid w:val="00230D7F"/>
    <w:rsid w:val="00231562"/>
    <w:rsid w:val="00231FBF"/>
    <w:rsid w:val="00235992"/>
    <w:rsid w:val="00236C52"/>
    <w:rsid w:val="00237D28"/>
    <w:rsid w:val="00240BA2"/>
    <w:rsid w:val="00241676"/>
    <w:rsid w:val="00241BF6"/>
    <w:rsid w:val="002427C0"/>
    <w:rsid w:val="002433B8"/>
    <w:rsid w:val="002445D6"/>
    <w:rsid w:val="00245423"/>
    <w:rsid w:val="00245432"/>
    <w:rsid w:val="00247846"/>
    <w:rsid w:val="00247E19"/>
    <w:rsid w:val="002496BD"/>
    <w:rsid w:val="002524B5"/>
    <w:rsid w:val="00253B03"/>
    <w:rsid w:val="00254A1B"/>
    <w:rsid w:val="00254B70"/>
    <w:rsid w:val="00255A4E"/>
    <w:rsid w:val="00256C9C"/>
    <w:rsid w:val="00257BB0"/>
    <w:rsid w:val="00261EFD"/>
    <w:rsid w:val="00262CD5"/>
    <w:rsid w:val="002648CE"/>
    <w:rsid w:val="00265EB6"/>
    <w:rsid w:val="00265F9B"/>
    <w:rsid w:val="002662A0"/>
    <w:rsid w:val="00270373"/>
    <w:rsid w:val="0027267A"/>
    <w:rsid w:val="00273C27"/>
    <w:rsid w:val="00274C71"/>
    <w:rsid w:val="00275CC9"/>
    <w:rsid w:val="00277459"/>
    <w:rsid w:val="0027752E"/>
    <w:rsid w:val="0027764A"/>
    <w:rsid w:val="00281E21"/>
    <w:rsid w:val="002835EE"/>
    <w:rsid w:val="0028549A"/>
    <w:rsid w:val="00286988"/>
    <w:rsid w:val="00286D1B"/>
    <w:rsid w:val="00286F64"/>
    <w:rsid w:val="002879EF"/>
    <w:rsid w:val="00287A80"/>
    <w:rsid w:val="00290F5A"/>
    <w:rsid w:val="0029133F"/>
    <w:rsid w:val="00291718"/>
    <w:rsid w:val="00291FE9"/>
    <w:rsid w:val="0029407D"/>
    <w:rsid w:val="00295451"/>
    <w:rsid w:val="002955F6"/>
    <w:rsid w:val="002957A4"/>
    <w:rsid w:val="0029651D"/>
    <w:rsid w:val="002966E0"/>
    <w:rsid w:val="002A1157"/>
    <w:rsid w:val="002A1ECE"/>
    <w:rsid w:val="002A2510"/>
    <w:rsid w:val="002A4DE4"/>
    <w:rsid w:val="002A7029"/>
    <w:rsid w:val="002A75B1"/>
    <w:rsid w:val="002A7CB4"/>
    <w:rsid w:val="002B0592"/>
    <w:rsid w:val="002B1C19"/>
    <w:rsid w:val="002B1E71"/>
    <w:rsid w:val="002B29CE"/>
    <w:rsid w:val="002B3F6C"/>
    <w:rsid w:val="002C112A"/>
    <w:rsid w:val="002C16B1"/>
    <w:rsid w:val="002C32FB"/>
    <w:rsid w:val="002C3405"/>
    <w:rsid w:val="002C3551"/>
    <w:rsid w:val="002C3970"/>
    <w:rsid w:val="002C48BC"/>
    <w:rsid w:val="002C7093"/>
    <w:rsid w:val="002C7501"/>
    <w:rsid w:val="002D0172"/>
    <w:rsid w:val="002D02DD"/>
    <w:rsid w:val="002D05A1"/>
    <w:rsid w:val="002D12BF"/>
    <w:rsid w:val="002D1646"/>
    <w:rsid w:val="002D2350"/>
    <w:rsid w:val="002D44FF"/>
    <w:rsid w:val="002D4B1B"/>
    <w:rsid w:val="002D5751"/>
    <w:rsid w:val="002D65CA"/>
    <w:rsid w:val="002D6F00"/>
    <w:rsid w:val="002E04F1"/>
    <w:rsid w:val="002E33AF"/>
    <w:rsid w:val="002E3DB0"/>
    <w:rsid w:val="002E5D70"/>
    <w:rsid w:val="002F178D"/>
    <w:rsid w:val="002F3A19"/>
    <w:rsid w:val="002F3E65"/>
    <w:rsid w:val="002F4B4C"/>
    <w:rsid w:val="002F4ECF"/>
    <w:rsid w:val="002F5C09"/>
    <w:rsid w:val="002F6501"/>
    <w:rsid w:val="002F6517"/>
    <w:rsid w:val="002F6E91"/>
    <w:rsid w:val="002F7B21"/>
    <w:rsid w:val="00301428"/>
    <w:rsid w:val="003022A0"/>
    <w:rsid w:val="0030245E"/>
    <w:rsid w:val="003033FA"/>
    <w:rsid w:val="00304A92"/>
    <w:rsid w:val="00304C77"/>
    <w:rsid w:val="00305412"/>
    <w:rsid w:val="00306647"/>
    <w:rsid w:val="003068E9"/>
    <w:rsid w:val="003108BC"/>
    <w:rsid w:val="00310909"/>
    <w:rsid w:val="00312C77"/>
    <w:rsid w:val="00312D0E"/>
    <w:rsid w:val="003130C9"/>
    <w:rsid w:val="0031444F"/>
    <w:rsid w:val="00314B35"/>
    <w:rsid w:val="003151EB"/>
    <w:rsid w:val="00317062"/>
    <w:rsid w:val="0031739F"/>
    <w:rsid w:val="00320D24"/>
    <w:rsid w:val="00321362"/>
    <w:rsid w:val="00321B02"/>
    <w:rsid w:val="00321FA0"/>
    <w:rsid w:val="00323B39"/>
    <w:rsid w:val="00324228"/>
    <w:rsid w:val="003242C5"/>
    <w:rsid w:val="0032436A"/>
    <w:rsid w:val="00324D62"/>
    <w:rsid w:val="00330CA8"/>
    <w:rsid w:val="00332D27"/>
    <w:rsid w:val="00334799"/>
    <w:rsid w:val="0033497D"/>
    <w:rsid w:val="003371E1"/>
    <w:rsid w:val="003378BF"/>
    <w:rsid w:val="00340989"/>
    <w:rsid w:val="00341CBE"/>
    <w:rsid w:val="003431FF"/>
    <w:rsid w:val="003436AB"/>
    <w:rsid w:val="00343ED2"/>
    <w:rsid w:val="0034443B"/>
    <w:rsid w:val="003445C6"/>
    <w:rsid w:val="00345CC2"/>
    <w:rsid w:val="00346BA7"/>
    <w:rsid w:val="003475F5"/>
    <w:rsid w:val="00350C77"/>
    <w:rsid w:val="00350D13"/>
    <w:rsid w:val="00352540"/>
    <w:rsid w:val="0035614F"/>
    <w:rsid w:val="00356392"/>
    <w:rsid w:val="00356C3D"/>
    <w:rsid w:val="003579E3"/>
    <w:rsid w:val="00361284"/>
    <w:rsid w:val="00362511"/>
    <w:rsid w:val="00362D46"/>
    <w:rsid w:val="003638A8"/>
    <w:rsid w:val="00364AB0"/>
    <w:rsid w:val="00365661"/>
    <w:rsid w:val="00366396"/>
    <w:rsid w:val="00370C1A"/>
    <w:rsid w:val="00371BD3"/>
    <w:rsid w:val="00371E39"/>
    <w:rsid w:val="0037270E"/>
    <w:rsid w:val="003747D9"/>
    <w:rsid w:val="00374F76"/>
    <w:rsid w:val="003756C0"/>
    <w:rsid w:val="00375CE4"/>
    <w:rsid w:val="003773AA"/>
    <w:rsid w:val="0038039B"/>
    <w:rsid w:val="0038129D"/>
    <w:rsid w:val="00381430"/>
    <w:rsid w:val="00381C21"/>
    <w:rsid w:val="00382E81"/>
    <w:rsid w:val="00385DA6"/>
    <w:rsid w:val="003868BE"/>
    <w:rsid w:val="00386DBD"/>
    <w:rsid w:val="003918C8"/>
    <w:rsid w:val="00393497"/>
    <w:rsid w:val="003946DB"/>
    <w:rsid w:val="00394808"/>
    <w:rsid w:val="00395A07"/>
    <w:rsid w:val="00395DA3"/>
    <w:rsid w:val="003967C0"/>
    <w:rsid w:val="00396D96"/>
    <w:rsid w:val="00396F5A"/>
    <w:rsid w:val="0039797F"/>
    <w:rsid w:val="003A1983"/>
    <w:rsid w:val="003A26E1"/>
    <w:rsid w:val="003A33D9"/>
    <w:rsid w:val="003A3993"/>
    <w:rsid w:val="003A41E0"/>
    <w:rsid w:val="003A49C1"/>
    <w:rsid w:val="003A5597"/>
    <w:rsid w:val="003A6B3B"/>
    <w:rsid w:val="003B2057"/>
    <w:rsid w:val="003B23B3"/>
    <w:rsid w:val="003B432C"/>
    <w:rsid w:val="003B52E3"/>
    <w:rsid w:val="003B539E"/>
    <w:rsid w:val="003B53A9"/>
    <w:rsid w:val="003B64DE"/>
    <w:rsid w:val="003B7F4F"/>
    <w:rsid w:val="003C0722"/>
    <w:rsid w:val="003C2B04"/>
    <w:rsid w:val="003C2BE5"/>
    <w:rsid w:val="003C3B6E"/>
    <w:rsid w:val="003C43FF"/>
    <w:rsid w:val="003C547E"/>
    <w:rsid w:val="003D0222"/>
    <w:rsid w:val="003D03B9"/>
    <w:rsid w:val="003D1262"/>
    <w:rsid w:val="003D187A"/>
    <w:rsid w:val="003D3F3B"/>
    <w:rsid w:val="003D50BF"/>
    <w:rsid w:val="003D56F4"/>
    <w:rsid w:val="003D675E"/>
    <w:rsid w:val="003D6B14"/>
    <w:rsid w:val="003D71B3"/>
    <w:rsid w:val="003D7789"/>
    <w:rsid w:val="003D783F"/>
    <w:rsid w:val="003E1435"/>
    <w:rsid w:val="003E2239"/>
    <w:rsid w:val="003E255D"/>
    <w:rsid w:val="003E2A44"/>
    <w:rsid w:val="003E2FF3"/>
    <w:rsid w:val="003E38FD"/>
    <w:rsid w:val="003E5D1A"/>
    <w:rsid w:val="003E5D3C"/>
    <w:rsid w:val="003F0D43"/>
    <w:rsid w:val="003F13E2"/>
    <w:rsid w:val="003F1E22"/>
    <w:rsid w:val="003F3033"/>
    <w:rsid w:val="003F4E81"/>
    <w:rsid w:val="003F5F54"/>
    <w:rsid w:val="003F676D"/>
    <w:rsid w:val="003F7973"/>
    <w:rsid w:val="003F7A9B"/>
    <w:rsid w:val="003F7AA8"/>
    <w:rsid w:val="00400322"/>
    <w:rsid w:val="0040175E"/>
    <w:rsid w:val="0040449D"/>
    <w:rsid w:val="004075D7"/>
    <w:rsid w:val="00411FAF"/>
    <w:rsid w:val="00412E2A"/>
    <w:rsid w:val="00413321"/>
    <w:rsid w:val="004135F7"/>
    <w:rsid w:val="00414D2D"/>
    <w:rsid w:val="00421764"/>
    <w:rsid w:val="0042303B"/>
    <w:rsid w:val="0042547D"/>
    <w:rsid w:val="00426046"/>
    <w:rsid w:val="00426092"/>
    <w:rsid w:val="00426683"/>
    <w:rsid w:val="00426AD0"/>
    <w:rsid w:val="00427725"/>
    <w:rsid w:val="00430668"/>
    <w:rsid w:val="00431CB2"/>
    <w:rsid w:val="0043271D"/>
    <w:rsid w:val="0043326E"/>
    <w:rsid w:val="004343F7"/>
    <w:rsid w:val="00435E99"/>
    <w:rsid w:val="004362F2"/>
    <w:rsid w:val="00436759"/>
    <w:rsid w:val="00436B9C"/>
    <w:rsid w:val="0043788C"/>
    <w:rsid w:val="00437ADD"/>
    <w:rsid w:val="004401EB"/>
    <w:rsid w:val="00440C51"/>
    <w:rsid w:val="004420FA"/>
    <w:rsid w:val="00442F63"/>
    <w:rsid w:val="0044498D"/>
    <w:rsid w:val="00445F87"/>
    <w:rsid w:val="00451A0A"/>
    <w:rsid w:val="004521ED"/>
    <w:rsid w:val="00452EE4"/>
    <w:rsid w:val="004532A3"/>
    <w:rsid w:val="00454121"/>
    <w:rsid w:val="004550C2"/>
    <w:rsid w:val="00456252"/>
    <w:rsid w:val="00456B68"/>
    <w:rsid w:val="00457406"/>
    <w:rsid w:val="004578CC"/>
    <w:rsid w:val="00460013"/>
    <w:rsid w:val="004614A8"/>
    <w:rsid w:val="00461FAC"/>
    <w:rsid w:val="004622B3"/>
    <w:rsid w:val="00466D99"/>
    <w:rsid w:val="00466EB4"/>
    <w:rsid w:val="0046782A"/>
    <w:rsid w:val="00467949"/>
    <w:rsid w:val="00471E65"/>
    <w:rsid w:val="004726D6"/>
    <w:rsid w:val="00473F2D"/>
    <w:rsid w:val="00474877"/>
    <w:rsid w:val="00474E82"/>
    <w:rsid w:val="00474F37"/>
    <w:rsid w:val="00475AF8"/>
    <w:rsid w:val="00480961"/>
    <w:rsid w:val="00480A3F"/>
    <w:rsid w:val="00481DD3"/>
    <w:rsid w:val="0048202C"/>
    <w:rsid w:val="00482186"/>
    <w:rsid w:val="00484E9E"/>
    <w:rsid w:val="004859F7"/>
    <w:rsid w:val="0048696C"/>
    <w:rsid w:val="004901FA"/>
    <w:rsid w:val="00493054"/>
    <w:rsid w:val="004930DF"/>
    <w:rsid w:val="00493875"/>
    <w:rsid w:val="004949D8"/>
    <w:rsid w:val="00496F68"/>
    <w:rsid w:val="004973DB"/>
    <w:rsid w:val="004A1E8F"/>
    <w:rsid w:val="004A202C"/>
    <w:rsid w:val="004A35BA"/>
    <w:rsid w:val="004A3759"/>
    <w:rsid w:val="004A5879"/>
    <w:rsid w:val="004A7264"/>
    <w:rsid w:val="004B3413"/>
    <w:rsid w:val="004B4FF8"/>
    <w:rsid w:val="004B5835"/>
    <w:rsid w:val="004B6D34"/>
    <w:rsid w:val="004B747E"/>
    <w:rsid w:val="004C080F"/>
    <w:rsid w:val="004C0CE2"/>
    <w:rsid w:val="004C1441"/>
    <w:rsid w:val="004C158A"/>
    <w:rsid w:val="004C1EA5"/>
    <w:rsid w:val="004C28A9"/>
    <w:rsid w:val="004C3ECC"/>
    <w:rsid w:val="004C457F"/>
    <w:rsid w:val="004C5B35"/>
    <w:rsid w:val="004C67FE"/>
    <w:rsid w:val="004C69CC"/>
    <w:rsid w:val="004C6EE2"/>
    <w:rsid w:val="004C75BD"/>
    <w:rsid w:val="004D16EA"/>
    <w:rsid w:val="004D1BCF"/>
    <w:rsid w:val="004D46A9"/>
    <w:rsid w:val="004D52D2"/>
    <w:rsid w:val="004D5716"/>
    <w:rsid w:val="004D642A"/>
    <w:rsid w:val="004D77CF"/>
    <w:rsid w:val="004E29E2"/>
    <w:rsid w:val="004E2EFB"/>
    <w:rsid w:val="004E31AC"/>
    <w:rsid w:val="004E3A4B"/>
    <w:rsid w:val="004E6B1C"/>
    <w:rsid w:val="004E7405"/>
    <w:rsid w:val="004E7DF5"/>
    <w:rsid w:val="004F25BC"/>
    <w:rsid w:val="004F4BF2"/>
    <w:rsid w:val="004F656A"/>
    <w:rsid w:val="004F7251"/>
    <w:rsid w:val="004F7601"/>
    <w:rsid w:val="00501C4B"/>
    <w:rsid w:val="00504539"/>
    <w:rsid w:val="0050615D"/>
    <w:rsid w:val="00506410"/>
    <w:rsid w:val="005105EB"/>
    <w:rsid w:val="00511ABF"/>
    <w:rsid w:val="0051206A"/>
    <w:rsid w:val="00512200"/>
    <w:rsid w:val="00513377"/>
    <w:rsid w:val="005140E7"/>
    <w:rsid w:val="00514A8B"/>
    <w:rsid w:val="00514AEA"/>
    <w:rsid w:val="005158A9"/>
    <w:rsid w:val="00516218"/>
    <w:rsid w:val="005162A8"/>
    <w:rsid w:val="0052018C"/>
    <w:rsid w:val="00522371"/>
    <w:rsid w:val="00522412"/>
    <w:rsid w:val="005252BB"/>
    <w:rsid w:val="00526A21"/>
    <w:rsid w:val="005272BC"/>
    <w:rsid w:val="005301D3"/>
    <w:rsid w:val="00530575"/>
    <w:rsid w:val="00532E9F"/>
    <w:rsid w:val="005357F0"/>
    <w:rsid w:val="00536383"/>
    <w:rsid w:val="005371DF"/>
    <w:rsid w:val="005429C3"/>
    <w:rsid w:val="005431BB"/>
    <w:rsid w:val="0054345C"/>
    <w:rsid w:val="0054388B"/>
    <w:rsid w:val="00544094"/>
    <w:rsid w:val="00544C55"/>
    <w:rsid w:val="00545148"/>
    <w:rsid w:val="005467EE"/>
    <w:rsid w:val="00546994"/>
    <w:rsid w:val="00547D24"/>
    <w:rsid w:val="00547F75"/>
    <w:rsid w:val="00550A5C"/>
    <w:rsid w:val="005527D0"/>
    <w:rsid w:val="00552E94"/>
    <w:rsid w:val="00553AB5"/>
    <w:rsid w:val="005550CD"/>
    <w:rsid w:val="005555F8"/>
    <w:rsid w:val="005602A2"/>
    <w:rsid w:val="00560957"/>
    <w:rsid w:val="00560D1E"/>
    <w:rsid w:val="005616E3"/>
    <w:rsid w:val="00564550"/>
    <w:rsid w:val="00567BA3"/>
    <w:rsid w:val="005703C5"/>
    <w:rsid w:val="005723C7"/>
    <w:rsid w:val="00576791"/>
    <w:rsid w:val="00576E53"/>
    <w:rsid w:val="0057796F"/>
    <w:rsid w:val="00581814"/>
    <w:rsid w:val="005821CA"/>
    <w:rsid w:val="0058286E"/>
    <w:rsid w:val="005835A6"/>
    <w:rsid w:val="0058440A"/>
    <w:rsid w:val="0058445D"/>
    <w:rsid w:val="00584515"/>
    <w:rsid w:val="00584EF1"/>
    <w:rsid w:val="0059006F"/>
    <w:rsid w:val="00590B2D"/>
    <w:rsid w:val="00591ADE"/>
    <w:rsid w:val="00591E56"/>
    <w:rsid w:val="005922C2"/>
    <w:rsid w:val="00592E32"/>
    <w:rsid w:val="005932FB"/>
    <w:rsid w:val="0059367A"/>
    <w:rsid w:val="00593C29"/>
    <w:rsid w:val="00593E60"/>
    <w:rsid w:val="00593FDB"/>
    <w:rsid w:val="005947EF"/>
    <w:rsid w:val="00594A00"/>
    <w:rsid w:val="00595AB5"/>
    <w:rsid w:val="0059605C"/>
    <w:rsid w:val="0059633D"/>
    <w:rsid w:val="00596542"/>
    <w:rsid w:val="005A10D8"/>
    <w:rsid w:val="005A191A"/>
    <w:rsid w:val="005A27AB"/>
    <w:rsid w:val="005A39DD"/>
    <w:rsid w:val="005A4B61"/>
    <w:rsid w:val="005A5610"/>
    <w:rsid w:val="005A602D"/>
    <w:rsid w:val="005A6668"/>
    <w:rsid w:val="005A742D"/>
    <w:rsid w:val="005A7E7E"/>
    <w:rsid w:val="005B00D3"/>
    <w:rsid w:val="005B0722"/>
    <w:rsid w:val="005B0C65"/>
    <w:rsid w:val="005B3000"/>
    <w:rsid w:val="005B384F"/>
    <w:rsid w:val="005B4081"/>
    <w:rsid w:val="005B4AC1"/>
    <w:rsid w:val="005B5BDF"/>
    <w:rsid w:val="005B641E"/>
    <w:rsid w:val="005B6769"/>
    <w:rsid w:val="005B6E9C"/>
    <w:rsid w:val="005B779E"/>
    <w:rsid w:val="005C04C2"/>
    <w:rsid w:val="005C2364"/>
    <w:rsid w:val="005C30FD"/>
    <w:rsid w:val="005C3228"/>
    <w:rsid w:val="005C62BF"/>
    <w:rsid w:val="005C6518"/>
    <w:rsid w:val="005C76DF"/>
    <w:rsid w:val="005D083E"/>
    <w:rsid w:val="005D19D5"/>
    <w:rsid w:val="005D1CD3"/>
    <w:rsid w:val="005D2180"/>
    <w:rsid w:val="005D269A"/>
    <w:rsid w:val="005D4CF4"/>
    <w:rsid w:val="005D6BF3"/>
    <w:rsid w:val="005D77D9"/>
    <w:rsid w:val="005E1E24"/>
    <w:rsid w:val="005E23DC"/>
    <w:rsid w:val="005E2858"/>
    <w:rsid w:val="005E2B6E"/>
    <w:rsid w:val="005E3280"/>
    <w:rsid w:val="005E4B2B"/>
    <w:rsid w:val="005E55F3"/>
    <w:rsid w:val="005E5B64"/>
    <w:rsid w:val="005E5CEE"/>
    <w:rsid w:val="005F031C"/>
    <w:rsid w:val="005F2DE4"/>
    <w:rsid w:val="005F3252"/>
    <w:rsid w:val="005F3E8E"/>
    <w:rsid w:val="005F4E64"/>
    <w:rsid w:val="005F65B8"/>
    <w:rsid w:val="005F6B62"/>
    <w:rsid w:val="006003BC"/>
    <w:rsid w:val="0060049A"/>
    <w:rsid w:val="00600C0B"/>
    <w:rsid w:val="00601330"/>
    <w:rsid w:val="0060161C"/>
    <w:rsid w:val="00601ADD"/>
    <w:rsid w:val="00602119"/>
    <w:rsid w:val="00604304"/>
    <w:rsid w:val="0060436B"/>
    <w:rsid w:val="006053B3"/>
    <w:rsid w:val="006064F6"/>
    <w:rsid w:val="00607664"/>
    <w:rsid w:val="006079F1"/>
    <w:rsid w:val="006103AF"/>
    <w:rsid w:val="00611EA5"/>
    <w:rsid w:val="0061258A"/>
    <w:rsid w:val="00614523"/>
    <w:rsid w:val="00616EA2"/>
    <w:rsid w:val="006203A1"/>
    <w:rsid w:val="006219F3"/>
    <w:rsid w:val="006234D2"/>
    <w:rsid w:val="00623712"/>
    <w:rsid w:val="00624C57"/>
    <w:rsid w:val="006252EA"/>
    <w:rsid w:val="00626F96"/>
    <w:rsid w:val="006306DE"/>
    <w:rsid w:val="00632A45"/>
    <w:rsid w:val="00632E12"/>
    <w:rsid w:val="00633B88"/>
    <w:rsid w:val="0063416F"/>
    <w:rsid w:val="006347BB"/>
    <w:rsid w:val="006358AA"/>
    <w:rsid w:val="00637A50"/>
    <w:rsid w:val="006400ED"/>
    <w:rsid w:val="0064011B"/>
    <w:rsid w:val="006402B0"/>
    <w:rsid w:val="006402F2"/>
    <w:rsid w:val="00641F35"/>
    <w:rsid w:val="00645803"/>
    <w:rsid w:val="00645D75"/>
    <w:rsid w:val="006536F3"/>
    <w:rsid w:val="00653C1F"/>
    <w:rsid w:val="0065472A"/>
    <w:rsid w:val="0065699D"/>
    <w:rsid w:val="006612FE"/>
    <w:rsid w:val="00661E24"/>
    <w:rsid w:val="0066234C"/>
    <w:rsid w:val="00662C69"/>
    <w:rsid w:val="00662E65"/>
    <w:rsid w:val="00664A53"/>
    <w:rsid w:val="00664D25"/>
    <w:rsid w:val="00665468"/>
    <w:rsid w:val="00667283"/>
    <w:rsid w:val="00671688"/>
    <w:rsid w:val="00671EBA"/>
    <w:rsid w:val="00672FDC"/>
    <w:rsid w:val="006741DC"/>
    <w:rsid w:val="006744D3"/>
    <w:rsid w:val="006750BC"/>
    <w:rsid w:val="006778B4"/>
    <w:rsid w:val="00680033"/>
    <w:rsid w:val="00680AA8"/>
    <w:rsid w:val="00682E44"/>
    <w:rsid w:val="00683458"/>
    <w:rsid w:val="006837BA"/>
    <w:rsid w:val="00683C6C"/>
    <w:rsid w:val="006850BF"/>
    <w:rsid w:val="006870E6"/>
    <w:rsid w:val="00687DDC"/>
    <w:rsid w:val="00691598"/>
    <w:rsid w:val="006923B4"/>
    <w:rsid w:val="006925FA"/>
    <w:rsid w:val="0069572D"/>
    <w:rsid w:val="0069681D"/>
    <w:rsid w:val="00696A08"/>
    <w:rsid w:val="0069792E"/>
    <w:rsid w:val="006A02D8"/>
    <w:rsid w:val="006A0E02"/>
    <w:rsid w:val="006A0E12"/>
    <w:rsid w:val="006A1A1F"/>
    <w:rsid w:val="006A328B"/>
    <w:rsid w:val="006A4185"/>
    <w:rsid w:val="006A4A6D"/>
    <w:rsid w:val="006A4E6D"/>
    <w:rsid w:val="006A6A37"/>
    <w:rsid w:val="006A6A73"/>
    <w:rsid w:val="006A7973"/>
    <w:rsid w:val="006A7FA2"/>
    <w:rsid w:val="006B0B5E"/>
    <w:rsid w:val="006B0B8B"/>
    <w:rsid w:val="006B1F6D"/>
    <w:rsid w:val="006B2113"/>
    <w:rsid w:val="006B2A75"/>
    <w:rsid w:val="006B3D80"/>
    <w:rsid w:val="006B43EA"/>
    <w:rsid w:val="006B44DC"/>
    <w:rsid w:val="006B4D5D"/>
    <w:rsid w:val="006B6CEA"/>
    <w:rsid w:val="006B6EB1"/>
    <w:rsid w:val="006B76BE"/>
    <w:rsid w:val="006C020D"/>
    <w:rsid w:val="006C12DE"/>
    <w:rsid w:val="006C1D32"/>
    <w:rsid w:val="006C325D"/>
    <w:rsid w:val="006C370E"/>
    <w:rsid w:val="006C450A"/>
    <w:rsid w:val="006C686B"/>
    <w:rsid w:val="006C7975"/>
    <w:rsid w:val="006D0EC9"/>
    <w:rsid w:val="006D20F0"/>
    <w:rsid w:val="006D41E4"/>
    <w:rsid w:val="006D5D89"/>
    <w:rsid w:val="006D68B5"/>
    <w:rsid w:val="006D790E"/>
    <w:rsid w:val="006D7E86"/>
    <w:rsid w:val="006E2F00"/>
    <w:rsid w:val="006E355F"/>
    <w:rsid w:val="006E371A"/>
    <w:rsid w:val="006E41AE"/>
    <w:rsid w:val="006E5375"/>
    <w:rsid w:val="006E5CC7"/>
    <w:rsid w:val="006E7C51"/>
    <w:rsid w:val="006F464B"/>
    <w:rsid w:val="006F6228"/>
    <w:rsid w:val="006F7348"/>
    <w:rsid w:val="006F759D"/>
    <w:rsid w:val="006F7EBA"/>
    <w:rsid w:val="007015C5"/>
    <w:rsid w:val="00701D4C"/>
    <w:rsid w:val="007032DD"/>
    <w:rsid w:val="007036F3"/>
    <w:rsid w:val="00704C35"/>
    <w:rsid w:val="00707968"/>
    <w:rsid w:val="007105AD"/>
    <w:rsid w:val="007114E8"/>
    <w:rsid w:val="00713628"/>
    <w:rsid w:val="00713BAD"/>
    <w:rsid w:val="00714F09"/>
    <w:rsid w:val="0071590B"/>
    <w:rsid w:val="00716049"/>
    <w:rsid w:val="007176AC"/>
    <w:rsid w:val="00720320"/>
    <w:rsid w:val="0072092B"/>
    <w:rsid w:val="00721324"/>
    <w:rsid w:val="007215D6"/>
    <w:rsid w:val="00724E15"/>
    <w:rsid w:val="0072534F"/>
    <w:rsid w:val="00726C1B"/>
    <w:rsid w:val="007274EE"/>
    <w:rsid w:val="00731A35"/>
    <w:rsid w:val="0073244D"/>
    <w:rsid w:val="00733AFC"/>
    <w:rsid w:val="00733EEA"/>
    <w:rsid w:val="007355FD"/>
    <w:rsid w:val="007361D2"/>
    <w:rsid w:val="00736928"/>
    <w:rsid w:val="007376C4"/>
    <w:rsid w:val="007378A4"/>
    <w:rsid w:val="0073791E"/>
    <w:rsid w:val="00740D73"/>
    <w:rsid w:val="0074174A"/>
    <w:rsid w:val="007436BC"/>
    <w:rsid w:val="00745E25"/>
    <w:rsid w:val="00750AA6"/>
    <w:rsid w:val="00751CD6"/>
    <w:rsid w:val="00752449"/>
    <w:rsid w:val="00752B5A"/>
    <w:rsid w:val="00753031"/>
    <w:rsid w:val="0075335E"/>
    <w:rsid w:val="00753A44"/>
    <w:rsid w:val="007552F9"/>
    <w:rsid w:val="00760D3E"/>
    <w:rsid w:val="00762010"/>
    <w:rsid w:val="00762131"/>
    <w:rsid w:val="0076271D"/>
    <w:rsid w:val="00762879"/>
    <w:rsid w:val="007672FF"/>
    <w:rsid w:val="00767C5E"/>
    <w:rsid w:val="0077298B"/>
    <w:rsid w:val="00772BA8"/>
    <w:rsid w:val="0077307E"/>
    <w:rsid w:val="0078130B"/>
    <w:rsid w:val="0078384D"/>
    <w:rsid w:val="00786F3D"/>
    <w:rsid w:val="00791C59"/>
    <w:rsid w:val="00792562"/>
    <w:rsid w:val="007933C4"/>
    <w:rsid w:val="007A07C2"/>
    <w:rsid w:val="007A1407"/>
    <w:rsid w:val="007A3FA8"/>
    <w:rsid w:val="007A5893"/>
    <w:rsid w:val="007A6BF1"/>
    <w:rsid w:val="007A7232"/>
    <w:rsid w:val="007B0D6E"/>
    <w:rsid w:val="007B0F90"/>
    <w:rsid w:val="007B11C4"/>
    <w:rsid w:val="007B2393"/>
    <w:rsid w:val="007B273E"/>
    <w:rsid w:val="007B389A"/>
    <w:rsid w:val="007B5BB4"/>
    <w:rsid w:val="007B5D8D"/>
    <w:rsid w:val="007B6E1F"/>
    <w:rsid w:val="007B74C8"/>
    <w:rsid w:val="007B7A4F"/>
    <w:rsid w:val="007B7D0A"/>
    <w:rsid w:val="007C0E20"/>
    <w:rsid w:val="007C31E3"/>
    <w:rsid w:val="007C32E3"/>
    <w:rsid w:val="007C382D"/>
    <w:rsid w:val="007C4451"/>
    <w:rsid w:val="007C458E"/>
    <w:rsid w:val="007C476D"/>
    <w:rsid w:val="007C55A2"/>
    <w:rsid w:val="007C63B8"/>
    <w:rsid w:val="007C688D"/>
    <w:rsid w:val="007C789E"/>
    <w:rsid w:val="007D0EA6"/>
    <w:rsid w:val="007D2133"/>
    <w:rsid w:val="007D2FA5"/>
    <w:rsid w:val="007D3C45"/>
    <w:rsid w:val="007D3FA1"/>
    <w:rsid w:val="007D4FD4"/>
    <w:rsid w:val="007D5878"/>
    <w:rsid w:val="007E1B8E"/>
    <w:rsid w:val="007E1C8D"/>
    <w:rsid w:val="007E2B59"/>
    <w:rsid w:val="007E338B"/>
    <w:rsid w:val="007E3F40"/>
    <w:rsid w:val="007E41B7"/>
    <w:rsid w:val="007E41DA"/>
    <w:rsid w:val="007E45B4"/>
    <w:rsid w:val="007E4EF6"/>
    <w:rsid w:val="007E4F42"/>
    <w:rsid w:val="007E50CA"/>
    <w:rsid w:val="007E6FA8"/>
    <w:rsid w:val="007F02B7"/>
    <w:rsid w:val="007F1CA7"/>
    <w:rsid w:val="007F31CB"/>
    <w:rsid w:val="007F4031"/>
    <w:rsid w:val="007F4388"/>
    <w:rsid w:val="007F449F"/>
    <w:rsid w:val="0080135D"/>
    <w:rsid w:val="00802C9A"/>
    <w:rsid w:val="00802F83"/>
    <w:rsid w:val="00803AE2"/>
    <w:rsid w:val="00806195"/>
    <w:rsid w:val="0080682C"/>
    <w:rsid w:val="00810D83"/>
    <w:rsid w:val="00811709"/>
    <w:rsid w:val="00813045"/>
    <w:rsid w:val="00813CAB"/>
    <w:rsid w:val="00814AAC"/>
    <w:rsid w:val="008155F6"/>
    <w:rsid w:val="00816B63"/>
    <w:rsid w:val="0082067F"/>
    <w:rsid w:val="0082112B"/>
    <w:rsid w:val="008215E9"/>
    <w:rsid w:val="0082180B"/>
    <w:rsid w:val="008232E7"/>
    <w:rsid w:val="0082411C"/>
    <w:rsid w:val="008265E6"/>
    <w:rsid w:val="00827155"/>
    <w:rsid w:val="00827AAC"/>
    <w:rsid w:val="008307A1"/>
    <w:rsid w:val="008309E1"/>
    <w:rsid w:val="00831509"/>
    <w:rsid w:val="008322B8"/>
    <w:rsid w:val="00832EBF"/>
    <w:rsid w:val="00832FBE"/>
    <w:rsid w:val="008337B3"/>
    <w:rsid w:val="00834E29"/>
    <w:rsid w:val="00835E1C"/>
    <w:rsid w:val="00840902"/>
    <w:rsid w:val="00840A94"/>
    <w:rsid w:val="00840F06"/>
    <w:rsid w:val="00841169"/>
    <w:rsid w:val="00841565"/>
    <w:rsid w:val="00841ED1"/>
    <w:rsid w:val="00842111"/>
    <w:rsid w:val="008422E5"/>
    <w:rsid w:val="00843B31"/>
    <w:rsid w:val="00844358"/>
    <w:rsid w:val="0084458F"/>
    <w:rsid w:val="008449D0"/>
    <w:rsid w:val="00844E2E"/>
    <w:rsid w:val="008457DE"/>
    <w:rsid w:val="00847175"/>
    <w:rsid w:val="008472CD"/>
    <w:rsid w:val="00847C8C"/>
    <w:rsid w:val="00847CBA"/>
    <w:rsid w:val="00851F0E"/>
    <w:rsid w:val="00852CA8"/>
    <w:rsid w:val="008533DF"/>
    <w:rsid w:val="008540BB"/>
    <w:rsid w:val="008641F8"/>
    <w:rsid w:val="00864875"/>
    <w:rsid w:val="00864C1A"/>
    <w:rsid w:val="008679C8"/>
    <w:rsid w:val="008715E1"/>
    <w:rsid w:val="008727DF"/>
    <w:rsid w:val="00872C75"/>
    <w:rsid w:val="0087491D"/>
    <w:rsid w:val="00874DC5"/>
    <w:rsid w:val="008753FB"/>
    <w:rsid w:val="00875C91"/>
    <w:rsid w:val="00882978"/>
    <w:rsid w:val="00882AB2"/>
    <w:rsid w:val="008834CE"/>
    <w:rsid w:val="008838EE"/>
    <w:rsid w:val="00884F89"/>
    <w:rsid w:val="00886971"/>
    <w:rsid w:val="0089162A"/>
    <w:rsid w:val="00893AD7"/>
    <w:rsid w:val="00896AAF"/>
    <w:rsid w:val="00897406"/>
    <w:rsid w:val="008979E1"/>
    <w:rsid w:val="008A03EA"/>
    <w:rsid w:val="008A1D87"/>
    <w:rsid w:val="008A1ECF"/>
    <w:rsid w:val="008A2E37"/>
    <w:rsid w:val="008A51EA"/>
    <w:rsid w:val="008A5601"/>
    <w:rsid w:val="008B045E"/>
    <w:rsid w:val="008B390D"/>
    <w:rsid w:val="008B4C31"/>
    <w:rsid w:val="008B5060"/>
    <w:rsid w:val="008B78DB"/>
    <w:rsid w:val="008B7A92"/>
    <w:rsid w:val="008C02EB"/>
    <w:rsid w:val="008C20E7"/>
    <w:rsid w:val="008C39A4"/>
    <w:rsid w:val="008C3B9F"/>
    <w:rsid w:val="008C494C"/>
    <w:rsid w:val="008C5ADA"/>
    <w:rsid w:val="008C5C17"/>
    <w:rsid w:val="008C61EA"/>
    <w:rsid w:val="008C6B96"/>
    <w:rsid w:val="008C7282"/>
    <w:rsid w:val="008D251D"/>
    <w:rsid w:val="008D44B8"/>
    <w:rsid w:val="008D4F92"/>
    <w:rsid w:val="008D59B8"/>
    <w:rsid w:val="008E02EC"/>
    <w:rsid w:val="008E0A32"/>
    <w:rsid w:val="008E1436"/>
    <w:rsid w:val="008E21A9"/>
    <w:rsid w:val="008E41DC"/>
    <w:rsid w:val="008E66DE"/>
    <w:rsid w:val="008E73B8"/>
    <w:rsid w:val="008E7FB4"/>
    <w:rsid w:val="008F093A"/>
    <w:rsid w:val="008F1441"/>
    <w:rsid w:val="008F4522"/>
    <w:rsid w:val="008F4DDF"/>
    <w:rsid w:val="008F68AF"/>
    <w:rsid w:val="008F6D76"/>
    <w:rsid w:val="008F7B95"/>
    <w:rsid w:val="009002E1"/>
    <w:rsid w:val="009018A9"/>
    <w:rsid w:val="00903370"/>
    <w:rsid w:val="009068E3"/>
    <w:rsid w:val="00906934"/>
    <w:rsid w:val="00910088"/>
    <w:rsid w:val="00910329"/>
    <w:rsid w:val="00910373"/>
    <w:rsid w:val="00910BA6"/>
    <w:rsid w:val="00912F39"/>
    <w:rsid w:val="00917385"/>
    <w:rsid w:val="00921B34"/>
    <w:rsid w:val="009225F6"/>
    <w:rsid w:val="00922CB5"/>
    <w:rsid w:val="0092353A"/>
    <w:rsid w:val="00925336"/>
    <w:rsid w:val="00926E66"/>
    <w:rsid w:val="0092710A"/>
    <w:rsid w:val="0093011F"/>
    <w:rsid w:val="00930244"/>
    <w:rsid w:val="00930518"/>
    <w:rsid w:val="009307C4"/>
    <w:rsid w:val="00931552"/>
    <w:rsid w:val="00932A0D"/>
    <w:rsid w:val="00932C5E"/>
    <w:rsid w:val="00932E55"/>
    <w:rsid w:val="009331E2"/>
    <w:rsid w:val="00935832"/>
    <w:rsid w:val="00935C4A"/>
    <w:rsid w:val="00935FA1"/>
    <w:rsid w:val="00936C32"/>
    <w:rsid w:val="00937185"/>
    <w:rsid w:val="00942CDF"/>
    <w:rsid w:val="009433D3"/>
    <w:rsid w:val="009450CB"/>
    <w:rsid w:val="00945FA9"/>
    <w:rsid w:val="0094629E"/>
    <w:rsid w:val="00951E45"/>
    <w:rsid w:val="009560D4"/>
    <w:rsid w:val="009561CE"/>
    <w:rsid w:val="009566CA"/>
    <w:rsid w:val="00957217"/>
    <w:rsid w:val="00957583"/>
    <w:rsid w:val="0096089C"/>
    <w:rsid w:val="00960DCD"/>
    <w:rsid w:val="0096328B"/>
    <w:rsid w:val="009648A0"/>
    <w:rsid w:val="00965572"/>
    <w:rsid w:val="009657D4"/>
    <w:rsid w:val="0096586C"/>
    <w:rsid w:val="00966EC5"/>
    <w:rsid w:val="009676C8"/>
    <w:rsid w:val="00970488"/>
    <w:rsid w:val="00972088"/>
    <w:rsid w:val="009727AE"/>
    <w:rsid w:val="00973B20"/>
    <w:rsid w:val="009749B9"/>
    <w:rsid w:val="00974F5C"/>
    <w:rsid w:val="00976F96"/>
    <w:rsid w:val="00982948"/>
    <w:rsid w:val="00982B4C"/>
    <w:rsid w:val="00982F60"/>
    <w:rsid w:val="009843FA"/>
    <w:rsid w:val="009844ED"/>
    <w:rsid w:val="009849C0"/>
    <w:rsid w:val="0098688B"/>
    <w:rsid w:val="00990A58"/>
    <w:rsid w:val="00990B3F"/>
    <w:rsid w:val="00990C8E"/>
    <w:rsid w:val="00990E38"/>
    <w:rsid w:val="00990E42"/>
    <w:rsid w:val="0099116E"/>
    <w:rsid w:val="0099172D"/>
    <w:rsid w:val="00991864"/>
    <w:rsid w:val="00993692"/>
    <w:rsid w:val="00993821"/>
    <w:rsid w:val="00994132"/>
    <w:rsid w:val="0099472F"/>
    <w:rsid w:val="00994B71"/>
    <w:rsid w:val="00995991"/>
    <w:rsid w:val="00997857"/>
    <w:rsid w:val="009A0032"/>
    <w:rsid w:val="009A15F9"/>
    <w:rsid w:val="009A3023"/>
    <w:rsid w:val="009A3CD6"/>
    <w:rsid w:val="009A51BE"/>
    <w:rsid w:val="009A5BE6"/>
    <w:rsid w:val="009A6A48"/>
    <w:rsid w:val="009B2970"/>
    <w:rsid w:val="009B3561"/>
    <w:rsid w:val="009B4408"/>
    <w:rsid w:val="009B483E"/>
    <w:rsid w:val="009B52C9"/>
    <w:rsid w:val="009B6B51"/>
    <w:rsid w:val="009B761E"/>
    <w:rsid w:val="009B7B14"/>
    <w:rsid w:val="009C12FA"/>
    <w:rsid w:val="009C272B"/>
    <w:rsid w:val="009C3D67"/>
    <w:rsid w:val="009C462E"/>
    <w:rsid w:val="009C5A2A"/>
    <w:rsid w:val="009C7DFC"/>
    <w:rsid w:val="009D0815"/>
    <w:rsid w:val="009D13D7"/>
    <w:rsid w:val="009D1AEA"/>
    <w:rsid w:val="009D2259"/>
    <w:rsid w:val="009D3184"/>
    <w:rsid w:val="009D430C"/>
    <w:rsid w:val="009D4F19"/>
    <w:rsid w:val="009D551B"/>
    <w:rsid w:val="009E2E2C"/>
    <w:rsid w:val="009E5BC3"/>
    <w:rsid w:val="009E6018"/>
    <w:rsid w:val="009E6B4C"/>
    <w:rsid w:val="009F04D7"/>
    <w:rsid w:val="009F0D6A"/>
    <w:rsid w:val="009F23EE"/>
    <w:rsid w:val="009F27D6"/>
    <w:rsid w:val="009F4889"/>
    <w:rsid w:val="009F561E"/>
    <w:rsid w:val="009F57D4"/>
    <w:rsid w:val="009F598D"/>
    <w:rsid w:val="009F5D37"/>
    <w:rsid w:val="009F6097"/>
    <w:rsid w:val="009F69AB"/>
    <w:rsid w:val="009F7F1D"/>
    <w:rsid w:val="009F7F7A"/>
    <w:rsid w:val="00A00493"/>
    <w:rsid w:val="00A0181D"/>
    <w:rsid w:val="00A01B0A"/>
    <w:rsid w:val="00A01E1D"/>
    <w:rsid w:val="00A03FD6"/>
    <w:rsid w:val="00A06969"/>
    <w:rsid w:val="00A07116"/>
    <w:rsid w:val="00A07C16"/>
    <w:rsid w:val="00A141D8"/>
    <w:rsid w:val="00A15E38"/>
    <w:rsid w:val="00A168DE"/>
    <w:rsid w:val="00A1773E"/>
    <w:rsid w:val="00A17FD6"/>
    <w:rsid w:val="00A20439"/>
    <w:rsid w:val="00A20505"/>
    <w:rsid w:val="00A21D61"/>
    <w:rsid w:val="00A2212E"/>
    <w:rsid w:val="00A22494"/>
    <w:rsid w:val="00A2327A"/>
    <w:rsid w:val="00A24682"/>
    <w:rsid w:val="00A25853"/>
    <w:rsid w:val="00A26924"/>
    <w:rsid w:val="00A27A11"/>
    <w:rsid w:val="00A30F85"/>
    <w:rsid w:val="00A31408"/>
    <w:rsid w:val="00A32F43"/>
    <w:rsid w:val="00A3451B"/>
    <w:rsid w:val="00A3516D"/>
    <w:rsid w:val="00A366F2"/>
    <w:rsid w:val="00A368AF"/>
    <w:rsid w:val="00A372A9"/>
    <w:rsid w:val="00A37401"/>
    <w:rsid w:val="00A37606"/>
    <w:rsid w:val="00A40295"/>
    <w:rsid w:val="00A42CF0"/>
    <w:rsid w:val="00A4447D"/>
    <w:rsid w:val="00A451CD"/>
    <w:rsid w:val="00A454B4"/>
    <w:rsid w:val="00A46B7D"/>
    <w:rsid w:val="00A47B75"/>
    <w:rsid w:val="00A50841"/>
    <w:rsid w:val="00A50912"/>
    <w:rsid w:val="00A51CE8"/>
    <w:rsid w:val="00A52E2C"/>
    <w:rsid w:val="00A545A8"/>
    <w:rsid w:val="00A553DB"/>
    <w:rsid w:val="00A554F9"/>
    <w:rsid w:val="00A561DE"/>
    <w:rsid w:val="00A575EB"/>
    <w:rsid w:val="00A57C40"/>
    <w:rsid w:val="00A64709"/>
    <w:rsid w:val="00A67B7F"/>
    <w:rsid w:val="00A70A19"/>
    <w:rsid w:val="00A7197F"/>
    <w:rsid w:val="00A72298"/>
    <w:rsid w:val="00A725E4"/>
    <w:rsid w:val="00A732A0"/>
    <w:rsid w:val="00A738AB"/>
    <w:rsid w:val="00A74936"/>
    <w:rsid w:val="00A76260"/>
    <w:rsid w:val="00A76563"/>
    <w:rsid w:val="00A7733C"/>
    <w:rsid w:val="00A77564"/>
    <w:rsid w:val="00A77A5A"/>
    <w:rsid w:val="00A77FC6"/>
    <w:rsid w:val="00A80618"/>
    <w:rsid w:val="00A82845"/>
    <w:rsid w:val="00A83BF3"/>
    <w:rsid w:val="00A84A40"/>
    <w:rsid w:val="00A84D9F"/>
    <w:rsid w:val="00A8665A"/>
    <w:rsid w:val="00A86F5F"/>
    <w:rsid w:val="00A91D59"/>
    <w:rsid w:val="00A94DEC"/>
    <w:rsid w:val="00A94E13"/>
    <w:rsid w:val="00A9503C"/>
    <w:rsid w:val="00A96F5A"/>
    <w:rsid w:val="00AA0A89"/>
    <w:rsid w:val="00AA154F"/>
    <w:rsid w:val="00AA1702"/>
    <w:rsid w:val="00AA3A7F"/>
    <w:rsid w:val="00AA3EED"/>
    <w:rsid w:val="00AA47CE"/>
    <w:rsid w:val="00AA48E1"/>
    <w:rsid w:val="00AA64D7"/>
    <w:rsid w:val="00AA65DC"/>
    <w:rsid w:val="00AA70EF"/>
    <w:rsid w:val="00AB2238"/>
    <w:rsid w:val="00AB23C7"/>
    <w:rsid w:val="00AB2875"/>
    <w:rsid w:val="00AB2AF5"/>
    <w:rsid w:val="00AB2F5A"/>
    <w:rsid w:val="00AB315D"/>
    <w:rsid w:val="00AB3E27"/>
    <w:rsid w:val="00AB417E"/>
    <w:rsid w:val="00AB5C74"/>
    <w:rsid w:val="00AB6465"/>
    <w:rsid w:val="00AB7213"/>
    <w:rsid w:val="00AC0B6F"/>
    <w:rsid w:val="00AC1397"/>
    <w:rsid w:val="00AC3C69"/>
    <w:rsid w:val="00AC521D"/>
    <w:rsid w:val="00AC585B"/>
    <w:rsid w:val="00AD1505"/>
    <w:rsid w:val="00AD1DFE"/>
    <w:rsid w:val="00AD2C32"/>
    <w:rsid w:val="00AD465A"/>
    <w:rsid w:val="00AD48B9"/>
    <w:rsid w:val="00AD4EF8"/>
    <w:rsid w:val="00AD6326"/>
    <w:rsid w:val="00AD66E6"/>
    <w:rsid w:val="00AE1966"/>
    <w:rsid w:val="00AE1B7F"/>
    <w:rsid w:val="00AE20AF"/>
    <w:rsid w:val="00AE2352"/>
    <w:rsid w:val="00AE34AE"/>
    <w:rsid w:val="00AF04C1"/>
    <w:rsid w:val="00AF0751"/>
    <w:rsid w:val="00AF0AA8"/>
    <w:rsid w:val="00AF137A"/>
    <w:rsid w:val="00AF1A66"/>
    <w:rsid w:val="00AF72EA"/>
    <w:rsid w:val="00AF7301"/>
    <w:rsid w:val="00B00DD7"/>
    <w:rsid w:val="00B01942"/>
    <w:rsid w:val="00B01ABB"/>
    <w:rsid w:val="00B04006"/>
    <w:rsid w:val="00B049DA"/>
    <w:rsid w:val="00B04D9A"/>
    <w:rsid w:val="00B05D31"/>
    <w:rsid w:val="00B06B7D"/>
    <w:rsid w:val="00B100E5"/>
    <w:rsid w:val="00B10BB4"/>
    <w:rsid w:val="00B10DB8"/>
    <w:rsid w:val="00B12D10"/>
    <w:rsid w:val="00B12DDB"/>
    <w:rsid w:val="00B14507"/>
    <w:rsid w:val="00B15B0E"/>
    <w:rsid w:val="00B17F88"/>
    <w:rsid w:val="00B202B1"/>
    <w:rsid w:val="00B21A81"/>
    <w:rsid w:val="00B22F4E"/>
    <w:rsid w:val="00B23349"/>
    <w:rsid w:val="00B2455F"/>
    <w:rsid w:val="00B24F4E"/>
    <w:rsid w:val="00B2501E"/>
    <w:rsid w:val="00B25A9E"/>
    <w:rsid w:val="00B262A1"/>
    <w:rsid w:val="00B264D9"/>
    <w:rsid w:val="00B271F4"/>
    <w:rsid w:val="00B3174D"/>
    <w:rsid w:val="00B32BC3"/>
    <w:rsid w:val="00B340E1"/>
    <w:rsid w:val="00B34315"/>
    <w:rsid w:val="00B34E75"/>
    <w:rsid w:val="00B35610"/>
    <w:rsid w:val="00B35BDC"/>
    <w:rsid w:val="00B37AFC"/>
    <w:rsid w:val="00B403C2"/>
    <w:rsid w:val="00B40CB1"/>
    <w:rsid w:val="00B413BE"/>
    <w:rsid w:val="00B41545"/>
    <w:rsid w:val="00B41EA0"/>
    <w:rsid w:val="00B42777"/>
    <w:rsid w:val="00B43A86"/>
    <w:rsid w:val="00B4405F"/>
    <w:rsid w:val="00B44D8F"/>
    <w:rsid w:val="00B47B68"/>
    <w:rsid w:val="00B52F3F"/>
    <w:rsid w:val="00B5364D"/>
    <w:rsid w:val="00B53D26"/>
    <w:rsid w:val="00B5435E"/>
    <w:rsid w:val="00B546CB"/>
    <w:rsid w:val="00B56A21"/>
    <w:rsid w:val="00B5798F"/>
    <w:rsid w:val="00B57CA0"/>
    <w:rsid w:val="00B604A0"/>
    <w:rsid w:val="00B6284F"/>
    <w:rsid w:val="00B63822"/>
    <w:rsid w:val="00B6631B"/>
    <w:rsid w:val="00B7100A"/>
    <w:rsid w:val="00B714C8"/>
    <w:rsid w:val="00B7227A"/>
    <w:rsid w:val="00B72E41"/>
    <w:rsid w:val="00B73103"/>
    <w:rsid w:val="00B7439A"/>
    <w:rsid w:val="00B74973"/>
    <w:rsid w:val="00B74CDF"/>
    <w:rsid w:val="00B75871"/>
    <w:rsid w:val="00B75B0A"/>
    <w:rsid w:val="00B76609"/>
    <w:rsid w:val="00B768E3"/>
    <w:rsid w:val="00B76B78"/>
    <w:rsid w:val="00B8093F"/>
    <w:rsid w:val="00B879F8"/>
    <w:rsid w:val="00B92238"/>
    <w:rsid w:val="00B92391"/>
    <w:rsid w:val="00B92C6C"/>
    <w:rsid w:val="00B930DD"/>
    <w:rsid w:val="00B94383"/>
    <w:rsid w:val="00B94A7E"/>
    <w:rsid w:val="00B94A97"/>
    <w:rsid w:val="00B9569A"/>
    <w:rsid w:val="00B96A82"/>
    <w:rsid w:val="00B9717E"/>
    <w:rsid w:val="00B97C05"/>
    <w:rsid w:val="00B97C25"/>
    <w:rsid w:val="00BA0861"/>
    <w:rsid w:val="00BA0C7D"/>
    <w:rsid w:val="00BA1C0A"/>
    <w:rsid w:val="00BA35BA"/>
    <w:rsid w:val="00BA3B3E"/>
    <w:rsid w:val="00BA5936"/>
    <w:rsid w:val="00BA6CF7"/>
    <w:rsid w:val="00BA7A76"/>
    <w:rsid w:val="00BB02AB"/>
    <w:rsid w:val="00BB1A03"/>
    <w:rsid w:val="00BB24CC"/>
    <w:rsid w:val="00BB258E"/>
    <w:rsid w:val="00BB3076"/>
    <w:rsid w:val="00BB3DAD"/>
    <w:rsid w:val="00BB4E62"/>
    <w:rsid w:val="00BB66EC"/>
    <w:rsid w:val="00BB6831"/>
    <w:rsid w:val="00BB6CB8"/>
    <w:rsid w:val="00BB75DC"/>
    <w:rsid w:val="00BB7F5F"/>
    <w:rsid w:val="00BC1517"/>
    <w:rsid w:val="00BC219F"/>
    <w:rsid w:val="00BC2331"/>
    <w:rsid w:val="00BC2499"/>
    <w:rsid w:val="00BC24DE"/>
    <w:rsid w:val="00BC2AE1"/>
    <w:rsid w:val="00BC4B47"/>
    <w:rsid w:val="00BC5B55"/>
    <w:rsid w:val="00BC5C41"/>
    <w:rsid w:val="00BD0BC3"/>
    <w:rsid w:val="00BD1BEC"/>
    <w:rsid w:val="00BD215A"/>
    <w:rsid w:val="00BD3B77"/>
    <w:rsid w:val="00BD3F93"/>
    <w:rsid w:val="00BD5C1B"/>
    <w:rsid w:val="00BD5FE0"/>
    <w:rsid w:val="00BD629E"/>
    <w:rsid w:val="00BD7BF0"/>
    <w:rsid w:val="00BE0298"/>
    <w:rsid w:val="00BE12F4"/>
    <w:rsid w:val="00BE4C2C"/>
    <w:rsid w:val="00BE7DBF"/>
    <w:rsid w:val="00BF076D"/>
    <w:rsid w:val="00BF1628"/>
    <w:rsid w:val="00BF1906"/>
    <w:rsid w:val="00BF2111"/>
    <w:rsid w:val="00BF267D"/>
    <w:rsid w:val="00BF3EA0"/>
    <w:rsid w:val="00BF570D"/>
    <w:rsid w:val="00BF5B9A"/>
    <w:rsid w:val="00BF5FC3"/>
    <w:rsid w:val="00BF7A48"/>
    <w:rsid w:val="00C00FF6"/>
    <w:rsid w:val="00C016F0"/>
    <w:rsid w:val="00C02912"/>
    <w:rsid w:val="00C0478D"/>
    <w:rsid w:val="00C049EC"/>
    <w:rsid w:val="00C04D50"/>
    <w:rsid w:val="00C072C1"/>
    <w:rsid w:val="00C0765D"/>
    <w:rsid w:val="00C10673"/>
    <w:rsid w:val="00C11002"/>
    <w:rsid w:val="00C113DA"/>
    <w:rsid w:val="00C114C4"/>
    <w:rsid w:val="00C1302E"/>
    <w:rsid w:val="00C168F8"/>
    <w:rsid w:val="00C178A0"/>
    <w:rsid w:val="00C17EA1"/>
    <w:rsid w:val="00C20468"/>
    <w:rsid w:val="00C20C36"/>
    <w:rsid w:val="00C22C92"/>
    <w:rsid w:val="00C231DF"/>
    <w:rsid w:val="00C23703"/>
    <w:rsid w:val="00C23A32"/>
    <w:rsid w:val="00C23EF6"/>
    <w:rsid w:val="00C24C57"/>
    <w:rsid w:val="00C26134"/>
    <w:rsid w:val="00C26145"/>
    <w:rsid w:val="00C26499"/>
    <w:rsid w:val="00C26ACE"/>
    <w:rsid w:val="00C273DC"/>
    <w:rsid w:val="00C30C08"/>
    <w:rsid w:val="00C31426"/>
    <w:rsid w:val="00C32771"/>
    <w:rsid w:val="00C3333B"/>
    <w:rsid w:val="00C334DA"/>
    <w:rsid w:val="00C33B88"/>
    <w:rsid w:val="00C34EA8"/>
    <w:rsid w:val="00C35F8F"/>
    <w:rsid w:val="00C36B5F"/>
    <w:rsid w:val="00C36C84"/>
    <w:rsid w:val="00C374D1"/>
    <w:rsid w:val="00C37880"/>
    <w:rsid w:val="00C37E47"/>
    <w:rsid w:val="00C40A6A"/>
    <w:rsid w:val="00C4196D"/>
    <w:rsid w:val="00C440BA"/>
    <w:rsid w:val="00C4488A"/>
    <w:rsid w:val="00C46618"/>
    <w:rsid w:val="00C46BBD"/>
    <w:rsid w:val="00C50C9A"/>
    <w:rsid w:val="00C51120"/>
    <w:rsid w:val="00C5146A"/>
    <w:rsid w:val="00C52102"/>
    <w:rsid w:val="00C52155"/>
    <w:rsid w:val="00C53547"/>
    <w:rsid w:val="00C53826"/>
    <w:rsid w:val="00C54B96"/>
    <w:rsid w:val="00C55629"/>
    <w:rsid w:val="00C579DE"/>
    <w:rsid w:val="00C60EF2"/>
    <w:rsid w:val="00C60FF9"/>
    <w:rsid w:val="00C60FFE"/>
    <w:rsid w:val="00C6401B"/>
    <w:rsid w:val="00C6411D"/>
    <w:rsid w:val="00C656D5"/>
    <w:rsid w:val="00C674C2"/>
    <w:rsid w:val="00C702FA"/>
    <w:rsid w:val="00C70DF2"/>
    <w:rsid w:val="00C7175D"/>
    <w:rsid w:val="00C71B2A"/>
    <w:rsid w:val="00C735D4"/>
    <w:rsid w:val="00C752B5"/>
    <w:rsid w:val="00C757E2"/>
    <w:rsid w:val="00C76A72"/>
    <w:rsid w:val="00C76C21"/>
    <w:rsid w:val="00C815C7"/>
    <w:rsid w:val="00C81720"/>
    <w:rsid w:val="00C82010"/>
    <w:rsid w:val="00C8237E"/>
    <w:rsid w:val="00C833F5"/>
    <w:rsid w:val="00C83613"/>
    <w:rsid w:val="00C84F36"/>
    <w:rsid w:val="00C8563D"/>
    <w:rsid w:val="00C90F01"/>
    <w:rsid w:val="00C9175C"/>
    <w:rsid w:val="00C925C5"/>
    <w:rsid w:val="00C92CE4"/>
    <w:rsid w:val="00C9361E"/>
    <w:rsid w:val="00C93D4F"/>
    <w:rsid w:val="00C96E65"/>
    <w:rsid w:val="00C979E5"/>
    <w:rsid w:val="00CA13C8"/>
    <w:rsid w:val="00CA2AA9"/>
    <w:rsid w:val="00CA62FB"/>
    <w:rsid w:val="00CA6DFC"/>
    <w:rsid w:val="00CA7521"/>
    <w:rsid w:val="00CB26E7"/>
    <w:rsid w:val="00CB456A"/>
    <w:rsid w:val="00CB45DC"/>
    <w:rsid w:val="00CB538F"/>
    <w:rsid w:val="00CB68AC"/>
    <w:rsid w:val="00CB7C29"/>
    <w:rsid w:val="00CC0849"/>
    <w:rsid w:val="00CC23E1"/>
    <w:rsid w:val="00CC39D0"/>
    <w:rsid w:val="00CC3C5B"/>
    <w:rsid w:val="00CC5E78"/>
    <w:rsid w:val="00CC7B27"/>
    <w:rsid w:val="00CD1112"/>
    <w:rsid w:val="00CD1FCD"/>
    <w:rsid w:val="00CD31F2"/>
    <w:rsid w:val="00CD330E"/>
    <w:rsid w:val="00CD6ADA"/>
    <w:rsid w:val="00CD7016"/>
    <w:rsid w:val="00CD715C"/>
    <w:rsid w:val="00CE0416"/>
    <w:rsid w:val="00CE414D"/>
    <w:rsid w:val="00CE55BA"/>
    <w:rsid w:val="00CE57B5"/>
    <w:rsid w:val="00CE58E2"/>
    <w:rsid w:val="00CE5D4B"/>
    <w:rsid w:val="00CE6B04"/>
    <w:rsid w:val="00CE6BF4"/>
    <w:rsid w:val="00CE7062"/>
    <w:rsid w:val="00CE7217"/>
    <w:rsid w:val="00CF0CF4"/>
    <w:rsid w:val="00CF2E77"/>
    <w:rsid w:val="00CF375C"/>
    <w:rsid w:val="00CF3ADF"/>
    <w:rsid w:val="00CF47EF"/>
    <w:rsid w:val="00CF51E4"/>
    <w:rsid w:val="00CF53EF"/>
    <w:rsid w:val="00CF7F12"/>
    <w:rsid w:val="00D01477"/>
    <w:rsid w:val="00D0382B"/>
    <w:rsid w:val="00D03897"/>
    <w:rsid w:val="00D0441F"/>
    <w:rsid w:val="00D06266"/>
    <w:rsid w:val="00D12752"/>
    <w:rsid w:val="00D13083"/>
    <w:rsid w:val="00D1310F"/>
    <w:rsid w:val="00D137D1"/>
    <w:rsid w:val="00D1443C"/>
    <w:rsid w:val="00D14491"/>
    <w:rsid w:val="00D14EFD"/>
    <w:rsid w:val="00D179FF"/>
    <w:rsid w:val="00D221C5"/>
    <w:rsid w:val="00D237D7"/>
    <w:rsid w:val="00D23DF6"/>
    <w:rsid w:val="00D23FD8"/>
    <w:rsid w:val="00D249F3"/>
    <w:rsid w:val="00D2501B"/>
    <w:rsid w:val="00D30CB4"/>
    <w:rsid w:val="00D31A35"/>
    <w:rsid w:val="00D31DA8"/>
    <w:rsid w:val="00D32A4D"/>
    <w:rsid w:val="00D359E9"/>
    <w:rsid w:val="00D36F77"/>
    <w:rsid w:val="00D37148"/>
    <w:rsid w:val="00D37E89"/>
    <w:rsid w:val="00D4246E"/>
    <w:rsid w:val="00D4256B"/>
    <w:rsid w:val="00D426DD"/>
    <w:rsid w:val="00D43C3D"/>
    <w:rsid w:val="00D4436C"/>
    <w:rsid w:val="00D44B0C"/>
    <w:rsid w:val="00D4582D"/>
    <w:rsid w:val="00D47503"/>
    <w:rsid w:val="00D476C6"/>
    <w:rsid w:val="00D4775D"/>
    <w:rsid w:val="00D50FA2"/>
    <w:rsid w:val="00D516C4"/>
    <w:rsid w:val="00D51B3A"/>
    <w:rsid w:val="00D54127"/>
    <w:rsid w:val="00D54B2E"/>
    <w:rsid w:val="00D55C5E"/>
    <w:rsid w:val="00D569A4"/>
    <w:rsid w:val="00D579CD"/>
    <w:rsid w:val="00D57EA3"/>
    <w:rsid w:val="00D615B6"/>
    <w:rsid w:val="00D61620"/>
    <w:rsid w:val="00D61665"/>
    <w:rsid w:val="00D6534B"/>
    <w:rsid w:val="00D65CDC"/>
    <w:rsid w:val="00D7148B"/>
    <w:rsid w:val="00D73006"/>
    <w:rsid w:val="00D745C8"/>
    <w:rsid w:val="00D74B9C"/>
    <w:rsid w:val="00D75469"/>
    <w:rsid w:val="00D767C7"/>
    <w:rsid w:val="00D76C4A"/>
    <w:rsid w:val="00D77038"/>
    <w:rsid w:val="00D776EB"/>
    <w:rsid w:val="00D776FE"/>
    <w:rsid w:val="00D77B43"/>
    <w:rsid w:val="00D808F9"/>
    <w:rsid w:val="00D816A7"/>
    <w:rsid w:val="00D83A39"/>
    <w:rsid w:val="00D8474F"/>
    <w:rsid w:val="00D84BC2"/>
    <w:rsid w:val="00D90829"/>
    <w:rsid w:val="00D929F2"/>
    <w:rsid w:val="00D92D99"/>
    <w:rsid w:val="00D92DFC"/>
    <w:rsid w:val="00D9363B"/>
    <w:rsid w:val="00D93C57"/>
    <w:rsid w:val="00D94AA8"/>
    <w:rsid w:val="00D9567A"/>
    <w:rsid w:val="00D961AB"/>
    <w:rsid w:val="00D9625E"/>
    <w:rsid w:val="00D967B6"/>
    <w:rsid w:val="00D97FAE"/>
    <w:rsid w:val="00DA105E"/>
    <w:rsid w:val="00DA10D0"/>
    <w:rsid w:val="00DA1CCA"/>
    <w:rsid w:val="00DA1F6B"/>
    <w:rsid w:val="00DA2B8F"/>
    <w:rsid w:val="00DA2ED3"/>
    <w:rsid w:val="00DA32E4"/>
    <w:rsid w:val="00DA4272"/>
    <w:rsid w:val="00DA550D"/>
    <w:rsid w:val="00DA5DB3"/>
    <w:rsid w:val="00DA6B2D"/>
    <w:rsid w:val="00DA7CF4"/>
    <w:rsid w:val="00DB1C4C"/>
    <w:rsid w:val="00DB2FAD"/>
    <w:rsid w:val="00DB3FB5"/>
    <w:rsid w:val="00DB4D90"/>
    <w:rsid w:val="00DB63F1"/>
    <w:rsid w:val="00DB67BF"/>
    <w:rsid w:val="00DB76DE"/>
    <w:rsid w:val="00DC0672"/>
    <w:rsid w:val="00DC1F1F"/>
    <w:rsid w:val="00DC52DE"/>
    <w:rsid w:val="00DC7156"/>
    <w:rsid w:val="00DC7189"/>
    <w:rsid w:val="00DC756D"/>
    <w:rsid w:val="00DD08A6"/>
    <w:rsid w:val="00DD28D8"/>
    <w:rsid w:val="00DD2A98"/>
    <w:rsid w:val="00DD2AED"/>
    <w:rsid w:val="00DD45D6"/>
    <w:rsid w:val="00DD4B72"/>
    <w:rsid w:val="00DD5B29"/>
    <w:rsid w:val="00DE0158"/>
    <w:rsid w:val="00DE1B4D"/>
    <w:rsid w:val="00DE23CD"/>
    <w:rsid w:val="00DE2897"/>
    <w:rsid w:val="00DE420F"/>
    <w:rsid w:val="00DE59AE"/>
    <w:rsid w:val="00DE6114"/>
    <w:rsid w:val="00DE61CC"/>
    <w:rsid w:val="00DE632C"/>
    <w:rsid w:val="00DE70D5"/>
    <w:rsid w:val="00DF1DA0"/>
    <w:rsid w:val="00DF1DEF"/>
    <w:rsid w:val="00DF38DA"/>
    <w:rsid w:val="00DF466C"/>
    <w:rsid w:val="00DF4AB4"/>
    <w:rsid w:val="00DF66E0"/>
    <w:rsid w:val="00DF7BBC"/>
    <w:rsid w:val="00E006DA"/>
    <w:rsid w:val="00E024B4"/>
    <w:rsid w:val="00E0379B"/>
    <w:rsid w:val="00E047A8"/>
    <w:rsid w:val="00E0563C"/>
    <w:rsid w:val="00E05797"/>
    <w:rsid w:val="00E1010C"/>
    <w:rsid w:val="00E11521"/>
    <w:rsid w:val="00E12FBA"/>
    <w:rsid w:val="00E135AB"/>
    <w:rsid w:val="00E147F5"/>
    <w:rsid w:val="00E15790"/>
    <w:rsid w:val="00E1588E"/>
    <w:rsid w:val="00E16FF3"/>
    <w:rsid w:val="00E17133"/>
    <w:rsid w:val="00E22D06"/>
    <w:rsid w:val="00E24608"/>
    <w:rsid w:val="00E24704"/>
    <w:rsid w:val="00E26972"/>
    <w:rsid w:val="00E26FE2"/>
    <w:rsid w:val="00E27080"/>
    <w:rsid w:val="00E27999"/>
    <w:rsid w:val="00E27F1E"/>
    <w:rsid w:val="00E323D4"/>
    <w:rsid w:val="00E3261C"/>
    <w:rsid w:val="00E34D83"/>
    <w:rsid w:val="00E35F31"/>
    <w:rsid w:val="00E35FB6"/>
    <w:rsid w:val="00E36170"/>
    <w:rsid w:val="00E37E57"/>
    <w:rsid w:val="00E40531"/>
    <w:rsid w:val="00E40F94"/>
    <w:rsid w:val="00E42ADE"/>
    <w:rsid w:val="00E43C55"/>
    <w:rsid w:val="00E448AB"/>
    <w:rsid w:val="00E458E7"/>
    <w:rsid w:val="00E4712B"/>
    <w:rsid w:val="00E47356"/>
    <w:rsid w:val="00E47462"/>
    <w:rsid w:val="00E51B74"/>
    <w:rsid w:val="00E52087"/>
    <w:rsid w:val="00E52DD6"/>
    <w:rsid w:val="00E535F6"/>
    <w:rsid w:val="00E54B59"/>
    <w:rsid w:val="00E557B5"/>
    <w:rsid w:val="00E56C08"/>
    <w:rsid w:val="00E570BF"/>
    <w:rsid w:val="00E6099E"/>
    <w:rsid w:val="00E625DD"/>
    <w:rsid w:val="00E62741"/>
    <w:rsid w:val="00E64093"/>
    <w:rsid w:val="00E648FA"/>
    <w:rsid w:val="00E664E7"/>
    <w:rsid w:val="00E67B95"/>
    <w:rsid w:val="00E711EE"/>
    <w:rsid w:val="00E71399"/>
    <w:rsid w:val="00E74305"/>
    <w:rsid w:val="00E746F7"/>
    <w:rsid w:val="00E80D31"/>
    <w:rsid w:val="00E81B19"/>
    <w:rsid w:val="00E865CE"/>
    <w:rsid w:val="00E86C5E"/>
    <w:rsid w:val="00E90105"/>
    <w:rsid w:val="00E9073B"/>
    <w:rsid w:val="00E90C33"/>
    <w:rsid w:val="00E90EE5"/>
    <w:rsid w:val="00E92B90"/>
    <w:rsid w:val="00E931DE"/>
    <w:rsid w:val="00E94532"/>
    <w:rsid w:val="00E94FDE"/>
    <w:rsid w:val="00E965BE"/>
    <w:rsid w:val="00E97209"/>
    <w:rsid w:val="00E97DB5"/>
    <w:rsid w:val="00EA1621"/>
    <w:rsid w:val="00EA1D32"/>
    <w:rsid w:val="00EA1E98"/>
    <w:rsid w:val="00EA3325"/>
    <w:rsid w:val="00EA59D9"/>
    <w:rsid w:val="00EA7816"/>
    <w:rsid w:val="00EA7AE8"/>
    <w:rsid w:val="00EB0100"/>
    <w:rsid w:val="00EB0E93"/>
    <w:rsid w:val="00EB1B76"/>
    <w:rsid w:val="00EB28F1"/>
    <w:rsid w:val="00EB393F"/>
    <w:rsid w:val="00EB5E5D"/>
    <w:rsid w:val="00EB7213"/>
    <w:rsid w:val="00EC0D6D"/>
    <w:rsid w:val="00EC153C"/>
    <w:rsid w:val="00EC16A0"/>
    <w:rsid w:val="00EC1BE9"/>
    <w:rsid w:val="00EC5B9B"/>
    <w:rsid w:val="00EC5E4E"/>
    <w:rsid w:val="00EC6257"/>
    <w:rsid w:val="00EC7194"/>
    <w:rsid w:val="00EC7441"/>
    <w:rsid w:val="00EC7B2F"/>
    <w:rsid w:val="00ED0098"/>
    <w:rsid w:val="00ED19DB"/>
    <w:rsid w:val="00ED1F28"/>
    <w:rsid w:val="00ED29BF"/>
    <w:rsid w:val="00ED3F82"/>
    <w:rsid w:val="00ED3F95"/>
    <w:rsid w:val="00ED601D"/>
    <w:rsid w:val="00ED6AA6"/>
    <w:rsid w:val="00ED7859"/>
    <w:rsid w:val="00ED79A9"/>
    <w:rsid w:val="00EE0C20"/>
    <w:rsid w:val="00EE1859"/>
    <w:rsid w:val="00EE2306"/>
    <w:rsid w:val="00EE3616"/>
    <w:rsid w:val="00EE3933"/>
    <w:rsid w:val="00EE5C37"/>
    <w:rsid w:val="00EE5F78"/>
    <w:rsid w:val="00EE65BA"/>
    <w:rsid w:val="00EF2CC0"/>
    <w:rsid w:val="00EF2D8F"/>
    <w:rsid w:val="00EF4819"/>
    <w:rsid w:val="00EF4B71"/>
    <w:rsid w:val="00EF5C65"/>
    <w:rsid w:val="00EF65E1"/>
    <w:rsid w:val="00F001A7"/>
    <w:rsid w:val="00F00EB4"/>
    <w:rsid w:val="00F01475"/>
    <w:rsid w:val="00F01DC4"/>
    <w:rsid w:val="00F02CC9"/>
    <w:rsid w:val="00F03777"/>
    <w:rsid w:val="00F048FC"/>
    <w:rsid w:val="00F04AF2"/>
    <w:rsid w:val="00F054A1"/>
    <w:rsid w:val="00F0617F"/>
    <w:rsid w:val="00F06ECE"/>
    <w:rsid w:val="00F102E5"/>
    <w:rsid w:val="00F11109"/>
    <w:rsid w:val="00F11A01"/>
    <w:rsid w:val="00F11ECC"/>
    <w:rsid w:val="00F146F3"/>
    <w:rsid w:val="00F20823"/>
    <w:rsid w:val="00F21586"/>
    <w:rsid w:val="00F22AA1"/>
    <w:rsid w:val="00F22B24"/>
    <w:rsid w:val="00F2359C"/>
    <w:rsid w:val="00F23DDD"/>
    <w:rsid w:val="00F24629"/>
    <w:rsid w:val="00F24A9A"/>
    <w:rsid w:val="00F24C6A"/>
    <w:rsid w:val="00F30179"/>
    <w:rsid w:val="00F3207E"/>
    <w:rsid w:val="00F32594"/>
    <w:rsid w:val="00F33133"/>
    <w:rsid w:val="00F33279"/>
    <w:rsid w:val="00F35D9E"/>
    <w:rsid w:val="00F36B7F"/>
    <w:rsid w:val="00F376D0"/>
    <w:rsid w:val="00F37B3B"/>
    <w:rsid w:val="00F41068"/>
    <w:rsid w:val="00F4119E"/>
    <w:rsid w:val="00F412B7"/>
    <w:rsid w:val="00F42940"/>
    <w:rsid w:val="00F43429"/>
    <w:rsid w:val="00F434F5"/>
    <w:rsid w:val="00F436B7"/>
    <w:rsid w:val="00F46A79"/>
    <w:rsid w:val="00F52BB6"/>
    <w:rsid w:val="00F52BFF"/>
    <w:rsid w:val="00F5350B"/>
    <w:rsid w:val="00F55A56"/>
    <w:rsid w:val="00F568BD"/>
    <w:rsid w:val="00F56F5C"/>
    <w:rsid w:val="00F60164"/>
    <w:rsid w:val="00F605B6"/>
    <w:rsid w:val="00F61690"/>
    <w:rsid w:val="00F61F67"/>
    <w:rsid w:val="00F61F81"/>
    <w:rsid w:val="00F62435"/>
    <w:rsid w:val="00F645B1"/>
    <w:rsid w:val="00F653AE"/>
    <w:rsid w:val="00F66D62"/>
    <w:rsid w:val="00F6788E"/>
    <w:rsid w:val="00F67A5A"/>
    <w:rsid w:val="00F67BBF"/>
    <w:rsid w:val="00F67EF6"/>
    <w:rsid w:val="00F71435"/>
    <w:rsid w:val="00F718C7"/>
    <w:rsid w:val="00F72C47"/>
    <w:rsid w:val="00F74DD9"/>
    <w:rsid w:val="00F777F4"/>
    <w:rsid w:val="00F77EBB"/>
    <w:rsid w:val="00F800E3"/>
    <w:rsid w:val="00F825F1"/>
    <w:rsid w:val="00F83BBD"/>
    <w:rsid w:val="00F845AD"/>
    <w:rsid w:val="00F84DF2"/>
    <w:rsid w:val="00F864DA"/>
    <w:rsid w:val="00F86A09"/>
    <w:rsid w:val="00F86AB0"/>
    <w:rsid w:val="00F90CE7"/>
    <w:rsid w:val="00F91059"/>
    <w:rsid w:val="00F9372D"/>
    <w:rsid w:val="00F95528"/>
    <w:rsid w:val="00F9737D"/>
    <w:rsid w:val="00F973EC"/>
    <w:rsid w:val="00FA0077"/>
    <w:rsid w:val="00FA1304"/>
    <w:rsid w:val="00FA1E72"/>
    <w:rsid w:val="00FA1E9D"/>
    <w:rsid w:val="00FA27B1"/>
    <w:rsid w:val="00FA2835"/>
    <w:rsid w:val="00FA3032"/>
    <w:rsid w:val="00FA53F5"/>
    <w:rsid w:val="00FA55E1"/>
    <w:rsid w:val="00FA5B79"/>
    <w:rsid w:val="00FA75E1"/>
    <w:rsid w:val="00FA7BEA"/>
    <w:rsid w:val="00FA7EF0"/>
    <w:rsid w:val="00FB03B9"/>
    <w:rsid w:val="00FB180E"/>
    <w:rsid w:val="00FB2C55"/>
    <w:rsid w:val="00FB36AF"/>
    <w:rsid w:val="00FB4A34"/>
    <w:rsid w:val="00FB56C4"/>
    <w:rsid w:val="00FB587B"/>
    <w:rsid w:val="00FB646F"/>
    <w:rsid w:val="00FB6A56"/>
    <w:rsid w:val="00FB6D7B"/>
    <w:rsid w:val="00FB6FF3"/>
    <w:rsid w:val="00FC12CC"/>
    <w:rsid w:val="00FC20BC"/>
    <w:rsid w:val="00FC332B"/>
    <w:rsid w:val="00FC6772"/>
    <w:rsid w:val="00FC75F2"/>
    <w:rsid w:val="00FC778E"/>
    <w:rsid w:val="00FD02BD"/>
    <w:rsid w:val="00FD038B"/>
    <w:rsid w:val="00FD061B"/>
    <w:rsid w:val="00FD07C2"/>
    <w:rsid w:val="00FD1220"/>
    <w:rsid w:val="00FD1B3E"/>
    <w:rsid w:val="00FD2577"/>
    <w:rsid w:val="00FD2656"/>
    <w:rsid w:val="00FD36E2"/>
    <w:rsid w:val="00FD4ACC"/>
    <w:rsid w:val="00FE1618"/>
    <w:rsid w:val="00FE1CB7"/>
    <w:rsid w:val="00FE294F"/>
    <w:rsid w:val="00FE4919"/>
    <w:rsid w:val="00FE5920"/>
    <w:rsid w:val="00FE5A88"/>
    <w:rsid w:val="00FE62E6"/>
    <w:rsid w:val="00FE6DCC"/>
    <w:rsid w:val="00FF0AAC"/>
    <w:rsid w:val="00FF11A1"/>
    <w:rsid w:val="00FF12B4"/>
    <w:rsid w:val="00FF13E9"/>
    <w:rsid w:val="00FF1C4A"/>
    <w:rsid w:val="00FF2BE8"/>
    <w:rsid w:val="00FF337C"/>
    <w:rsid w:val="00FF3576"/>
    <w:rsid w:val="00FF3F96"/>
    <w:rsid w:val="00FF4999"/>
    <w:rsid w:val="00FF552D"/>
    <w:rsid w:val="00FF716A"/>
    <w:rsid w:val="012BD4AF"/>
    <w:rsid w:val="01A0E5CD"/>
    <w:rsid w:val="03856BC3"/>
    <w:rsid w:val="06777E1E"/>
    <w:rsid w:val="0693CDA9"/>
    <w:rsid w:val="06C8203E"/>
    <w:rsid w:val="0706BE39"/>
    <w:rsid w:val="08964BF1"/>
    <w:rsid w:val="09CAD6F3"/>
    <w:rsid w:val="0A4330F7"/>
    <w:rsid w:val="0B60D053"/>
    <w:rsid w:val="0D21945F"/>
    <w:rsid w:val="0D74077F"/>
    <w:rsid w:val="0DC40154"/>
    <w:rsid w:val="0EF3ECFC"/>
    <w:rsid w:val="0F16A21A"/>
    <w:rsid w:val="0F4F2D5B"/>
    <w:rsid w:val="10062A89"/>
    <w:rsid w:val="10A23245"/>
    <w:rsid w:val="12024EE2"/>
    <w:rsid w:val="12EC91B3"/>
    <w:rsid w:val="1404CD2A"/>
    <w:rsid w:val="14C7968C"/>
    <w:rsid w:val="1518E758"/>
    <w:rsid w:val="153D993A"/>
    <w:rsid w:val="1581B3B2"/>
    <w:rsid w:val="1596F734"/>
    <w:rsid w:val="15B2D481"/>
    <w:rsid w:val="16689CC4"/>
    <w:rsid w:val="16AEE9A1"/>
    <w:rsid w:val="17519A3A"/>
    <w:rsid w:val="17564CD3"/>
    <w:rsid w:val="19A0FBFC"/>
    <w:rsid w:val="1A1AAB22"/>
    <w:rsid w:val="1B2824B6"/>
    <w:rsid w:val="1B510724"/>
    <w:rsid w:val="1B68E42B"/>
    <w:rsid w:val="1B6E52CE"/>
    <w:rsid w:val="1B8227F3"/>
    <w:rsid w:val="1C0C15D1"/>
    <w:rsid w:val="1DEDF530"/>
    <w:rsid w:val="1E66BE1D"/>
    <w:rsid w:val="1EDB921B"/>
    <w:rsid w:val="1EDE975D"/>
    <w:rsid w:val="2089F84A"/>
    <w:rsid w:val="21EF7FF2"/>
    <w:rsid w:val="23BAF4FE"/>
    <w:rsid w:val="241D80EA"/>
    <w:rsid w:val="24472528"/>
    <w:rsid w:val="2471B2BE"/>
    <w:rsid w:val="2508070F"/>
    <w:rsid w:val="25778CDD"/>
    <w:rsid w:val="25EC43D5"/>
    <w:rsid w:val="2764A16E"/>
    <w:rsid w:val="288E72C6"/>
    <w:rsid w:val="28D7A439"/>
    <w:rsid w:val="28FF43EB"/>
    <w:rsid w:val="298C8ABC"/>
    <w:rsid w:val="29951A63"/>
    <w:rsid w:val="29AE42C0"/>
    <w:rsid w:val="29B8FAF7"/>
    <w:rsid w:val="29C99425"/>
    <w:rsid w:val="2A265E1D"/>
    <w:rsid w:val="2A281818"/>
    <w:rsid w:val="2C4BD320"/>
    <w:rsid w:val="2D45867F"/>
    <w:rsid w:val="2D6DD856"/>
    <w:rsid w:val="2D88ED1E"/>
    <w:rsid w:val="2D96694F"/>
    <w:rsid w:val="2ECC39AC"/>
    <w:rsid w:val="30C61D86"/>
    <w:rsid w:val="30E60E16"/>
    <w:rsid w:val="3142F41A"/>
    <w:rsid w:val="32237925"/>
    <w:rsid w:val="3228211C"/>
    <w:rsid w:val="33AAB3B0"/>
    <w:rsid w:val="355464E9"/>
    <w:rsid w:val="360A5FCE"/>
    <w:rsid w:val="363FD5AF"/>
    <w:rsid w:val="3707533C"/>
    <w:rsid w:val="37BEE746"/>
    <w:rsid w:val="3831A600"/>
    <w:rsid w:val="3AB083A5"/>
    <w:rsid w:val="3ADB2B4C"/>
    <w:rsid w:val="3C349EBF"/>
    <w:rsid w:val="3C98EA09"/>
    <w:rsid w:val="3CC94647"/>
    <w:rsid w:val="3D6CC129"/>
    <w:rsid w:val="3D6DE9A0"/>
    <w:rsid w:val="3FD3520F"/>
    <w:rsid w:val="40538998"/>
    <w:rsid w:val="412B289B"/>
    <w:rsid w:val="414975ED"/>
    <w:rsid w:val="41BE3D98"/>
    <w:rsid w:val="430A5B59"/>
    <w:rsid w:val="433207D9"/>
    <w:rsid w:val="43882DCC"/>
    <w:rsid w:val="43D6B070"/>
    <w:rsid w:val="44F5DE5A"/>
    <w:rsid w:val="44FDBF41"/>
    <w:rsid w:val="4618BD3F"/>
    <w:rsid w:val="47A31FF8"/>
    <w:rsid w:val="484FC0ED"/>
    <w:rsid w:val="48603EB9"/>
    <w:rsid w:val="48DB4262"/>
    <w:rsid w:val="4961FE7A"/>
    <w:rsid w:val="4A2EEA0E"/>
    <w:rsid w:val="4A66885E"/>
    <w:rsid w:val="4A87B622"/>
    <w:rsid w:val="4ACEB0E2"/>
    <w:rsid w:val="4BA0573B"/>
    <w:rsid w:val="4C2AC176"/>
    <w:rsid w:val="4C4865A4"/>
    <w:rsid w:val="4DF4B332"/>
    <w:rsid w:val="4DF63A2A"/>
    <w:rsid w:val="4E4762EF"/>
    <w:rsid w:val="506F0301"/>
    <w:rsid w:val="50DB0325"/>
    <w:rsid w:val="51157CD8"/>
    <w:rsid w:val="52EAFD9E"/>
    <w:rsid w:val="52FCCFED"/>
    <w:rsid w:val="537DE0C5"/>
    <w:rsid w:val="5401B4D4"/>
    <w:rsid w:val="541C6DB5"/>
    <w:rsid w:val="542D37A2"/>
    <w:rsid w:val="5438241D"/>
    <w:rsid w:val="547D1B0C"/>
    <w:rsid w:val="54DDFBE4"/>
    <w:rsid w:val="5509CB71"/>
    <w:rsid w:val="553C4E7B"/>
    <w:rsid w:val="5550C642"/>
    <w:rsid w:val="556901D1"/>
    <w:rsid w:val="5633BC7A"/>
    <w:rsid w:val="569B833D"/>
    <w:rsid w:val="56AA5697"/>
    <w:rsid w:val="56C09FD8"/>
    <w:rsid w:val="580033EA"/>
    <w:rsid w:val="58AC6F3D"/>
    <w:rsid w:val="58D37872"/>
    <w:rsid w:val="59E06E5A"/>
    <w:rsid w:val="5A528A09"/>
    <w:rsid w:val="5A71AA3A"/>
    <w:rsid w:val="5A9207BD"/>
    <w:rsid w:val="5B7D3042"/>
    <w:rsid w:val="5C32B9E1"/>
    <w:rsid w:val="5C49845E"/>
    <w:rsid w:val="5F6BBC64"/>
    <w:rsid w:val="5F8D7F00"/>
    <w:rsid w:val="625BE225"/>
    <w:rsid w:val="6284F993"/>
    <w:rsid w:val="628F06C5"/>
    <w:rsid w:val="636EB523"/>
    <w:rsid w:val="63CC14BE"/>
    <w:rsid w:val="642AD726"/>
    <w:rsid w:val="64E8E4F7"/>
    <w:rsid w:val="659382E7"/>
    <w:rsid w:val="6688FFA3"/>
    <w:rsid w:val="66F23D40"/>
    <w:rsid w:val="66FA7D9F"/>
    <w:rsid w:val="68CB434E"/>
    <w:rsid w:val="69DB2D1C"/>
    <w:rsid w:val="6AE064BB"/>
    <w:rsid w:val="6B927FAD"/>
    <w:rsid w:val="6B95B5CA"/>
    <w:rsid w:val="6CB41481"/>
    <w:rsid w:val="6CC901B5"/>
    <w:rsid w:val="6EE26CFF"/>
    <w:rsid w:val="70B70D40"/>
    <w:rsid w:val="7108C1EA"/>
    <w:rsid w:val="719C72D8"/>
    <w:rsid w:val="72DDD236"/>
    <w:rsid w:val="73384339"/>
    <w:rsid w:val="735CD399"/>
    <w:rsid w:val="73A91F9B"/>
    <w:rsid w:val="742D192C"/>
    <w:rsid w:val="760A21D6"/>
    <w:rsid w:val="764EE5F4"/>
    <w:rsid w:val="7782FB62"/>
    <w:rsid w:val="78FF774F"/>
    <w:rsid w:val="7B2561DF"/>
    <w:rsid w:val="7D5575F4"/>
    <w:rsid w:val="7DF02304"/>
    <w:rsid w:val="7ECB54D2"/>
    <w:rsid w:val="7ED5D20E"/>
    <w:rsid w:val="7EE3320F"/>
    <w:rsid w:val="7F55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38034"/>
  <w15:chartTrackingRefBased/>
  <w15:docId w15:val="{978FAB35-A825-4034-9876-CDAE87987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82D"/>
  </w:style>
  <w:style w:type="paragraph" w:styleId="Heading1">
    <w:name w:val="heading 1"/>
    <w:basedOn w:val="Normal"/>
    <w:next w:val="Normal"/>
    <w:link w:val="Heading1Char"/>
    <w:uiPriority w:val="9"/>
    <w:qFormat/>
    <w:rsid w:val="000F082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82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082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08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8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8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82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82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82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847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082D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F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082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93054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1CE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51CE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7A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ADD"/>
  </w:style>
  <w:style w:type="paragraph" w:styleId="Footer">
    <w:name w:val="footer"/>
    <w:basedOn w:val="Normal"/>
    <w:link w:val="FooterChar"/>
    <w:uiPriority w:val="99"/>
    <w:unhideWhenUsed/>
    <w:rsid w:val="00437A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ADD"/>
  </w:style>
  <w:style w:type="character" w:customStyle="1" w:styleId="Heading3Char">
    <w:name w:val="Heading 3 Char"/>
    <w:basedOn w:val="DefaultParagraphFont"/>
    <w:link w:val="Heading3"/>
    <w:uiPriority w:val="9"/>
    <w:rsid w:val="000F082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table" w:styleId="ListTable3-Accent2">
    <w:name w:val="List Table 3 Accent 2"/>
    <w:basedOn w:val="TableNormal"/>
    <w:uiPriority w:val="48"/>
    <w:rsid w:val="00872C75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33133"/>
    <w:pPr>
      <w:spacing w:after="100"/>
      <w:ind w:left="440"/>
    </w:pPr>
  </w:style>
  <w:style w:type="table" w:styleId="TableGrid">
    <w:name w:val="Table Grid"/>
    <w:basedOn w:val="TableNormal"/>
    <w:rsid w:val="00C04D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Bullet Number,List Paragraph1,lp1,lp11,List Paragraph11,Bullet 1,Use Case List Paragraph,Bullet List,FooterText,numbered,Paragraphe de liste1,Bulletr List Paragraph,列出段落,列出段落1,List Paragraph2,List Paragraph21,Listeafsnit1,Num Bullet 1"/>
    <w:basedOn w:val="Normal"/>
    <w:link w:val="ListParagraphChar"/>
    <w:uiPriority w:val="34"/>
    <w:qFormat/>
    <w:rsid w:val="00356C3D"/>
    <w:pPr>
      <w:ind w:left="720"/>
      <w:contextualSpacing/>
    </w:pPr>
  </w:style>
  <w:style w:type="character" w:customStyle="1" w:styleId="ListParagraphChar">
    <w:name w:val="List Paragraph Char"/>
    <w:aliases w:val="Bullet Number Char,List Paragraph1 Char,lp1 Char,lp11 Char,List Paragraph11 Char,Bullet 1 Char,Use Case List Paragraph Char,Bullet List Char,FooterText Char,numbered Char,Paragraphe de liste1 Char,Bulletr List Paragraph Char"/>
    <w:basedOn w:val="DefaultParagraphFont"/>
    <w:link w:val="ListParagraph"/>
    <w:uiPriority w:val="34"/>
    <w:locked/>
    <w:rsid w:val="00356C3D"/>
  </w:style>
  <w:style w:type="character" w:customStyle="1" w:styleId="Heading4Char">
    <w:name w:val="Heading 4 Char"/>
    <w:basedOn w:val="DefaultParagraphFont"/>
    <w:link w:val="Heading4"/>
    <w:uiPriority w:val="9"/>
    <w:rsid w:val="000F082D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table" w:styleId="GridTable1Light-Accent1">
    <w:name w:val="Grid Table 1 Light Accent 1"/>
    <w:basedOn w:val="TableNormal"/>
    <w:uiPriority w:val="46"/>
    <w:rsid w:val="0028698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C04C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">
    <w:name w:val="List Table 3"/>
    <w:basedOn w:val="TableNormal"/>
    <w:uiPriority w:val="48"/>
    <w:rsid w:val="004726D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726D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4726D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F5C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710A"/>
    <w:rPr>
      <w:color w:val="954F72" w:themeColor="followedHyperlink"/>
      <w:u w:val="single"/>
    </w:rPr>
  </w:style>
  <w:style w:type="paragraph" w:customStyle="1" w:styleId="NIITBulletText1">
    <w:name w:val="NIIT Bullet Text 1"/>
    <w:basedOn w:val="Normal"/>
    <w:rsid w:val="009844ED"/>
    <w:pPr>
      <w:numPr>
        <w:numId w:val="5"/>
      </w:numPr>
      <w:spacing w:before="120" w:after="120" w:line="240" w:lineRule="auto"/>
      <w:jc w:val="both"/>
    </w:pPr>
    <w:rPr>
      <w:rFonts w:ascii="Arial" w:hAnsi="Arial"/>
      <w:color w:val="5F5F5F"/>
      <w:sz w:val="1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7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7B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D94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F06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06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06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6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6EC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F2606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0F082D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82D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82D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82D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82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F082D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F082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F082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82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082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F082D"/>
    <w:rPr>
      <w:b/>
      <w:bCs/>
    </w:rPr>
  </w:style>
  <w:style w:type="character" w:styleId="Emphasis">
    <w:name w:val="Emphasis"/>
    <w:basedOn w:val="DefaultParagraphFont"/>
    <w:uiPriority w:val="20"/>
    <w:qFormat/>
    <w:rsid w:val="000F082D"/>
    <w:rPr>
      <w:i/>
      <w:iCs/>
    </w:rPr>
  </w:style>
  <w:style w:type="paragraph" w:styleId="NoSpacing">
    <w:name w:val="No Spacing"/>
    <w:uiPriority w:val="1"/>
    <w:qFormat/>
    <w:rsid w:val="000F082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F082D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F082D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82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82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F082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F082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F082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F082D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F082D"/>
    <w:rPr>
      <w:b/>
      <w:bCs/>
      <w:smallCaps/>
      <w:spacing w:val="10"/>
    </w:rPr>
  </w:style>
  <w:style w:type="character" w:styleId="UnresolvedMention">
    <w:name w:val="Unresolved Mention"/>
    <w:basedOn w:val="DefaultParagraphFont"/>
    <w:uiPriority w:val="99"/>
    <w:semiHidden/>
    <w:unhideWhenUsed/>
    <w:rsid w:val="00731A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4996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1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9964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0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04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89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702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6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7446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362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77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3824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6304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09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4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Iberia-Ent/service-delivery--cloud-support--osb-design/blob/main/docs/Iberia%20OSB%20Architectural%20Diagram.pd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Iberia-Ent/service-delivery--cloud-support--osb-design/blob/main/docs/Existing-OSB-architecture.jpg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https://github.com/Iberia-Ent/service-delivery--cloud-support--osb-design/blob/main/docs/tags.md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Iberia-Ent/service-delivery--cloud-support--osb-design/blob/main/docs/AWS-accounts-details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54b0bad-8f47-49df-9cec-d3c54161b1bc">
      <Terms xmlns="http://schemas.microsoft.com/office/infopath/2007/PartnerControls"/>
    </lcf76f155ced4ddcb4097134ff3c332f>
    <TaxCatchAll xmlns="7880b5db-2c39-45b0-8b44-52853db1d7f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CA8C9DB416414BAE7D67DE50361F02" ma:contentTypeVersion="15" ma:contentTypeDescription="Create a new document." ma:contentTypeScope="" ma:versionID="6adbd446847d3e3dbf4e3f0b450c4e86">
  <xsd:schema xmlns:xsd="http://www.w3.org/2001/XMLSchema" xmlns:xs="http://www.w3.org/2001/XMLSchema" xmlns:p="http://schemas.microsoft.com/office/2006/metadata/properties" xmlns:ns2="654b0bad-8f47-49df-9cec-d3c54161b1bc" xmlns:ns3="7880b5db-2c39-45b0-8b44-52853db1d7fa" targetNamespace="http://schemas.microsoft.com/office/2006/metadata/properties" ma:root="true" ma:fieldsID="14d6935eb9f76fa1605596d08e642ae4" ns2:_="" ns3:_="">
    <xsd:import namespace="654b0bad-8f47-49df-9cec-d3c54161b1bc"/>
    <xsd:import namespace="7880b5db-2c39-45b0-8b44-52853db1d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4b0bad-8f47-49df-9cec-d3c54161b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346db778-bad6-4ab0-ae85-290e76a207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80b5db-2c39-45b0-8b44-52853db1d7fa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d331226f-c3f1-4703-8935-3a397e78f766}" ma:internalName="TaxCatchAll" ma:showField="CatchAllData" ma:web="7880b5db-2c39-45b0-8b44-52853db1d7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54E0808-10AB-4221-B362-C5F6EA2B0E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5D52E7B-2B6E-47A8-A273-9BB48629C363}">
  <ds:schemaRefs>
    <ds:schemaRef ds:uri="http://schemas.microsoft.com/office/2006/metadata/properties"/>
    <ds:schemaRef ds:uri="http://schemas.microsoft.com/office/infopath/2007/PartnerControls"/>
    <ds:schemaRef ds:uri="654b0bad-8f47-49df-9cec-d3c54161b1bc"/>
    <ds:schemaRef ds:uri="7880b5db-2c39-45b0-8b44-52853db1d7fa"/>
  </ds:schemaRefs>
</ds:datastoreItem>
</file>

<file path=customXml/itemProps3.xml><?xml version="1.0" encoding="utf-8"?>
<ds:datastoreItem xmlns:ds="http://schemas.openxmlformats.org/officeDocument/2006/customXml" ds:itemID="{BC1DE398-371F-4A74-A7EE-BCFD802967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4b0bad-8f47-49df-9cec-d3c54161b1bc"/>
    <ds:schemaRef ds:uri="7880b5db-2c39-45b0-8b44-52853db1d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E7D6D9-6A76-472D-89B3-C35F8C4634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20399</TotalTime>
  <Pages>7</Pages>
  <Words>1633</Words>
  <Characters>9314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Infrabel</Company>
  <LinksUpToDate>false</LinksUpToDate>
  <CharactersWithSpaces>10926</CharactersWithSpaces>
  <SharedDoc>false</SharedDoc>
  <HLinks>
    <vt:vector size="132" baseType="variant">
      <vt:variant>
        <vt:i4>1245246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_Toc109747245</vt:lpwstr>
      </vt:variant>
      <vt:variant>
        <vt:i4>1245246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_Toc109747244</vt:lpwstr>
      </vt:variant>
      <vt:variant>
        <vt:i4>1245246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_Toc109747243</vt:lpwstr>
      </vt:variant>
      <vt:variant>
        <vt:i4>1245246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_Toc109747242</vt:lpwstr>
      </vt:variant>
      <vt:variant>
        <vt:i4>1245246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_Toc109747241</vt:lpwstr>
      </vt:variant>
      <vt:variant>
        <vt:i4>1245246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_Toc109747240</vt:lpwstr>
      </vt:variant>
      <vt:variant>
        <vt:i4>1310782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_Toc109747239</vt:lpwstr>
      </vt:variant>
      <vt:variant>
        <vt:i4>1310782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_Toc109747238</vt:lpwstr>
      </vt:variant>
      <vt:variant>
        <vt:i4>1310782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_Toc109747237</vt:lpwstr>
      </vt:variant>
      <vt:variant>
        <vt:i4>1310782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_Toc109747236</vt:lpwstr>
      </vt:variant>
      <vt:variant>
        <vt:i4>1310782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_Toc109747235</vt:lpwstr>
      </vt:variant>
      <vt:variant>
        <vt:i4>1310782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_Toc109747234</vt:lpwstr>
      </vt:variant>
      <vt:variant>
        <vt:i4>1310782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_Toc109747233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_Toc109747232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_Toc109747231</vt:lpwstr>
      </vt:variant>
      <vt:variant>
        <vt:i4>1310782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_Toc109747230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_Toc109747229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_Toc109747228</vt:lpwstr>
      </vt:variant>
      <vt:variant>
        <vt:i4>1376318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_Toc109747227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_Toc109747226</vt:lpwstr>
      </vt:variant>
      <vt:variant>
        <vt:i4>1376318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_Toc109747225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_Toc109747224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Layca Vishal Madanlal</dc:creator>
  <cp:keywords/>
  <dc:description/>
  <cp:lastModifiedBy>Saranya Gupta</cp:lastModifiedBy>
  <cp:revision>211</cp:revision>
  <cp:lastPrinted>2021-08-06T11:23:00Z</cp:lastPrinted>
  <dcterms:created xsi:type="dcterms:W3CDTF">2024-09-17T12:08:00Z</dcterms:created>
  <dcterms:modified xsi:type="dcterms:W3CDTF">2024-11-26T08:28:00Z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0x010100E9CA8C9DB416414BAE7D67DE50361F02</vt:lpwstr>
  </property>
  <property fmtid="{D5CDD505-2E9C-101B-9397-08002B2CF9AE}" pid="3" name="MediaServiceImageTags">
    <vt:lpwstr/>
  </property>
</Properties>
</file>