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F7" w:rsidRPr="00CD2A64" w:rsidRDefault="00CD2A64">
      <w:pPr>
        <w:rPr>
          <w:b/>
          <w:color w:val="262626" w:themeColor="text1" w:themeTint="D9"/>
          <w:sz w:val="40"/>
          <w:szCs w:val="40"/>
        </w:rPr>
      </w:pPr>
      <w:r w:rsidRPr="00CD2A64">
        <w:rPr>
          <w:b/>
          <w:color w:val="262626" w:themeColor="text1" w:themeTint="D9"/>
          <w:sz w:val="40"/>
          <w:szCs w:val="40"/>
        </w:rPr>
        <w:t>Grunt</w:t>
      </w:r>
    </w:p>
    <w:p w:rsidR="00CD2A64" w:rsidRPr="00CD2A64" w:rsidRDefault="00CD2A64">
      <w:pPr>
        <w:rPr>
          <w:color w:val="262626" w:themeColor="text1" w:themeTint="D9"/>
        </w:rPr>
      </w:pPr>
      <w:r w:rsidRPr="00CD2A64">
        <w:rPr>
          <w:color w:val="262626" w:themeColor="text1" w:themeTint="D9"/>
        </w:rPr>
        <w:t xml:space="preserve">Grunt is </w:t>
      </w:r>
      <w:proofErr w:type="spellStart"/>
      <w:r w:rsidRPr="00CD2A64">
        <w:rPr>
          <w:color w:val="262626" w:themeColor="text1" w:themeTint="D9"/>
        </w:rPr>
        <w:t>javascript</w:t>
      </w:r>
      <w:proofErr w:type="spellEnd"/>
      <w:r w:rsidRPr="00CD2A64">
        <w:rPr>
          <w:color w:val="262626" w:themeColor="text1" w:themeTint="D9"/>
        </w:rPr>
        <w:t xml:space="preserve"> task runner.</w:t>
      </w:r>
    </w:p>
    <w:p w:rsidR="00CD2A64" w:rsidRPr="00CD2A64" w:rsidRDefault="00CD2A64">
      <w:pPr>
        <w:rPr>
          <w:rFonts w:ascii="Helvetica" w:hAnsi="Helvetica" w:cs="Helvetica"/>
          <w:color w:val="262626" w:themeColor="text1" w:themeTint="D9"/>
          <w:shd w:val="clear" w:color="auto" w:fill="FFFFFF"/>
        </w:rPr>
      </w:pP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Grunt and Grunt plugins are installed and managed via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proofErr w:type="spellStart"/>
      <w:r w:rsidRPr="00CD2A64">
        <w:rPr>
          <w:color w:val="262626" w:themeColor="text1" w:themeTint="D9"/>
        </w:rPr>
        <w:fldChar w:fldCharType="begin"/>
      </w:r>
      <w:r w:rsidRPr="00CD2A64">
        <w:rPr>
          <w:color w:val="262626" w:themeColor="text1" w:themeTint="D9"/>
        </w:rPr>
        <w:instrText xml:space="preserve"> HYPERLINK "https://npmjs.org/" </w:instrText>
      </w:r>
      <w:r w:rsidRPr="00CD2A64">
        <w:rPr>
          <w:color w:val="262626" w:themeColor="text1" w:themeTint="D9"/>
        </w:rPr>
        <w:fldChar w:fldCharType="separate"/>
      </w:r>
      <w:r w:rsidRPr="00CD2A64">
        <w:rPr>
          <w:rStyle w:val="Hyperlink"/>
          <w:rFonts w:ascii="Helvetica" w:hAnsi="Helvetica" w:cs="Helvetica"/>
          <w:color w:val="262626" w:themeColor="text1" w:themeTint="D9"/>
          <w:u w:val="none"/>
          <w:shd w:val="clear" w:color="auto" w:fill="FFFFFF"/>
        </w:rPr>
        <w:t>npm</w:t>
      </w:r>
      <w:proofErr w:type="spellEnd"/>
      <w:r w:rsidRPr="00CD2A64">
        <w:rPr>
          <w:color w:val="262626" w:themeColor="text1" w:themeTint="D9"/>
        </w:rPr>
        <w:fldChar w:fldCharType="end"/>
      </w: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, the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hyperlink r:id="rId7" w:history="1">
        <w:r w:rsidRPr="00CD2A64">
          <w:rPr>
            <w:rStyle w:val="Hyperlink"/>
            <w:rFonts w:ascii="Helvetica" w:hAnsi="Helvetica" w:cs="Helvetica"/>
            <w:color w:val="262626" w:themeColor="text1" w:themeTint="D9"/>
            <w:u w:val="none"/>
            <w:shd w:val="clear" w:color="auto" w:fill="FFFFFF"/>
          </w:rPr>
          <w:t>Node.js</w:t>
        </w:r>
      </w:hyperlink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package manager.</w:t>
      </w:r>
    </w:p>
    <w:p w:rsidR="00CD2A64" w:rsidRPr="00CD2A64" w:rsidRDefault="00CD2A64">
      <w:pPr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</w:pP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 xml:space="preserve">Before </w:t>
      </w:r>
      <w:proofErr w:type="gramStart"/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setting up Grunt ensure</w:t>
      </w:r>
      <w:proofErr w:type="gramEnd"/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 xml:space="preserve"> that your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proofErr w:type="spellStart"/>
      <w:r w:rsidRPr="00CD2A64">
        <w:rPr>
          <w:color w:val="262626" w:themeColor="text1" w:themeTint="D9"/>
        </w:rPr>
        <w:fldChar w:fldCharType="begin"/>
      </w:r>
      <w:r w:rsidRPr="00CD2A64">
        <w:rPr>
          <w:color w:val="262626" w:themeColor="text1" w:themeTint="D9"/>
        </w:rPr>
        <w:instrText xml:space="preserve"> HYPERLINK "https://npmjs.org/" </w:instrText>
      </w:r>
      <w:r w:rsidRPr="00CD2A64">
        <w:rPr>
          <w:color w:val="262626" w:themeColor="text1" w:themeTint="D9"/>
        </w:rPr>
        <w:fldChar w:fldCharType="separate"/>
      </w:r>
      <w:r w:rsidRPr="00CD2A64">
        <w:rPr>
          <w:rStyle w:val="Hyperlink"/>
          <w:rFonts w:ascii="Helvetica" w:hAnsi="Helvetica" w:cs="Helvetica"/>
          <w:color w:val="262626" w:themeColor="text1" w:themeTint="D9"/>
          <w:u w:val="none"/>
          <w:shd w:val="clear" w:color="auto" w:fill="FFFFFF"/>
        </w:rPr>
        <w:t>npm</w:t>
      </w:r>
      <w:proofErr w:type="spellEnd"/>
      <w:r w:rsidRPr="00CD2A64">
        <w:rPr>
          <w:color w:val="262626" w:themeColor="text1" w:themeTint="D9"/>
        </w:rPr>
        <w:fldChar w:fldCharType="end"/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is up-to-date by running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proofErr w:type="spellStart"/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>npm</w:t>
      </w:r>
      <w:proofErr w:type="spellEnd"/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 xml:space="preserve"> update -g </w:t>
      </w:r>
      <w:proofErr w:type="spellStart"/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>npm</w:t>
      </w:r>
      <w:proofErr w:type="spellEnd"/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>.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</w:p>
    <w:p w:rsidR="00CD2A64" w:rsidRPr="00CD2A64" w:rsidRDefault="00CD2A64">
      <w:pPr>
        <w:rPr>
          <w:rFonts w:ascii="Helvetica" w:hAnsi="Helvetica" w:cs="Helvetica"/>
          <w:color w:val="262626" w:themeColor="text1" w:themeTint="D9"/>
          <w:shd w:val="clear" w:color="auto" w:fill="FFFFFF"/>
        </w:rPr>
      </w:pP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Grunt 0.4.x requires stable Node.js versions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>&gt;= 0.8.0</w:t>
      </w: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.</w:t>
      </w:r>
    </w:p>
    <w:bookmarkStart w:id="0" w:name="installing-the-cli"/>
    <w:p w:rsidR="00CD2A64" w:rsidRPr="00CD2A64" w:rsidRDefault="00CD2A64" w:rsidP="00CD2A64">
      <w:pPr>
        <w:spacing w:before="480" w:after="150" w:line="600" w:lineRule="atLeast"/>
        <w:outlineLvl w:val="1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8"/>
        </w:rPr>
      </w:pPr>
      <w:r w:rsidRPr="00CD2A64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8"/>
        </w:rPr>
        <w:fldChar w:fldCharType="begin"/>
      </w:r>
      <w:r w:rsidRPr="00CD2A64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8"/>
        </w:rPr>
        <w:instrText xml:space="preserve"> HYPERLINK "http://gruntjs.com/getting-started" \l "installing-the-cli" </w:instrText>
      </w:r>
      <w:r w:rsidRPr="00CD2A64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8"/>
        </w:rPr>
        <w:fldChar w:fldCharType="separate"/>
      </w:r>
      <w:r w:rsidRPr="00CD2A64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8"/>
        </w:rPr>
        <w:t>Installing the CLI</w:t>
      </w:r>
      <w:r w:rsidRPr="00CD2A64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8"/>
        </w:rPr>
        <w:fldChar w:fldCharType="end"/>
      </w:r>
      <w:bookmarkEnd w:id="0"/>
    </w:p>
    <w:p w:rsidR="00CD2A64" w:rsidRPr="00CD2A64" w:rsidRDefault="00CD2A64">
      <w:pPr>
        <w:rPr>
          <w:rFonts w:ascii="Consolas" w:hAnsi="Consolas" w:cs="Consolas"/>
          <w:color w:val="262626" w:themeColor="text1" w:themeTint="D9"/>
          <w:sz w:val="20"/>
          <w:szCs w:val="20"/>
          <w:bdr w:val="single" w:sz="6" w:space="2" w:color="E1E1E8" w:frame="1"/>
          <w:shd w:val="clear" w:color="auto" w:fill="F7F7F9"/>
        </w:rPr>
      </w:pPr>
    </w:p>
    <w:p w:rsidR="00CD2A64" w:rsidRPr="00CD2A64" w:rsidRDefault="00CD2A64">
      <w:pPr>
        <w:rPr>
          <w:rFonts w:ascii="Consolas" w:hAnsi="Consolas" w:cs="Consolas"/>
          <w:color w:val="262626" w:themeColor="text1" w:themeTint="D9"/>
          <w:sz w:val="21"/>
          <w:szCs w:val="21"/>
          <w:shd w:val="clear" w:color="auto" w:fill="181818"/>
        </w:rPr>
      </w:pPr>
      <w:proofErr w:type="spellStart"/>
      <w:proofErr w:type="gramStart"/>
      <w:r w:rsidRPr="00CD2A64">
        <w:rPr>
          <w:rFonts w:ascii="Consolas" w:hAnsi="Consolas" w:cs="Consolas"/>
          <w:color w:val="262626" w:themeColor="text1" w:themeTint="D9"/>
          <w:sz w:val="21"/>
          <w:szCs w:val="21"/>
          <w:shd w:val="clear" w:color="auto" w:fill="181818"/>
        </w:rPr>
        <w:t>npm</w:t>
      </w:r>
      <w:proofErr w:type="spellEnd"/>
      <w:proofErr w:type="gramEnd"/>
      <w:r w:rsidRPr="00CD2A64">
        <w:rPr>
          <w:rFonts w:ascii="Consolas" w:hAnsi="Consolas" w:cs="Consolas"/>
          <w:color w:val="262626" w:themeColor="text1" w:themeTint="D9"/>
          <w:sz w:val="21"/>
          <w:szCs w:val="21"/>
          <w:shd w:val="clear" w:color="auto" w:fill="181818"/>
        </w:rPr>
        <w:t xml:space="preserve"> install -g grunt-cli</w:t>
      </w:r>
    </w:p>
    <w:p w:rsidR="00CD2A64" w:rsidRPr="00CD2A64" w:rsidRDefault="00CD2A64">
      <w:pPr>
        <w:rPr>
          <w:rFonts w:ascii="Helvetica" w:hAnsi="Helvetica" w:cs="Helvetica"/>
          <w:color w:val="262626" w:themeColor="text1" w:themeTint="D9"/>
          <w:shd w:val="clear" w:color="auto" w:fill="FFFFFF"/>
        </w:rPr>
      </w:pP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Note that installing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>grunt-cli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does not install the Grunt task runner! The job of the Grunt CLI is simple: run the version of Grunt which has been installed next to a</w:t>
      </w:r>
      <w:r w:rsidRPr="00CD2A64">
        <w:rPr>
          <w:rStyle w:val="apple-converted-space"/>
          <w:rFonts w:ascii="Helvetica" w:hAnsi="Helvetica" w:cs="Helvetica"/>
          <w:color w:val="262626" w:themeColor="text1" w:themeTint="D9"/>
          <w:shd w:val="clear" w:color="auto" w:fill="FFFFFF"/>
        </w:rPr>
        <w:t> </w:t>
      </w:r>
      <w:proofErr w:type="spellStart"/>
      <w:r w:rsidRPr="00CD2A64">
        <w:rPr>
          <w:rStyle w:val="HTMLCode"/>
          <w:rFonts w:ascii="Consolas" w:eastAsiaTheme="minorHAnsi" w:hAnsi="Consolas" w:cs="Consolas"/>
          <w:color w:val="262626" w:themeColor="text1" w:themeTint="D9"/>
          <w:bdr w:val="single" w:sz="6" w:space="2" w:color="E1E1E8" w:frame="1"/>
          <w:shd w:val="clear" w:color="auto" w:fill="F7F7F9"/>
        </w:rPr>
        <w:t>Gruntfile</w:t>
      </w:r>
      <w:proofErr w:type="spellEnd"/>
      <w:r w:rsidRPr="00CD2A64">
        <w:rPr>
          <w:rFonts w:ascii="Helvetica" w:hAnsi="Helvetica" w:cs="Helvetica"/>
          <w:color w:val="262626" w:themeColor="text1" w:themeTint="D9"/>
          <w:shd w:val="clear" w:color="auto" w:fill="FFFFFF"/>
        </w:rPr>
        <w:t>. This allows multiple versions of Grunt to be installed on the same machine simultaneously.</w:t>
      </w:r>
    </w:p>
    <w:bookmarkStart w:id="1" w:name="preparing-a-new-grunt-project"/>
    <w:p w:rsidR="00CD2A64" w:rsidRPr="009E0AEF" w:rsidRDefault="00CD2A64" w:rsidP="00CD2A64">
      <w:pPr>
        <w:pStyle w:val="Heading2"/>
        <w:spacing w:before="480" w:beforeAutospacing="0" w:after="150" w:afterAutospacing="0" w:line="600" w:lineRule="atLeast"/>
        <w:rPr>
          <w:rFonts w:ascii="Arial" w:hAnsi="Arial" w:cs="Arial"/>
          <w:color w:val="000000" w:themeColor="text1"/>
        </w:rPr>
      </w:pPr>
      <w:r w:rsidRPr="009E0AEF">
        <w:rPr>
          <w:rFonts w:ascii="Arial" w:hAnsi="Arial" w:cs="Arial"/>
          <w:color w:val="000000" w:themeColor="text1"/>
        </w:rPr>
        <w:fldChar w:fldCharType="begin"/>
      </w:r>
      <w:r w:rsidRPr="009E0AEF">
        <w:rPr>
          <w:rFonts w:ascii="Arial" w:hAnsi="Arial" w:cs="Arial"/>
          <w:color w:val="000000" w:themeColor="text1"/>
        </w:rPr>
        <w:instrText xml:space="preserve"> HYPERLINK "http://gruntjs.com/getting-started" \l "preparing-a-new-grunt-project" </w:instrText>
      </w:r>
      <w:r w:rsidRPr="009E0AEF">
        <w:rPr>
          <w:rFonts w:ascii="Arial" w:hAnsi="Arial" w:cs="Arial"/>
          <w:color w:val="000000" w:themeColor="text1"/>
        </w:rPr>
        <w:fldChar w:fldCharType="separate"/>
      </w:r>
      <w:r w:rsidRPr="009E0AEF">
        <w:rPr>
          <w:rStyle w:val="Hyperlink"/>
          <w:rFonts w:ascii="Arial" w:hAnsi="Arial" w:cs="Arial"/>
          <w:color w:val="000000" w:themeColor="text1"/>
          <w:u w:val="none"/>
        </w:rPr>
        <w:t>Preparing a new Grunt project</w:t>
      </w:r>
      <w:r w:rsidRPr="009E0AEF">
        <w:rPr>
          <w:rFonts w:ascii="Arial" w:hAnsi="Arial" w:cs="Arial"/>
          <w:color w:val="000000" w:themeColor="text1"/>
        </w:rPr>
        <w:fldChar w:fldCharType="end"/>
      </w:r>
      <w:bookmarkEnd w:id="1"/>
    </w:p>
    <w:p w:rsidR="00CD2A64" w:rsidRPr="009E0AEF" w:rsidRDefault="00CD2A64" w:rsidP="00CD2A64">
      <w:pPr>
        <w:pStyle w:val="NormalWeb"/>
        <w:spacing w:before="0" w:beforeAutospacing="0" w:after="150" w:afterAutospacing="0" w:line="384" w:lineRule="atLeast"/>
        <w:rPr>
          <w:rFonts w:ascii="Helvetica" w:hAnsi="Helvetica" w:cs="Helvetica"/>
          <w:color w:val="000000" w:themeColor="text1"/>
        </w:rPr>
      </w:pPr>
      <w:r w:rsidRPr="009E0AEF">
        <w:rPr>
          <w:rFonts w:ascii="Helvetica" w:hAnsi="Helvetica" w:cs="Helvetica"/>
          <w:color w:val="000000" w:themeColor="text1"/>
        </w:rPr>
        <w:t>A typical setup will involve adding two files to your project:</w:t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proofErr w:type="spellStart"/>
      <w:r w:rsidRPr="009E0AEF">
        <w:rPr>
          <w:rStyle w:val="HTMLCode"/>
          <w:rFonts w:ascii="Consolas" w:hAnsi="Consolas" w:cs="Consolas"/>
          <w:color w:val="000000" w:themeColor="text1"/>
          <w:bdr w:val="single" w:sz="6" w:space="2" w:color="E1E1E8" w:frame="1"/>
          <w:shd w:val="clear" w:color="auto" w:fill="F7F7F9"/>
        </w:rPr>
        <w:t>package.json</w:t>
      </w:r>
      <w:proofErr w:type="spellEnd"/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r w:rsidRPr="009E0AEF">
        <w:rPr>
          <w:rFonts w:ascii="Helvetica" w:hAnsi="Helvetica" w:cs="Helvetica"/>
          <w:color w:val="000000" w:themeColor="text1"/>
        </w:rPr>
        <w:t>and the</w:t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proofErr w:type="spellStart"/>
      <w:r w:rsidRPr="009E0AEF">
        <w:rPr>
          <w:rStyle w:val="HTMLCode"/>
          <w:rFonts w:ascii="Consolas" w:hAnsi="Consolas" w:cs="Consolas"/>
          <w:color w:val="000000" w:themeColor="text1"/>
          <w:bdr w:val="single" w:sz="6" w:space="2" w:color="E1E1E8" w:frame="1"/>
          <w:shd w:val="clear" w:color="auto" w:fill="F7F7F9"/>
        </w:rPr>
        <w:t>Gruntfile</w:t>
      </w:r>
      <w:proofErr w:type="spellEnd"/>
      <w:r w:rsidRPr="009E0AEF">
        <w:rPr>
          <w:rFonts w:ascii="Helvetica" w:hAnsi="Helvetica" w:cs="Helvetica"/>
          <w:color w:val="000000" w:themeColor="text1"/>
        </w:rPr>
        <w:t>.</w:t>
      </w:r>
    </w:p>
    <w:p w:rsidR="00CD2A64" w:rsidRPr="009E0AEF" w:rsidRDefault="00CD2A64" w:rsidP="00CD2A64">
      <w:pPr>
        <w:pStyle w:val="NormalWeb"/>
        <w:spacing w:before="0" w:beforeAutospacing="0" w:after="150" w:afterAutospacing="0" w:line="384" w:lineRule="atLeast"/>
        <w:rPr>
          <w:rFonts w:ascii="Helvetica" w:hAnsi="Helvetica" w:cs="Helvetica"/>
          <w:color w:val="000000" w:themeColor="text1"/>
        </w:rPr>
      </w:pPr>
      <w:proofErr w:type="spellStart"/>
      <w:r w:rsidRPr="009E0AEF">
        <w:rPr>
          <w:rStyle w:val="Strong"/>
          <w:rFonts w:ascii="Helvetica" w:hAnsi="Helvetica" w:cs="Helvetica"/>
          <w:color w:val="000000" w:themeColor="text1"/>
        </w:rPr>
        <w:t>package.json</w:t>
      </w:r>
      <w:proofErr w:type="spellEnd"/>
      <w:r w:rsidRPr="009E0AEF">
        <w:rPr>
          <w:rFonts w:ascii="Helvetica" w:hAnsi="Helvetica" w:cs="Helvetica"/>
          <w:color w:val="000000" w:themeColor="text1"/>
        </w:rPr>
        <w:t>: This file is used by</w:t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proofErr w:type="spellStart"/>
      <w:r w:rsidRPr="009E0AEF">
        <w:rPr>
          <w:rFonts w:ascii="Helvetica" w:hAnsi="Helvetica" w:cs="Helvetica"/>
          <w:color w:val="000000" w:themeColor="text1"/>
        </w:rPr>
        <w:fldChar w:fldCharType="begin"/>
      </w:r>
      <w:r w:rsidRPr="009E0AEF">
        <w:rPr>
          <w:rFonts w:ascii="Helvetica" w:hAnsi="Helvetica" w:cs="Helvetica"/>
          <w:color w:val="000000" w:themeColor="text1"/>
        </w:rPr>
        <w:instrText xml:space="preserve"> HYPERLINK "https://npmjs.org/" </w:instrText>
      </w:r>
      <w:r w:rsidRPr="009E0AEF">
        <w:rPr>
          <w:rFonts w:ascii="Helvetica" w:hAnsi="Helvetica" w:cs="Helvetica"/>
          <w:color w:val="000000" w:themeColor="text1"/>
        </w:rPr>
        <w:fldChar w:fldCharType="separate"/>
      </w:r>
      <w:r w:rsidRPr="009E0AEF">
        <w:rPr>
          <w:rStyle w:val="Hyperlink"/>
          <w:rFonts w:ascii="Helvetica" w:hAnsi="Helvetica" w:cs="Helvetica"/>
          <w:color w:val="000000" w:themeColor="text1"/>
        </w:rPr>
        <w:t>npm</w:t>
      </w:r>
      <w:proofErr w:type="spellEnd"/>
      <w:r w:rsidRPr="009E0AEF">
        <w:rPr>
          <w:rFonts w:ascii="Helvetica" w:hAnsi="Helvetica" w:cs="Helvetica"/>
          <w:color w:val="000000" w:themeColor="text1"/>
        </w:rPr>
        <w:fldChar w:fldCharType="end"/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r w:rsidRPr="009E0AEF">
        <w:rPr>
          <w:rFonts w:ascii="Helvetica" w:hAnsi="Helvetica" w:cs="Helvetica"/>
          <w:color w:val="000000" w:themeColor="text1"/>
        </w:rPr>
        <w:t xml:space="preserve">to store metadata for projects published as </w:t>
      </w:r>
      <w:proofErr w:type="spellStart"/>
      <w:r w:rsidRPr="009E0AEF">
        <w:rPr>
          <w:rFonts w:ascii="Helvetica" w:hAnsi="Helvetica" w:cs="Helvetica"/>
          <w:color w:val="000000" w:themeColor="text1"/>
        </w:rPr>
        <w:t>npm</w:t>
      </w:r>
      <w:proofErr w:type="spellEnd"/>
      <w:r w:rsidRPr="009E0AEF">
        <w:rPr>
          <w:rFonts w:ascii="Helvetica" w:hAnsi="Helvetica" w:cs="Helvetica"/>
          <w:color w:val="000000" w:themeColor="text1"/>
        </w:rPr>
        <w:t xml:space="preserve"> modules. You will list grunt and the Grunt plugins your project needs as</w:t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proofErr w:type="spellStart"/>
      <w:r w:rsidRPr="009E0AEF">
        <w:rPr>
          <w:rFonts w:ascii="Helvetica" w:hAnsi="Helvetica" w:cs="Helvetica"/>
          <w:color w:val="000000" w:themeColor="text1"/>
        </w:rPr>
        <w:fldChar w:fldCharType="begin"/>
      </w:r>
      <w:r w:rsidRPr="009E0AEF">
        <w:rPr>
          <w:rFonts w:ascii="Helvetica" w:hAnsi="Helvetica" w:cs="Helvetica"/>
          <w:color w:val="000000" w:themeColor="text1"/>
        </w:rPr>
        <w:instrText xml:space="preserve"> HYPERLINK "https://docs.npmjs.com/files/package.json" \l "devdependencies" </w:instrText>
      </w:r>
      <w:r w:rsidRPr="009E0AEF">
        <w:rPr>
          <w:rFonts w:ascii="Helvetica" w:hAnsi="Helvetica" w:cs="Helvetica"/>
          <w:color w:val="000000" w:themeColor="text1"/>
        </w:rPr>
        <w:fldChar w:fldCharType="separate"/>
      </w:r>
      <w:r w:rsidRPr="009E0AEF">
        <w:rPr>
          <w:rStyle w:val="Hyperlink"/>
          <w:rFonts w:ascii="Helvetica" w:hAnsi="Helvetica" w:cs="Helvetica"/>
          <w:color w:val="000000" w:themeColor="text1"/>
        </w:rPr>
        <w:t>devDependencies</w:t>
      </w:r>
      <w:proofErr w:type="spellEnd"/>
      <w:r w:rsidRPr="009E0AEF">
        <w:rPr>
          <w:rFonts w:ascii="Helvetica" w:hAnsi="Helvetica" w:cs="Helvetica"/>
          <w:color w:val="000000" w:themeColor="text1"/>
        </w:rPr>
        <w:fldChar w:fldCharType="end"/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r w:rsidRPr="009E0AEF">
        <w:rPr>
          <w:rFonts w:ascii="Helvetica" w:hAnsi="Helvetica" w:cs="Helvetica"/>
          <w:color w:val="000000" w:themeColor="text1"/>
        </w:rPr>
        <w:t>in this file.</w:t>
      </w:r>
    </w:p>
    <w:p w:rsidR="00CD2A64" w:rsidRPr="009E0AEF" w:rsidRDefault="00CD2A64" w:rsidP="00CD2A64">
      <w:pPr>
        <w:pStyle w:val="NormalWeb"/>
        <w:spacing w:before="0" w:beforeAutospacing="0" w:after="150" w:afterAutospacing="0" w:line="384" w:lineRule="atLeast"/>
        <w:rPr>
          <w:rStyle w:val="Strong"/>
          <w:rFonts w:ascii="Helvetica" w:hAnsi="Helvetica" w:cs="Helvetica"/>
          <w:color w:val="000000" w:themeColor="text1"/>
        </w:rPr>
      </w:pPr>
      <w:proofErr w:type="spellStart"/>
      <w:r w:rsidRPr="009E0AEF">
        <w:rPr>
          <w:rStyle w:val="Strong"/>
          <w:rFonts w:ascii="Helvetica" w:hAnsi="Helvetica" w:cs="Helvetica"/>
          <w:color w:val="000000" w:themeColor="text1"/>
        </w:rPr>
        <w:t>Gruntfile</w:t>
      </w:r>
      <w:proofErr w:type="spellEnd"/>
      <w:r w:rsidRPr="009E0AEF">
        <w:rPr>
          <w:rFonts w:ascii="Helvetica" w:hAnsi="Helvetica" w:cs="Helvetica"/>
          <w:color w:val="000000" w:themeColor="text1"/>
        </w:rPr>
        <w:t xml:space="preserve">: </w:t>
      </w:r>
      <w:proofErr w:type="spellStart"/>
      <w:r w:rsidRPr="009E0AEF">
        <w:rPr>
          <w:rFonts w:ascii="Helvetica" w:hAnsi="Helvetica" w:cs="Helvetica"/>
          <w:color w:val="000000" w:themeColor="text1"/>
        </w:rPr>
        <w:t>It</w:t>
      </w:r>
      <w:r w:rsidRPr="009E0AEF">
        <w:rPr>
          <w:rStyle w:val="HTMLCode"/>
          <w:rFonts w:ascii="Consolas" w:hAnsi="Consolas" w:cs="Consolas"/>
          <w:color w:val="000000" w:themeColor="text1"/>
          <w:bdr w:val="single" w:sz="6" w:space="2" w:color="E1E1E8" w:frame="1"/>
          <w:shd w:val="clear" w:color="auto" w:fill="F7F7F9"/>
        </w:rPr>
        <w:t>js</w:t>
      </w:r>
      <w:proofErr w:type="spellEnd"/>
      <w:r w:rsidRPr="009E0AEF">
        <w:rPr>
          <w:rFonts w:ascii="Helvetica" w:hAnsi="Helvetica" w:cs="Helvetica"/>
          <w:color w:val="000000" w:themeColor="text1"/>
        </w:rPr>
        <w:t xml:space="preserve"> is used to configure or define tasks and load Grunt plugins.</w:t>
      </w:r>
      <w:r w:rsidRPr="009E0AEF">
        <w:rPr>
          <w:rStyle w:val="apple-converted-space"/>
          <w:rFonts w:ascii="Helvetica" w:hAnsi="Helvetica" w:cs="Helvetica"/>
          <w:color w:val="000000" w:themeColor="text1"/>
        </w:rPr>
        <w:t> </w:t>
      </w:r>
      <w:r w:rsidRPr="009E0AEF">
        <w:rPr>
          <w:rStyle w:val="Strong"/>
          <w:rFonts w:ascii="Helvetica" w:hAnsi="Helvetica" w:cs="Helvetica"/>
          <w:color w:val="000000" w:themeColor="text1"/>
        </w:rPr>
        <w:t xml:space="preserve"> </w:t>
      </w:r>
    </w:p>
    <w:bookmarkStart w:id="2" w:name="package.json"/>
    <w:p w:rsidR="002E004A" w:rsidRPr="009E0AEF" w:rsidRDefault="002E004A" w:rsidP="002E004A">
      <w:pPr>
        <w:pStyle w:val="Heading2"/>
        <w:spacing w:before="480" w:beforeAutospacing="0" w:after="150" w:afterAutospacing="0" w:line="600" w:lineRule="atLeast"/>
        <w:rPr>
          <w:rFonts w:ascii="Arial" w:hAnsi="Arial" w:cs="Arial"/>
          <w:color w:val="000000" w:themeColor="text1"/>
        </w:rPr>
      </w:pPr>
      <w:r w:rsidRPr="009E0AEF">
        <w:rPr>
          <w:rFonts w:ascii="Arial" w:hAnsi="Arial" w:cs="Arial"/>
          <w:color w:val="000000" w:themeColor="text1"/>
        </w:rPr>
        <w:fldChar w:fldCharType="begin"/>
      </w:r>
      <w:r w:rsidRPr="009E0AEF">
        <w:rPr>
          <w:rFonts w:ascii="Arial" w:hAnsi="Arial" w:cs="Arial"/>
          <w:color w:val="000000" w:themeColor="text1"/>
        </w:rPr>
        <w:instrText xml:space="preserve"> HYPERLINK "http://gruntjs.com/getting-started" \l "package.json" </w:instrText>
      </w:r>
      <w:r w:rsidRPr="009E0AEF">
        <w:rPr>
          <w:rFonts w:ascii="Arial" w:hAnsi="Arial" w:cs="Arial"/>
          <w:color w:val="000000" w:themeColor="text1"/>
        </w:rPr>
        <w:fldChar w:fldCharType="separate"/>
      </w:r>
      <w:proofErr w:type="spellStart"/>
      <w:r w:rsidRPr="009E0AEF">
        <w:rPr>
          <w:rStyle w:val="Hyperlink"/>
          <w:rFonts w:ascii="Arial" w:hAnsi="Arial" w:cs="Arial"/>
          <w:color w:val="000000" w:themeColor="text1"/>
          <w:u w:val="none"/>
        </w:rPr>
        <w:t>package.json</w:t>
      </w:r>
      <w:proofErr w:type="spellEnd"/>
      <w:r w:rsidRPr="009E0AEF">
        <w:rPr>
          <w:rFonts w:ascii="Arial" w:hAnsi="Arial" w:cs="Arial"/>
          <w:color w:val="000000" w:themeColor="text1"/>
        </w:rPr>
        <w:fldChar w:fldCharType="end"/>
      </w:r>
      <w:bookmarkEnd w:id="2"/>
    </w:p>
    <w:p w:rsidR="002E004A" w:rsidRPr="009E0AEF" w:rsidRDefault="002E004A" w:rsidP="002E004A">
      <w:pPr>
        <w:pStyle w:val="Heading2"/>
        <w:spacing w:before="480" w:beforeAutospacing="0" w:after="150" w:afterAutospacing="0" w:line="600" w:lineRule="atLeast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9E0AE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The</w:t>
      </w:r>
      <w:r w:rsidRPr="009E0AEF">
        <w:rPr>
          <w:rStyle w:val="apple-converted-space"/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9E0AEF">
        <w:rPr>
          <w:rStyle w:val="HTMLCode"/>
          <w:rFonts w:ascii="Consolas" w:hAnsi="Consolas" w:cs="Consolas"/>
          <w:color w:val="000000" w:themeColor="text1"/>
          <w:sz w:val="22"/>
          <w:szCs w:val="22"/>
          <w:bdr w:val="single" w:sz="6" w:space="2" w:color="E1E1E8" w:frame="1"/>
          <w:shd w:val="clear" w:color="auto" w:fill="F7F7F9"/>
        </w:rPr>
        <w:t>package.json</w:t>
      </w:r>
      <w:proofErr w:type="spellEnd"/>
      <w:r w:rsidRPr="009E0AEF">
        <w:rPr>
          <w:rStyle w:val="apple-converted-space"/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r w:rsidRPr="009E0AE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file belongs in the root directory of your project, next to the</w:t>
      </w:r>
      <w:r w:rsidRPr="009E0AEF">
        <w:rPr>
          <w:rStyle w:val="apple-converted-space"/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9E0AEF">
        <w:rPr>
          <w:rStyle w:val="HTMLCode"/>
          <w:rFonts w:ascii="Consolas" w:hAnsi="Consolas" w:cs="Consolas"/>
          <w:color w:val="000000" w:themeColor="text1"/>
          <w:sz w:val="22"/>
          <w:szCs w:val="22"/>
          <w:bdr w:val="single" w:sz="6" w:space="2" w:color="E1E1E8" w:frame="1"/>
          <w:shd w:val="clear" w:color="auto" w:fill="F7F7F9"/>
        </w:rPr>
        <w:t>Gruntfile</w:t>
      </w:r>
      <w:proofErr w:type="spellEnd"/>
      <w:r w:rsidRPr="009E0AE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and should be committed with your project source.</w:t>
      </w:r>
    </w:p>
    <w:p w:rsidR="002E004A" w:rsidRPr="009E0AEF" w:rsidRDefault="002E004A" w:rsidP="002E004A">
      <w:pPr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There are a few ways to create a 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</w:rPr>
        <w:t>package.json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 file for your project:</w:t>
      </w:r>
    </w:p>
    <w:p w:rsidR="002E004A" w:rsidRPr="009E0AEF" w:rsidRDefault="002E004A" w:rsidP="002E004A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Most </w:t>
      </w:r>
      <w:hyperlink r:id="rId8" w:history="1">
        <w:r w:rsidRPr="009E0AEF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grunt-</w:t>
        </w:r>
        <w:proofErr w:type="spellStart"/>
        <w:r w:rsidRPr="009E0AEF">
          <w:rPr>
            <w:rFonts w:ascii="Helvetica" w:eastAsia="Times New Roman" w:hAnsi="Helvetica" w:cs="Helvetica"/>
            <w:color w:val="000000" w:themeColor="text1"/>
            <w:sz w:val="24"/>
            <w:szCs w:val="24"/>
          </w:rPr>
          <w:t>init</w:t>
        </w:r>
        <w:proofErr w:type="spellEnd"/>
      </w:hyperlink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 templates will automatically create a project-specific 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</w:rPr>
        <w:t>package.json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 file.</w:t>
      </w:r>
    </w:p>
    <w:p w:rsidR="002E004A" w:rsidRPr="009E0AEF" w:rsidRDefault="002E004A" w:rsidP="002E004A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The </w:t>
      </w:r>
      <w:proofErr w:type="spell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fldChar w:fldCharType="begin"/>
      </w: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instrText xml:space="preserve"> HYPERLINK "https://docs.npmjs.com/cli/init" </w:instrText>
      </w: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fldChar w:fldCharType="separate"/>
      </w: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npm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init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fldChar w:fldCharType="end"/>
      </w: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 command will create a basic 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</w:rPr>
        <w:t>package.json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 file.</w:t>
      </w:r>
    </w:p>
    <w:p w:rsidR="002E004A" w:rsidRPr="009E0AEF" w:rsidRDefault="00691489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Fonts w:ascii="Consolas" w:hAnsi="Consolas" w:cs="Consolas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2868706</wp:posOffset>
                </wp:positionH>
                <wp:positionV relativeFrom="paragraph">
                  <wp:posOffset>147992</wp:posOffset>
                </wp:positionV>
                <wp:extent cx="3218105" cy="3245224"/>
                <wp:effectExtent l="0" t="0" r="209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05" cy="32452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>{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>"</w:t>
                            </w:r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name</w:t>
                            </w:r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 "my-project-name",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 xml:space="preserve"> "</w:t>
                            </w:r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version</w:t>
                            </w:r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 "0.1.0",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devDependencies</w:t>
                            </w:r>
                            <w:proofErr w:type="spellEnd"/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 xml:space="preserve"> "</w:t>
                            </w:r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grunt</w:t>
                            </w:r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 "~0.4.5",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grunt-</w:t>
                            </w:r>
                            <w:proofErr w:type="spellStart"/>
                            <w:r w:rsidRPr="00691489">
                              <w:rPr>
                                <w:color w:val="0D0D0D" w:themeColor="text1" w:themeTint="F2"/>
                              </w:rPr>
                              <w:t>contrib</w:t>
                            </w:r>
                            <w:proofErr w:type="spellEnd"/>
                            <w:r w:rsidRPr="00691489">
                              <w:rPr>
                                <w:color w:val="0D0D0D" w:themeColor="text1" w:themeTint="F2"/>
                              </w:rPr>
                              <w:t>-</w:t>
                            </w:r>
                            <w:proofErr w:type="spellStart"/>
                            <w:r w:rsidRPr="00691489">
                              <w:rPr>
                                <w:color w:val="0D0D0D" w:themeColor="text1" w:themeTint="F2"/>
                              </w:rPr>
                              <w:t>jshint</w:t>
                            </w:r>
                            <w:proofErr w:type="spellEnd"/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 "~0.10.0",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>"</w:t>
                            </w:r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grunt-</w:t>
                            </w:r>
                            <w:proofErr w:type="spellStart"/>
                            <w:r w:rsidRPr="00691489">
                              <w:rPr>
                                <w:color w:val="0D0D0D" w:themeColor="text1" w:themeTint="F2"/>
                              </w:rPr>
                              <w:t>contrib</w:t>
                            </w:r>
                            <w:proofErr w:type="spellEnd"/>
                            <w:r w:rsidRPr="00691489">
                              <w:rPr>
                                <w:color w:val="0D0D0D" w:themeColor="text1" w:themeTint="F2"/>
                              </w:rPr>
                              <w:t>-</w:t>
                            </w:r>
                            <w:proofErr w:type="spellStart"/>
                            <w:r w:rsidRPr="00691489">
                              <w:rPr>
                                <w:color w:val="0D0D0D" w:themeColor="text1" w:themeTint="F2"/>
                              </w:rPr>
                              <w:t>nodeunit</w:t>
                            </w:r>
                            <w:proofErr w:type="spellEnd"/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 "~0.4.1"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>"</w:t>
                            </w:r>
                            <w:proofErr w:type="gramStart"/>
                            <w:r w:rsidRPr="00691489">
                              <w:rPr>
                                <w:color w:val="0D0D0D" w:themeColor="text1" w:themeTint="F2"/>
                              </w:rPr>
                              <w:t>grunt-</w:t>
                            </w:r>
                            <w:proofErr w:type="spellStart"/>
                            <w:r w:rsidRPr="00691489">
                              <w:rPr>
                                <w:color w:val="0D0D0D" w:themeColor="text1" w:themeTint="F2"/>
                              </w:rPr>
                              <w:t>contrib</w:t>
                            </w:r>
                            <w:proofErr w:type="spellEnd"/>
                            <w:r w:rsidRPr="00691489">
                              <w:rPr>
                                <w:color w:val="0D0D0D" w:themeColor="text1" w:themeTint="F2"/>
                              </w:rPr>
                              <w:t>-</w:t>
                            </w:r>
                            <w:proofErr w:type="spellStart"/>
                            <w:r w:rsidRPr="00691489">
                              <w:rPr>
                                <w:color w:val="0D0D0D" w:themeColor="text1" w:themeTint="F2"/>
                              </w:rPr>
                              <w:t>uglify</w:t>
                            </w:r>
                            <w:proofErr w:type="spellEnd"/>
                            <w:proofErr w:type="gramEnd"/>
                            <w:r w:rsidRPr="00691489">
                              <w:rPr>
                                <w:color w:val="0D0D0D" w:themeColor="text1" w:themeTint="F2"/>
                              </w:rPr>
                              <w:t>": "~0.5.0"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 xml:space="preserve">  }</w:t>
                            </w:r>
                          </w:p>
                          <w:p w:rsidR="00691489" w:rsidRPr="00691489" w:rsidRDefault="00691489" w:rsidP="0069148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691489">
                              <w:rPr>
                                <w:color w:val="0D0D0D" w:themeColor="text1" w:themeTint="F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5.9pt;margin-top:11.65pt;width:253.4pt;height:2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" fillcolor="#f2f2f2 [3052]" strokecolor="#f2f2f2 [3052]" strokeweight="2pt">
                <v:textbox>
                  <w:txbxContent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>{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>"</w:t>
                      </w:r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name</w:t>
                      </w:r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 "my-project-name",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 xml:space="preserve"> "</w:t>
                      </w:r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version</w:t>
                      </w:r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 "0.1.0",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>"</w:t>
                      </w:r>
                      <w:proofErr w:type="spellStart"/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devDependencies</w:t>
                      </w:r>
                      <w:proofErr w:type="spellEnd"/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 xml:space="preserve"> "</w:t>
                      </w:r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grunt</w:t>
                      </w:r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 "~0.4.5",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grunt-</w:t>
                      </w:r>
                      <w:proofErr w:type="spellStart"/>
                      <w:r w:rsidRPr="00691489">
                        <w:rPr>
                          <w:color w:val="0D0D0D" w:themeColor="text1" w:themeTint="F2"/>
                        </w:rPr>
                        <w:t>contrib</w:t>
                      </w:r>
                      <w:proofErr w:type="spellEnd"/>
                      <w:r w:rsidRPr="00691489">
                        <w:rPr>
                          <w:color w:val="0D0D0D" w:themeColor="text1" w:themeTint="F2"/>
                        </w:rPr>
                        <w:t>-</w:t>
                      </w:r>
                      <w:proofErr w:type="spellStart"/>
                      <w:r w:rsidRPr="00691489">
                        <w:rPr>
                          <w:color w:val="0D0D0D" w:themeColor="text1" w:themeTint="F2"/>
                        </w:rPr>
                        <w:t>jshint</w:t>
                      </w:r>
                      <w:proofErr w:type="spellEnd"/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 "~0.10.0",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>"</w:t>
                      </w:r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grunt-</w:t>
                      </w:r>
                      <w:proofErr w:type="spellStart"/>
                      <w:r w:rsidRPr="00691489">
                        <w:rPr>
                          <w:color w:val="0D0D0D" w:themeColor="text1" w:themeTint="F2"/>
                        </w:rPr>
                        <w:t>contrib</w:t>
                      </w:r>
                      <w:proofErr w:type="spellEnd"/>
                      <w:r w:rsidRPr="00691489">
                        <w:rPr>
                          <w:color w:val="0D0D0D" w:themeColor="text1" w:themeTint="F2"/>
                        </w:rPr>
                        <w:t>-</w:t>
                      </w:r>
                      <w:proofErr w:type="spellStart"/>
                      <w:r w:rsidRPr="00691489">
                        <w:rPr>
                          <w:color w:val="0D0D0D" w:themeColor="text1" w:themeTint="F2"/>
                        </w:rPr>
                        <w:t>nodeunit</w:t>
                      </w:r>
                      <w:proofErr w:type="spellEnd"/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 "~0.4.1"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>"</w:t>
                      </w:r>
                      <w:proofErr w:type="gramStart"/>
                      <w:r w:rsidRPr="00691489">
                        <w:rPr>
                          <w:color w:val="0D0D0D" w:themeColor="text1" w:themeTint="F2"/>
                        </w:rPr>
                        <w:t>grunt-</w:t>
                      </w:r>
                      <w:proofErr w:type="spellStart"/>
                      <w:r w:rsidRPr="00691489">
                        <w:rPr>
                          <w:color w:val="0D0D0D" w:themeColor="text1" w:themeTint="F2"/>
                        </w:rPr>
                        <w:t>contrib</w:t>
                      </w:r>
                      <w:proofErr w:type="spellEnd"/>
                      <w:r w:rsidRPr="00691489">
                        <w:rPr>
                          <w:color w:val="0D0D0D" w:themeColor="text1" w:themeTint="F2"/>
                        </w:rPr>
                        <w:t>-</w:t>
                      </w:r>
                      <w:proofErr w:type="spellStart"/>
                      <w:r w:rsidRPr="00691489">
                        <w:rPr>
                          <w:color w:val="0D0D0D" w:themeColor="text1" w:themeTint="F2"/>
                        </w:rPr>
                        <w:t>uglify</w:t>
                      </w:r>
                      <w:proofErr w:type="spellEnd"/>
                      <w:proofErr w:type="gramEnd"/>
                      <w:r w:rsidRPr="00691489">
                        <w:rPr>
                          <w:color w:val="0D0D0D" w:themeColor="text1" w:themeTint="F2"/>
                        </w:rPr>
                        <w:t>": "~0.5.0"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 xml:space="preserve">  }</w:t>
                      </w:r>
                    </w:p>
                    <w:p w:rsidR="00691489" w:rsidRPr="00691489" w:rsidRDefault="00691489" w:rsidP="00691489">
                      <w:pPr>
                        <w:rPr>
                          <w:color w:val="0D0D0D" w:themeColor="text1" w:themeTint="F2"/>
                        </w:rPr>
                      </w:pPr>
                      <w:r w:rsidRPr="00691489">
                        <w:rPr>
                          <w:color w:val="0D0D0D" w:themeColor="text1" w:themeTint="F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E004A"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{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name</w:t>
      </w:r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"my-project-name"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,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version</w:t>
      </w:r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"0.1.0"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,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spellStart"/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devDependencies</w:t>
      </w:r>
      <w:proofErr w:type="spellEnd"/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: {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grunt</w:t>
      </w:r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"~0.4.5"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,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grunt-</w:t>
      </w:r>
      <w:proofErr w:type="spell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contrib</w:t>
      </w:r>
      <w:proofErr w:type="spell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-</w:t>
      </w:r>
      <w:proofErr w:type="spell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jshint</w:t>
      </w:r>
      <w:proofErr w:type="spellEnd"/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"~0.10.0"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,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grunt-</w:t>
      </w:r>
      <w:proofErr w:type="spell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contrib</w:t>
      </w:r>
      <w:proofErr w:type="spell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-</w:t>
      </w:r>
      <w:proofErr w:type="spell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nodeunit</w:t>
      </w:r>
      <w:proofErr w:type="spellEnd"/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"~0.4.1"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,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 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proofErr w:type="gram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grunt-</w:t>
      </w:r>
      <w:proofErr w:type="spell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contrib</w:t>
      </w:r>
      <w:proofErr w:type="spell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-</w:t>
      </w:r>
      <w:proofErr w:type="spellStart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uglify</w:t>
      </w:r>
      <w:proofErr w:type="spellEnd"/>
      <w:proofErr w:type="gramEnd"/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</w:t>
      </w: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: </w:t>
      </w:r>
      <w:r w:rsidRPr="009E0AEF">
        <w:rPr>
          <w:rStyle w:val="string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"~0.5.0"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 }</w:t>
      </w:r>
    </w:p>
    <w:p w:rsidR="002E004A" w:rsidRPr="009E0AEF" w:rsidRDefault="002E004A" w:rsidP="002E004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000000" w:themeColor="text1"/>
        </w:rPr>
      </w:pPr>
      <w:r w:rsidRPr="009E0AEF">
        <w:rPr>
          <w:rStyle w:val="HTMLCode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}</w:t>
      </w:r>
    </w:p>
    <w:bookmarkStart w:id="3" w:name="installing-grunt-and-gruntplugins"/>
    <w:p w:rsidR="002E004A" w:rsidRPr="009E0AEF" w:rsidRDefault="002E004A" w:rsidP="002E004A">
      <w:pPr>
        <w:pStyle w:val="Heading3"/>
        <w:spacing w:before="240" w:after="150" w:line="600" w:lineRule="atLeast"/>
        <w:rPr>
          <w:rFonts w:ascii="Arial" w:hAnsi="Arial" w:cs="Arial"/>
          <w:color w:val="000000" w:themeColor="text1"/>
          <w:sz w:val="29"/>
          <w:szCs w:val="29"/>
        </w:rPr>
      </w:pPr>
      <w:r w:rsidRPr="009E0AEF">
        <w:rPr>
          <w:rFonts w:ascii="Arial" w:hAnsi="Arial" w:cs="Arial"/>
          <w:color w:val="000000" w:themeColor="text1"/>
          <w:sz w:val="29"/>
          <w:szCs w:val="29"/>
        </w:rPr>
        <w:fldChar w:fldCharType="begin"/>
      </w:r>
      <w:r w:rsidRPr="009E0AEF">
        <w:rPr>
          <w:rFonts w:ascii="Arial" w:hAnsi="Arial" w:cs="Arial"/>
          <w:color w:val="000000" w:themeColor="text1"/>
          <w:sz w:val="29"/>
          <w:szCs w:val="29"/>
        </w:rPr>
        <w:instrText xml:space="preserve"> HYPERLINK "http://gruntjs.com/getting-started" \l "installing-grunt-and-gruntplugins" </w:instrText>
      </w:r>
      <w:r w:rsidRPr="009E0AEF">
        <w:rPr>
          <w:rFonts w:ascii="Arial" w:hAnsi="Arial" w:cs="Arial"/>
          <w:color w:val="000000" w:themeColor="text1"/>
          <w:sz w:val="29"/>
          <w:szCs w:val="29"/>
        </w:rPr>
        <w:fldChar w:fldCharType="separate"/>
      </w:r>
      <w:r w:rsidRPr="009E0AEF">
        <w:rPr>
          <w:rStyle w:val="Hyperlink"/>
          <w:rFonts w:ascii="Arial" w:hAnsi="Arial" w:cs="Arial"/>
          <w:color w:val="000000" w:themeColor="text1"/>
          <w:sz w:val="29"/>
          <w:szCs w:val="29"/>
          <w:u w:val="none"/>
        </w:rPr>
        <w:t xml:space="preserve">Installing Grunt and </w:t>
      </w:r>
      <w:proofErr w:type="spellStart"/>
      <w:r w:rsidRPr="009E0AEF">
        <w:rPr>
          <w:rStyle w:val="Hyperlink"/>
          <w:rFonts w:ascii="Arial" w:hAnsi="Arial" w:cs="Arial"/>
          <w:color w:val="000000" w:themeColor="text1"/>
          <w:sz w:val="29"/>
          <w:szCs w:val="29"/>
          <w:u w:val="none"/>
        </w:rPr>
        <w:t>gruntplugins</w:t>
      </w:r>
      <w:proofErr w:type="spellEnd"/>
      <w:r w:rsidRPr="009E0AEF">
        <w:rPr>
          <w:rFonts w:ascii="Arial" w:hAnsi="Arial" w:cs="Arial"/>
          <w:color w:val="000000" w:themeColor="text1"/>
          <w:sz w:val="29"/>
          <w:szCs w:val="29"/>
        </w:rPr>
        <w:fldChar w:fldCharType="end"/>
      </w:r>
      <w:bookmarkEnd w:id="3"/>
    </w:p>
    <w:p w:rsidR="002E004A" w:rsidRPr="009E0AEF" w:rsidRDefault="002E004A" w:rsidP="002E004A">
      <w:pPr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this</w:t>
      </w:r>
      <w:proofErr w:type="gram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will install the latest version of Grunt in your project folder, adding it to your </w:t>
      </w:r>
      <w:proofErr w:type="spell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devDependencies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:</w:t>
      </w:r>
    </w:p>
    <w:p w:rsidR="002E004A" w:rsidRPr="009E0AEF" w:rsidRDefault="002E004A" w:rsidP="002E00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npm</w:t>
      </w:r>
      <w:proofErr w:type="spellEnd"/>
      <w:proofErr w:type="gram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install grunt --save-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dev</w:t>
      </w:r>
      <w:proofErr w:type="spellEnd"/>
    </w:p>
    <w:p w:rsidR="002E004A" w:rsidRPr="009E0AEF" w:rsidRDefault="002E004A" w:rsidP="002E004A">
      <w:pPr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same can be done for </w:t>
      </w:r>
      <w:proofErr w:type="spell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gruntplugins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and other node modules. As seen in the following example installing the </w:t>
      </w:r>
      <w:proofErr w:type="spell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>JSHint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task module:</w:t>
      </w:r>
    </w:p>
    <w:p w:rsidR="002E004A" w:rsidRDefault="002E004A" w:rsidP="002E00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</w:pPr>
      <w:proofErr w:type="spellStart"/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npm</w:t>
      </w:r>
      <w:proofErr w:type="spellEnd"/>
      <w:proofErr w:type="gram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install grunt-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contrib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-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jshint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 xml:space="preserve"> --save-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</w:rPr>
        <w:t>dev</w:t>
      </w:r>
      <w:proofErr w:type="spellEnd"/>
    </w:p>
    <w:p w:rsidR="009E0AEF" w:rsidRPr="009E0AEF" w:rsidRDefault="009E0AEF" w:rsidP="002E00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CD2A64" w:rsidRPr="009E0AEF" w:rsidRDefault="009E0AEF" w:rsidP="00CD2A64">
      <w:pPr>
        <w:pStyle w:val="NormalWeb"/>
        <w:spacing w:before="0" w:beforeAutospacing="0" w:after="150" w:afterAutospacing="0" w:line="384" w:lineRule="atLeast"/>
        <w:rPr>
          <w:rFonts w:ascii="Helvetica" w:hAnsi="Helvetica" w:cs="Helvetica"/>
          <w:b/>
          <w:color w:val="262626" w:themeColor="text1" w:themeTint="D9"/>
          <w:sz w:val="28"/>
          <w:szCs w:val="28"/>
        </w:rPr>
      </w:pPr>
      <w:r w:rsidRPr="009E0AEF">
        <w:rPr>
          <w:rFonts w:ascii="Helvetica" w:hAnsi="Helvetica" w:cs="Helvetica"/>
          <w:b/>
          <w:color w:val="262626" w:themeColor="text1" w:themeTint="D9"/>
          <w:sz w:val="28"/>
          <w:szCs w:val="28"/>
        </w:rPr>
        <w:t>How to write grunt file:</w:t>
      </w:r>
    </w:p>
    <w:p w:rsidR="009E0AEF" w:rsidRPr="009E0AEF" w:rsidRDefault="009E0AEF" w:rsidP="009E0AE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The first part is the "wrapper" function, which encapsulates your Grunt configuration.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module.exports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= </w:t>
      </w:r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function(</w:t>
      </w:r>
      <w:proofErr w:type="gram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grunt) {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  <w:lang w:val="en"/>
        </w:rPr>
      </w:pPr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</w:t>
      </w:r>
    </w:p>
    <w:p w:rsidR="009E0AEF" w:rsidRPr="009E0AEF" w:rsidRDefault="009E0AEF" w:rsidP="009E0AE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lastRenderedPageBreak/>
        <w:t>Within that function we can initialize our configuration object: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  <w:lang w:val="en"/>
        </w:rPr>
      </w:pPr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9E0AEF" w:rsidRPr="009E0AEF" w:rsidRDefault="009E0AEF" w:rsidP="009E0AE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Next we can read in the project settings from the 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package.json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file into the 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pkg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property</w:t>
      </w:r>
    </w:p>
    <w:p w:rsidR="009E0AEF" w:rsidRPr="009E0AEF" w:rsidRDefault="009E0AEF" w:rsidP="00CD2A64">
      <w:pPr>
        <w:pStyle w:val="NormalWeb"/>
        <w:spacing w:before="0" w:beforeAutospacing="0" w:after="150" w:afterAutospacing="0" w:line="384" w:lineRule="atLeast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9E0AEF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pkg</w:t>
      </w:r>
      <w:proofErr w:type="spellEnd"/>
      <w:proofErr w:type="gramEnd"/>
      <w:r w:rsidRPr="009E0AEF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proofErr w:type="spellStart"/>
      <w:r w:rsidRPr="009E0AEF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grunt.file.readJSON</w:t>
      </w:r>
      <w:proofErr w:type="spellEnd"/>
      <w:r w:rsidRPr="009E0AEF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r w:rsidRPr="009E0AEF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9E0AEF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package.json</w:t>
      </w:r>
      <w:proofErr w:type="spellEnd"/>
      <w:r w:rsidRPr="009E0AEF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9E0AEF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)</w:t>
      </w:r>
    </w:p>
    <w:p w:rsidR="009E0AEF" w:rsidRPr="009E0AEF" w:rsidRDefault="009E0AEF" w:rsidP="00CD2A64">
      <w:pPr>
        <w:pStyle w:val="NormalWeb"/>
        <w:spacing w:before="0" w:beforeAutospacing="0" w:after="150" w:afterAutospacing="0" w:line="384" w:lineRule="atLeast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E0AEF" w:rsidRPr="009E0AEF" w:rsidRDefault="009E0AEF" w:rsidP="009E0AE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Finally, we have to load in the Grunt plugins we need. These should have all been installed through </w:t>
      </w:r>
      <w:proofErr w:type="spellStart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npm</w:t>
      </w:r>
      <w:proofErr w:type="spellEnd"/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.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grunt.loadNpmTasks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'grunt-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contrib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-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');</w:t>
      </w:r>
    </w:p>
    <w:p w:rsidR="009E0AEF" w:rsidRPr="009E0AEF" w:rsidRDefault="009E0AEF" w:rsidP="009E0AE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9E0AEF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And finally set up some tasks. Most important is the default task: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// this would be run by typing "grunt test" on the command line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'test', ['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', '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qunit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']);</w:t>
      </w: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p w:rsidR="009E0AEF" w:rsidRPr="009E0AEF" w:rsidRDefault="009E0AEF" w:rsidP="009E0A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// the default task can be run just by typing "grunt" on the command line</w:t>
      </w:r>
    </w:p>
    <w:p w:rsidR="00CD2A64" w:rsidRDefault="009E0AEF" w:rsidP="00EC14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'default', ['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', '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qunit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', '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', '</w:t>
      </w:r>
      <w:proofErr w:type="spellStart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r w:rsidRPr="009E0AE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']);</w:t>
      </w:r>
    </w:p>
    <w:p w:rsidR="008B73C4" w:rsidRPr="00EC1412" w:rsidRDefault="008B73C4" w:rsidP="00EC14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  <w:lang w:val="en"/>
        </w:rPr>
      </w:pPr>
    </w:p>
    <w:p w:rsidR="008B73C4" w:rsidRDefault="008B73C4" w:rsidP="008B73C4">
      <w:pPr>
        <w:pStyle w:val="ListParagraph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28"/>
        </w:rPr>
      </w:pPr>
    </w:p>
    <w:p w:rsidR="008B73C4" w:rsidRDefault="008B73C4" w:rsidP="008B73C4">
      <w:pPr>
        <w:pStyle w:val="ListParagraph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28"/>
        </w:rPr>
      </w:pPr>
      <w:r w:rsidRPr="008B73C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28"/>
        </w:rPr>
        <w:t>Available Grunt plugins</w:t>
      </w:r>
    </w:p>
    <w:p w:rsidR="008B73C4" w:rsidRPr="008B73C4" w:rsidRDefault="008B73C4" w:rsidP="008B73C4">
      <w:pPr>
        <w:pStyle w:val="ListParagraph"/>
        <w:rPr>
          <w:sz w:val="28"/>
          <w:szCs w:val="28"/>
        </w:rPr>
      </w:pPr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Many of the tasks you need are already available as Grunt Plugins, and new plugins are published every day.</w:t>
      </w:r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Saas</w:t>
      </w:r>
      <w:proofErr w:type="spellEnd"/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Jshint</w:t>
      </w:r>
      <w:proofErr w:type="spellEnd"/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Coffee script</w:t>
      </w:r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Handlebars</w:t>
      </w:r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Require.js</w:t>
      </w:r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Styus</w:t>
      </w:r>
      <w:proofErr w:type="spellEnd"/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Jade</w:t>
      </w:r>
    </w:p>
    <w:p w:rsidR="008B73C4" w:rsidRPr="008B73C4" w:rsidRDefault="008B73C4" w:rsidP="008B73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lastRenderedPageBreak/>
        <w:t>Less</w:t>
      </w:r>
    </w:p>
    <w:p w:rsidR="008B73C4" w:rsidRPr="008B73C4" w:rsidRDefault="008B73C4" w:rsidP="008B73C4">
      <w:pPr>
        <w:rPr>
          <w:sz w:val="28"/>
          <w:szCs w:val="28"/>
        </w:rPr>
      </w:pPr>
    </w:p>
    <w:p w:rsidR="008B73C4" w:rsidRPr="008B73C4" w:rsidRDefault="008B73C4" w:rsidP="008B73C4">
      <w:pPr>
        <w:pStyle w:val="NormalWeb"/>
        <w:spacing w:before="144" w:beforeAutospacing="0" w:after="0" w:afterAutospacing="0"/>
        <w:rPr>
          <w:sz w:val="36"/>
          <w:szCs w:val="36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Who use grunt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:</w:t>
      </w:r>
    </w:p>
    <w:p w:rsidR="008B73C4" w:rsidRPr="008B73C4" w:rsidRDefault="008B73C4" w:rsidP="008B73C4">
      <w:pPr>
        <w:pStyle w:val="NormalWeb"/>
        <w:spacing w:before="144" w:beforeAutospacing="0" w:after="0" w:afterAutospacing="0"/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These are just a few companies and projects that are using Grunt</w:t>
      </w:r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Sauce labs</w:t>
      </w:r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Adobe</w:t>
      </w:r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Skype</w:t>
      </w:r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Bocoup</w:t>
      </w:r>
      <w:proofErr w:type="spellEnd"/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Bitovi</w:t>
      </w:r>
      <w:proofErr w:type="spellEnd"/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Jquery</w:t>
      </w:r>
      <w:proofErr w:type="spellEnd"/>
    </w:p>
    <w:p w:rsidR="008B73C4" w:rsidRPr="008B73C4" w:rsidRDefault="008B73C4" w:rsidP="008B73C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Fliament</w:t>
      </w:r>
      <w:proofErr w:type="spellEnd"/>
      <w:r w:rsidRPr="008B73C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 group</w:t>
      </w:r>
    </w:p>
    <w:p w:rsidR="008B73C4" w:rsidRPr="00FF018F" w:rsidRDefault="008B73C4" w:rsidP="008B73C4">
      <w:pPr>
        <w:pStyle w:val="ListParagraph"/>
        <w:numPr>
          <w:ilvl w:val="0"/>
          <w:numId w:val="4"/>
        </w:numPr>
      </w:pPr>
      <w:r w:rsidRPr="00FF018F">
        <w:rPr>
          <w:rFonts w:asciiTheme="minorHAnsi" w:eastAsiaTheme="minorEastAsia" w:hAnsi="Calibri" w:cstheme="minorBidi"/>
          <w:color w:val="000000" w:themeColor="text1"/>
          <w:kern w:val="24"/>
        </w:rPr>
        <w:t>modernizer</w:t>
      </w:r>
    </w:p>
    <w:p w:rsidR="00CD2A64" w:rsidRPr="00FF018F" w:rsidRDefault="00C17A06">
      <w:pPr>
        <w:rPr>
          <w:color w:val="000000" w:themeColor="text1"/>
          <w:sz w:val="40"/>
          <w:szCs w:val="40"/>
        </w:rPr>
      </w:pPr>
      <w:proofErr w:type="gramStart"/>
      <w:r w:rsidRPr="00FF018F">
        <w:rPr>
          <w:color w:val="000000" w:themeColor="text1"/>
          <w:sz w:val="40"/>
          <w:szCs w:val="40"/>
        </w:rPr>
        <w:t>task</w:t>
      </w:r>
      <w:r w:rsidR="00FF018F">
        <w:rPr>
          <w:color w:val="000000" w:themeColor="text1"/>
          <w:sz w:val="40"/>
          <w:szCs w:val="40"/>
        </w:rPr>
        <w:t>s</w:t>
      </w:r>
      <w:proofErr w:type="gramEnd"/>
      <w:r w:rsidRPr="00FF018F">
        <w:rPr>
          <w:color w:val="000000" w:themeColor="text1"/>
          <w:sz w:val="40"/>
          <w:szCs w:val="40"/>
        </w:rPr>
        <w:t>:</w:t>
      </w:r>
    </w:p>
    <w:p w:rsidR="00C17A06" w:rsidRPr="00FF018F" w:rsidRDefault="00C17A06">
      <w:pPr>
        <w:rPr>
          <w:b/>
          <w:color w:val="000000" w:themeColor="text1"/>
          <w:sz w:val="32"/>
          <w:szCs w:val="32"/>
        </w:rPr>
      </w:pPr>
    </w:p>
    <w:p w:rsidR="00C17A06" w:rsidRPr="00FF018F" w:rsidRDefault="00C17A06">
      <w:pPr>
        <w:rPr>
          <w:b/>
          <w:color w:val="000000" w:themeColor="text1"/>
          <w:sz w:val="32"/>
          <w:szCs w:val="32"/>
        </w:rPr>
      </w:pPr>
      <w:proofErr w:type="spellStart"/>
      <w:r w:rsidRPr="00FF018F">
        <w:rPr>
          <w:b/>
          <w:color w:val="000000" w:themeColor="text1"/>
          <w:sz w:val="32"/>
          <w:szCs w:val="32"/>
        </w:rPr>
        <w:t>Concat</w:t>
      </w:r>
      <w:proofErr w:type="spellEnd"/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// define a string to put between each file in the concatenated output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separator</w:t>
      </w:r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';'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// the files to concatenate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['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/**/*.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js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'],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// the location of the resulting JS file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'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/&lt;%= pkg.name %&gt;.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js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</w:t>
      </w:r>
    </w:p>
    <w:p w:rsidR="00C17A06" w:rsidRPr="00C17A06" w:rsidRDefault="00C17A06" w:rsidP="00C17A06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lastRenderedPageBreak/>
        <w:t xml:space="preserve">Note how I refer to the </w:t>
      </w:r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name</w:t>
      </w: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property that's in the JSON file. We access this using </w:t>
      </w:r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pkg.name</w:t>
      </w: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as earlier we defined the 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pkg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property to be the result of loading the 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package.json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file, which is then parsed to a JavaScript object. Grunt has simple template engine to output the values of properties in the configuration object. Here I tell the </w:t>
      </w:r>
      <w:proofErr w:type="spellStart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concat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task to concatenate all files that exist within 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src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/</w:t>
      </w: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and end in </w:t>
      </w:r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.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js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.</w:t>
      </w:r>
    </w:p>
    <w:p w:rsidR="00FF018F" w:rsidRPr="00FF018F" w:rsidRDefault="00C17A06" w:rsidP="00C17A06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b/>
          <w:color w:val="000000" w:themeColor="text1"/>
          <w:sz w:val="32"/>
          <w:szCs w:val="32"/>
          <w:lang w:val="en"/>
        </w:rPr>
      </w:pPr>
      <w:proofErr w:type="spellStart"/>
      <w:proofErr w:type="gramStart"/>
      <w:r w:rsidRPr="00C17A06">
        <w:rPr>
          <w:rFonts w:ascii="Helvetica" w:eastAsia="Times New Roman" w:hAnsi="Helvetica" w:cs="Helvetica"/>
          <w:b/>
          <w:color w:val="000000" w:themeColor="text1"/>
          <w:sz w:val="32"/>
          <w:szCs w:val="32"/>
          <w:lang w:val="en"/>
        </w:rPr>
        <w:t>uglify</w:t>
      </w:r>
      <w:proofErr w:type="spellEnd"/>
      <w:proofErr w:type="gramEnd"/>
      <w:r w:rsidRPr="00C17A06">
        <w:rPr>
          <w:rFonts w:ascii="Helvetica" w:eastAsia="Times New Roman" w:hAnsi="Helvetica" w:cs="Helvetica"/>
          <w:b/>
          <w:color w:val="000000" w:themeColor="text1"/>
          <w:sz w:val="32"/>
          <w:szCs w:val="32"/>
          <w:lang w:val="en"/>
        </w:rPr>
        <w:t xml:space="preserve"> plu</w:t>
      </w:r>
      <w:r w:rsidR="00FF018F">
        <w:rPr>
          <w:rFonts w:ascii="Helvetica" w:eastAsia="Times New Roman" w:hAnsi="Helvetica" w:cs="Helvetica"/>
          <w:b/>
          <w:color w:val="000000" w:themeColor="text1"/>
          <w:sz w:val="32"/>
          <w:szCs w:val="32"/>
          <w:lang w:val="en"/>
        </w:rPr>
        <w:t>gin</w:t>
      </w:r>
    </w:p>
    <w:p w:rsidR="00C17A06" w:rsidRPr="00C17A06" w:rsidRDefault="00C17A06" w:rsidP="00C17A06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proofErr w:type="gramStart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which</w:t>
      </w:r>
      <w:proofErr w:type="gram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minifies our JavaScript: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// the banner is inserted at the top of the output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banner</w:t>
      </w:r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'/*! &lt;%= pkg.name %&gt; &lt;%= </w:t>
      </w: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grunt.template.today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"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dd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-mm-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yyyy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") %&gt; */\n'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'</w:t>
      </w:r>
      <w:proofErr w:type="spellStart"/>
      <w:proofErr w:type="gram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proofErr w:type="gram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/&lt;%= pkg.name %&gt;.min.js': ['&lt;%= 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concat.dist.dest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%&gt;']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</w:t>
      </w:r>
    </w:p>
    <w:p w:rsidR="00C17A06" w:rsidRPr="00C17A06" w:rsidRDefault="00C17A06" w:rsidP="00C17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  <w:lang w:val="en"/>
        </w:rPr>
      </w:pPr>
      <w:r w:rsidRPr="00C17A0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</w:t>
      </w:r>
    </w:p>
    <w:p w:rsidR="00C17A06" w:rsidRPr="00C17A06" w:rsidRDefault="00C17A06" w:rsidP="00C17A06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6F5A40"/>
          <w:sz w:val="24"/>
          <w:szCs w:val="24"/>
          <w:lang w:val="en"/>
        </w:rPr>
      </w:pP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This tells </w:t>
      </w:r>
      <w:proofErr w:type="spellStart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uglify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to create a file within 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dist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/</w:t>
      </w: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that contains the result of minifying the JavaScript files. Here I use </w:t>
      </w:r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 xml:space="preserve">&lt;%= </w:t>
      </w:r>
      <w:proofErr w:type="spellStart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concat.dist.dest</w:t>
      </w:r>
      <w:proofErr w:type="spellEnd"/>
      <w:r w:rsidRPr="00C17A0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 xml:space="preserve"> %&gt;</w:t>
      </w:r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so </w:t>
      </w:r>
      <w:proofErr w:type="spellStart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uglify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will minify the file that the </w:t>
      </w:r>
      <w:proofErr w:type="spellStart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concat</w:t>
      </w:r>
      <w:proofErr w:type="spellEnd"/>
      <w:r w:rsidRPr="00C17A0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task produces</w:t>
      </w:r>
      <w:r w:rsidRPr="00C17A06">
        <w:rPr>
          <w:rFonts w:ascii="Helvetica" w:eastAsia="Times New Roman" w:hAnsi="Helvetica" w:cs="Helvetica"/>
          <w:color w:val="6F5A40"/>
          <w:sz w:val="24"/>
          <w:szCs w:val="24"/>
          <w:lang w:val="en"/>
        </w:rPr>
        <w:t>.</w:t>
      </w:r>
    </w:p>
    <w:bookmarkStart w:id="4" w:name="task-configuration-and-targets"/>
    <w:p w:rsidR="00AF0C4D" w:rsidRPr="00655CD6" w:rsidRDefault="00655CD6">
      <w:pPr>
        <w:rPr>
          <w:rFonts w:ascii="Arial" w:hAnsi="Arial" w:cs="Arial"/>
          <w:bCs/>
          <w:color w:val="000000" w:themeColor="text1"/>
          <w:sz w:val="36"/>
          <w:szCs w:val="36"/>
          <w:lang w:val="en"/>
        </w:rPr>
      </w:pPr>
      <w:r w:rsidRPr="00655CD6">
        <w:rPr>
          <w:rFonts w:ascii="Arial" w:hAnsi="Arial" w:cs="Arial"/>
          <w:bCs/>
          <w:color w:val="000000" w:themeColor="text1"/>
          <w:sz w:val="36"/>
          <w:szCs w:val="36"/>
          <w:lang w:val="en"/>
        </w:rPr>
        <w:fldChar w:fldCharType="begin"/>
      </w:r>
      <w:r w:rsidRPr="00655CD6">
        <w:rPr>
          <w:rFonts w:ascii="Arial" w:hAnsi="Arial" w:cs="Arial"/>
          <w:bCs/>
          <w:color w:val="000000" w:themeColor="text1"/>
          <w:sz w:val="36"/>
          <w:szCs w:val="36"/>
          <w:lang w:val="en"/>
        </w:rPr>
        <w:instrText xml:space="preserve"> HYPERLINK "http://gruntjs.com/configuring-tasks" \l "task-configuration-and-targets" </w:instrText>
      </w:r>
      <w:r w:rsidRPr="00655CD6">
        <w:rPr>
          <w:rFonts w:ascii="Arial" w:hAnsi="Arial" w:cs="Arial"/>
          <w:bCs/>
          <w:color w:val="000000" w:themeColor="text1"/>
          <w:sz w:val="36"/>
          <w:szCs w:val="36"/>
          <w:lang w:val="en"/>
        </w:rPr>
        <w:fldChar w:fldCharType="separate"/>
      </w:r>
      <w:r w:rsidRPr="00655CD6">
        <w:rPr>
          <w:rStyle w:val="Hyperlink"/>
          <w:rFonts w:ascii="Arial" w:hAnsi="Arial" w:cs="Arial"/>
          <w:bCs/>
          <w:color w:val="000000" w:themeColor="text1"/>
          <w:sz w:val="36"/>
          <w:szCs w:val="36"/>
          <w:lang w:val="en"/>
        </w:rPr>
        <w:t>Task Configuration and Targets</w:t>
      </w:r>
      <w:r w:rsidRPr="00655CD6">
        <w:rPr>
          <w:rFonts w:ascii="Arial" w:hAnsi="Arial" w:cs="Arial"/>
          <w:bCs/>
          <w:color w:val="000000" w:themeColor="text1"/>
          <w:sz w:val="36"/>
          <w:szCs w:val="36"/>
          <w:lang w:val="en"/>
        </w:rPr>
        <w:fldChar w:fldCharType="end"/>
      </w:r>
      <w:bookmarkEnd w:id="4"/>
    </w:p>
    <w:p w:rsidR="00655CD6" w:rsidRPr="00655CD6" w:rsidRDefault="00655CD6">
      <w:pPr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>When a task is run, Grunt looks for its configuration under a property of the same name. Multi-tasks can have multiple configurations, defined using arbitrarily named "targets."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lastRenderedPageBreak/>
        <w:t xml:space="preserve">      // </w:t>
      </w:r>
      <w:proofErr w:type="spell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task "foo" target options and files go here.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bar</w:t>
      </w:r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// </w:t>
      </w:r>
      <w:proofErr w:type="spell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task "bar" target options and files go here.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bar</w:t>
      </w:r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// </w:t>
      </w:r>
      <w:proofErr w:type="spell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task "bar" target options and files go here.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655CD6" w:rsidRPr="00655CD6" w:rsidRDefault="00655CD6" w:rsidP="00655CD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bookmarkStart w:id="5" w:name="options"/>
    <w:p w:rsidR="00655CD6" w:rsidRPr="00655CD6" w:rsidRDefault="00655CD6" w:rsidP="00655CD6">
      <w:pPr>
        <w:rPr>
          <w:rFonts w:ascii="Lato" w:hAnsi="Lato" w:cs="Helvetica"/>
          <w:bCs/>
          <w:color w:val="000000" w:themeColor="text1"/>
          <w:sz w:val="36"/>
          <w:szCs w:val="36"/>
          <w:lang w:val="en"/>
        </w:rPr>
      </w:pP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fldChar w:fldCharType="begin"/>
      </w: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instrText xml:space="preserve"> HYPERLINK "http://gruntjs.com/configuring-tasks" \l "options" </w:instrText>
      </w: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fldChar w:fldCharType="separate"/>
      </w:r>
      <w:r w:rsidRPr="00655CD6">
        <w:rPr>
          <w:rStyle w:val="Hyperlink"/>
          <w:rFonts w:ascii="Lato" w:hAnsi="Lato" w:cs="Helvetica"/>
          <w:bCs/>
          <w:color w:val="000000" w:themeColor="text1"/>
          <w:sz w:val="36"/>
          <w:szCs w:val="36"/>
          <w:lang w:val="en"/>
        </w:rPr>
        <w:t>Options</w:t>
      </w: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fldChar w:fldCharType="end"/>
      </w:r>
      <w:bookmarkEnd w:id="5"/>
    </w:p>
    <w:p w:rsidR="00655CD6" w:rsidRPr="00655CD6" w:rsidRDefault="00655CD6" w:rsidP="00655CD6">
      <w:pPr>
        <w:rPr>
          <w:rFonts w:ascii="Helvetica" w:hAnsi="Helvetica" w:cs="Helvetica"/>
          <w:color w:val="000000" w:themeColor="text1"/>
          <w:lang w:val="en"/>
        </w:rPr>
      </w:pPr>
      <w:proofErr w:type="gramStart"/>
      <w:r w:rsidRPr="00655CD6">
        <w:rPr>
          <w:rFonts w:ascii="Helvetica" w:hAnsi="Helvetica" w:cs="Helvetica"/>
          <w:color w:val="000000" w:themeColor="text1"/>
          <w:lang w:val="en"/>
        </w:rPr>
        <w:t>an</w:t>
      </w:r>
      <w:proofErr w:type="gramEnd"/>
      <w:r w:rsidRPr="00655CD6">
        <w:rPr>
          <w:rFonts w:ascii="Helvetica" w:hAnsi="Helvetica" w:cs="Helvetica"/>
          <w:color w:val="000000" w:themeColor="text1"/>
          <w:lang w:val="en"/>
        </w:rPr>
        <w:t xml:space="preserve"> </w:t>
      </w:r>
      <w:r w:rsidRPr="00655CD6">
        <w:rPr>
          <w:rFonts w:ascii="Consolas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options</w:t>
      </w:r>
      <w:r w:rsidRPr="00655CD6">
        <w:rPr>
          <w:rFonts w:ascii="Helvetica" w:hAnsi="Helvetica" w:cs="Helvetica"/>
          <w:color w:val="000000" w:themeColor="text1"/>
          <w:lang w:val="en"/>
        </w:rPr>
        <w:t xml:space="preserve"> property may be specified to override built-in defaults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// Task-level options may go here, overriding task defaults.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// "foo" target options may go here, overriding task-level options.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bar</w:t>
      </w:r>
      <w:proofErr w:type="gramEnd"/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// No options specified; this target will use task-level options.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lastRenderedPageBreak/>
        <w:t xml:space="preserve">    },</w:t>
      </w:r>
    </w:p>
    <w:p w:rsidR="00655CD6" w:rsidRPr="00655CD6" w:rsidRDefault="00655CD6" w:rsidP="00655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bookmarkStart w:id="6" w:name="files"/>
    <w:p w:rsidR="00655CD6" w:rsidRPr="00655CD6" w:rsidRDefault="00655CD6" w:rsidP="00655CD6">
      <w:pPr>
        <w:rPr>
          <w:rFonts w:ascii="Lato" w:hAnsi="Lato" w:cs="Helvetica"/>
          <w:bCs/>
          <w:color w:val="000000" w:themeColor="text1"/>
          <w:sz w:val="36"/>
          <w:szCs w:val="36"/>
          <w:lang w:val="en"/>
        </w:rPr>
      </w:pP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fldChar w:fldCharType="begin"/>
      </w: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instrText xml:space="preserve"> HYPERLINK "http://gruntjs.com/configuring-tasks" \l "files" </w:instrText>
      </w: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fldChar w:fldCharType="separate"/>
      </w:r>
      <w:r w:rsidRPr="00655CD6">
        <w:rPr>
          <w:rStyle w:val="Hyperlink"/>
          <w:rFonts w:ascii="Lato" w:hAnsi="Lato" w:cs="Helvetica"/>
          <w:bCs/>
          <w:color w:val="000000" w:themeColor="text1"/>
          <w:sz w:val="36"/>
          <w:szCs w:val="36"/>
          <w:lang w:val="en"/>
        </w:rPr>
        <w:t>Files</w:t>
      </w:r>
      <w:r w:rsidRPr="00655CD6">
        <w:rPr>
          <w:rFonts w:ascii="Lato" w:hAnsi="Lato" w:cs="Helvetica"/>
          <w:bCs/>
          <w:color w:val="000000" w:themeColor="text1"/>
          <w:sz w:val="36"/>
          <w:szCs w:val="36"/>
          <w:lang w:val="en"/>
        </w:rPr>
        <w:fldChar w:fldCharType="end"/>
      </w:r>
      <w:bookmarkEnd w:id="6"/>
    </w:p>
    <w:p w:rsidR="00655CD6" w:rsidRPr="00655CD6" w:rsidRDefault="00655CD6" w:rsidP="00655CD6">
      <w:pPr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Grunt has powerful abstractions for declaring on which files the task should operate. There are several ways to define </w:t>
      </w:r>
      <w:proofErr w:type="spellStart"/>
      <w:r w:rsidRPr="00655CD6">
        <w:rPr>
          <w:rStyle w:val="Strong"/>
          <w:rFonts w:ascii="Helvetica" w:hAnsi="Helvetica" w:cs="Helvetica"/>
          <w:b w:val="0"/>
          <w:color w:val="000000" w:themeColor="text1"/>
          <w:lang w:val="en"/>
        </w:rPr>
        <w:t>src-dest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(source-destination) file mappings,</w:t>
      </w:r>
    </w:p>
    <w:p w:rsidR="00655CD6" w:rsidRPr="00655CD6" w:rsidRDefault="00655CD6" w:rsidP="00655CD6">
      <w:pPr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All files formats support </w:t>
      </w:r>
      <w:proofErr w:type="spellStart"/>
      <w:r w:rsidRPr="00655CD6">
        <w:rPr>
          <w:rFonts w:ascii="Consolas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src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and </w:t>
      </w:r>
      <w:proofErr w:type="spellStart"/>
      <w:r w:rsidRPr="00655CD6">
        <w:rPr>
          <w:rFonts w:ascii="Consolas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but the "Compact" and "Files Array" formats support a few additional properties:</w:t>
      </w:r>
    </w:p>
    <w:p w:rsidR="00655CD6" w:rsidRPr="00655CD6" w:rsidRDefault="00655CD6" w:rsidP="00655CD6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 w:themeColor="text1"/>
          <w:lang w:val="en"/>
        </w:rPr>
      </w:pPr>
      <w:proofErr w:type="gramStart"/>
      <w:r w:rsidRPr="00655CD6">
        <w:rPr>
          <w:rStyle w:val="HTMLCode"/>
          <w:rFonts w:eastAsiaTheme="minorHAnsi"/>
          <w:color w:val="000000" w:themeColor="text1"/>
          <w:lang w:val="en"/>
        </w:rPr>
        <w:t>filter</w:t>
      </w:r>
      <w:proofErr w:type="gramEnd"/>
      <w:r w:rsidRPr="00655CD6">
        <w:rPr>
          <w:rFonts w:ascii="Helvetica" w:hAnsi="Helvetica" w:cs="Helvetica"/>
          <w:color w:val="000000" w:themeColor="text1"/>
          <w:lang w:val="en"/>
        </w:rPr>
        <w:t xml:space="preserve"> Either a valid </w:t>
      </w:r>
      <w:hyperlink r:id="rId9" w:anchor="fs_class_fs_stats" w:history="1">
        <w:proofErr w:type="spellStart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fs.Stats</w:t>
        </w:r>
        <w:proofErr w:type="spellEnd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 xml:space="preserve"> method name</w:t>
        </w:r>
      </w:hyperlink>
      <w:r w:rsidRPr="00655CD6">
        <w:rPr>
          <w:rFonts w:ascii="Helvetica" w:hAnsi="Helvetica" w:cs="Helvetica"/>
          <w:color w:val="000000" w:themeColor="text1"/>
          <w:lang w:val="en"/>
        </w:rPr>
        <w:t xml:space="preserve"> or a function that is passed the matched </w:t>
      </w:r>
      <w:proofErr w:type="spellStart"/>
      <w:r w:rsidRPr="00655CD6">
        <w:rPr>
          <w:rStyle w:val="HTMLCode"/>
          <w:rFonts w:eastAsiaTheme="minorHAnsi"/>
          <w:color w:val="000000" w:themeColor="text1"/>
          <w:lang w:val="en"/>
        </w:rPr>
        <w:t>src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filepath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and returns </w:t>
      </w:r>
      <w:r w:rsidRPr="00655CD6">
        <w:rPr>
          <w:rStyle w:val="HTMLCode"/>
          <w:rFonts w:eastAsiaTheme="minorHAnsi"/>
          <w:color w:val="000000" w:themeColor="text1"/>
          <w:lang w:val="en"/>
        </w:rPr>
        <w:t>true</w:t>
      </w:r>
      <w:r w:rsidRPr="00655CD6">
        <w:rPr>
          <w:rFonts w:ascii="Helvetica" w:hAnsi="Helvetica" w:cs="Helvetica"/>
          <w:color w:val="000000" w:themeColor="text1"/>
          <w:lang w:val="en"/>
        </w:rPr>
        <w:t xml:space="preserve"> or </w:t>
      </w:r>
      <w:r w:rsidRPr="00655CD6">
        <w:rPr>
          <w:rStyle w:val="HTMLCode"/>
          <w:rFonts w:eastAsiaTheme="minorHAnsi"/>
          <w:color w:val="000000" w:themeColor="text1"/>
          <w:lang w:val="en"/>
        </w:rPr>
        <w:t>false</w:t>
      </w:r>
      <w:r w:rsidRPr="00655CD6">
        <w:rPr>
          <w:rFonts w:ascii="Helvetica" w:hAnsi="Helvetica" w:cs="Helvetica"/>
          <w:color w:val="000000" w:themeColor="text1"/>
          <w:lang w:val="en"/>
        </w:rPr>
        <w:t>.</w:t>
      </w:r>
    </w:p>
    <w:p w:rsidR="00655CD6" w:rsidRDefault="00655CD6" w:rsidP="00655CD6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 w:themeColor="text1"/>
          <w:lang w:val="en"/>
        </w:rPr>
      </w:pPr>
      <w:proofErr w:type="gramStart"/>
      <w:r w:rsidRPr="00655CD6">
        <w:rPr>
          <w:rStyle w:val="HTMLCode"/>
          <w:rFonts w:eastAsiaTheme="minorHAnsi"/>
          <w:color w:val="000000" w:themeColor="text1"/>
          <w:lang w:val="en"/>
        </w:rPr>
        <w:t>expand</w:t>
      </w:r>
      <w:proofErr w:type="gramEnd"/>
      <w:r w:rsidRPr="00655CD6">
        <w:rPr>
          <w:rFonts w:ascii="Helvetica" w:hAnsi="Helvetica" w:cs="Helvetica"/>
          <w:color w:val="000000" w:themeColor="text1"/>
          <w:lang w:val="en"/>
        </w:rPr>
        <w:t xml:space="preserve"> Process a dynamic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src-dest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file mapping, see </w:t>
      </w:r>
      <w:hyperlink r:id="rId10" w:anchor="building-the-files-object-dynamically" w:history="1"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"Building the files object dynamically"</w:t>
        </w:r>
      </w:hyperlink>
      <w:r w:rsidRPr="00655CD6">
        <w:rPr>
          <w:rFonts w:ascii="Helvetica" w:hAnsi="Helvetica" w:cs="Helvetica"/>
          <w:color w:val="000000" w:themeColor="text1"/>
          <w:lang w:val="en"/>
        </w:rPr>
        <w:t xml:space="preserve"> for more information.</w:t>
      </w:r>
    </w:p>
    <w:p w:rsidR="00455644" w:rsidRDefault="00455644" w:rsidP="00655CD6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 w:themeColor="text1"/>
          <w:lang w:val="en"/>
        </w:rPr>
      </w:pPr>
    </w:p>
    <w:bookmarkStart w:id="7" w:name="compact-format"/>
    <w:p w:rsidR="00455644" w:rsidRPr="00455644" w:rsidRDefault="00455644" w:rsidP="00455644">
      <w:pPr>
        <w:rPr>
          <w:rFonts w:ascii="Helvetica" w:hAnsi="Helvetica" w:cs="Helvetica"/>
          <w:b/>
          <w:color w:val="000000" w:themeColor="text1"/>
          <w:sz w:val="32"/>
          <w:szCs w:val="32"/>
          <w:lang w:val="en"/>
        </w:rPr>
      </w:pPr>
      <w:r w:rsidRPr="00455644">
        <w:rPr>
          <w:rFonts w:cs="Helvetica"/>
          <w:b/>
          <w:color w:val="000000" w:themeColor="text1"/>
          <w:sz w:val="32"/>
          <w:szCs w:val="32"/>
          <w:lang w:val="en"/>
        </w:rPr>
        <w:fldChar w:fldCharType="begin"/>
      </w:r>
      <w:r w:rsidRPr="00455644">
        <w:rPr>
          <w:rFonts w:cs="Helvetica"/>
          <w:b/>
          <w:color w:val="000000" w:themeColor="text1"/>
          <w:sz w:val="32"/>
          <w:szCs w:val="32"/>
          <w:lang w:val="en"/>
        </w:rPr>
        <w:instrText xml:space="preserve"> HYPERLINK "http://gruntjs.com/configuring-tasks" \l "compact-format" </w:instrText>
      </w:r>
      <w:r w:rsidRPr="00455644">
        <w:rPr>
          <w:rFonts w:cs="Helvetica"/>
          <w:b/>
          <w:color w:val="000000" w:themeColor="text1"/>
          <w:sz w:val="32"/>
          <w:szCs w:val="32"/>
          <w:lang w:val="en"/>
        </w:rPr>
        <w:fldChar w:fldCharType="separate"/>
      </w:r>
      <w:r w:rsidRPr="00455644">
        <w:rPr>
          <w:rStyle w:val="Hyperlink"/>
          <w:rFonts w:cs="Helvetica"/>
          <w:b/>
          <w:color w:val="000000" w:themeColor="text1"/>
          <w:sz w:val="32"/>
          <w:szCs w:val="32"/>
          <w:lang w:val="en"/>
        </w:rPr>
        <w:t>Compact Format</w:t>
      </w:r>
      <w:r w:rsidRPr="00455644">
        <w:rPr>
          <w:rFonts w:cs="Helvetica"/>
          <w:b/>
          <w:color w:val="000000" w:themeColor="text1"/>
          <w:sz w:val="32"/>
          <w:szCs w:val="32"/>
          <w:lang w:val="en"/>
        </w:rPr>
        <w:fldChar w:fldCharType="end"/>
      </w:r>
      <w:bookmarkEnd w:id="7"/>
    </w:p>
    <w:p w:rsidR="00655CD6" w:rsidRPr="00655CD6" w:rsidRDefault="00655CD6" w:rsidP="00655CD6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This form allows a single </w:t>
      </w:r>
      <w:proofErr w:type="spellStart"/>
      <w:r w:rsidRPr="00655CD6">
        <w:rPr>
          <w:rStyle w:val="Strong"/>
          <w:rFonts w:ascii="Helvetica" w:hAnsi="Helvetica" w:cs="Helvetica"/>
          <w:b w:val="0"/>
          <w:color w:val="000000" w:themeColor="text1"/>
          <w:lang w:val="en"/>
        </w:rPr>
        <w:t>src-dest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(source-destination) file mapping per-target. It is most commonly used for read-only tasks, like </w:t>
      </w:r>
      <w:hyperlink r:id="rId11" w:history="1"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grunt-</w:t>
        </w:r>
        <w:proofErr w:type="spellStart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contrib</w:t>
        </w:r>
        <w:proofErr w:type="spellEnd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-</w:t>
        </w:r>
        <w:proofErr w:type="spellStart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jshint</w:t>
        </w:r>
        <w:proofErr w:type="spellEnd"/>
      </w:hyperlink>
      <w:r w:rsidRPr="00655CD6">
        <w:rPr>
          <w:rFonts w:ascii="Helvetica" w:hAnsi="Helvetica" w:cs="Helvetica"/>
          <w:color w:val="000000" w:themeColor="text1"/>
          <w:lang w:val="en"/>
        </w:rPr>
        <w:t xml:space="preserve">, where a single </w:t>
      </w:r>
      <w:proofErr w:type="spellStart"/>
      <w:r w:rsidRPr="00655CD6">
        <w:rPr>
          <w:rStyle w:val="HTMLCode"/>
          <w:color w:val="000000" w:themeColor="text1"/>
          <w:lang w:val="en"/>
        </w:rPr>
        <w:t>src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property is needed, and no </w:t>
      </w:r>
      <w:proofErr w:type="spellStart"/>
      <w:r w:rsidRPr="00655CD6">
        <w:rPr>
          <w:rStyle w:val="HTMLCode"/>
          <w:color w:val="000000" w:themeColor="text1"/>
          <w:lang w:val="en"/>
        </w:rPr>
        <w:t>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key is relevant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bar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Style w:val="HTMLPreformatted"/>
        <w:rPr>
          <w:rFonts w:ascii="Consolas" w:hAnsi="Consolas" w:cs="Consolas"/>
          <w:color w:val="000000" w:themeColor="text1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bookmarkStart w:id="8" w:name="files-object-format"/>
    <w:p w:rsidR="00655CD6" w:rsidRPr="00655CD6" w:rsidRDefault="00655CD6" w:rsidP="00655CD6">
      <w:pPr>
        <w:pStyle w:val="Heading3"/>
        <w:shd w:val="clear" w:color="auto" w:fill="FFFFFF"/>
        <w:rPr>
          <w:rFonts w:cs="Helvetica"/>
          <w:b w:val="0"/>
          <w:color w:val="000000" w:themeColor="text1"/>
          <w:lang w:val="en"/>
        </w:rPr>
      </w:pPr>
      <w:r w:rsidRPr="00655CD6">
        <w:rPr>
          <w:rFonts w:cs="Helvetica"/>
          <w:b w:val="0"/>
          <w:color w:val="000000" w:themeColor="text1"/>
          <w:lang w:val="en"/>
        </w:rPr>
        <w:fldChar w:fldCharType="begin"/>
      </w:r>
      <w:r w:rsidRPr="00655CD6">
        <w:rPr>
          <w:rFonts w:cs="Helvetica"/>
          <w:b w:val="0"/>
          <w:color w:val="000000" w:themeColor="text1"/>
          <w:lang w:val="en"/>
        </w:rPr>
        <w:instrText xml:space="preserve"> HYPERLINK "http://gruntjs.com/configuring-tasks" \l "files-object-format" </w:instrText>
      </w:r>
      <w:r w:rsidRPr="00655CD6">
        <w:rPr>
          <w:rFonts w:cs="Helvetica"/>
          <w:b w:val="0"/>
          <w:color w:val="000000" w:themeColor="text1"/>
          <w:lang w:val="en"/>
        </w:rPr>
        <w:fldChar w:fldCharType="separate"/>
      </w:r>
      <w:r w:rsidRPr="00655CD6">
        <w:rPr>
          <w:rStyle w:val="Hyperlink"/>
          <w:rFonts w:cs="Helvetica"/>
          <w:b w:val="0"/>
          <w:color w:val="000000" w:themeColor="text1"/>
          <w:lang w:val="en"/>
        </w:rPr>
        <w:t>Files Object Format</w:t>
      </w:r>
      <w:r w:rsidRPr="00655CD6">
        <w:rPr>
          <w:rFonts w:cs="Helvetica"/>
          <w:b w:val="0"/>
          <w:color w:val="000000" w:themeColor="text1"/>
          <w:lang w:val="en"/>
        </w:rPr>
        <w:fldChar w:fldCharType="end"/>
      </w:r>
      <w:bookmarkEnd w:id="8"/>
    </w:p>
    <w:p w:rsidR="00655CD6" w:rsidRPr="00655CD6" w:rsidRDefault="00655CD6" w:rsidP="00655CD6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This form supports multiple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src-dest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mappings per-target, where the property name is the destination file, and its valu</w:t>
      </w:r>
      <w:bookmarkStart w:id="9" w:name="_GoBack"/>
      <w:bookmarkEnd w:id="9"/>
      <w:r w:rsidRPr="00655CD6">
        <w:rPr>
          <w:rFonts w:ascii="Helvetica" w:hAnsi="Helvetica" w:cs="Helvetica"/>
          <w:color w:val="000000" w:themeColor="text1"/>
          <w:lang w:val="en"/>
        </w:rPr>
        <w:t xml:space="preserve">e is the source file(s). Any number of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src-dest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file </w:t>
      </w:r>
      <w:r w:rsidRPr="00655CD6">
        <w:rPr>
          <w:rFonts w:ascii="Helvetica" w:hAnsi="Helvetica" w:cs="Helvetica"/>
          <w:color w:val="000000" w:themeColor="text1"/>
          <w:lang w:val="en"/>
        </w:rPr>
        <w:lastRenderedPageBreak/>
        <w:t>mappings may be specified in this way, but additional properties may not be specified per mapping.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proofErr w:type="gram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/a.js</w:t>
      </w:r>
      <w:proofErr w:type="gram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proofErr w:type="gram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/a1.js</w:t>
      </w:r>
      <w:proofErr w:type="gram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/aaa1.js'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bar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proofErr w:type="gram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/b.js</w:t>
      </w:r>
      <w:proofErr w:type="gram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proofErr w:type="gram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/b1.js</w:t>
      </w:r>
      <w:proofErr w:type="gram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/bbb1.js'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Style w:val="HTMLPreformatted"/>
        <w:rPr>
          <w:rFonts w:ascii="Consolas" w:hAnsi="Consolas" w:cs="Consolas"/>
          <w:color w:val="000000" w:themeColor="text1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bookmarkStart w:id="10" w:name="files-array-format"/>
    <w:p w:rsidR="00655CD6" w:rsidRPr="00655CD6" w:rsidRDefault="00655CD6" w:rsidP="00655CD6">
      <w:pPr>
        <w:pStyle w:val="Heading3"/>
        <w:shd w:val="clear" w:color="auto" w:fill="FFFFFF"/>
        <w:rPr>
          <w:rFonts w:cs="Helvetica"/>
          <w:b w:val="0"/>
          <w:color w:val="000000" w:themeColor="text1"/>
          <w:lang w:val="en"/>
        </w:rPr>
      </w:pPr>
      <w:r w:rsidRPr="00655CD6">
        <w:rPr>
          <w:rFonts w:cs="Helvetica"/>
          <w:b w:val="0"/>
          <w:color w:val="000000" w:themeColor="text1"/>
          <w:lang w:val="en"/>
        </w:rPr>
        <w:fldChar w:fldCharType="begin"/>
      </w:r>
      <w:r w:rsidRPr="00655CD6">
        <w:rPr>
          <w:rFonts w:cs="Helvetica"/>
          <w:b w:val="0"/>
          <w:color w:val="000000" w:themeColor="text1"/>
          <w:lang w:val="en"/>
        </w:rPr>
        <w:instrText xml:space="preserve"> HYPERLINK "http://gruntjs.com/configuring-tasks" \l "files-array-format" </w:instrText>
      </w:r>
      <w:r w:rsidRPr="00655CD6">
        <w:rPr>
          <w:rFonts w:cs="Helvetica"/>
          <w:b w:val="0"/>
          <w:color w:val="000000" w:themeColor="text1"/>
          <w:lang w:val="en"/>
        </w:rPr>
        <w:fldChar w:fldCharType="separate"/>
      </w:r>
      <w:r w:rsidRPr="00655CD6">
        <w:rPr>
          <w:rStyle w:val="Hyperlink"/>
          <w:rFonts w:cs="Helvetica"/>
          <w:b w:val="0"/>
          <w:color w:val="000000" w:themeColor="text1"/>
          <w:lang w:val="en"/>
        </w:rPr>
        <w:t>Files Array Format</w:t>
      </w:r>
      <w:r w:rsidRPr="00655CD6">
        <w:rPr>
          <w:rFonts w:cs="Helvetica"/>
          <w:b w:val="0"/>
          <w:color w:val="000000" w:themeColor="text1"/>
          <w:lang w:val="en"/>
        </w:rPr>
        <w:fldChar w:fldCharType="end"/>
      </w:r>
      <w:bookmarkEnd w:id="10"/>
    </w:p>
    <w:p w:rsidR="00655CD6" w:rsidRPr="00655CD6" w:rsidRDefault="00655CD6" w:rsidP="00655CD6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This form supports multiple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src-dest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file mappings per-target, while also allowing additional properties per mapping.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{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], 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{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/aaa1.js'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], 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/a1.js'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bar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{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/bbb.js'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], 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/b/'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nonull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literal2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true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{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/bbb1.js'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], 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/b1/'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filter: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isFile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bookmarkStart w:id="11" w:name="custom-filter-function"/>
    <w:p w:rsidR="00655CD6" w:rsidRPr="00655CD6" w:rsidRDefault="00655CD6" w:rsidP="00655CD6">
      <w:pPr>
        <w:pStyle w:val="Heading3"/>
        <w:shd w:val="clear" w:color="auto" w:fill="FFFFFF"/>
        <w:rPr>
          <w:rFonts w:cs="Helvetica"/>
          <w:b w:val="0"/>
          <w:color w:val="000000" w:themeColor="text1"/>
          <w:lang w:val="en"/>
        </w:rPr>
      </w:pPr>
      <w:r w:rsidRPr="00655CD6">
        <w:rPr>
          <w:rFonts w:cs="Helvetica"/>
          <w:b w:val="0"/>
          <w:color w:val="000000" w:themeColor="text1"/>
          <w:lang w:val="en"/>
        </w:rPr>
        <w:fldChar w:fldCharType="begin"/>
      </w:r>
      <w:r w:rsidRPr="00655CD6">
        <w:rPr>
          <w:rFonts w:cs="Helvetica"/>
          <w:b w:val="0"/>
          <w:color w:val="000000" w:themeColor="text1"/>
          <w:lang w:val="en"/>
        </w:rPr>
        <w:instrText xml:space="preserve"> HYPERLINK "http://gruntjs.com/configuring-tasks" \l "custom-filter-function" </w:instrText>
      </w:r>
      <w:r w:rsidRPr="00655CD6">
        <w:rPr>
          <w:rFonts w:cs="Helvetica"/>
          <w:b w:val="0"/>
          <w:color w:val="000000" w:themeColor="text1"/>
          <w:lang w:val="en"/>
        </w:rPr>
        <w:fldChar w:fldCharType="separate"/>
      </w:r>
      <w:r w:rsidRPr="00655CD6">
        <w:rPr>
          <w:rStyle w:val="Hyperlink"/>
          <w:rFonts w:cs="Helvetica"/>
          <w:b w:val="0"/>
          <w:color w:val="000000" w:themeColor="text1"/>
          <w:lang w:val="en"/>
        </w:rPr>
        <w:t>Custom Filter Function</w:t>
      </w:r>
      <w:r w:rsidRPr="00655CD6">
        <w:rPr>
          <w:rFonts w:cs="Helvetica"/>
          <w:b w:val="0"/>
          <w:color w:val="000000" w:themeColor="text1"/>
          <w:lang w:val="en"/>
        </w:rPr>
        <w:fldChar w:fldCharType="end"/>
      </w:r>
      <w:bookmarkEnd w:id="11"/>
    </w:p>
    <w:p w:rsidR="00655CD6" w:rsidRPr="00655CD6" w:rsidRDefault="00655CD6" w:rsidP="00655CD6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The </w:t>
      </w:r>
      <w:r w:rsidRPr="00655CD6">
        <w:rPr>
          <w:rStyle w:val="HTMLCode"/>
          <w:color w:val="000000" w:themeColor="text1"/>
          <w:lang w:val="en"/>
        </w:rPr>
        <w:t>filter</w:t>
      </w:r>
      <w:r w:rsidRPr="00655CD6">
        <w:rPr>
          <w:rFonts w:ascii="Helvetica" w:hAnsi="Helvetica" w:cs="Helvetica"/>
          <w:color w:val="000000" w:themeColor="text1"/>
          <w:lang w:val="en"/>
        </w:rPr>
        <w:t xml:space="preserve"> property can help you target files with a greater level of detail. Simply use a valid </w:t>
      </w:r>
      <w:hyperlink r:id="rId12" w:anchor="fs_class_fs_stats" w:history="1">
        <w:proofErr w:type="spellStart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fs.Stats</w:t>
        </w:r>
        <w:proofErr w:type="spellEnd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 xml:space="preserve"> method name</w:t>
        </w:r>
      </w:hyperlink>
      <w:r w:rsidRPr="00655CD6">
        <w:rPr>
          <w:rFonts w:ascii="Helvetica" w:hAnsi="Helvetica" w:cs="Helvetica"/>
          <w:color w:val="000000" w:themeColor="text1"/>
          <w:lang w:val="en"/>
        </w:rPr>
        <w:t>. The following will clean only if the pattern matches an actual file: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lastRenderedPageBreak/>
        <w:t>grunt.initConfig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clean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tmp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/**/*'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filter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isFile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Style w:val="HTMLPreformatted"/>
        <w:rPr>
          <w:rFonts w:ascii="Consolas" w:hAnsi="Consolas" w:cs="Consolas"/>
          <w:color w:val="000000" w:themeColor="text1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655CD6" w:rsidRPr="00655CD6" w:rsidRDefault="00655CD6" w:rsidP="00655CD6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Or create your own </w:t>
      </w:r>
      <w:r w:rsidRPr="00655CD6">
        <w:rPr>
          <w:rStyle w:val="HTMLCode"/>
          <w:color w:val="000000" w:themeColor="text1"/>
          <w:lang w:val="en"/>
        </w:rPr>
        <w:t>filter</w:t>
      </w:r>
      <w:r w:rsidRPr="00655CD6">
        <w:rPr>
          <w:rFonts w:ascii="Helvetica" w:hAnsi="Helvetica" w:cs="Helvetica"/>
          <w:color w:val="000000" w:themeColor="text1"/>
          <w:lang w:val="en"/>
        </w:rPr>
        <w:t xml:space="preserve"> function and return </w:t>
      </w:r>
      <w:r w:rsidRPr="00655CD6">
        <w:rPr>
          <w:rStyle w:val="HTMLCode"/>
          <w:color w:val="000000" w:themeColor="text1"/>
          <w:lang w:val="en"/>
        </w:rPr>
        <w:t>true</w:t>
      </w:r>
      <w:r w:rsidRPr="00655CD6">
        <w:rPr>
          <w:rFonts w:ascii="Helvetica" w:hAnsi="Helvetica" w:cs="Helvetica"/>
          <w:color w:val="000000" w:themeColor="text1"/>
          <w:lang w:val="en"/>
        </w:rPr>
        <w:t xml:space="preserve"> or </w:t>
      </w:r>
      <w:r w:rsidRPr="00655CD6">
        <w:rPr>
          <w:rStyle w:val="HTMLCode"/>
          <w:color w:val="000000" w:themeColor="text1"/>
          <w:lang w:val="en"/>
        </w:rPr>
        <w:t>false</w:t>
      </w:r>
      <w:r w:rsidRPr="00655CD6">
        <w:rPr>
          <w:rFonts w:ascii="Helvetica" w:hAnsi="Helvetica" w:cs="Helvetica"/>
          <w:color w:val="000000" w:themeColor="text1"/>
          <w:lang w:val="en"/>
        </w:rPr>
        <w:t xml:space="preserve"> whether the file should be matched. For example the following will only clean folders that are empty: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grunt.initConfig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({</w:t>
      </w:r>
      <w:proofErr w:type="gramEnd"/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clean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foo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spellStart"/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tmp</w:t>
      </w:r>
      <w:proofErr w:type="spellEnd"/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/**/*'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filter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655CD6">
        <w:rPr>
          <w:rStyle w:val="keyword3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function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filepath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) {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  </w:t>
      </w:r>
      <w:proofErr w:type="gramStart"/>
      <w:r w:rsidRPr="00655CD6">
        <w:rPr>
          <w:rStyle w:val="keyword3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return</w:t>
      </w:r>
      <w:proofErr w:type="gram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(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grunt.file.isDir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filepath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) &amp;&amp; require(</w:t>
      </w:r>
      <w:r w:rsidRPr="00655CD6">
        <w:rPr>
          <w:rStyle w:val="string4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'fs'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).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readdirSync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spellStart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filepath</w:t>
      </w:r>
      <w:proofErr w:type="spellEnd"/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).length === </w:t>
      </w:r>
      <w:r w:rsidRPr="00655CD6">
        <w:rPr>
          <w:rStyle w:val="number2"/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0</w:t>
      </w: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);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},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655CD6" w:rsidRPr="00655CD6" w:rsidRDefault="00655CD6" w:rsidP="00655CD6">
      <w:pPr>
        <w:pStyle w:val="HTMLPreformatted"/>
        <w:rPr>
          <w:rFonts w:ascii="Consolas" w:hAnsi="Consolas" w:cs="Consolas"/>
          <w:color w:val="000000" w:themeColor="text1"/>
          <w:lang w:val="en"/>
        </w:rPr>
      </w:pPr>
      <w:r w:rsidRPr="00655CD6"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bookmarkStart w:id="12" w:name="globbing-patterns"/>
    <w:p w:rsidR="00655CD6" w:rsidRPr="00655CD6" w:rsidRDefault="00655CD6" w:rsidP="00655CD6">
      <w:pPr>
        <w:pStyle w:val="HTMLPreformatted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655CD6">
        <w:rPr>
          <w:rFonts w:cs="Helvetica"/>
          <w:color w:val="000000" w:themeColor="text1"/>
          <w:lang w:val="en"/>
        </w:rPr>
        <w:fldChar w:fldCharType="begin"/>
      </w:r>
      <w:r w:rsidRPr="00655CD6">
        <w:rPr>
          <w:rFonts w:cs="Helvetica"/>
          <w:color w:val="000000" w:themeColor="text1"/>
          <w:lang w:val="en"/>
        </w:rPr>
        <w:instrText xml:space="preserve"> HYPERLINK "http://gruntjs.com/configuring-tasks" \l "globbing-patterns" </w:instrText>
      </w:r>
      <w:r w:rsidRPr="00655CD6">
        <w:rPr>
          <w:rFonts w:cs="Helvetica"/>
          <w:color w:val="000000" w:themeColor="text1"/>
          <w:lang w:val="en"/>
        </w:rPr>
        <w:fldChar w:fldCharType="separate"/>
      </w:r>
      <w:proofErr w:type="spellStart"/>
      <w:r w:rsidRPr="00655CD6">
        <w:rPr>
          <w:rStyle w:val="Hyperlink"/>
          <w:rFonts w:cs="Helvetica"/>
          <w:color w:val="000000" w:themeColor="text1"/>
          <w:lang w:val="en"/>
        </w:rPr>
        <w:t>Globbing</w:t>
      </w:r>
      <w:proofErr w:type="spellEnd"/>
      <w:r w:rsidRPr="00655CD6">
        <w:rPr>
          <w:rStyle w:val="Hyperlink"/>
          <w:rFonts w:cs="Helvetica"/>
          <w:color w:val="000000" w:themeColor="text1"/>
          <w:lang w:val="en"/>
        </w:rPr>
        <w:t xml:space="preserve"> patterns</w:t>
      </w:r>
      <w:r w:rsidRPr="00655CD6">
        <w:rPr>
          <w:rFonts w:cs="Helvetica"/>
          <w:color w:val="000000" w:themeColor="text1"/>
          <w:lang w:val="en"/>
        </w:rPr>
        <w:fldChar w:fldCharType="end"/>
      </w:r>
      <w:bookmarkEnd w:id="12"/>
    </w:p>
    <w:p w:rsidR="00655CD6" w:rsidRPr="00655CD6" w:rsidRDefault="00655CD6" w:rsidP="00655CD6">
      <w:pPr>
        <w:pStyle w:val="HTMLPreformatted"/>
        <w:rPr>
          <w:rFonts w:ascii="Helvetica" w:hAnsi="Helvetica" w:cs="Helvetica"/>
          <w:color w:val="000000" w:themeColor="text1"/>
          <w:lang w:val="en"/>
        </w:rPr>
      </w:pPr>
      <w:r w:rsidRPr="00655CD6">
        <w:rPr>
          <w:rFonts w:ascii="Helvetica" w:hAnsi="Helvetica" w:cs="Helvetica"/>
          <w:color w:val="000000" w:themeColor="text1"/>
          <w:lang w:val="en"/>
        </w:rPr>
        <w:t xml:space="preserve">Grunt supports filename expansion (also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know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 as </w:t>
      </w:r>
      <w:proofErr w:type="spellStart"/>
      <w:r w:rsidRPr="00655CD6">
        <w:rPr>
          <w:rFonts w:ascii="Helvetica" w:hAnsi="Helvetica" w:cs="Helvetica"/>
          <w:color w:val="000000" w:themeColor="text1"/>
          <w:lang w:val="en"/>
        </w:rPr>
        <w:t>globbing</w:t>
      </w:r>
      <w:proofErr w:type="spellEnd"/>
      <w:r w:rsidRPr="00655CD6">
        <w:rPr>
          <w:rFonts w:ascii="Helvetica" w:hAnsi="Helvetica" w:cs="Helvetica"/>
          <w:color w:val="000000" w:themeColor="text1"/>
          <w:lang w:val="en"/>
        </w:rPr>
        <w:t xml:space="preserve">) via the built-in </w:t>
      </w:r>
      <w:hyperlink r:id="rId13" w:history="1"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node-glob</w:t>
        </w:r>
      </w:hyperlink>
      <w:r w:rsidRPr="00655CD6">
        <w:rPr>
          <w:rFonts w:ascii="Helvetica" w:hAnsi="Helvetica" w:cs="Helvetica"/>
          <w:color w:val="000000" w:themeColor="text1"/>
          <w:lang w:val="en"/>
        </w:rPr>
        <w:t xml:space="preserve"> and </w:t>
      </w:r>
      <w:hyperlink r:id="rId14" w:history="1">
        <w:proofErr w:type="spellStart"/>
        <w:r w:rsidRPr="00655CD6">
          <w:rPr>
            <w:rStyle w:val="Hyperlink"/>
            <w:rFonts w:ascii="Helvetica" w:hAnsi="Helvetica" w:cs="Helvetica"/>
            <w:color w:val="000000" w:themeColor="text1"/>
            <w:lang w:val="en"/>
          </w:rPr>
          <w:t>minimatch</w:t>
        </w:r>
        <w:proofErr w:type="spellEnd"/>
      </w:hyperlink>
      <w:r w:rsidRPr="00655CD6">
        <w:rPr>
          <w:rFonts w:ascii="Helvetica" w:hAnsi="Helvetica" w:cs="Helvetica"/>
          <w:color w:val="000000" w:themeColor="text1"/>
          <w:lang w:val="en"/>
        </w:rPr>
        <w:t xml:space="preserve"> libraries.</w:t>
      </w:r>
    </w:p>
    <w:p w:rsidR="00655CD6" w:rsidRPr="00655CD6" w:rsidRDefault="00655CD6" w:rsidP="00655CD6">
      <w:pPr>
        <w:pStyle w:val="HTMLPreformatted"/>
        <w:rPr>
          <w:rFonts w:ascii="Helvetica" w:hAnsi="Helvetica" w:cs="Helvetica"/>
          <w:color w:val="000000" w:themeColor="text1"/>
          <w:lang w:val="en"/>
        </w:rPr>
      </w:pPr>
    </w:p>
    <w:p w:rsidR="00655CD6" w:rsidRPr="00655CD6" w:rsidRDefault="00655CD6" w:rsidP="00655CD6">
      <w:pPr>
        <w:pStyle w:val="HTMLPreformatted"/>
        <w:ind w:left="720"/>
        <w:rPr>
          <w:color w:val="000000" w:themeColor="text1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gramStart"/>
      <w:r w:rsidRPr="00655CD6">
        <w:rPr>
          <w:rFonts w:ascii="Helvetica" w:hAnsi="Helvetica" w:cs="Helvetica"/>
          <w:color w:val="000000" w:themeColor="text1"/>
          <w:sz w:val="24"/>
          <w:szCs w:val="24"/>
          <w:lang w:val="en"/>
        </w:rPr>
        <w:t>matches</w:t>
      </w:r>
      <w:proofErr w:type="gramEnd"/>
      <w:r w:rsidRPr="00655CD6">
        <w:rPr>
          <w:rFonts w:ascii="Helvetica" w:hAnsi="Helvetica" w:cs="Helvetica"/>
          <w:color w:val="000000" w:themeColor="text1"/>
          <w:sz w:val="24"/>
          <w:szCs w:val="24"/>
          <w:lang w:val="en"/>
        </w:rPr>
        <w:t xml:space="preserve"> any number of characters, but not </w:t>
      </w:r>
      <w:r w:rsidRPr="00655CD6">
        <w:rPr>
          <w:rFonts w:ascii="Consolas" w:hAnsi="Consolas" w:cs="Consolas"/>
          <w:color w:val="000000" w:themeColor="text1"/>
          <w:bdr w:val="single" w:sz="6" w:space="2" w:color="E1E1E8" w:frame="1"/>
          <w:shd w:val="clear" w:color="auto" w:fill="F7F7F9"/>
          <w:lang w:val="en"/>
        </w:rPr>
        <w:t>/</w:t>
      </w:r>
    </w:p>
    <w:p w:rsidR="00655CD6" w:rsidRPr="00655CD6" w:rsidRDefault="00655CD6" w:rsidP="00655C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?</w:t>
      </w:r>
      <w:r w:rsidRPr="00655CD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matches a single character, but not </w:t>
      </w:r>
      <w:r w:rsidRPr="00655CD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/</w:t>
      </w:r>
    </w:p>
    <w:p w:rsidR="00655CD6" w:rsidRPr="00655CD6" w:rsidRDefault="00655CD6" w:rsidP="00655C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**</w:t>
      </w:r>
      <w:r w:rsidRPr="00655CD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matches any number of characters, including </w:t>
      </w:r>
      <w:r w:rsidRPr="00655CD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/</w:t>
      </w:r>
      <w:r w:rsidRPr="00655CD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>, as long as it's the only thing in a path part</w:t>
      </w:r>
    </w:p>
    <w:p w:rsidR="00655CD6" w:rsidRPr="00655CD6" w:rsidRDefault="00655CD6" w:rsidP="00655C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{}</w:t>
      </w:r>
      <w:r w:rsidRPr="00655CD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allows for a comma-separated list of "or" expressions</w:t>
      </w:r>
    </w:p>
    <w:p w:rsidR="00655CD6" w:rsidRPr="00655CD6" w:rsidRDefault="00655CD6" w:rsidP="00655C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</w:pPr>
      <w:r w:rsidRPr="00655CD6">
        <w:rPr>
          <w:rFonts w:ascii="Consolas" w:eastAsia="Times New Roman" w:hAnsi="Consolas" w:cs="Consolas"/>
          <w:color w:val="000000" w:themeColor="text1"/>
          <w:sz w:val="20"/>
          <w:szCs w:val="20"/>
          <w:bdr w:val="single" w:sz="6" w:space="2" w:color="E1E1E8" w:frame="1"/>
          <w:shd w:val="clear" w:color="auto" w:fill="F7F7F9"/>
          <w:lang w:val="en"/>
        </w:rPr>
        <w:t>!</w:t>
      </w:r>
      <w:r w:rsidRPr="00655CD6">
        <w:rPr>
          <w:rFonts w:ascii="Helvetica" w:eastAsia="Times New Roman" w:hAnsi="Helvetica" w:cs="Helvetica"/>
          <w:color w:val="000000" w:themeColor="text1"/>
          <w:sz w:val="24"/>
          <w:szCs w:val="24"/>
          <w:lang w:val="en"/>
        </w:rPr>
        <w:t xml:space="preserve"> at the beginning of a pattern will negate the match</w:t>
      </w:r>
    </w:p>
    <w:bookmarkStart w:id="13" w:name="why-doesn-t-my-asynchronous-task-complet"/>
    <w:p w:rsidR="00655CD6" w:rsidRPr="00C2683E" w:rsidRDefault="00D815BF" w:rsidP="00655CD6">
      <w:pPr>
        <w:pStyle w:val="HTMLPreformatted"/>
        <w:rPr>
          <w:rFonts w:ascii="Consolas" w:hAnsi="Consolas" w:cs="Consolas"/>
          <w:lang w:val="en"/>
        </w:rPr>
      </w:pPr>
      <w:r w:rsidRPr="00C2683E">
        <w:rPr>
          <w:rFonts w:ascii="Lato" w:hAnsi="Lato" w:cs="Helvetica"/>
          <w:b/>
          <w:bCs/>
          <w:sz w:val="36"/>
          <w:szCs w:val="36"/>
          <w:lang w:val="en"/>
        </w:rPr>
        <w:fldChar w:fldCharType="begin"/>
      </w:r>
      <w:r w:rsidRPr="00C2683E">
        <w:rPr>
          <w:rFonts w:ascii="Lato" w:hAnsi="Lato" w:cs="Helvetica"/>
          <w:b/>
          <w:bCs/>
          <w:sz w:val="36"/>
          <w:szCs w:val="36"/>
          <w:lang w:val="en"/>
        </w:rPr>
        <w:instrText xml:space="preserve"> HYPERLINK "http://gruntjs.com/frequently-asked-questions" \l "why-doesn-t-my-asynchronous-task-complete" </w:instrText>
      </w:r>
      <w:r w:rsidRPr="00C2683E">
        <w:rPr>
          <w:rFonts w:ascii="Lato" w:hAnsi="Lato" w:cs="Helvetica"/>
          <w:b/>
          <w:bCs/>
          <w:sz w:val="36"/>
          <w:szCs w:val="36"/>
          <w:lang w:val="en"/>
        </w:rPr>
        <w:fldChar w:fldCharType="separate"/>
      </w:r>
      <w:r w:rsidRPr="00C2683E">
        <w:rPr>
          <w:rStyle w:val="Hyperlink"/>
          <w:rFonts w:ascii="Lato" w:hAnsi="Lato" w:cs="Helvetica"/>
          <w:b/>
          <w:bCs/>
          <w:color w:val="auto"/>
          <w:sz w:val="36"/>
          <w:szCs w:val="36"/>
          <w:u w:val="none"/>
          <w:lang w:val="en"/>
        </w:rPr>
        <w:t>Why doesn't my asynchronous task complete?</w:t>
      </w:r>
      <w:r w:rsidRPr="00C2683E">
        <w:rPr>
          <w:rFonts w:ascii="Lato" w:hAnsi="Lato" w:cs="Helvetica"/>
          <w:b/>
          <w:bCs/>
          <w:sz w:val="36"/>
          <w:szCs w:val="36"/>
          <w:lang w:val="en"/>
        </w:rPr>
        <w:fldChar w:fldCharType="end"/>
      </w:r>
      <w:bookmarkEnd w:id="13"/>
    </w:p>
    <w:p w:rsidR="00D815BF" w:rsidRPr="00C2683E" w:rsidRDefault="00D815BF" w:rsidP="00D815B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sz w:val="24"/>
          <w:szCs w:val="24"/>
          <w:lang w:val="en"/>
        </w:rPr>
      </w:pPr>
      <w:r w:rsidRPr="00C2683E">
        <w:rPr>
          <w:rFonts w:ascii="Helvetica" w:eastAsia="Times New Roman" w:hAnsi="Helvetica" w:cs="Helvetica"/>
          <w:sz w:val="24"/>
          <w:szCs w:val="24"/>
          <w:lang w:val="en"/>
        </w:rPr>
        <w:t xml:space="preserve">Chances are this is happening because you have forgotten to call the </w:t>
      </w:r>
      <w:hyperlink r:id="rId15" w:anchor="wiki-this-async" w:history="1">
        <w:proofErr w:type="spellStart"/>
        <w:r w:rsidRPr="00C2683E">
          <w:rPr>
            <w:rFonts w:ascii="Helvetica" w:eastAsia="Times New Roman" w:hAnsi="Helvetica" w:cs="Helvetica"/>
            <w:sz w:val="24"/>
            <w:szCs w:val="24"/>
            <w:lang w:val="en"/>
          </w:rPr>
          <w:t>this.async</w:t>
        </w:r>
        <w:proofErr w:type="spellEnd"/>
      </w:hyperlink>
      <w:r w:rsidRPr="00C2683E">
        <w:rPr>
          <w:rFonts w:ascii="Helvetica" w:eastAsia="Times New Roman" w:hAnsi="Helvetica" w:cs="Helvetica"/>
          <w:sz w:val="24"/>
          <w:szCs w:val="24"/>
          <w:lang w:val="en"/>
        </w:rPr>
        <w:t xml:space="preserve"> method to tell Grunt that your task is asynchronous. For simplicity's sake, Grunt uses a synchronous coding style, which can be switched to asynchronous by calling </w:t>
      </w:r>
      <w:proofErr w:type="spellStart"/>
      <w:proofErr w:type="gramStart"/>
      <w:r w:rsidRPr="00C2683E">
        <w:rPr>
          <w:rFonts w:ascii="Consolas" w:eastAsia="Times New Roman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this.async</w:t>
      </w:r>
      <w:proofErr w:type="spellEnd"/>
      <w:r w:rsidRPr="00C2683E">
        <w:rPr>
          <w:rFonts w:ascii="Consolas" w:eastAsia="Times New Roman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(</w:t>
      </w:r>
      <w:proofErr w:type="gramEnd"/>
      <w:r w:rsidRPr="00C2683E">
        <w:rPr>
          <w:rFonts w:ascii="Consolas" w:eastAsia="Times New Roman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)</w:t>
      </w:r>
      <w:r w:rsidRPr="00C2683E">
        <w:rPr>
          <w:rFonts w:ascii="Helvetica" w:eastAsia="Times New Roman" w:hAnsi="Helvetica" w:cs="Helvetica"/>
          <w:sz w:val="24"/>
          <w:szCs w:val="24"/>
          <w:lang w:val="en"/>
        </w:rPr>
        <w:t xml:space="preserve"> within the task body.</w:t>
      </w:r>
    </w:p>
    <w:p w:rsidR="00D815BF" w:rsidRPr="00C2683E" w:rsidRDefault="00D815BF" w:rsidP="00D815B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sz w:val="24"/>
          <w:szCs w:val="24"/>
          <w:lang w:val="en"/>
        </w:rPr>
      </w:pPr>
      <w:r w:rsidRPr="00C2683E">
        <w:rPr>
          <w:rFonts w:ascii="Helvetica" w:eastAsia="Times New Roman" w:hAnsi="Helvetica" w:cs="Helvetica"/>
          <w:sz w:val="24"/>
          <w:szCs w:val="24"/>
          <w:lang w:val="en"/>
        </w:rPr>
        <w:t xml:space="preserve">Note that passing </w:t>
      </w:r>
      <w:r w:rsidRPr="00C2683E">
        <w:rPr>
          <w:rFonts w:ascii="Consolas" w:eastAsia="Times New Roman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false</w:t>
      </w:r>
      <w:r w:rsidRPr="00C2683E">
        <w:rPr>
          <w:rFonts w:ascii="Helvetica" w:eastAsia="Times New Roman" w:hAnsi="Helvetica" w:cs="Helvetica"/>
          <w:sz w:val="24"/>
          <w:szCs w:val="24"/>
          <w:lang w:val="en"/>
        </w:rPr>
        <w:t xml:space="preserve"> to the </w:t>
      </w:r>
      <w:proofErr w:type="gramStart"/>
      <w:r w:rsidRPr="00C2683E">
        <w:rPr>
          <w:rFonts w:ascii="Consolas" w:eastAsia="Times New Roman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done(</w:t>
      </w:r>
      <w:proofErr w:type="gramEnd"/>
      <w:r w:rsidRPr="00C2683E">
        <w:rPr>
          <w:rFonts w:ascii="Consolas" w:eastAsia="Times New Roman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)</w:t>
      </w:r>
      <w:r w:rsidRPr="00C2683E">
        <w:rPr>
          <w:rFonts w:ascii="Helvetica" w:eastAsia="Times New Roman" w:hAnsi="Helvetica" w:cs="Helvetica"/>
          <w:sz w:val="24"/>
          <w:szCs w:val="24"/>
          <w:lang w:val="en"/>
        </w:rPr>
        <w:t xml:space="preserve"> function tells Grunt that the task has failed.</w:t>
      </w:r>
    </w:p>
    <w:p w:rsidR="00D815BF" w:rsidRPr="00C2683E" w:rsidRDefault="00D815BF" w:rsidP="00D815BF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sz w:val="24"/>
          <w:szCs w:val="24"/>
          <w:lang w:val="en"/>
        </w:rPr>
      </w:pPr>
      <w:r w:rsidRPr="00C2683E">
        <w:rPr>
          <w:rFonts w:ascii="Helvetica" w:eastAsia="Times New Roman" w:hAnsi="Helvetica" w:cs="Helvetica"/>
          <w:sz w:val="24"/>
          <w:szCs w:val="24"/>
          <w:lang w:val="en"/>
        </w:rPr>
        <w:lastRenderedPageBreak/>
        <w:t>For example:</w:t>
      </w:r>
    </w:p>
    <w:p w:rsidR="00D815BF" w:rsidRPr="00D815BF" w:rsidRDefault="00D815BF" w:rsidP="00D815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D815BF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D815BF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asyncme</w:t>
      </w:r>
      <w:proofErr w:type="spellEnd"/>
      <w:r w:rsidRPr="00D815BF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D815BF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'My asynchronous task.'</w:t>
      </w: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D815BF">
        <w:rPr>
          <w:rFonts w:ascii="Consolas" w:eastAsia="Times New Roman" w:hAnsi="Consolas" w:cs="Consolas"/>
          <w:color w:val="E9DF8F"/>
          <w:sz w:val="21"/>
          <w:szCs w:val="21"/>
          <w:bdr w:val="none" w:sz="0" w:space="0" w:color="auto" w:frame="1"/>
          <w:shd w:val="clear" w:color="auto" w:fill="181818"/>
          <w:lang w:val="en"/>
        </w:rPr>
        <w:t>function</w:t>
      </w: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() {</w:t>
      </w:r>
    </w:p>
    <w:p w:rsidR="00D815BF" w:rsidRPr="00D815BF" w:rsidRDefault="00D815BF" w:rsidP="00D815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D815BF">
        <w:rPr>
          <w:rFonts w:ascii="Consolas" w:eastAsia="Times New Roman" w:hAnsi="Consolas" w:cs="Consolas"/>
          <w:color w:val="E9DF8F"/>
          <w:sz w:val="21"/>
          <w:szCs w:val="21"/>
          <w:bdr w:val="none" w:sz="0" w:space="0" w:color="auto" w:frame="1"/>
          <w:shd w:val="clear" w:color="auto" w:fill="181818"/>
          <w:lang w:val="en"/>
        </w:rPr>
        <w:t>var</w:t>
      </w:r>
      <w:proofErr w:type="spellEnd"/>
      <w:proofErr w:type="gramEnd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done = </w:t>
      </w:r>
      <w:proofErr w:type="spellStart"/>
      <w:r w:rsidRPr="00D815BF">
        <w:rPr>
          <w:rFonts w:ascii="Consolas" w:eastAsia="Times New Roman" w:hAnsi="Consolas" w:cs="Consolas"/>
          <w:color w:val="E9DF8F"/>
          <w:sz w:val="21"/>
          <w:szCs w:val="21"/>
          <w:bdr w:val="none" w:sz="0" w:space="0" w:color="auto" w:frame="1"/>
          <w:shd w:val="clear" w:color="auto" w:fill="181818"/>
          <w:lang w:val="en"/>
        </w:rPr>
        <w:t>this</w:t>
      </w: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.async</w:t>
      </w:r>
      <w:proofErr w:type="spellEnd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();</w:t>
      </w:r>
    </w:p>
    <w:p w:rsidR="00D815BF" w:rsidRPr="00D815BF" w:rsidRDefault="00D815BF" w:rsidP="00D815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doSomethingAsync</w:t>
      </w:r>
      <w:proofErr w:type="spellEnd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done);</w:t>
      </w:r>
    </w:p>
    <w:p w:rsidR="00D815BF" w:rsidRPr="00D815BF" w:rsidRDefault="00D815BF" w:rsidP="00D815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D815BF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5445B9" w:rsidRDefault="005445B9" w:rsidP="00655CD6">
      <w:pPr>
        <w:rPr>
          <w:color w:val="000000" w:themeColor="text1"/>
          <w:sz w:val="28"/>
          <w:szCs w:val="28"/>
        </w:rPr>
      </w:pPr>
    </w:p>
    <w:p w:rsidR="005445B9" w:rsidRDefault="005445B9" w:rsidP="00655C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Plugin or Task</w:t>
      </w:r>
    </w:p>
    <w:p w:rsidR="00655CD6" w:rsidRDefault="005445B9" w:rsidP="00655CD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5445B9" w:rsidRDefault="005445B9" w:rsidP="00655CD6">
      <w:pPr>
        <w:rPr>
          <w:color w:val="000000" w:themeColor="text1"/>
          <w:sz w:val="28"/>
          <w:szCs w:val="28"/>
        </w:rPr>
      </w:pP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proofErr w:type="gramEnd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r w:rsidRPr="005445B9">
        <w:rPr>
          <w:rFonts w:ascii="Consolas" w:eastAsia="Times New Roman" w:hAnsi="Consolas" w:cs="Consolas"/>
          <w:color w:val="7E7680"/>
          <w:sz w:val="21"/>
          <w:szCs w:val="21"/>
          <w:bdr w:val="none" w:sz="0" w:space="0" w:color="auto" w:frame="1"/>
          <w:shd w:val="clear" w:color="auto" w:fill="181818"/>
          <w:lang w:val="en"/>
        </w:rPr>
        <w:t>// define a string to put between each file in the concatenated output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separator</w:t>
      </w:r>
      <w:proofErr w:type="gramEnd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';'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proofErr w:type="gramEnd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r w:rsidRPr="005445B9">
        <w:rPr>
          <w:rFonts w:ascii="Consolas" w:eastAsia="Times New Roman" w:hAnsi="Consolas" w:cs="Consolas"/>
          <w:color w:val="7E7680"/>
          <w:sz w:val="21"/>
          <w:szCs w:val="21"/>
          <w:bdr w:val="none" w:sz="0" w:space="0" w:color="auto" w:frame="1"/>
          <w:shd w:val="clear" w:color="auto" w:fill="181818"/>
          <w:lang w:val="en"/>
        </w:rPr>
        <w:t>// the files to concatenate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proofErr w:type="gramEnd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/**/*.</w:t>
      </w:r>
      <w:proofErr w:type="spellStart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js</w:t>
      </w:r>
      <w:proofErr w:type="spellEnd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r w:rsidRPr="005445B9">
        <w:rPr>
          <w:rFonts w:ascii="Consolas" w:eastAsia="Times New Roman" w:hAnsi="Consolas" w:cs="Consolas"/>
          <w:color w:val="7E7680"/>
          <w:sz w:val="21"/>
          <w:szCs w:val="21"/>
          <w:bdr w:val="none" w:sz="0" w:space="0" w:color="auto" w:frame="1"/>
          <w:shd w:val="clear" w:color="auto" w:fill="181818"/>
          <w:lang w:val="en"/>
        </w:rPr>
        <w:t>// the location of the resulting JS file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dest</w:t>
      </w:r>
      <w:proofErr w:type="spellEnd"/>
      <w:proofErr w:type="gramEnd"/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/&lt;%= pkg.name %&gt;.</w:t>
      </w:r>
      <w:proofErr w:type="spellStart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js</w:t>
      </w:r>
      <w:proofErr w:type="spellEnd"/>
      <w:r w:rsidRPr="005445B9">
        <w:rPr>
          <w:rFonts w:ascii="Consolas" w:eastAsia="Times New Roman" w:hAnsi="Consolas" w:cs="Consolas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</w:t>
      </w:r>
    </w:p>
    <w:p w:rsidR="005445B9" w:rsidRPr="005445B9" w:rsidRDefault="005445B9" w:rsidP="005445B9">
      <w:pPr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}</w:t>
      </w:r>
    </w:p>
    <w:p w:rsidR="005445B9" w:rsidRDefault="005445B9" w:rsidP="005445B9">
      <w:pPr>
        <w:rPr>
          <w:rFonts w:ascii="Helvetica" w:hAnsi="Helvetica" w:cs="Helvetica"/>
          <w:lang w:val="en"/>
        </w:rPr>
      </w:pPr>
      <w:r w:rsidRPr="005445B9">
        <w:rPr>
          <w:rFonts w:ascii="Helvetica" w:hAnsi="Helvetica" w:cs="Helvetica"/>
          <w:lang w:val="en"/>
        </w:rPr>
        <w:t xml:space="preserve">Here I tell the </w:t>
      </w:r>
      <w:proofErr w:type="spellStart"/>
      <w:r w:rsidRPr="005445B9">
        <w:rPr>
          <w:rFonts w:ascii="Helvetica" w:hAnsi="Helvetica" w:cs="Helvetica"/>
          <w:lang w:val="en"/>
        </w:rPr>
        <w:t>concat</w:t>
      </w:r>
      <w:proofErr w:type="spellEnd"/>
      <w:r w:rsidRPr="005445B9">
        <w:rPr>
          <w:rFonts w:ascii="Helvetica" w:hAnsi="Helvetica" w:cs="Helvetica"/>
          <w:lang w:val="en"/>
        </w:rPr>
        <w:t xml:space="preserve"> task to concatenate all files that exist within </w:t>
      </w:r>
      <w:proofErr w:type="spellStart"/>
      <w:r w:rsidRPr="005445B9">
        <w:rPr>
          <w:rFonts w:ascii="Consolas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src</w:t>
      </w:r>
      <w:proofErr w:type="spellEnd"/>
      <w:r w:rsidRPr="005445B9">
        <w:rPr>
          <w:rFonts w:ascii="Consolas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/</w:t>
      </w:r>
      <w:r w:rsidRPr="005445B9">
        <w:rPr>
          <w:rFonts w:ascii="Helvetica" w:hAnsi="Helvetica" w:cs="Helvetica"/>
          <w:lang w:val="en"/>
        </w:rPr>
        <w:t xml:space="preserve"> and end in </w:t>
      </w:r>
      <w:r w:rsidRPr="005445B9">
        <w:rPr>
          <w:rFonts w:ascii="Consolas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.</w:t>
      </w:r>
      <w:proofErr w:type="spellStart"/>
      <w:r w:rsidRPr="005445B9">
        <w:rPr>
          <w:rFonts w:ascii="Consolas" w:hAnsi="Consolas" w:cs="Consolas"/>
          <w:sz w:val="20"/>
          <w:szCs w:val="20"/>
          <w:bdr w:val="single" w:sz="6" w:space="2" w:color="E1E1E8" w:frame="1"/>
          <w:shd w:val="clear" w:color="auto" w:fill="F7F7F9"/>
          <w:lang w:val="en"/>
        </w:rPr>
        <w:t>js</w:t>
      </w:r>
      <w:proofErr w:type="spellEnd"/>
      <w:r w:rsidRPr="005445B9">
        <w:rPr>
          <w:rFonts w:ascii="Helvetica" w:hAnsi="Helvetica" w:cs="Helvetica"/>
          <w:lang w:val="en"/>
        </w:rPr>
        <w:t>.</w:t>
      </w:r>
    </w:p>
    <w:p w:rsidR="005445B9" w:rsidRPr="005445B9" w:rsidRDefault="005445B9" w:rsidP="005445B9">
      <w:pPr>
        <w:rPr>
          <w:rFonts w:ascii="Helvetica" w:hAnsi="Helvetica" w:cs="Helvetica"/>
          <w:b/>
          <w:lang w:val="en"/>
        </w:rPr>
      </w:pPr>
      <w:proofErr w:type="spellStart"/>
      <w:r w:rsidRPr="005445B9">
        <w:rPr>
          <w:rFonts w:ascii="Helvetica" w:eastAsia="Times New Roman" w:hAnsi="Helvetica" w:cs="Helvetica"/>
          <w:b/>
          <w:sz w:val="24"/>
          <w:szCs w:val="24"/>
          <w:lang w:val="en"/>
        </w:rPr>
        <w:t>Uglify</w:t>
      </w:r>
      <w:proofErr w:type="spellEnd"/>
      <w:r w:rsidRPr="005445B9">
        <w:rPr>
          <w:rFonts w:ascii="Helvetica" w:eastAsia="Times New Roman" w:hAnsi="Helvetica" w:cs="Helvetica"/>
          <w:b/>
          <w:sz w:val="24"/>
          <w:szCs w:val="24"/>
          <w:lang w:val="en"/>
        </w:rPr>
        <w:t>:</w:t>
      </w:r>
    </w:p>
    <w:p w:rsidR="005445B9" w:rsidRPr="005445B9" w:rsidRDefault="005445B9" w:rsidP="005445B9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sz w:val="24"/>
          <w:szCs w:val="24"/>
          <w:lang w:val="en"/>
        </w:rPr>
      </w:pPr>
      <w:proofErr w:type="gramStart"/>
      <w:r w:rsidRPr="005445B9">
        <w:rPr>
          <w:rFonts w:ascii="Helvetica" w:eastAsia="Times New Roman" w:hAnsi="Helvetica" w:cs="Helvetica"/>
          <w:sz w:val="24"/>
          <w:szCs w:val="24"/>
          <w:lang w:val="en"/>
        </w:rPr>
        <w:t>the</w:t>
      </w:r>
      <w:proofErr w:type="gramEnd"/>
      <w:r w:rsidRPr="005445B9">
        <w:rPr>
          <w:rFonts w:ascii="Helvetica" w:eastAsia="Times New Roman" w:hAnsi="Helvetica" w:cs="Helvetica"/>
          <w:sz w:val="24"/>
          <w:szCs w:val="24"/>
          <w:lang w:val="en"/>
        </w:rPr>
        <w:t xml:space="preserve"> </w:t>
      </w:r>
      <w:proofErr w:type="spellStart"/>
      <w:r w:rsidRPr="005445B9">
        <w:rPr>
          <w:rFonts w:ascii="Helvetica" w:eastAsia="Times New Roman" w:hAnsi="Helvetica" w:cs="Helvetica"/>
          <w:sz w:val="24"/>
          <w:szCs w:val="24"/>
          <w:lang w:val="en"/>
        </w:rPr>
        <w:t>uglify</w:t>
      </w:r>
      <w:proofErr w:type="spellEnd"/>
      <w:r w:rsidRPr="005445B9">
        <w:rPr>
          <w:rFonts w:ascii="Helvetica" w:eastAsia="Times New Roman" w:hAnsi="Helvetica" w:cs="Helvetica"/>
          <w:sz w:val="24"/>
          <w:szCs w:val="24"/>
          <w:lang w:val="en"/>
        </w:rPr>
        <w:t xml:space="preserve"> plugin, which minifies our JavaScript: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lastRenderedPageBreak/>
        <w:t xml:space="preserve">  </w:t>
      </w:r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// the banner is inserted at the top of the output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banner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'/*! &lt;%= pkg.name %&gt; &lt;%= </w:t>
      </w:r>
      <w:proofErr w:type="spellStart"/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grunt.template.today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"</w:t>
      </w:r>
      <w:proofErr w:type="spell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dd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-mm-</w:t>
      </w:r>
      <w:proofErr w:type="spell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yyyy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") %&gt; */\n'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},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'</w:t>
      </w:r>
      <w:proofErr w:type="spellStart"/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dist</w:t>
      </w:r>
      <w:proofErr w:type="spellEnd"/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/&lt;%= pkg.name %&gt;.min.js': ['&lt;%= </w:t>
      </w:r>
      <w:proofErr w:type="spell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concat.dist.dest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%&gt;']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}</w:t>
      </w:r>
    </w:p>
    <w:p w:rsidR="005445B9" w:rsidRDefault="005445B9" w:rsidP="005445B9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b/>
          <w:lang w:val="en"/>
        </w:rPr>
      </w:pPr>
      <w:proofErr w:type="spellStart"/>
      <w:proofErr w:type="gramStart"/>
      <w:r w:rsidRPr="005445B9">
        <w:rPr>
          <w:rFonts w:ascii="Helvetica" w:hAnsi="Helvetica" w:cs="Helvetica"/>
          <w:b/>
          <w:lang w:val="en"/>
        </w:rPr>
        <w:t>JSHint</w:t>
      </w:r>
      <w:proofErr w:type="spellEnd"/>
      <w:r w:rsidRPr="005445B9">
        <w:rPr>
          <w:rFonts w:ascii="Helvetica" w:hAnsi="Helvetica" w:cs="Helvetica"/>
          <w:b/>
          <w:lang w:val="en"/>
        </w:rPr>
        <w:t xml:space="preserve"> :</w:t>
      </w:r>
      <w:proofErr w:type="gramEnd"/>
    </w:p>
    <w:p w:rsidR="000252DE" w:rsidRPr="000252DE" w:rsidRDefault="000252DE" w:rsidP="005445B9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b/>
          <w:lang w:val="en"/>
        </w:rPr>
      </w:pPr>
      <w:r w:rsidRPr="000252DE">
        <w:rPr>
          <w:rFonts w:ascii="Helvetica" w:hAnsi="Helvetica" w:cs="Helvetica"/>
          <w:sz w:val="20"/>
          <w:szCs w:val="20"/>
          <w:lang w:val="en"/>
        </w:rPr>
        <w:t xml:space="preserve">Validate files with </w:t>
      </w:r>
      <w:proofErr w:type="spellStart"/>
      <w:r w:rsidRPr="000252DE">
        <w:rPr>
          <w:rFonts w:ascii="Helvetica" w:hAnsi="Helvetica" w:cs="Helvetica"/>
          <w:sz w:val="20"/>
          <w:szCs w:val="20"/>
          <w:lang w:val="en"/>
        </w:rPr>
        <w:t>JSHint</w:t>
      </w:r>
      <w:proofErr w:type="spellEnd"/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// define the files to lint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: [</w:t>
      </w:r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'gruntfile.js'</w:t>
      </w: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src</w:t>
      </w:r>
      <w:proofErr w:type="spellEnd"/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/**/*.</w:t>
      </w:r>
      <w:proofErr w:type="spellStart"/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js</w:t>
      </w:r>
      <w:proofErr w:type="spellEnd"/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'test/**/*.</w:t>
      </w:r>
      <w:proofErr w:type="spellStart"/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js</w:t>
      </w:r>
      <w:proofErr w:type="spellEnd"/>
      <w:r w:rsidRPr="005445B9">
        <w:rPr>
          <w:rStyle w:val="string4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],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// configure </w:t>
      </w:r>
      <w:proofErr w:type="spellStart"/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(documented at http://www.jshint.com/docs/)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options</w:t>
      </w:r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// more options here if you want to override </w:t>
      </w:r>
      <w:proofErr w:type="spellStart"/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r w:rsidRPr="005445B9">
        <w:rPr>
          <w:rStyle w:val="comment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defaults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</w:t>
      </w:r>
      <w:proofErr w:type="spellStart"/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globals</w:t>
      </w:r>
      <w:proofErr w:type="spellEnd"/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jQuery</w:t>
      </w:r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5445B9">
        <w:rPr>
          <w:rStyle w:val="literal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true</w:t>
      </w: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,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console</w:t>
      </w:r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5445B9">
        <w:rPr>
          <w:rStyle w:val="literal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true</w:t>
      </w: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,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  </w:t>
      </w:r>
      <w:proofErr w:type="gramStart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module</w:t>
      </w:r>
      <w:proofErr w:type="gramEnd"/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</w:t>
      </w:r>
      <w:r w:rsidRPr="005445B9">
        <w:rPr>
          <w:rStyle w:val="literal2"/>
          <w:color w:val="auto"/>
          <w:sz w:val="21"/>
          <w:szCs w:val="21"/>
          <w:bdr w:val="none" w:sz="0" w:space="0" w:color="auto" w:frame="1"/>
          <w:shd w:val="clear" w:color="auto" w:fill="181818"/>
          <w:lang w:val="en"/>
        </w:rPr>
        <w:t>true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  }</w:t>
      </w:r>
    </w:p>
    <w:p w:rsidR="005445B9" w:rsidRPr="005445B9" w:rsidRDefault="005445B9" w:rsidP="005445B9">
      <w:pPr>
        <w:pStyle w:val="HTMLPreformatted"/>
        <w:rPr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}</w:t>
      </w:r>
    </w:p>
    <w:p w:rsidR="005445B9" w:rsidRPr="005445B9" w:rsidRDefault="005445B9" w:rsidP="005445B9">
      <w:pPr>
        <w:pStyle w:val="HTMLPreformatted"/>
        <w:rPr>
          <w:rFonts w:ascii="Consolas" w:hAnsi="Consolas" w:cs="Consolas"/>
          <w:lang w:val="en"/>
        </w:rPr>
      </w:pPr>
      <w:r w:rsidRPr="005445B9">
        <w:rPr>
          <w:sz w:val="21"/>
          <w:szCs w:val="21"/>
          <w:bdr w:val="none" w:sz="0" w:space="0" w:color="auto" w:frame="1"/>
          <w:shd w:val="clear" w:color="auto" w:fill="181818"/>
          <w:lang w:val="en"/>
        </w:rPr>
        <w:t>}</w:t>
      </w:r>
    </w:p>
    <w:p w:rsidR="005445B9" w:rsidRPr="005445B9" w:rsidRDefault="005445B9" w:rsidP="005445B9">
      <w:pPr>
        <w:pStyle w:val="NormalWeb"/>
        <w:shd w:val="clear" w:color="auto" w:fill="FFFFFF"/>
        <w:spacing w:line="384" w:lineRule="atLeast"/>
        <w:rPr>
          <w:rFonts w:ascii="Helvetica" w:hAnsi="Helvetica" w:cs="Helvetica"/>
          <w:lang w:val="en"/>
        </w:rPr>
      </w:pPr>
      <w:proofErr w:type="spellStart"/>
      <w:r w:rsidRPr="005445B9">
        <w:rPr>
          <w:rFonts w:ascii="Helvetica" w:hAnsi="Helvetica" w:cs="Helvetica"/>
          <w:lang w:val="en"/>
        </w:rPr>
        <w:t>JSHint</w:t>
      </w:r>
      <w:proofErr w:type="spellEnd"/>
      <w:r w:rsidRPr="005445B9">
        <w:rPr>
          <w:rFonts w:ascii="Helvetica" w:hAnsi="Helvetica" w:cs="Helvetica"/>
          <w:lang w:val="en"/>
        </w:rPr>
        <w:t xml:space="preserve"> simply takes an array of files and then an object of options</w:t>
      </w:r>
    </w:p>
    <w:p w:rsidR="005445B9" w:rsidRDefault="005445B9" w:rsidP="005445B9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b/>
          <w:sz w:val="24"/>
          <w:szCs w:val="24"/>
          <w:lang w:val="en"/>
        </w:rPr>
      </w:pPr>
      <w:proofErr w:type="gramStart"/>
      <w:r w:rsidRPr="005445B9">
        <w:rPr>
          <w:rFonts w:ascii="Helvetica" w:eastAsia="Times New Roman" w:hAnsi="Helvetica" w:cs="Helvetica"/>
          <w:b/>
          <w:sz w:val="24"/>
          <w:szCs w:val="24"/>
          <w:lang w:val="en"/>
        </w:rPr>
        <w:t>watch</w:t>
      </w:r>
      <w:proofErr w:type="gramEnd"/>
      <w:r w:rsidRPr="005445B9">
        <w:rPr>
          <w:rFonts w:ascii="Helvetica" w:eastAsia="Times New Roman" w:hAnsi="Helvetica" w:cs="Helvetica"/>
          <w:b/>
          <w:sz w:val="24"/>
          <w:szCs w:val="24"/>
          <w:lang w:val="en"/>
        </w:rPr>
        <w:t xml:space="preserve"> plugin:</w:t>
      </w:r>
    </w:p>
    <w:p w:rsidR="00BF1D1B" w:rsidRPr="005445B9" w:rsidRDefault="00BF1D1B" w:rsidP="005445B9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b/>
          <w:sz w:val="24"/>
          <w:szCs w:val="24"/>
          <w:lang w:val="en"/>
        </w:rPr>
      </w:pPr>
      <w:r w:rsidRPr="00BF1D1B">
        <w:rPr>
          <w:rFonts w:ascii="Helvetica" w:hAnsi="Helvetica" w:cs="Helvetica"/>
          <w:sz w:val="20"/>
          <w:szCs w:val="20"/>
          <w:lang w:val="en"/>
        </w:rPr>
        <w:t>Run tasks whenever watched files change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watch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: {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files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: ['&lt;%= </w:t>
      </w:r>
      <w:proofErr w:type="spell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jshint.files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%&gt;'],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gram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tasks</w:t>
      </w:r>
      <w:proofErr w:type="gram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: ['</w:t>
      </w:r>
      <w:proofErr w:type="spell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', '</w:t>
      </w:r>
      <w:proofErr w:type="spellStart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qunit</w:t>
      </w:r>
      <w:proofErr w:type="spellEnd"/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t>']</w:t>
      </w:r>
    </w:p>
    <w:p w:rsidR="005445B9" w:rsidRPr="005445B9" w:rsidRDefault="005445B9" w:rsidP="00544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  <w:lang w:val="en"/>
        </w:rPr>
      </w:pPr>
      <w:r w:rsidRPr="005445B9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181818"/>
          <w:lang w:val="en"/>
        </w:rPr>
        <w:lastRenderedPageBreak/>
        <w:t>}</w:t>
      </w:r>
    </w:p>
    <w:p w:rsidR="005445B9" w:rsidRPr="008B73C4" w:rsidRDefault="005445B9" w:rsidP="005445B9">
      <w:pPr>
        <w:rPr>
          <w:color w:val="000000" w:themeColor="text1"/>
          <w:sz w:val="28"/>
          <w:szCs w:val="28"/>
        </w:rPr>
      </w:pPr>
    </w:p>
    <w:sectPr w:rsidR="005445B9" w:rsidRPr="008B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00F9"/>
    <w:multiLevelType w:val="multilevel"/>
    <w:tmpl w:val="16C6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02FD5"/>
    <w:multiLevelType w:val="hybridMultilevel"/>
    <w:tmpl w:val="5FEA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819B8"/>
    <w:multiLevelType w:val="hybridMultilevel"/>
    <w:tmpl w:val="418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D1A3E"/>
    <w:multiLevelType w:val="hybridMultilevel"/>
    <w:tmpl w:val="C504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D5C35"/>
    <w:multiLevelType w:val="multilevel"/>
    <w:tmpl w:val="695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A1A72"/>
    <w:multiLevelType w:val="hybridMultilevel"/>
    <w:tmpl w:val="56044148"/>
    <w:lvl w:ilvl="0" w:tplc="E5F0A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44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C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6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AB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2E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0D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0D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0B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EC58C0"/>
    <w:multiLevelType w:val="hybridMultilevel"/>
    <w:tmpl w:val="1820D9F8"/>
    <w:lvl w:ilvl="0" w:tplc="B3D8F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4B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8E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AE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61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CB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A8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43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A5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8B72E6"/>
    <w:multiLevelType w:val="multilevel"/>
    <w:tmpl w:val="50A6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64"/>
    <w:rsid w:val="000252DE"/>
    <w:rsid w:val="002E004A"/>
    <w:rsid w:val="00455644"/>
    <w:rsid w:val="005445B9"/>
    <w:rsid w:val="00655CD6"/>
    <w:rsid w:val="00691489"/>
    <w:rsid w:val="008B73C4"/>
    <w:rsid w:val="009E0AEF"/>
    <w:rsid w:val="009E6A79"/>
    <w:rsid w:val="00AF0C4D"/>
    <w:rsid w:val="00BF1D1B"/>
    <w:rsid w:val="00C03226"/>
    <w:rsid w:val="00C17A06"/>
    <w:rsid w:val="00C2683E"/>
    <w:rsid w:val="00CD2A64"/>
    <w:rsid w:val="00D62CC6"/>
    <w:rsid w:val="00D815BF"/>
    <w:rsid w:val="00EC1412"/>
    <w:rsid w:val="00F51B82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A64"/>
  </w:style>
  <w:style w:type="character" w:styleId="Hyperlink">
    <w:name w:val="Hyperlink"/>
    <w:basedOn w:val="DefaultParagraphFont"/>
    <w:uiPriority w:val="99"/>
    <w:semiHidden/>
    <w:unhideWhenUsed/>
    <w:rsid w:val="00CD2A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A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D2A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A64"/>
    <w:rPr>
      <w:b/>
      <w:bCs/>
    </w:rPr>
  </w:style>
  <w:style w:type="character" w:customStyle="1" w:styleId="string">
    <w:name w:val="string"/>
    <w:basedOn w:val="DefaultParagraphFont"/>
    <w:rsid w:val="002E004A"/>
  </w:style>
  <w:style w:type="character" w:customStyle="1" w:styleId="Heading3Char">
    <w:name w:val="Heading 3 Char"/>
    <w:basedOn w:val="DefaultParagraphFont"/>
    <w:link w:val="Heading3"/>
    <w:uiPriority w:val="9"/>
    <w:semiHidden/>
    <w:rsid w:val="002E00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04A"/>
    <w:rPr>
      <w:rFonts w:ascii="Courier New" w:eastAsia="Times New Roman" w:hAnsi="Courier New" w:cs="Courier New"/>
      <w:sz w:val="20"/>
      <w:szCs w:val="20"/>
    </w:rPr>
  </w:style>
  <w:style w:type="character" w:customStyle="1" w:styleId="string4">
    <w:name w:val="string4"/>
    <w:basedOn w:val="DefaultParagraphFont"/>
    <w:rsid w:val="009E0AEF"/>
    <w:rPr>
      <w:color w:val="8F9D6A"/>
    </w:rPr>
  </w:style>
  <w:style w:type="paragraph" w:styleId="ListParagraph">
    <w:name w:val="List Paragraph"/>
    <w:basedOn w:val="Normal"/>
    <w:uiPriority w:val="34"/>
    <w:qFormat/>
    <w:rsid w:val="008B73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2">
    <w:name w:val="comment2"/>
    <w:basedOn w:val="DefaultParagraphFont"/>
    <w:rsid w:val="00C17A06"/>
    <w:rPr>
      <w:color w:val="7E7680"/>
    </w:rPr>
  </w:style>
  <w:style w:type="character" w:customStyle="1" w:styleId="keyword3">
    <w:name w:val="keyword3"/>
    <w:basedOn w:val="DefaultParagraphFont"/>
    <w:rsid w:val="00AF0C4D"/>
    <w:rPr>
      <w:color w:val="E9DF8F"/>
    </w:rPr>
  </w:style>
  <w:style w:type="character" w:customStyle="1" w:styleId="literal2">
    <w:name w:val="literal2"/>
    <w:basedOn w:val="DefaultParagraphFont"/>
    <w:rsid w:val="00655CD6"/>
    <w:rPr>
      <w:color w:val="CDA869"/>
    </w:rPr>
  </w:style>
  <w:style w:type="character" w:customStyle="1" w:styleId="number2">
    <w:name w:val="number2"/>
    <w:basedOn w:val="DefaultParagraphFont"/>
    <w:rsid w:val="00655CD6"/>
    <w:rPr>
      <w:color w:val="CF6A4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A64"/>
  </w:style>
  <w:style w:type="character" w:styleId="Hyperlink">
    <w:name w:val="Hyperlink"/>
    <w:basedOn w:val="DefaultParagraphFont"/>
    <w:uiPriority w:val="99"/>
    <w:semiHidden/>
    <w:unhideWhenUsed/>
    <w:rsid w:val="00CD2A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A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D2A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A64"/>
    <w:rPr>
      <w:b/>
      <w:bCs/>
    </w:rPr>
  </w:style>
  <w:style w:type="character" w:customStyle="1" w:styleId="string">
    <w:name w:val="string"/>
    <w:basedOn w:val="DefaultParagraphFont"/>
    <w:rsid w:val="002E004A"/>
  </w:style>
  <w:style w:type="character" w:customStyle="1" w:styleId="Heading3Char">
    <w:name w:val="Heading 3 Char"/>
    <w:basedOn w:val="DefaultParagraphFont"/>
    <w:link w:val="Heading3"/>
    <w:uiPriority w:val="9"/>
    <w:semiHidden/>
    <w:rsid w:val="002E00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04A"/>
    <w:rPr>
      <w:rFonts w:ascii="Courier New" w:eastAsia="Times New Roman" w:hAnsi="Courier New" w:cs="Courier New"/>
      <w:sz w:val="20"/>
      <w:szCs w:val="20"/>
    </w:rPr>
  </w:style>
  <w:style w:type="character" w:customStyle="1" w:styleId="string4">
    <w:name w:val="string4"/>
    <w:basedOn w:val="DefaultParagraphFont"/>
    <w:rsid w:val="009E0AEF"/>
    <w:rPr>
      <w:color w:val="8F9D6A"/>
    </w:rPr>
  </w:style>
  <w:style w:type="paragraph" w:styleId="ListParagraph">
    <w:name w:val="List Paragraph"/>
    <w:basedOn w:val="Normal"/>
    <w:uiPriority w:val="34"/>
    <w:qFormat/>
    <w:rsid w:val="008B73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2">
    <w:name w:val="comment2"/>
    <w:basedOn w:val="DefaultParagraphFont"/>
    <w:rsid w:val="00C17A06"/>
    <w:rPr>
      <w:color w:val="7E7680"/>
    </w:rPr>
  </w:style>
  <w:style w:type="character" w:customStyle="1" w:styleId="keyword3">
    <w:name w:val="keyword3"/>
    <w:basedOn w:val="DefaultParagraphFont"/>
    <w:rsid w:val="00AF0C4D"/>
    <w:rPr>
      <w:color w:val="E9DF8F"/>
    </w:rPr>
  </w:style>
  <w:style w:type="character" w:customStyle="1" w:styleId="literal2">
    <w:name w:val="literal2"/>
    <w:basedOn w:val="DefaultParagraphFont"/>
    <w:rsid w:val="00655CD6"/>
    <w:rPr>
      <w:color w:val="CDA869"/>
    </w:rPr>
  </w:style>
  <w:style w:type="character" w:customStyle="1" w:styleId="number2">
    <w:name w:val="number2"/>
    <w:basedOn w:val="DefaultParagraphFont"/>
    <w:rsid w:val="00655CD6"/>
    <w:rPr>
      <w:color w:val="CF6A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5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6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9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4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2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8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6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5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3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8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1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ntjs.com/project-scaffolding" TargetMode="External"/><Relationship Id="rId13" Type="http://schemas.openxmlformats.org/officeDocument/2006/relationships/hyperlink" Target="https://github.com/isaacs/node-glob" TargetMode="External"/><Relationship Id="rId3" Type="http://schemas.openxmlformats.org/officeDocument/2006/relationships/styles" Target="styles.xml"/><Relationship Id="rId7" Type="http://schemas.openxmlformats.org/officeDocument/2006/relationships/hyperlink" Target="http://nodejs.org/" TargetMode="External"/><Relationship Id="rId12" Type="http://schemas.openxmlformats.org/officeDocument/2006/relationships/hyperlink" Target="http://nodejs.org/docs/latest/api/f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runtjs/grunt-contrib-jshi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runtjs.com/grunt.task" TargetMode="External"/><Relationship Id="rId10" Type="http://schemas.openxmlformats.org/officeDocument/2006/relationships/hyperlink" Target="http://gruntjs.com/configuring-task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odejs.org/docs/latest/api/fs.html" TargetMode="External"/><Relationship Id="rId14" Type="http://schemas.openxmlformats.org/officeDocument/2006/relationships/hyperlink" Target="https://github.com/isaacs/mini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AC67-3D0A-4F82-BAC0-AE02917A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17</cp:revision>
  <dcterms:created xsi:type="dcterms:W3CDTF">2015-03-03T05:13:00Z</dcterms:created>
  <dcterms:modified xsi:type="dcterms:W3CDTF">2015-03-04T13:19:00Z</dcterms:modified>
</cp:coreProperties>
</file>