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F995A" w14:textId="70B1504A" w:rsidR="0064110B" w:rsidRPr="0064110B" w:rsidRDefault="0064110B" w:rsidP="0064110B">
      <w:pPr>
        <w:rPr>
          <w:b/>
          <w:bCs/>
          <w:lang w:val="pt-PT"/>
        </w:rPr>
      </w:pPr>
      <w:r w:rsidRPr="0064110B">
        <w:rPr>
          <w:b/>
          <w:bCs/>
          <w:lang w:val="pt-PT"/>
        </w:rPr>
        <w:t>Objective</w:t>
      </w:r>
    </w:p>
    <w:p w14:paraId="7D0AF379" w14:textId="77777777" w:rsidR="0064110B" w:rsidRPr="0064110B" w:rsidRDefault="0064110B" w:rsidP="0064110B">
      <w:r w:rsidRPr="0064110B">
        <w:t>Design and implement an end-to-end solution to automatically interpret electrical drawings by detecting symbols, identifying connecting lines/wires, and generating a structured graph representation of the electrical network.</w:t>
      </w:r>
    </w:p>
    <w:p w14:paraId="282B6ABC" w14:textId="77777777" w:rsidR="0064110B" w:rsidRPr="0064110B" w:rsidRDefault="0064110B" w:rsidP="0064110B">
      <w:pPr>
        <w:rPr>
          <w:b/>
          <w:bCs/>
        </w:rPr>
      </w:pPr>
      <w:r w:rsidRPr="0064110B">
        <w:rPr>
          <w:b/>
          <w:bCs/>
        </w:rPr>
        <w:t>Task Description</w:t>
      </w:r>
    </w:p>
    <w:p w14:paraId="24AA78DA" w14:textId="77777777" w:rsidR="0064110B" w:rsidRPr="0064110B" w:rsidRDefault="0064110B" w:rsidP="0064110B">
      <w:r w:rsidRPr="0064110B">
        <w:t>Given a set of electrical drawing files (attached separately), build a pipeline that:</w:t>
      </w:r>
    </w:p>
    <w:p w14:paraId="3AEB12C5" w14:textId="77777777" w:rsidR="0064110B" w:rsidRPr="0064110B" w:rsidRDefault="0064110B" w:rsidP="0064110B">
      <w:pPr>
        <w:numPr>
          <w:ilvl w:val="0"/>
          <w:numId w:val="1"/>
        </w:numPr>
      </w:pPr>
      <w:r w:rsidRPr="0064110B">
        <w:rPr>
          <w:b/>
          <w:bCs/>
        </w:rPr>
        <w:t>Detects and identifies electrical symbols</w:t>
      </w:r>
      <w:r w:rsidRPr="0064110B">
        <w:t xml:space="preserve"> present in the drawing.</w:t>
      </w:r>
    </w:p>
    <w:p w14:paraId="673BE5A8" w14:textId="77777777" w:rsidR="0064110B" w:rsidRPr="0064110B" w:rsidRDefault="0064110B" w:rsidP="0064110B">
      <w:pPr>
        <w:numPr>
          <w:ilvl w:val="0"/>
          <w:numId w:val="1"/>
        </w:numPr>
      </w:pPr>
      <w:r w:rsidRPr="0064110B">
        <w:rPr>
          <w:b/>
          <w:bCs/>
        </w:rPr>
        <w:t>Detects lines/wires and their connectivity</w:t>
      </w:r>
      <w:r w:rsidRPr="0064110B">
        <w:t xml:space="preserve"> between symbols.</w:t>
      </w:r>
    </w:p>
    <w:p w14:paraId="7FE652EA" w14:textId="77777777" w:rsidR="0064110B" w:rsidRPr="0064110B" w:rsidRDefault="0064110B" w:rsidP="0064110B">
      <w:pPr>
        <w:numPr>
          <w:ilvl w:val="0"/>
          <w:numId w:val="1"/>
        </w:numPr>
      </w:pPr>
      <w:r w:rsidRPr="0064110B">
        <w:rPr>
          <w:b/>
          <w:bCs/>
        </w:rPr>
        <w:t>Determines relationships and connections</w:t>
      </w:r>
      <w:r w:rsidRPr="0064110B">
        <w:t xml:space="preserve"> among detected components.</w:t>
      </w:r>
    </w:p>
    <w:p w14:paraId="4207E8FF" w14:textId="77777777" w:rsidR="0064110B" w:rsidRPr="0064110B" w:rsidRDefault="0064110B" w:rsidP="0064110B">
      <w:pPr>
        <w:numPr>
          <w:ilvl w:val="0"/>
          <w:numId w:val="1"/>
        </w:numPr>
      </w:pPr>
      <w:r w:rsidRPr="0064110B">
        <w:rPr>
          <w:b/>
          <w:bCs/>
        </w:rPr>
        <w:t>Generates a structured JSON output</w:t>
      </w:r>
      <w:r w:rsidRPr="0064110B">
        <w:t xml:space="preserve"> containing: </w:t>
      </w:r>
    </w:p>
    <w:p w14:paraId="44826091" w14:textId="77777777" w:rsidR="0064110B" w:rsidRPr="0064110B" w:rsidRDefault="0064110B" w:rsidP="0064110B">
      <w:pPr>
        <w:numPr>
          <w:ilvl w:val="1"/>
          <w:numId w:val="1"/>
        </w:numPr>
      </w:pPr>
      <w:r w:rsidRPr="0064110B">
        <w:t>Symbol name/type</w:t>
      </w:r>
    </w:p>
    <w:p w14:paraId="58BF8406" w14:textId="77777777" w:rsidR="0064110B" w:rsidRPr="0064110B" w:rsidRDefault="0064110B" w:rsidP="0064110B">
      <w:pPr>
        <w:numPr>
          <w:ilvl w:val="1"/>
          <w:numId w:val="1"/>
        </w:numPr>
      </w:pPr>
      <w:r w:rsidRPr="0064110B">
        <w:t>Bounding box or coordinates</w:t>
      </w:r>
    </w:p>
    <w:p w14:paraId="4638C2DB" w14:textId="77777777" w:rsidR="0064110B" w:rsidRPr="0064110B" w:rsidRDefault="0064110B" w:rsidP="0064110B">
      <w:pPr>
        <w:numPr>
          <w:ilvl w:val="1"/>
          <w:numId w:val="1"/>
        </w:numPr>
      </w:pPr>
      <w:r w:rsidRPr="0064110B">
        <w:t>Connected symbols/components</w:t>
      </w:r>
    </w:p>
    <w:p w14:paraId="0A981BE3" w14:textId="77777777" w:rsidR="0064110B" w:rsidRPr="0064110B" w:rsidRDefault="0064110B" w:rsidP="0064110B">
      <w:pPr>
        <w:numPr>
          <w:ilvl w:val="1"/>
          <w:numId w:val="1"/>
        </w:numPr>
      </w:pPr>
      <w:r w:rsidRPr="0064110B">
        <w:t>Connection details (where applicable)</w:t>
      </w:r>
    </w:p>
    <w:p w14:paraId="08727C28" w14:textId="77777777" w:rsidR="0064110B" w:rsidRPr="0064110B" w:rsidRDefault="0064110B" w:rsidP="0064110B">
      <w:pPr>
        <w:numPr>
          <w:ilvl w:val="1"/>
          <w:numId w:val="1"/>
        </w:numPr>
      </w:pPr>
      <w:r w:rsidRPr="0064110B">
        <w:t>Any additional metadata deemed useful for graph generation</w:t>
      </w:r>
    </w:p>
    <w:p w14:paraId="2B11AFD9" w14:textId="77777777" w:rsidR="0064110B" w:rsidRPr="0064110B" w:rsidRDefault="0064110B" w:rsidP="0064110B">
      <w:pPr>
        <w:numPr>
          <w:ilvl w:val="0"/>
          <w:numId w:val="1"/>
        </w:numPr>
      </w:pPr>
      <w:r w:rsidRPr="0064110B">
        <w:rPr>
          <w:b/>
          <w:bCs/>
        </w:rPr>
        <w:t>Creates a graph representation</w:t>
      </w:r>
      <w:r w:rsidRPr="0064110B">
        <w:t xml:space="preserve"> of the electrical circuit/network using the extracted information.</w:t>
      </w:r>
    </w:p>
    <w:p w14:paraId="6093DCD7" w14:textId="77777777" w:rsidR="0064110B" w:rsidRPr="0064110B" w:rsidRDefault="0064110B" w:rsidP="0064110B">
      <w:pPr>
        <w:rPr>
          <w:b/>
          <w:bCs/>
        </w:rPr>
      </w:pPr>
      <w:r w:rsidRPr="0064110B">
        <w:rPr>
          <w:b/>
          <w:bCs/>
        </w:rPr>
        <w:t>Technical Expectations</w:t>
      </w:r>
    </w:p>
    <w:p w14:paraId="238C091C" w14:textId="77777777" w:rsidR="0064110B" w:rsidRPr="0064110B" w:rsidRDefault="0064110B" w:rsidP="0064110B">
      <w:pPr>
        <w:numPr>
          <w:ilvl w:val="0"/>
          <w:numId w:val="2"/>
        </w:numPr>
      </w:pPr>
      <w:r w:rsidRPr="0064110B">
        <w:t>You are free to use any combination of:</w:t>
      </w:r>
    </w:p>
    <w:p w14:paraId="4E464B51" w14:textId="77777777" w:rsidR="0064110B" w:rsidRPr="0064110B" w:rsidRDefault="0064110B" w:rsidP="0064110B">
      <w:pPr>
        <w:numPr>
          <w:ilvl w:val="1"/>
          <w:numId w:val="2"/>
        </w:numPr>
      </w:pPr>
      <w:r w:rsidRPr="0064110B">
        <w:t>Vision Language Models (VLMs)</w:t>
      </w:r>
    </w:p>
    <w:p w14:paraId="79C43B96" w14:textId="77777777" w:rsidR="0064110B" w:rsidRPr="0064110B" w:rsidRDefault="0064110B" w:rsidP="0064110B">
      <w:pPr>
        <w:numPr>
          <w:ilvl w:val="1"/>
          <w:numId w:val="2"/>
        </w:numPr>
      </w:pPr>
      <w:r w:rsidRPr="0064110B">
        <w:t>Large Language Models (LLMs)</w:t>
      </w:r>
    </w:p>
    <w:p w14:paraId="782EEF89" w14:textId="77777777" w:rsidR="0064110B" w:rsidRPr="0064110B" w:rsidRDefault="0064110B" w:rsidP="0064110B">
      <w:pPr>
        <w:numPr>
          <w:ilvl w:val="1"/>
          <w:numId w:val="2"/>
        </w:numPr>
      </w:pPr>
      <w:r w:rsidRPr="0064110B">
        <w:t>Traditional computer vision techniques</w:t>
      </w:r>
    </w:p>
    <w:p w14:paraId="3BA85953" w14:textId="77777777" w:rsidR="0064110B" w:rsidRPr="0064110B" w:rsidRDefault="0064110B" w:rsidP="0064110B">
      <w:pPr>
        <w:numPr>
          <w:ilvl w:val="1"/>
          <w:numId w:val="2"/>
        </w:numPr>
      </w:pPr>
      <w:r w:rsidRPr="0064110B">
        <w:t>Machine learning or deep learning approaches</w:t>
      </w:r>
    </w:p>
    <w:p w14:paraId="4477970D" w14:textId="77777777" w:rsidR="0064110B" w:rsidRPr="0064110B" w:rsidRDefault="0064110B" w:rsidP="0064110B">
      <w:pPr>
        <w:numPr>
          <w:ilvl w:val="0"/>
          <w:numId w:val="2"/>
        </w:numPr>
      </w:pPr>
      <w:r w:rsidRPr="0064110B">
        <w:t xml:space="preserve">However, you must develop the </w:t>
      </w:r>
      <w:r w:rsidRPr="0064110B">
        <w:rPr>
          <w:b/>
          <w:bCs/>
        </w:rPr>
        <w:t>end-to-end pipeline</w:t>
      </w:r>
      <w:r w:rsidRPr="0064110B">
        <w:t>, including:</w:t>
      </w:r>
    </w:p>
    <w:p w14:paraId="3AEA95A8" w14:textId="77777777" w:rsidR="0064110B" w:rsidRPr="0064110B" w:rsidRDefault="0064110B" w:rsidP="0064110B">
      <w:pPr>
        <w:numPr>
          <w:ilvl w:val="1"/>
          <w:numId w:val="2"/>
        </w:numPr>
      </w:pPr>
      <w:r w:rsidRPr="0064110B">
        <w:t>Pre-processing logic</w:t>
      </w:r>
    </w:p>
    <w:p w14:paraId="547C0FE4" w14:textId="77777777" w:rsidR="0064110B" w:rsidRPr="0064110B" w:rsidRDefault="0064110B" w:rsidP="0064110B">
      <w:pPr>
        <w:numPr>
          <w:ilvl w:val="1"/>
          <w:numId w:val="2"/>
        </w:numPr>
      </w:pPr>
      <w:r w:rsidRPr="0064110B">
        <w:t>Symbol and line detection strategy</w:t>
      </w:r>
    </w:p>
    <w:p w14:paraId="367A9112" w14:textId="77777777" w:rsidR="0064110B" w:rsidRPr="0064110B" w:rsidRDefault="0064110B" w:rsidP="0064110B">
      <w:pPr>
        <w:numPr>
          <w:ilvl w:val="1"/>
          <w:numId w:val="2"/>
        </w:numPr>
      </w:pPr>
      <w:r w:rsidRPr="0064110B">
        <w:t>Connectivity inference</w:t>
      </w:r>
    </w:p>
    <w:p w14:paraId="171C20F4" w14:textId="77777777" w:rsidR="0064110B" w:rsidRPr="0064110B" w:rsidRDefault="0064110B" w:rsidP="0064110B">
      <w:pPr>
        <w:numPr>
          <w:ilvl w:val="1"/>
          <w:numId w:val="2"/>
        </w:numPr>
      </w:pPr>
      <w:r w:rsidRPr="0064110B">
        <w:t>Post-processing and validation</w:t>
      </w:r>
    </w:p>
    <w:p w14:paraId="2D28FA12" w14:textId="77777777" w:rsidR="0064110B" w:rsidRPr="0064110B" w:rsidRDefault="0064110B" w:rsidP="0064110B">
      <w:pPr>
        <w:numPr>
          <w:ilvl w:val="1"/>
          <w:numId w:val="2"/>
        </w:numPr>
      </w:pPr>
      <w:r w:rsidRPr="0064110B">
        <w:t>JSON generation</w:t>
      </w:r>
    </w:p>
    <w:p w14:paraId="180E5EAE" w14:textId="77777777" w:rsidR="0064110B" w:rsidRPr="0064110B" w:rsidRDefault="0064110B" w:rsidP="0064110B">
      <w:pPr>
        <w:numPr>
          <w:ilvl w:val="1"/>
          <w:numId w:val="2"/>
        </w:numPr>
      </w:pPr>
      <w:r w:rsidRPr="0064110B">
        <w:t>Graph construction</w:t>
      </w:r>
    </w:p>
    <w:p w14:paraId="7A530064" w14:textId="77777777" w:rsidR="0064110B" w:rsidRPr="0064110B" w:rsidRDefault="0064110B" w:rsidP="0064110B">
      <w:pPr>
        <w:numPr>
          <w:ilvl w:val="0"/>
          <w:numId w:val="2"/>
        </w:numPr>
      </w:pPr>
      <w:r w:rsidRPr="0064110B">
        <w:lastRenderedPageBreak/>
        <w:t>The focus is not only on achieving good performance but also on demonstrating sound engineering and architectural decisions.</w:t>
      </w:r>
    </w:p>
    <w:p w14:paraId="5D42EB98" w14:textId="77777777" w:rsidR="0064110B" w:rsidRPr="0064110B" w:rsidRDefault="0064110B" w:rsidP="0064110B">
      <w:pPr>
        <w:rPr>
          <w:b/>
          <w:bCs/>
        </w:rPr>
      </w:pPr>
      <w:r w:rsidRPr="0064110B">
        <w:rPr>
          <w:b/>
          <w:bCs/>
        </w:rPr>
        <w:t>Expected Deliverables</w:t>
      </w:r>
    </w:p>
    <w:p w14:paraId="6B551C61" w14:textId="77777777" w:rsidR="0064110B" w:rsidRPr="0064110B" w:rsidRDefault="0064110B" w:rsidP="0064110B">
      <w:pPr>
        <w:rPr>
          <w:b/>
          <w:bCs/>
        </w:rPr>
      </w:pPr>
      <w:r w:rsidRPr="0064110B">
        <w:rPr>
          <w:b/>
          <w:bCs/>
        </w:rPr>
        <w:t>1. Solution Implementation</w:t>
      </w:r>
    </w:p>
    <w:p w14:paraId="3B2EA03D" w14:textId="77777777" w:rsidR="0064110B" w:rsidRPr="0064110B" w:rsidRDefault="0064110B" w:rsidP="0064110B">
      <w:r w:rsidRPr="0064110B">
        <w:t>A working pipeline capable of processing the provided electrical drawings and generating the required outputs.</w:t>
      </w:r>
    </w:p>
    <w:p w14:paraId="06C60653" w14:textId="77777777" w:rsidR="0064110B" w:rsidRPr="0064110B" w:rsidRDefault="0064110B" w:rsidP="0064110B">
      <w:pPr>
        <w:rPr>
          <w:b/>
          <w:bCs/>
        </w:rPr>
      </w:pPr>
      <w:r w:rsidRPr="0064110B">
        <w:rPr>
          <w:b/>
          <w:bCs/>
        </w:rPr>
        <w:t>2. JSON Output</w:t>
      </w:r>
    </w:p>
    <w:p w14:paraId="75ED6089" w14:textId="77777777" w:rsidR="0064110B" w:rsidRPr="0064110B" w:rsidRDefault="0064110B" w:rsidP="0064110B">
      <w:r w:rsidRPr="0064110B">
        <w:t>An intermediate structured representation similar to the example below:</w:t>
      </w:r>
    </w:p>
    <w:p w14:paraId="251E69E2" w14:textId="744D028A" w:rsidR="00A93AE7" w:rsidRDefault="00A93AE7" w:rsidP="0064110B">
      <w:pPr>
        <w:rPr>
          <w:b/>
          <w:bCs/>
        </w:rPr>
      </w:pPr>
      <w:r w:rsidRPr="00A93AE7">
        <w:rPr>
          <w:b/>
          <w:bCs/>
        </w:rPr>
        <w:drawing>
          <wp:inline distT="0" distB="0" distL="0" distR="0" wp14:anchorId="496751DB" wp14:editId="57E64B35">
            <wp:extent cx="4978400" cy="2324100"/>
            <wp:effectExtent l="0" t="0" r="0" b="0"/>
            <wp:docPr id="150046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620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9097" cy="23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06F15" w14:textId="42F0A608" w:rsidR="0064110B" w:rsidRPr="0064110B" w:rsidRDefault="0064110B" w:rsidP="0064110B">
      <w:pPr>
        <w:rPr>
          <w:b/>
          <w:bCs/>
        </w:rPr>
      </w:pPr>
      <w:r w:rsidRPr="0064110B">
        <w:rPr>
          <w:b/>
          <w:bCs/>
        </w:rPr>
        <w:t>3. Graph Representation</w:t>
      </w:r>
    </w:p>
    <w:p w14:paraId="7C322941" w14:textId="77777777" w:rsidR="0064110B" w:rsidRPr="0064110B" w:rsidRDefault="0064110B" w:rsidP="0064110B">
      <w:r w:rsidRPr="0064110B">
        <w:t>A graph describing the components and their interconnections.</w:t>
      </w:r>
    </w:p>
    <w:p w14:paraId="465E7926" w14:textId="77777777" w:rsidR="0064110B" w:rsidRPr="0064110B" w:rsidRDefault="0064110B" w:rsidP="0064110B">
      <w:pPr>
        <w:rPr>
          <w:b/>
          <w:bCs/>
        </w:rPr>
      </w:pPr>
      <w:r w:rsidRPr="0064110B">
        <w:rPr>
          <w:b/>
          <w:bCs/>
        </w:rPr>
        <w:t>4. Technical Documentation</w:t>
      </w:r>
    </w:p>
    <w:p w14:paraId="315A7E52" w14:textId="77777777" w:rsidR="0064110B" w:rsidRPr="0064110B" w:rsidRDefault="0064110B" w:rsidP="0064110B">
      <w:r w:rsidRPr="0064110B">
        <w:t>A concise document or presentation covering:</w:t>
      </w:r>
    </w:p>
    <w:p w14:paraId="77ACEF9F" w14:textId="77777777" w:rsidR="0064110B" w:rsidRPr="0064110B" w:rsidRDefault="0064110B" w:rsidP="0064110B">
      <w:pPr>
        <w:numPr>
          <w:ilvl w:val="0"/>
          <w:numId w:val="3"/>
        </w:numPr>
      </w:pPr>
      <w:r w:rsidRPr="0064110B">
        <w:t>Overall architecture</w:t>
      </w:r>
    </w:p>
    <w:p w14:paraId="40718CD0" w14:textId="77777777" w:rsidR="0064110B" w:rsidRPr="0064110B" w:rsidRDefault="0064110B" w:rsidP="0064110B">
      <w:pPr>
        <w:numPr>
          <w:ilvl w:val="0"/>
          <w:numId w:val="3"/>
        </w:numPr>
      </w:pPr>
      <w:r w:rsidRPr="0064110B">
        <w:t>Model selection rationale</w:t>
      </w:r>
    </w:p>
    <w:p w14:paraId="5F33F0AF" w14:textId="77777777" w:rsidR="0064110B" w:rsidRPr="0064110B" w:rsidRDefault="0064110B" w:rsidP="0064110B">
      <w:pPr>
        <w:numPr>
          <w:ilvl w:val="0"/>
          <w:numId w:val="3"/>
        </w:numPr>
      </w:pPr>
      <w:r w:rsidRPr="0064110B">
        <w:t>Pre-processing and post-processing logic</w:t>
      </w:r>
    </w:p>
    <w:p w14:paraId="606D67AB" w14:textId="29151389" w:rsidR="00A93AE7" w:rsidRPr="00A93AE7" w:rsidRDefault="0064110B" w:rsidP="00A93AE7">
      <w:pPr>
        <w:numPr>
          <w:ilvl w:val="0"/>
          <w:numId w:val="3"/>
        </w:numPr>
      </w:pPr>
      <w:r w:rsidRPr="0064110B">
        <w:t>Connectivity extraction approach</w:t>
      </w:r>
    </w:p>
    <w:p w14:paraId="4432A39B" w14:textId="3C63EC4F" w:rsidR="0064110B" w:rsidRPr="0064110B" w:rsidRDefault="0064110B" w:rsidP="0064110B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  <w:r w:rsidRPr="0064110B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Evaluation Criteria</w:t>
      </w:r>
    </w:p>
    <w:p w14:paraId="65BB48AC" w14:textId="77777777" w:rsidR="0064110B" w:rsidRPr="0064110B" w:rsidRDefault="0064110B" w:rsidP="0064110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110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Candidates will be evaluated on:</w:t>
      </w:r>
    </w:p>
    <w:p w14:paraId="71070CA6" w14:textId="77777777" w:rsidR="0064110B" w:rsidRPr="0064110B" w:rsidRDefault="0064110B" w:rsidP="0064110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110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Quality and robustness of the end-to-end pipeline</w:t>
      </w:r>
    </w:p>
    <w:p w14:paraId="367D2F8C" w14:textId="77777777" w:rsidR="0064110B" w:rsidRPr="0064110B" w:rsidRDefault="0064110B" w:rsidP="0064110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110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Design and implementation choices</w:t>
      </w:r>
    </w:p>
    <w:p w14:paraId="7B95CF6B" w14:textId="77777777" w:rsidR="0064110B" w:rsidRPr="0064110B" w:rsidRDefault="0064110B" w:rsidP="0064110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110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Scalability and maintainability of the solution</w:t>
      </w:r>
    </w:p>
    <w:p w14:paraId="3D43399A" w14:textId="77777777" w:rsidR="0064110B" w:rsidRPr="0064110B" w:rsidRDefault="0064110B" w:rsidP="0064110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110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Ability to justify architectural decisions</w:t>
      </w:r>
    </w:p>
    <w:p w14:paraId="76FE03F9" w14:textId="77777777" w:rsidR="0064110B" w:rsidRDefault="0064110B" w:rsidP="0064110B">
      <w:pPr>
        <w:numPr>
          <w:ilvl w:val="0"/>
          <w:numId w:val="3"/>
        </w:numPr>
      </w:pPr>
      <w:r w:rsidRPr="0064110B">
        <w:t>Limitations and future improvements</w:t>
      </w:r>
    </w:p>
    <w:p w14:paraId="23673D8C" w14:textId="44815D1E" w:rsidR="0064110B" w:rsidRPr="0064110B" w:rsidRDefault="0064110B" w:rsidP="0064110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110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Accuracy of symbol detection and classification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=&gt; Not the highest priority but scores higher if a generic scalable approach is implemented</w:t>
      </w:r>
    </w:p>
    <w:p w14:paraId="4AB0FBC0" w14:textId="35772CD6" w:rsidR="0064110B" w:rsidRPr="0064110B" w:rsidRDefault="0064110B" w:rsidP="0064110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110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Correctness of connectivity extraction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=&gt; Not the highest priority but scores higher if a generic scalable approach is implemented</w:t>
      </w:r>
    </w:p>
    <w:p w14:paraId="29AF5BCE" w14:textId="77777777" w:rsidR="0064110B" w:rsidRPr="0064110B" w:rsidRDefault="0064110B" w:rsidP="0064110B">
      <w:pPr>
        <w:rPr>
          <w:b/>
          <w:bCs/>
        </w:rPr>
      </w:pPr>
      <w:r w:rsidRPr="0064110B">
        <w:rPr>
          <w:b/>
          <w:bCs/>
        </w:rPr>
        <w:t>Important Note</w:t>
      </w:r>
    </w:p>
    <w:p w14:paraId="4761BC96" w14:textId="77777777" w:rsidR="0064110B" w:rsidRPr="0064110B" w:rsidRDefault="0064110B" w:rsidP="0064110B">
      <w:r w:rsidRPr="0064110B">
        <w:t>You must be able to clearly explain:</w:t>
      </w:r>
    </w:p>
    <w:p w14:paraId="0B8C9CAA" w14:textId="77777777" w:rsidR="0064110B" w:rsidRPr="0064110B" w:rsidRDefault="0064110B" w:rsidP="0064110B">
      <w:pPr>
        <w:numPr>
          <w:ilvl w:val="0"/>
          <w:numId w:val="5"/>
        </w:numPr>
      </w:pPr>
      <w:r w:rsidRPr="0064110B">
        <w:t>Why a particular VLM, LLM, model, or framework was selected.</w:t>
      </w:r>
    </w:p>
    <w:p w14:paraId="2C62D4E4" w14:textId="77777777" w:rsidR="0064110B" w:rsidRPr="0064110B" w:rsidRDefault="0064110B" w:rsidP="0064110B">
      <w:pPr>
        <w:numPr>
          <w:ilvl w:val="0"/>
          <w:numId w:val="5"/>
        </w:numPr>
      </w:pPr>
      <w:r w:rsidRPr="0064110B">
        <w:t>Why specific pre-processing and post-processing techniques were used.</w:t>
      </w:r>
    </w:p>
    <w:p w14:paraId="668DEBF8" w14:textId="77777777" w:rsidR="0064110B" w:rsidRPr="0064110B" w:rsidRDefault="0064110B" w:rsidP="0064110B">
      <w:pPr>
        <w:numPr>
          <w:ilvl w:val="0"/>
          <w:numId w:val="5"/>
        </w:numPr>
      </w:pPr>
      <w:r w:rsidRPr="0064110B">
        <w:t>The trade-offs considered during implementation.</w:t>
      </w:r>
    </w:p>
    <w:p w14:paraId="6DA26B53" w14:textId="77777777" w:rsidR="0064110B" w:rsidRPr="0064110B" w:rsidRDefault="0064110B" w:rsidP="0064110B">
      <w:pPr>
        <w:numPr>
          <w:ilvl w:val="0"/>
          <w:numId w:val="5"/>
        </w:numPr>
      </w:pPr>
      <w:r w:rsidRPr="0064110B">
        <w:t>How the chosen approach contributes to achieving the desired performance, accuracy, and robustness.</w:t>
      </w:r>
    </w:p>
    <w:p w14:paraId="799DC058" w14:textId="77777777" w:rsidR="00435749" w:rsidRDefault="00435749"/>
    <w:sectPr w:rsidR="004357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A6A5C"/>
    <w:multiLevelType w:val="multilevel"/>
    <w:tmpl w:val="1662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6719E3"/>
    <w:multiLevelType w:val="multilevel"/>
    <w:tmpl w:val="ADEC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466AF7"/>
    <w:multiLevelType w:val="multilevel"/>
    <w:tmpl w:val="832A6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2C276A"/>
    <w:multiLevelType w:val="multilevel"/>
    <w:tmpl w:val="A23C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1D4A35"/>
    <w:multiLevelType w:val="multilevel"/>
    <w:tmpl w:val="1B2A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003222">
    <w:abstractNumId w:val="2"/>
  </w:num>
  <w:num w:numId="2" w16cid:durableId="1134256281">
    <w:abstractNumId w:val="3"/>
  </w:num>
  <w:num w:numId="3" w16cid:durableId="935987065">
    <w:abstractNumId w:val="1"/>
  </w:num>
  <w:num w:numId="4" w16cid:durableId="1045987064">
    <w:abstractNumId w:val="4"/>
  </w:num>
  <w:num w:numId="5" w16cid:durableId="462307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10B"/>
    <w:rsid w:val="000116FE"/>
    <w:rsid w:val="00435749"/>
    <w:rsid w:val="00452163"/>
    <w:rsid w:val="0064110B"/>
    <w:rsid w:val="007557C3"/>
    <w:rsid w:val="00894F1C"/>
    <w:rsid w:val="00A93AE7"/>
    <w:rsid w:val="00AA3B53"/>
    <w:rsid w:val="00DD2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CFDD7"/>
  <w15:chartTrackingRefBased/>
  <w15:docId w15:val="{62209AF1-1307-41E3-9BB0-D03412CA7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1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41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1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1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1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1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411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1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1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1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1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1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1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1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1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1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1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10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411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415</Words>
  <Characters>2368</Characters>
  <Application>Microsoft Office Word</Application>
  <DocSecurity>0</DocSecurity>
  <Lines>19</Lines>
  <Paragraphs>5</Paragraphs>
  <ScaleCrop>false</ScaleCrop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SM, Sharmila (DAI R CIS-IN)</dc:creator>
  <cp:keywords/>
  <dc:description/>
  <cp:lastModifiedBy>Pratik Shrivastava</cp:lastModifiedBy>
  <cp:revision>3</cp:revision>
  <dcterms:created xsi:type="dcterms:W3CDTF">2026-08-27T11:37:00Z</dcterms:created>
  <dcterms:modified xsi:type="dcterms:W3CDTF">2026-08-28T10:22:00Z</dcterms:modified>
</cp:coreProperties>
</file>