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 Programming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is made with intention to cover all the topic present in the syllabus as well as to cover list of experiment. I am using gcc compiler some things might vary from compiler to compiler.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no.01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Program to demonstrate Operators Data Input and Output – getchar( ), putchar( ), scanf( ), printf( ), gets( ), puts(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Program to demonstrate Operators-Arithmetic, Relational and logical, Assignment, Unary, Conditional, Bitwise, Comma, other operators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 </w:t>
      </w:r>
      <w:r w:rsidDel="00000000" w:rsidR="00000000" w:rsidRPr="00000000">
        <w:rPr>
          <w:sz w:val="26"/>
          <w:szCs w:val="26"/>
          <w:rtl w:val="0"/>
        </w:rPr>
        <w:t xml:space="preserve">C Compiler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Data Input and Output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getchar()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putchar()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getchar()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Reads the next character from standard input (keyboard) and returns it. It’s typically used for reading single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putchar()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Writes a single character to standard output (screen). It’s commonly used to output characters one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scanf()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printf()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scanf()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Reads formatted input from standard input. It allows you to read various types of data, including integers, floats, and strings, based on specified format specifiers.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printf()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Outputs formatted data to standard output. It can handle multiple data types and provides formatting options for displaying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gets()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puts()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gets()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Reads an entire line of input from standard input until a newline character is encountered. Note: This function is unsafe and has been removed from the C standard library due to potential buffer overflow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puts()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Outputs a string to standard output and appends a newline character. It’s used for printing strings followed by a new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Operators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%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basic mathematical operations.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Relational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!=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&gt;=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&lt;=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comparing two values.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&amp;&amp;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||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!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logical operations and combining conditions.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+=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*=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/=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%=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assigning values to variables and updating them.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Unary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++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--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!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Operate on a single operand.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(Ternary) Operator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?: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return one of two values based on a condition.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Bitwise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|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^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~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&lt;&lt;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&gt;&gt;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Operate on binary representations of integers.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 Operator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Allows two expressions to be evaluated in sequence.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Q.1 Write a program to print “Hello World”.(10 min)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4791744" cy="971686"/>
            <wp:effectExtent b="0" l="0" r="0" t="0"/>
            <wp:docPr id="16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2819794" cy="466790"/>
            <wp:effectExtent b="0" l="0" r="0" t="0"/>
            <wp:docPr id="16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Q.2 Write a program to take character as a input from user and print it.(Use of getchar(),putchar()).(10 min)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048425" cy="1333686"/>
            <wp:effectExtent b="0" l="0" r="0" t="0"/>
            <wp:docPr id="16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3791479" cy="990738"/>
            <wp:effectExtent b="0" l="0" r="0" t="0"/>
            <wp:docPr id="165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Q.3 Write a program to take String as input from user and print it.(Use of gets(),puts()).(10 min)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2667372" cy="1619476"/>
            <wp:effectExtent b="0" l="0" r="0" t="0"/>
            <wp:docPr id="164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3829584" cy="1038370"/>
            <wp:effectExtent b="0" l="0" r="0" t="0"/>
            <wp:docPr id="16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Q.4 Write a program to take two numbers as input from user and display sum of it.(Scanf(), printf()).(10 min)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4896533" cy="1505160"/>
            <wp:effectExtent b="0" l="0" r="0" t="0"/>
            <wp:docPr id="16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810532" cy="1171739"/>
            <wp:effectExtent b="0" l="0" r="0" t="0"/>
            <wp:docPr id="169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Q.5 Write a program to perform Addition,Subtraction,Multiplication,Division (Arithmatic operators)(10 min)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1880870"/>
            <wp:effectExtent b="0" l="0" r="0" t="0"/>
            <wp:docPr id="16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31510" cy="1059180"/>
            <wp:effectExtent b="0" l="0" r="0" t="0"/>
            <wp:docPr id="17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Other operators we will cover in the class.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Practice Questions: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Q.1 WAP to calculate Sum and Average of three numbers.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306165" cy="1895740"/>
            <wp:effectExtent b="0" l="0" r="0" t="0"/>
            <wp:docPr id="17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001323" cy="1295581"/>
            <wp:effectExtent b="0" l="0" r="0" t="0"/>
            <wp:docPr id="171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Q.2 WAP to interchange/Swap of Two variables.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410955" cy="2181529"/>
            <wp:effectExtent b="0" l="0" r="0" t="0"/>
            <wp:docPr id="17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8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306165" cy="1047896"/>
            <wp:effectExtent b="0" l="0" r="0" t="0"/>
            <wp:docPr id="174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Q.3 WAP to find Area and perimeter of circle.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731510" cy="1922145"/>
            <wp:effectExtent b="0" l="0" r="0" t="0"/>
            <wp:docPr id="17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731510" cy="659130"/>
            <wp:effectExtent b="0" l="0" r="0" t="0"/>
            <wp:docPr id="17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 question on it. We Successfully fulfilled the aim of experiment.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No.02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Program to demonstrate Branching - If statement, If-else Statement, Multiway decision. b) Program to demonstrate Looping – while, do-while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Branching Statements: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1.if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Executes a block of code if a specified condition is true.</w:t>
        <w:br w:type="textWrapping"/>
        <w:t xml:space="preserve">if (condition) {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 is true        }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2.if-else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Executes one block of code if the condition is true, and another block if         the condition is false.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(condition) {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 is true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 is false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3.Multiway Decision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Ladder)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Used for complex, range-based, or multiple conditional checks involving different variables.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(condition1) {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condition1 is true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(condition2) {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condition2 is true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(condition3) {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condition3 is true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 if none of the above conditions are true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Looping: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1.While Loop: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Purpose:Repeatedly executes a block of code as long as the specified condition remains true.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(condition) {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2.Do-While Loop: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Purpose:Similar to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loop, but guarantees that the code block will be executed at least once before checking the condition.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while (condition);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Q.1 Write a program to take input from user and check if it is greater than 10 then print “Greater than 10”.(Use of If Statement).(10 min)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2353003" cy="1790950"/>
            <wp:effectExtent b="0" l="0" r="0" t="0"/>
            <wp:docPr id="177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2781688" cy="609685"/>
            <wp:effectExtent b="0" l="0" r="0" t="0"/>
            <wp:docPr id="17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Q.2 Write a program to take two no as input and print the greatest.(Use of If-else Statement).(10 min)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466850"/>
            <wp:effectExtent b="0" l="0" r="0" t="0"/>
            <wp:docPr id="1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628650"/>
            <wp:effectExtent b="0" l="0" r="0" t="0"/>
            <wp:docPr id="10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Q.3 Write a program to take a input as a no from user and print the day of the week. e.g if input is 1 then Monday,2 then Tuesday,likewise (Use of If else Ladder).(15 min)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2124371" cy="4001058"/>
            <wp:effectExtent b="0" l="0" r="0" t="0"/>
            <wp:docPr id="151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0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2543530" cy="2391109"/>
            <wp:effectExtent b="0" l="0" r="0" t="0"/>
            <wp:docPr id="15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9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Q.4 Write a program to print sum of n natural no. (n should be user input).(Use of while loop).(15 min)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3258005" cy="2114845"/>
            <wp:effectExtent b="0" l="0" r="0" t="0"/>
            <wp:docPr id="15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2572109" cy="1343212"/>
            <wp:effectExtent b="0" l="0" r="0" t="0"/>
            <wp:docPr id="15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Q.5 Write a program to take input from user until user enters negative no.(Use of Do While loop).(15 min).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5249008" cy="1829055"/>
            <wp:effectExtent b="0" l="0" r="0" t="0"/>
            <wp:docPr id="1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4744112" cy="1886213"/>
            <wp:effectExtent b="0" l="0" r="0" t="0"/>
            <wp:docPr id="15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Questions: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Q.1 WAP to calculate sum of series.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1/1!+2/2!+3/3!+……….+n/n!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4344006" cy="2972215"/>
            <wp:effectExtent b="0" l="0" r="0" t="0"/>
            <wp:docPr id="15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4048690" cy="2305372"/>
            <wp:effectExtent b="0" l="0" r="0" t="0"/>
            <wp:docPr id="158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0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Q.2 Study of Nested for loop.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WAP to print following pattern.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                                   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 3                                  A 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 5 6                              A B 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 8 9 10                         A B C 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11 12 13 14 15             A B C D 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1962424" cy="1609950"/>
            <wp:effectExtent b="0" l="0" r="0" t="0"/>
            <wp:docPr id="15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2543530" cy="1257475"/>
            <wp:effectExtent b="0" l="0" r="0" t="0"/>
            <wp:docPr id="16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0" distT="0" distL="0" distR="0">
            <wp:extent cx="1829055" cy="1829055"/>
            <wp:effectExtent b="0" l="0" r="0" t="0"/>
            <wp:docPr id="10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2543530" cy="1267002"/>
            <wp:effectExtent b="0" l="0" r="0" t="0"/>
            <wp:docPr id="10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Q.3 Study of If-Else (Decision making).WAP to calculate roots of quadratic equation.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0" distT="0" distL="0" distR="0">
            <wp:extent cx="4477375" cy="4925112"/>
            <wp:effectExtent b="0" l="0" r="0" t="0"/>
            <wp:docPr id="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0" distT="0" distL="0" distR="0">
            <wp:extent cx="5344271" cy="3458058"/>
            <wp:effectExtent b="0" l="0" r="0" t="0"/>
            <wp:docPr id="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5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Q.4 Study of While loop.WAP to check whether it is Armstrong number or not. Study of While loop.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4848902" cy="5734850"/>
            <wp:effectExtent b="0" l="0" r="0" t="0"/>
            <wp:docPr id="10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3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4877481" cy="2943636"/>
            <wp:effectExtent b="0" l="0" r="0" t="0"/>
            <wp:docPr id="1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4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Q.5 Study of Do-While loop. WAP to sum of individual digits.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0" distR="0">
            <wp:extent cx="1933845" cy="2105319"/>
            <wp:effectExtent b="0" l="0" r="0" t="0"/>
            <wp:docPr id="10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0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1fob9te" w:id="2"/>
      <w:bookmarkEnd w:id="2"/>
      <w:r w:rsidDel="00000000" w:rsidR="00000000" w:rsidRPr="00000000">
        <w:rPr/>
        <w:drawing>
          <wp:inline distB="0" distT="0" distL="0" distR="0">
            <wp:extent cx="2772162" cy="1705213"/>
            <wp:effectExtent b="0" l="0" r="0" t="0"/>
            <wp:docPr id="10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 03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Nested control structure- Switch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statement, Continue statement, Break statement, Goto statement.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multi-way branching based on the value of an expression.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multiple discrete cases and a default case for handling unexpected values.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Skips the remaining code in the current iteration of a loop and proceeds to the next iteration.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skipping specific iterations based on a condition.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Exits from the nearest enclosing loop 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terminating loops early or exiting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cases.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Transfers control to a labeled statement within the same function.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way to jump to different parts of code, though it is generally discouraged due to potential for creating unreadable code.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Q.1 Write a program to create a calculator which can perform Addition,Subtration,Multiplication,Division using Switch.(20 min)(break will also use).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676525"/>
            <wp:effectExtent b="0" l="0" r="0" t="0"/>
            <wp:docPr id="11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Q.2 Write a program to print n natural no except 5 using continue statement.(5 min).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305050"/>
            <wp:effectExtent b="0" l="0" r="0" t="0"/>
            <wp:docPr id="9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66800"/>
            <wp:effectExtent b="0" l="0" r="0" t="0"/>
            <wp:docPr id="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Q.3 Write a program to take user input till user not enter a negative no using GOTO statement.(10 min).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771650"/>
            <wp:effectExtent b="0" l="0" r="0" t="0"/>
            <wp:docPr id="9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285875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Practice Questions: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Q.1 Study of Break statement.WAP to check whether entered no. is prime or not.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628900"/>
            <wp:effectExtent b="0" l="0" r="0" t="0"/>
            <wp:docPr id="9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981200"/>
            <wp:effectExtent b="0" l="0" r="0" t="0"/>
            <wp:docPr id="9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 04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Function, Passing Arguments to a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(call by value and call by reference).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Definition: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in C is a block of code designed to perform a specific task. It has a name, a return type, and may take arguments.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return_type function_name(parameter1, parameter2, ...)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code to execute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value; // optional, depending on return type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Call: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execute a function, you call it by its name and pass the required arguments.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function_name(arguments);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Passing Arguments to Functions: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by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Copies the value of the argument into the function's parameter. Changes made to the parameter inside the function do not affect the original argument.</w:t>
      </w:r>
    </w:p>
    <w:p w:rsidR="00000000" w:rsidDel="00000000" w:rsidP="00000000" w:rsidRDefault="00000000" w:rsidRPr="00000000" w14:paraId="000000ED">
      <w:pPr>
        <w:numPr>
          <w:ilvl w:val="1"/>
          <w:numId w:val="17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when you don’t need to modify the original variable.</w:t>
      </w:r>
    </w:p>
    <w:p w:rsidR="00000000" w:rsidDel="00000000" w:rsidP="00000000" w:rsidRDefault="00000000" w:rsidRPr="00000000" w14:paraId="000000E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void function_name(int param) {</w:t>
      </w:r>
    </w:p>
    <w:p w:rsidR="00000000" w:rsidDel="00000000" w:rsidP="00000000" w:rsidRDefault="00000000" w:rsidRPr="00000000" w14:paraId="000000E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param is a copy of the argument    }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2.Call by Reference: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Passes the address (reference) of the argument to the function. The function can modify the original variable because it operates on the actual memory location.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when you need the function to modify the original variable or when dealing with large data structures to avoid copying.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function_name(int *param)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*param is a reference to the original argument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Write a program to swap two no using functions and passing argument to the function using call by value and call by reference. (30 min).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041900"/>
            <wp:effectExtent b="0" l="0" r="0" t="0"/>
            <wp:docPr id="9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231900"/>
            <wp:effectExtent b="0" l="0" r="0" t="0"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Questions: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Q.1 WAP to reverse a number using functions.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81400" cy="3067050"/>
            <wp:effectExtent b="0" l="0" r="0" t="0"/>
            <wp:docPr id="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7650" cy="990600"/>
            <wp:effectExtent b="0" l="0" r="0" t="0"/>
            <wp:docPr id="9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Q.2 Write a function to check if a number is even or odd. The function should take an integer as an argument and return 1 if the number is even, or 0 if the number is odd.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2650" cy="3286125"/>
            <wp:effectExtent b="0" l="0" r="0" t="0"/>
            <wp:docPr id="1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09900" cy="1047750"/>
            <wp:effectExtent b="0" l="0" r="0" t="0"/>
            <wp:docPr id="12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05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Aim: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an iterative function for factorial/ Fibonacci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a recursive function for factorial/ Fibonacci etc.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Compiler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Iterative Function: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iterative function uses loops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repeat a block of code until a condition is met.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Key Characteristics: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Utilizes constructs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repeat actions.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Manages iteration using loop control variables.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Generally has lower overhead compared to recursion, as it avoids the overhead of function calls and stack usage.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Recursive Function: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recursive function calls itself to solve a smaller instance of the problem, with each call moving closer to a base case that terminates the recursion.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Key Characteristics: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Defines when the recursion should stop to prevent infinite recursion.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part where the function calls itself, breaking the problem into smaller subproblems.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Usage: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recursive call adds a new layer to the call stack, which can lead to high memory usage or stack overflow for deep recursions.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Comparison: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explicit loops to repeat tasks.</w:t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more memory-efficient because it does not require additional stack space.</w:t>
      </w:r>
    </w:p>
    <w:p w:rsidR="00000000" w:rsidDel="00000000" w:rsidP="00000000" w:rsidRDefault="00000000" w:rsidRPr="00000000" w14:paraId="00000126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Preferred when the problem size is large or when recursion depth could lead to stack overflow.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function calls to repeat tasks, with each call handling a smaller part of the problem.</w:t>
      </w:r>
    </w:p>
    <w:p w:rsidR="00000000" w:rsidDel="00000000" w:rsidP="00000000" w:rsidRDefault="00000000" w:rsidRPr="00000000" w14:paraId="00000129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more intuitive and elegant for problems that naturally fit a recursive structure (e.g., tree traversal).</w:t>
      </w:r>
    </w:p>
    <w:p w:rsidR="00000000" w:rsidDel="00000000" w:rsidP="00000000" w:rsidRDefault="00000000" w:rsidRPr="00000000" w14:paraId="0000012A">
      <w:pPr>
        <w:numPr>
          <w:ilvl w:val="1"/>
          <w:numId w:val="20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lead to high memory usage and potential stack overflow if not properly managed.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Write a program to calculate the factorial of a no using iterative method.(use of Function)(20 min)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48100" cy="2790825"/>
            <wp:effectExtent b="0" l="0" r="0" t="0"/>
            <wp:docPr id="1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1095375"/>
            <wp:effectExtent b="0" l="0" r="0" t="0"/>
            <wp:docPr id="1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Q.2 Write a program to calculate the factorial of a no using Recursive method.(use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(20 min)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38575" cy="2924175"/>
            <wp:effectExtent b="0" l="0" r="0" t="0"/>
            <wp:docPr id="1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14625" cy="1104900"/>
            <wp:effectExtent b="0" l="0" r="0" t="0"/>
            <wp:docPr id="12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Practice questions: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Q.1 Write a program to calculate the fibonacci series using iterative method.(20 min)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52800" cy="5000625"/>
            <wp:effectExtent b="0" l="0" r="0" t="0"/>
            <wp:docPr id="13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85800"/>
            <wp:effectExtent b="0" l="0" r="0" t="0"/>
            <wp:docPr id="1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Q.2 Write a program to calculate the fibonacci series using Recursive method.(20 min)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19475" cy="3590925"/>
            <wp:effectExtent b="0" l="0" r="0" t="0"/>
            <wp:docPr id="13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36600"/>
            <wp:effectExtent b="0" l="0" r="0" t="0"/>
            <wp:docPr id="13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 06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Storage Classes –Auto, Extern, Static, Register.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Compiler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Storage Classes:</w:t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Default storage class for local variables.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 is optional and typically omitted.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Local to the block in which it is declared.</w:t>
      </w:r>
    </w:p>
    <w:p w:rsidR="00000000" w:rsidDel="00000000" w:rsidP="00000000" w:rsidRDefault="00000000" w:rsidRPr="00000000" w14:paraId="0000014F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Lifetime: Exists only during the execution of the block in which it is declared.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Used to declare a variable that is defined in another file or elsewhere in the same file. It extends the visibility of a variable to other files.</w:t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Global, accessible across multiple files or from different functions in the same file.</w:t>
      </w:r>
    </w:p>
    <w:p w:rsidR="00000000" w:rsidDel="00000000" w:rsidP="00000000" w:rsidRDefault="00000000" w:rsidRPr="00000000" w14:paraId="00000153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Lifetime: Exists for the entire duration of the program.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Used to declare a variable that retains its value between function calls or to limit the visibility of a variable to the file in which it is declared.</w:t>
      </w:r>
    </w:p>
    <w:p w:rsidR="00000000" w:rsidDel="00000000" w:rsidP="00000000" w:rsidRDefault="00000000" w:rsidRPr="00000000" w14:paraId="00000156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Local to the function or file in which it is declared, but retains its value across function calls or within the file.</w:t>
      </w:r>
    </w:p>
    <w:p w:rsidR="00000000" w:rsidDel="00000000" w:rsidP="00000000" w:rsidRDefault="00000000" w:rsidRPr="00000000" w14:paraId="00000157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Lifetime: Exists for the entire duration of the program.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Suggests to the compiler that the variable should be stored in a CPU register for faster access.</w:t>
      </w:r>
    </w:p>
    <w:p w:rsidR="00000000" w:rsidDel="00000000" w:rsidP="00000000" w:rsidRDefault="00000000" w:rsidRPr="00000000" w14:paraId="0000015A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Local to the block in which it is declared.</w:t>
      </w:r>
    </w:p>
    <w:p w:rsidR="00000000" w:rsidDel="00000000" w:rsidP="00000000" w:rsidRDefault="00000000" w:rsidRPr="00000000" w14:paraId="0000015B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Lifetime: Exists only during the execution of the block in which it is declared.</w:t>
      </w:r>
    </w:p>
    <w:p w:rsidR="00000000" w:rsidDel="00000000" w:rsidP="00000000" w:rsidRDefault="00000000" w:rsidRPr="00000000" w14:paraId="0000015C">
      <w:pPr>
        <w:numPr>
          <w:ilvl w:val="1"/>
          <w:numId w:val="1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 is a hint to the compiler and does not guarantee that the variable will be stored in a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</w:t>
      </w:r>
      <w:r w:rsidDel="00000000" w:rsidR="00000000" w:rsidRPr="00000000">
        <w:rPr>
          <w:rtl w:val="0"/>
        </w:rPr>
        <w:t xml:space="preserve">Write a C program that illustrates the usage of the four primary storage classes: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.(30 min)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5438775"/>
            <wp:effectExtent b="0" l="0" r="0" t="0"/>
            <wp:docPr id="12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457200"/>
            <wp:effectExtent b="0" l="0" r="0" t="0"/>
            <wp:docPr id="1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143000"/>
            <wp:effectExtent b="0" l="0" r="0" t="0"/>
            <wp:docPr id="1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07 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a)Program to demonstrate Array 1D,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Array 2D.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Compiler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Arrays in C: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One-Dimensional Array (1-D Array):</w:t>
      </w:r>
    </w:p>
    <w:p w:rsidR="00000000" w:rsidDel="00000000" w:rsidP="00000000" w:rsidRDefault="00000000" w:rsidRPr="00000000" w14:paraId="0000016B">
      <w:pPr>
        <w:numPr>
          <w:ilvl w:val="1"/>
          <w:numId w:val="3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A collection of elements of the same type stored in contiguous memory locations. It is essentially a list of elements.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Syntax:</w:t>
        <w:br w:type="textWrapping"/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data_type array_name[size];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Two-Dimensional Array (2-D Array):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Definition: An array of arrays, which can be visualized as a matrix or table with rows and columns.</w:t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data_type array_name[rows][columns];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1-D Array: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Structure: Linear; a single list of elements.</w:t>
      </w:r>
    </w:p>
    <w:p w:rsidR="00000000" w:rsidDel="00000000" w:rsidP="00000000" w:rsidRDefault="00000000" w:rsidRPr="00000000" w14:paraId="00000172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Access: Uses a single index.</w:t>
      </w:r>
    </w:p>
    <w:p w:rsidR="00000000" w:rsidDel="00000000" w:rsidP="00000000" w:rsidRDefault="00000000" w:rsidRPr="00000000" w14:paraId="00000173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Allocation: Contiguous block of memory.</w:t>
      </w:r>
    </w:p>
    <w:p w:rsidR="00000000" w:rsidDel="00000000" w:rsidP="00000000" w:rsidRDefault="00000000" w:rsidRPr="00000000" w14:paraId="00000174">
      <w:pPr>
        <w:numPr>
          <w:ilvl w:val="0"/>
          <w:numId w:val="26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Uses: Lists, sequences.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2-D Array: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Structure: Matrix; a table of elements with rows and columns.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Access: Uses two indices (row and column).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Allocation: Contiguous block of memory with multiple rows.</w:t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Uses: Matrices, grids, tables.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Contiguous Memory: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1-D and 2-D arrays store elements in contiguous memory locations, which allows efficient access and manipulation.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index for a 1-D array starts from 0 and goes up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size-1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a 2-D array, indexing starts from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[0][0]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first element and goes up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[rows-1][columns-1]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types of arrays can be initialized during declaration or through loops.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Accessing Elements: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 access via indices makes arrays suitable for tasks that require efficient random access.</w:t>
      </w:r>
    </w:p>
    <w:p w:rsidR="00000000" w:rsidDel="00000000" w:rsidP="00000000" w:rsidRDefault="00000000" w:rsidRPr="00000000" w14:paraId="0000017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Write a program to create a 1D array and print the greatest element present in the array, smallest element present in the array, sum of all the elements present inside it.(20 min)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1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48150" cy="1447800"/>
            <wp:effectExtent b="0" l="0" r="0" t="0"/>
            <wp:docPr id="1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Q.2 Write a program for Matrix addition, subtraction and multiplication (Use 2D array).(40 min)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019800"/>
            <wp:effectExtent b="0" l="0" r="0" t="0"/>
            <wp:docPr id="1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14800" cy="5124450"/>
            <wp:effectExtent b="0" l="0" r="0" t="0"/>
            <wp:docPr id="11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 will understand the concept of multi-dimensional array in theory class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Practice questions: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WAP to sort a given array in ascending order.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850" cy="4000500"/>
            <wp:effectExtent b="0" l="0" r="0" t="0"/>
            <wp:docPr id="1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05275" cy="1438275"/>
            <wp:effectExtent b="0" l="0" r="0" t="0"/>
            <wp:docPr id="12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08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a)Program to demonstrate 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String arrays of string.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Strings in C</w:t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in C is a sequence of characters terminated by a null character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In C, strings are represented as arrays of characters.</w:t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Characteristics: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char str[size];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16"/>
        </w:numPr>
        <w:spacing w:after="0" w:before="24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type for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Name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characters including the null terminator.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Initialization: Strings can be initialized at the time of declaration.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str[] = "Hello, World!";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first_char = str[0];  // Accesses 'H'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Library Functions: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strlen()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Returns the length of the string.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strcpy()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Copies one string to another.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strcat()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Concatenates two strings.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strcmp()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Compares two strings.</w:t>
      </w:r>
    </w:p>
    <w:p w:rsidR="00000000" w:rsidDel="00000000" w:rsidP="00000000" w:rsidRDefault="00000000" w:rsidRPr="00000000" w14:paraId="000001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Arrays of Strings</w:t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of strings is a two-dimensional array of characters, where each row represents a string. This can be used to store multiple strings.</w:t>
      </w:r>
    </w:p>
    <w:p w:rsidR="00000000" w:rsidDel="00000000" w:rsidP="00000000" w:rsidRDefault="00000000" w:rsidRPr="00000000" w14:paraId="000001B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  char array_of_strings[rows][columns];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initialized like char array_of_strings[3][20] = {  "Apple", "Banana","Cherry"};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Strings:</w:t>
      </w:r>
    </w:p>
    <w:p w:rsidR="00000000" w:rsidDel="00000000" w:rsidP="00000000" w:rsidRDefault="00000000" w:rsidRPr="00000000" w14:paraId="000001B4">
      <w:pPr>
        <w:numPr>
          <w:ilvl w:val="0"/>
          <w:numId w:val="18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 are handled as arrays of characters terminated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0"/>
          <w:numId w:val="18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library functions are used for common string operations such as copying, concatenating, and comparing.</w:t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Arrays of Strings: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of strings is essentially a 2-D character array where each row is a string.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storing and manipulating lists of strings (e.g., a list of names).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Q.1 Write a program to take user input as  two different strings from  user and perform the following operations: a) calculate and print the length of both the string.(both ways) b) print the string of max length c) compare the two strings d) concatenate the strings and print the result.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7350" cy="5514975"/>
            <wp:effectExtent b="0" l="0" r="0" t="0"/>
            <wp:docPr id="1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57500" cy="1647825"/>
            <wp:effectExtent b="0" l="0" r="0" t="0"/>
            <wp:docPr id="1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Q.2 Write a program to check weather the entered string is palindrome or not.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0425" cy="3352800"/>
            <wp:effectExtent b="0" l="0" r="0" t="0"/>
            <wp:docPr id="14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76525" cy="2085975"/>
            <wp:effectExtent b="0" l="0" r="0" t="0"/>
            <wp:docPr id="1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Q.3 WAP to take array of strings and perform the following operations: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a)print the  string and index of string which has max length b) print the the string and index of string which has min length.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43200"/>
            <wp:effectExtent b="0" l="0" r="0" t="0"/>
            <wp:docPr id="1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3475" cy="1485900"/>
            <wp:effectExtent b="0" l="0" r="0" t="0"/>
            <wp:docPr id="14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09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store and display information of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etc. using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Define a structure.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Read and store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Display the stored information.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Compiler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 </w:t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structure in C is a user-defined data type that allows grouping variables of different types under a single name. Structures are used to represent a record.</w:t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Characteristics: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Defines the structure template.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Initialization: Creates variables of the structure type and initializes them.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Accessing Members: Accesses individual members of the structure using the dot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operator.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14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733425"/>
            <wp:effectExtent b="0" l="0" r="0" t="0"/>
            <wp:docPr id="1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typedef keyword: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733425"/>
            <wp:effectExtent b="0" l="0" r="0" t="0"/>
            <wp:docPr id="1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Question: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cover basics in theory class so no need to worry.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store and display information of a employee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 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structures. 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Define a structure. 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Read and store details.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Display the stored information.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4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657225"/>
            <wp:effectExtent b="0" l="0" r="0" t="0"/>
            <wp:docPr id="14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4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657225"/>
            <wp:effectExtent b="0" l="0" r="0" t="0"/>
            <wp:docPr id="13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10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pointers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Define a node structure.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Implement functions to insert, delete, and display nodes.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Pointers in C</w:t>
      </w:r>
    </w:p>
    <w:p w:rsidR="00000000" w:rsidDel="00000000" w:rsidP="00000000" w:rsidRDefault="00000000" w:rsidRPr="00000000" w14:paraId="00000207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pointer is a variable that stores the memory address of another variable. Pointers are a powerful feature in C programming that allows for dynamic memory allocation, efficient array manipulation, and the implementation of complex data structures like linked lists.</w:t>
      </w:r>
    </w:p>
    <w:p w:rsidR="00000000" w:rsidDel="00000000" w:rsidP="00000000" w:rsidRDefault="00000000" w:rsidRPr="00000000" w14:paraId="00000209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Characteristics:</w:t>
      </w:r>
    </w:p>
    <w:p w:rsidR="00000000" w:rsidDel="00000000" w:rsidP="00000000" w:rsidRDefault="00000000" w:rsidRPr="00000000" w14:paraId="0000020A">
      <w:pPr>
        <w:numPr>
          <w:ilvl w:val="0"/>
          <w:numId w:val="2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Pointers are declared using the asterisk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symbol.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data_type *pointer_name;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data_type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type of data the pointer points to.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pointer_name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name of the pointer variable.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Pointers are usually initialized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the address of a variable.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*ptr = NULL;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var = 10;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 = &amp;var; // ptr now holds the address of var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Dereferencing: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Accessing the value at the memory address stored in the pointer is done using the dereference operator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value = *ptr; // Accesses the value at the address stored in ptr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Pointer Arithmetic: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Pointers can be incremented or decremented to point to the next or previous memory location.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ptr++; // Points to the next memory location (e.g., next integer in an array)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Memory Allocation: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malloc()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calloc()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free()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used to allocate and deallocate memory dynamically.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//Linked list implementation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val;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next;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InsertAtBegin(struct node** head,int data){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newnode=(struct node*)malloc(sizeof(struct node));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newnode-&gt;val=data;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newnode-&gt;next=*head;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*head=newnode;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InsertAtEnd(struct node** head,int data){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newnode=(struct node*)malloc(sizeof(struct node));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temp=*head;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newnode-&gt;val=data;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newnode-&gt;next=NULL;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while(temp-&gt;next!=NULL){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temp=temp-&gt;next;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temp-&gt;next=newnode;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node* head){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while(head!=NULL){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printf("%d-&gt;\t",head-&gt;val);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head=head-&gt;next;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InsertAtIndex(struct node** head,int index,int data){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newnode=(struct node*)malloc(sizeof(struct node));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count=1;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temp=*head;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newnode-&gt;val=data;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while(count!=index-1){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count=count+1;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temp=temp-&gt;next;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newnode-&gt;next=temp-&gt;next;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temp-&gt;next=newnode;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DeleteAtStart(struct node** head){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*head=temp-&gt;next;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InsertAtafterVal(struct node** head,int val,int data){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newnode=(struct node*)malloc(sizeof(struct node));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newnode-&gt;val=data;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while(temp-&gt;val!=val){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temp-&gt;next=newnode;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InsertAtBeforeVal(struct node** head,int val,int data){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newnode=(struct node*)malloc(sizeof(struct node));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newnode-&gt;val=data;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while(temp-&gt;next-&gt;val!=val){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}newnode-&gt;next=temp-&gt;next;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temp-&gt;next=newnode;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DeleteAtIndex(struct node** head,int index){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count=1;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while(count!=index-1){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count=count+1;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node* a=temp-&gt;next;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temp-&gt;next=a-&gt;next;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free(a);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DeleteBeforeVal(struct node** head,int val){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while(temp-&gt;next-&gt;next-&gt;val!=val){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}struct node* a=temp-&gt;next;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temp-&gt;next=a-&gt;next;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free(a);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DeleteAfterVal(struct node** head,int val){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while(temp-&gt;val!=val){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}struct node* a=temp-&gt;next;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temp-&gt;next=a-&gt;next;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free(a);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DeleteAtEnd(struct node** head){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temp=*head;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while(temp-&gt;next-&gt;next!=NULL){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temp=temp-&gt;next;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}//printf("%d\n",temp-&gt;val);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temp-&gt;next=NULL;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temp=temp-&gt;next;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head=NULL;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InsertAtBegin(&amp;head,2);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InsertAtBegin(&amp;head,1);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InsertAtEnd(&amp;head,5);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Display(head);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InsertAtIndex(&amp;head,3,3);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InsertAtIndex(&amp;head,4,4);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Display(head);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DeleteAtStart(&amp;head);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DeleteAtEnd(&amp;head);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InsertAtafterVal(&amp;head,3,10);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InsertAtBeforeVal(&amp;head,10,9);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DeleteAtIndex(&amp;head,3);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DeleteBeforeVal(&amp;head,4);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DeleteAfterVal(&amp;head,3);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Display(head);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7300" cy="6038850"/>
            <wp:effectExtent b="0" l="0" r="0" t="0"/>
            <wp:docPr id="1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6150" cy="6076950"/>
            <wp:effectExtent b="0" l="0" r="0" t="0"/>
            <wp:docPr id="13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11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files Write a program to maintain a simple student/employee etc. database using file handling.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Open a file to store student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Implement functions to add, update, and display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Ensure data persistence by saving changes to the file.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Compiler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Operations: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Opening a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fopen()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Modes:</w:t>
      </w:r>
    </w:p>
    <w:p w:rsidR="00000000" w:rsidDel="00000000" w:rsidP="00000000" w:rsidRDefault="00000000" w:rsidRPr="00000000" w14:paraId="000002B6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 mode. Opens an existing file for 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mode. Creates a new file or truncates an existing file for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Append mode. Opens a file for writing at the end of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"r+"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 and write mode. Opens an existing file for both reading and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"w+"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 and write mode. Creates a new file or truncates an existing file for both reading and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"a+"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 and write mode. Opens a file for reading and appending.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from a File: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fgetc()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Reads a single character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fgets()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Reads a line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fread()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Reads a block of data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Writing to a File: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2C3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fputc()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Writes a single character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fputs()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Writes a string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2"/>
          <w:numId w:val="1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fwrite()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Writes a block of data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Closing a File:</w:t>
      </w:r>
    </w:p>
    <w:p w:rsidR="00000000" w:rsidDel="00000000" w:rsidP="00000000" w:rsidRDefault="00000000" w:rsidRPr="00000000" w14:paraId="000002C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file operations succeed by verifying the return values of file functions and using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feof()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ferror()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clearerr()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5375" cy="5486400"/>
            <wp:effectExtent b="0" l="0" r="0" t="0"/>
            <wp:docPr id="13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13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1975" cy="3886200"/>
            <wp:effectExtent b="0" l="0" r="0" t="0"/>
            <wp:docPr id="13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We understood the concept and then did some on it question. We Successfully fulfilled the aim of experiment.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 No 12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one small application using Function, Files, Structure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Pointers concepts you have learnt in C (eg. : Simple Library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1.Functions: Add, display, and search books. 2. Files: Store and retrieve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book data. 3. Structures: Represent a book. 4. Pointers: Manage the list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books dynamically.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Compiler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84" Type="http://schemas.openxmlformats.org/officeDocument/2006/relationships/image" Target="media/image50.png"/><Relationship Id="rId83" Type="http://schemas.openxmlformats.org/officeDocument/2006/relationships/image" Target="media/image61.png"/><Relationship Id="rId42" Type="http://schemas.openxmlformats.org/officeDocument/2006/relationships/image" Target="media/image8.png"/><Relationship Id="rId86" Type="http://schemas.openxmlformats.org/officeDocument/2006/relationships/image" Target="media/image51.png"/><Relationship Id="rId41" Type="http://schemas.openxmlformats.org/officeDocument/2006/relationships/image" Target="media/image16.png"/><Relationship Id="rId85" Type="http://schemas.openxmlformats.org/officeDocument/2006/relationships/image" Target="media/image49.png"/><Relationship Id="rId44" Type="http://schemas.openxmlformats.org/officeDocument/2006/relationships/image" Target="media/image20.png"/><Relationship Id="rId88" Type="http://schemas.openxmlformats.org/officeDocument/2006/relationships/image" Target="media/image59.png"/><Relationship Id="rId43" Type="http://schemas.openxmlformats.org/officeDocument/2006/relationships/image" Target="media/image18.png"/><Relationship Id="rId87" Type="http://schemas.openxmlformats.org/officeDocument/2006/relationships/image" Target="media/image54.png"/><Relationship Id="rId46" Type="http://schemas.openxmlformats.org/officeDocument/2006/relationships/image" Target="media/image38.png"/><Relationship Id="rId45" Type="http://schemas.openxmlformats.org/officeDocument/2006/relationships/image" Target="media/image2.png"/><Relationship Id="rId89" Type="http://schemas.openxmlformats.org/officeDocument/2006/relationships/image" Target="media/image36.png"/><Relationship Id="rId80" Type="http://schemas.openxmlformats.org/officeDocument/2006/relationships/image" Target="media/image42.png"/><Relationship Id="rId82" Type="http://schemas.openxmlformats.org/officeDocument/2006/relationships/image" Target="media/image57.png"/><Relationship Id="rId81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4.png"/><Relationship Id="rId48" Type="http://schemas.openxmlformats.org/officeDocument/2006/relationships/image" Target="media/image10.png"/><Relationship Id="rId47" Type="http://schemas.openxmlformats.org/officeDocument/2006/relationships/image" Target="media/image13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3.png"/><Relationship Id="rId8" Type="http://schemas.openxmlformats.org/officeDocument/2006/relationships/image" Target="media/image71.png"/><Relationship Id="rId73" Type="http://schemas.openxmlformats.org/officeDocument/2006/relationships/image" Target="media/image25.png"/><Relationship Id="rId72" Type="http://schemas.openxmlformats.org/officeDocument/2006/relationships/image" Target="media/image28.png"/><Relationship Id="rId31" Type="http://schemas.openxmlformats.org/officeDocument/2006/relationships/image" Target="media/image52.png"/><Relationship Id="rId75" Type="http://schemas.openxmlformats.org/officeDocument/2006/relationships/image" Target="media/image24.png"/><Relationship Id="rId30" Type="http://schemas.openxmlformats.org/officeDocument/2006/relationships/image" Target="media/image65.png"/><Relationship Id="rId74" Type="http://schemas.openxmlformats.org/officeDocument/2006/relationships/image" Target="media/image31.png"/><Relationship Id="rId33" Type="http://schemas.openxmlformats.org/officeDocument/2006/relationships/image" Target="media/image66.png"/><Relationship Id="rId77" Type="http://schemas.openxmlformats.org/officeDocument/2006/relationships/image" Target="media/image27.png"/><Relationship Id="rId32" Type="http://schemas.openxmlformats.org/officeDocument/2006/relationships/image" Target="media/image58.png"/><Relationship Id="rId76" Type="http://schemas.openxmlformats.org/officeDocument/2006/relationships/image" Target="media/image48.png"/><Relationship Id="rId35" Type="http://schemas.openxmlformats.org/officeDocument/2006/relationships/image" Target="media/image69.png"/><Relationship Id="rId79" Type="http://schemas.openxmlformats.org/officeDocument/2006/relationships/image" Target="media/image53.png"/><Relationship Id="rId34" Type="http://schemas.openxmlformats.org/officeDocument/2006/relationships/image" Target="media/image67.png"/><Relationship Id="rId78" Type="http://schemas.openxmlformats.org/officeDocument/2006/relationships/image" Target="media/image23.png"/><Relationship Id="rId71" Type="http://schemas.openxmlformats.org/officeDocument/2006/relationships/image" Target="media/image26.png"/><Relationship Id="rId70" Type="http://schemas.openxmlformats.org/officeDocument/2006/relationships/image" Target="media/image34.png"/><Relationship Id="rId37" Type="http://schemas.openxmlformats.org/officeDocument/2006/relationships/image" Target="media/image11.png"/><Relationship Id="rId36" Type="http://schemas.openxmlformats.org/officeDocument/2006/relationships/image" Target="media/image62.png"/><Relationship Id="rId39" Type="http://schemas.openxmlformats.org/officeDocument/2006/relationships/image" Target="media/image1.png"/><Relationship Id="rId38" Type="http://schemas.openxmlformats.org/officeDocument/2006/relationships/image" Target="media/image14.png"/><Relationship Id="rId62" Type="http://schemas.openxmlformats.org/officeDocument/2006/relationships/image" Target="media/image43.png"/><Relationship Id="rId61" Type="http://schemas.openxmlformats.org/officeDocument/2006/relationships/image" Target="media/image33.png"/><Relationship Id="rId20" Type="http://schemas.openxmlformats.org/officeDocument/2006/relationships/image" Target="media/image81.png"/><Relationship Id="rId64" Type="http://schemas.openxmlformats.org/officeDocument/2006/relationships/image" Target="media/image35.png"/><Relationship Id="rId63" Type="http://schemas.openxmlformats.org/officeDocument/2006/relationships/image" Target="media/image41.png"/><Relationship Id="rId22" Type="http://schemas.openxmlformats.org/officeDocument/2006/relationships/image" Target="media/image80.png"/><Relationship Id="rId66" Type="http://schemas.openxmlformats.org/officeDocument/2006/relationships/image" Target="media/image44.png"/><Relationship Id="rId21" Type="http://schemas.openxmlformats.org/officeDocument/2006/relationships/image" Target="media/image87.png"/><Relationship Id="rId65" Type="http://schemas.openxmlformats.org/officeDocument/2006/relationships/image" Target="media/image60.png"/><Relationship Id="rId24" Type="http://schemas.openxmlformats.org/officeDocument/2006/relationships/image" Target="media/image86.png"/><Relationship Id="rId68" Type="http://schemas.openxmlformats.org/officeDocument/2006/relationships/image" Target="media/image21.png"/><Relationship Id="rId23" Type="http://schemas.openxmlformats.org/officeDocument/2006/relationships/image" Target="media/image85.png"/><Relationship Id="rId67" Type="http://schemas.openxmlformats.org/officeDocument/2006/relationships/image" Target="media/image39.png"/><Relationship Id="rId60" Type="http://schemas.openxmlformats.org/officeDocument/2006/relationships/image" Target="media/image30.png"/><Relationship Id="rId26" Type="http://schemas.openxmlformats.org/officeDocument/2006/relationships/image" Target="media/image7.png"/><Relationship Id="rId25" Type="http://schemas.openxmlformats.org/officeDocument/2006/relationships/image" Target="media/image29.png"/><Relationship Id="rId69" Type="http://schemas.openxmlformats.org/officeDocument/2006/relationships/image" Target="media/image22.png"/><Relationship Id="rId28" Type="http://schemas.openxmlformats.org/officeDocument/2006/relationships/image" Target="media/image63.png"/><Relationship Id="rId27" Type="http://schemas.openxmlformats.org/officeDocument/2006/relationships/image" Target="media/image77.png"/><Relationship Id="rId29" Type="http://schemas.openxmlformats.org/officeDocument/2006/relationships/image" Target="media/image72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15.png"/><Relationship Id="rId52" Type="http://schemas.openxmlformats.org/officeDocument/2006/relationships/image" Target="media/image17.png"/><Relationship Id="rId11" Type="http://schemas.openxmlformats.org/officeDocument/2006/relationships/image" Target="media/image83.png"/><Relationship Id="rId55" Type="http://schemas.openxmlformats.org/officeDocument/2006/relationships/image" Target="media/image3.png"/><Relationship Id="rId10" Type="http://schemas.openxmlformats.org/officeDocument/2006/relationships/image" Target="media/image84.png"/><Relationship Id="rId54" Type="http://schemas.openxmlformats.org/officeDocument/2006/relationships/image" Target="media/image12.png"/><Relationship Id="rId13" Type="http://schemas.openxmlformats.org/officeDocument/2006/relationships/image" Target="media/image70.png"/><Relationship Id="rId57" Type="http://schemas.openxmlformats.org/officeDocument/2006/relationships/image" Target="media/image47.png"/><Relationship Id="rId12" Type="http://schemas.openxmlformats.org/officeDocument/2006/relationships/image" Target="media/image76.png"/><Relationship Id="rId56" Type="http://schemas.openxmlformats.org/officeDocument/2006/relationships/image" Target="media/image9.png"/><Relationship Id="rId91" Type="http://schemas.openxmlformats.org/officeDocument/2006/relationships/image" Target="media/image46.png"/><Relationship Id="rId90" Type="http://schemas.openxmlformats.org/officeDocument/2006/relationships/image" Target="media/image56.png"/><Relationship Id="rId93" Type="http://schemas.openxmlformats.org/officeDocument/2006/relationships/image" Target="media/image55.png"/><Relationship Id="rId92" Type="http://schemas.openxmlformats.org/officeDocument/2006/relationships/image" Target="media/image45.png"/><Relationship Id="rId15" Type="http://schemas.openxmlformats.org/officeDocument/2006/relationships/image" Target="media/image64.png"/><Relationship Id="rId59" Type="http://schemas.openxmlformats.org/officeDocument/2006/relationships/image" Target="media/image32.png"/><Relationship Id="rId14" Type="http://schemas.openxmlformats.org/officeDocument/2006/relationships/image" Target="media/image68.png"/><Relationship Id="rId58" Type="http://schemas.openxmlformats.org/officeDocument/2006/relationships/image" Target="media/image37.png"/><Relationship Id="rId17" Type="http://schemas.openxmlformats.org/officeDocument/2006/relationships/image" Target="media/image79.png"/><Relationship Id="rId16" Type="http://schemas.openxmlformats.org/officeDocument/2006/relationships/image" Target="media/image82.png"/><Relationship Id="rId19" Type="http://schemas.openxmlformats.org/officeDocument/2006/relationships/image" Target="media/image78.png"/><Relationship Id="rId18" Type="http://schemas.openxmlformats.org/officeDocument/2006/relationships/image" Target="media/image7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C0IMtIpaSKY9Valp4+ZVU8W9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TXV5bm5nN002WU1ieHI5SFBKMTVWOFZjTERzcW8zc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a0af3cee-86b6-4e38-8466-d31b5ec74cb1</vt:lpwstr>
  </property>
</Properties>
</file>