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13DB1" w14:textId="77777777" w:rsidR="00B172CB" w:rsidRDefault="00000000">
      <w:pPr>
        <w:spacing w:before="1400" w:after="120"/>
      </w:pPr>
      <w:r>
        <w:rPr>
          <w:b/>
          <w:bCs/>
          <w:color w:val="2E75B6"/>
          <w:spacing w:val="40"/>
          <w:sz w:val="26"/>
          <w:szCs w:val="26"/>
        </w:rPr>
        <w:t>SMART INDIA HACKATHON 2026</w:t>
      </w:r>
    </w:p>
    <w:p w14:paraId="21485ECF" w14:textId="77777777" w:rsidR="00B172CB" w:rsidRDefault="00B172CB">
      <w:pPr>
        <w:pBdr>
          <w:bottom w:val="single" w:sz="12" w:space="4" w:color="2E75B6"/>
        </w:pBdr>
        <w:spacing w:after="160"/>
      </w:pPr>
    </w:p>
    <w:p w14:paraId="7069E4D1" w14:textId="77777777" w:rsidR="00B172CB" w:rsidRDefault="00000000">
      <w:pPr>
        <w:spacing w:before="200" w:after="120"/>
      </w:pPr>
      <w:r>
        <w:rPr>
          <w:b/>
          <w:bCs/>
          <w:color w:val="1F3864"/>
          <w:sz w:val="52"/>
          <w:szCs w:val="52"/>
        </w:rPr>
        <w:t>SOLUTION RESEARCH &amp; FEASIBILITY REPORT</w:t>
      </w:r>
    </w:p>
    <w:p w14:paraId="297C19EB" w14:textId="77777777" w:rsidR="00B172CB" w:rsidRDefault="00000000">
      <w:pPr>
        <w:spacing w:after="500"/>
      </w:pPr>
      <w:r>
        <w:rPr>
          <w:color w:val="595959"/>
          <w:sz w:val="26"/>
          <w:szCs w:val="26"/>
        </w:rPr>
        <w:t>Research, innovation validation and deployable design</w:t>
      </w:r>
    </w:p>
    <w:p w14:paraId="18FB06BE" w14:textId="77777777" w:rsidR="00B172CB" w:rsidRDefault="00000000">
      <w:pPr>
        <w:spacing w:after="90"/>
      </w:pPr>
      <w:r>
        <w:rPr>
          <w:b/>
          <w:bCs/>
          <w:color w:val="1F3864"/>
          <w:sz w:val="22"/>
          <w:szCs w:val="22"/>
        </w:rPr>
        <w:t xml:space="preserve">Problem Statement ID: </w:t>
      </w:r>
      <w:r>
        <w:rPr>
          <w:sz w:val="22"/>
          <w:szCs w:val="22"/>
        </w:rPr>
        <w:t>26245</w:t>
      </w:r>
    </w:p>
    <w:p w14:paraId="713E6D9A" w14:textId="77777777" w:rsidR="00B172CB" w:rsidRDefault="00000000">
      <w:pPr>
        <w:spacing w:after="90"/>
      </w:pPr>
      <w:r>
        <w:rPr>
          <w:b/>
          <w:bCs/>
          <w:color w:val="1F3864"/>
          <w:sz w:val="22"/>
          <w:szCs w:val="22"/>
        </w:rPr>
        <w:t xml:space="preserve">Problem Statement: </w:t>
      </w:r>
      <w:r>
        <w:rPr>
          <w:sz w:val="22"/>
          <w:szCs w:val="22"/>
        </w:rPr>
        <w:t>AI-Based Real-Time Monitoring of Training Centres for Attendance and Infrastructure Compliance</w:t>
      </w:r>
    </w:p>
    <w:p w14:paraId="02FFB133" w14:textId="77777777" w:rsidR="00B172CB" w:rsidRDefault="00000000">
      <w:pPr>
        <w:spacing w:after="90"/>
      </w:pPr>
      <w:r>
        <w:rPr>
          <w:b/>
          <w:bCs/>
          <w:color w:val="1F3864"/>
          <w:sz w:val="22"/>
          <w:szCs w:val="22"/>
        </w:rPr>
        <w:t xml:space="preserve">Organization: </w:t>
      </w:r>
      <w:r>
        <w:rPr>
          <w:sz w:val="22"/>
          <w:szCs w:val="22"/>
        </w:rPr>
        <w:t>Ministry of Skill Development and Entrepreneurship (MSDE)</w:t>
      </w:r>
    </w:p>
    <w:p w14:paraId="263D9592" w14:textId="77777777" w:rsidR="00B172CB" w:rsidRDefault="00000000">
      <w:pPr>
        <w:spacing w:after="90"/>
      </w:pPr>
      <w:r>
        <w:rPr>
          <w:b/>
          <w:bCs/>
          <w:color w:val="1F3864"/>
          <w:sz w:val="22"/>
          <w:szCs w:val="22"/>
        </w:rPr>
        <w:t xml:space="preserve">Category / Theme: </w:t>
      </w:r>
      <w:r>
        <w:rPr>
          <w:sz w:val="22"/>
          <w:szCs w:val="22"/>
        </w:rPr>
        <w:t>Software / Smart Education</w:t>
      </w:r>
    </w:p>
    <w:p w14:paraId="239FC3AE" w14:textId="77777777" w:rsidR="00B172CB" w:rsidRDefault="00B172CB">
      <w:pPr>
        <w:pBdr>
          <w:bottom w:val="single" w:sz="6" w:space="4" w:color="BFBFBF"/>
        </w:pBdr>
        <w:spacing w:after="160"/>
      </w:pPr>
    </w:p>
    <w:p w14:paraId="4322B92F" w14:textId="77777777" w:rsidR="00B172CB" w:rsidRDefault="00000000">
      <w:pPr>
        <w:spacing w:after="90"/>
      </w:pPr>
      <w:r>
        <w:rPr>
          <w:b/>
          <w:bCs/>
          <w:color w:val="1F3864"/>
          <w:sz w:val="22"/>
          <w:szCs w:val="22"/>
        </w:rPr>
        <w:t xml:space="preserve">Proposed Solution: </w:t>
      </w:r>
      <w:r>
        <w:rPr>
          <w:sz w:val="22"/>
          <w:szCs w:val="22"/>
        </w:rPr>
        <w:t>PRAMAAN: Presence &amp; Resource Assurance and Monitoring with AI at the Edge Network</w:t>
      </w:r>
    </w:p>
    <w:p w14:paraId="26272B26" w14:textId="77777777" w:rsidR="00B172CB" w:rsidRDefault="00000000">
      <w:pPr>
        <w:spacing w:after="90"/>
      </w:pPr>
      <w:r>
        <w:rPr>
          <w:b/>
          <w:bCs/>
          <w:color w:val="1F3864"/>
          <w:sz w:val="22"/>
          <w:szCs w:val="22"/>
        </w:rPr>
        <w:t xml:space="preserve">Prepared By: </w:t>
      </w:r>
      <w:r>
        <w:rPr>
          <w:sz w:val="22"/>
          <w:szCs w:val="22"/>
        </w:rPr>
        <w:t>Team name and members: to be added by the team</w:t>
      </w:r>
    </w:p>
    <w:p w14:paraId="47AF19EF" w14:textId="77777777" w:rsidR="00B172CB" w:rsidRDefault="00000000">
      <w:pPr>
        <w:spacing w:after="90"/>
      </w:pPr>
      <w:r>
        <w:rPr>
          <w:b/>
          <w:bCs/>
          <w:color w:val="1F3864"/>
          <w:sz w:val="22"/>
          <w:szCs w:val="22"/>
        </w:rPr>
        <w:t xml:space="preserve">Institution: </w:t>
      </w:r>
      <w:r>
        <w:rPr>
          <w:sz w:val="22"/>
          <w:szCs w:val="22"/>
        </w:rPr>
        <w:t>To be added by the team</w:t>
      </w:r>
    </w:p>
    <w:p w14:paraId="2382CA74" w14:textId="77777777" w:rsidR="00B172CB" w:rsidRDefault="00000000">
      <w:pPr>
        <w:spacing w:after="90"/>
      </w:pPr>
      <w:r>
        <w:rPr>
          <w:b/>
          <w:bCs/>
          <w:color w:val="1F3864"/>
          <w:sz w:val="22"/>
          <w:szCs w:val="22"/>
        </w:rPr>
        <w:t xml:space="preserve">Date: </w:t>
      </w:r>
      <w:r>
        <w:rPr>
          <w:sz w:val="22"/>
          <w:szCs w:val="22"/>
        </w:rPr>
        <w:t>3 October 2026</w:t>
      </w:r>
    </w:p>
    <w:p w14:paraId="6B9D9BCE" w14:textId="77777777" w:rsidR="00B172CB" w:rsidRDefault="00000000">
      <w:pPr>
        <w:spacing w:after="90"/>
      </w:pPr>
      <w:r>
        <w:rPr>
          <w:b/>
          <w:bCs/>
          <w:color w:val="1F3864"/>
          <w:sz w:val="22"/>
          <w:szCs w:val="22"/>
        </w:rPr>
        <w:t xml:space="preserve">Version: </w:t>
      </w:r>
      <w:r>
        <w:rPr>
          <w:sz w:val="22"/>
          <w:szCs w:val="22"/>
        </w:rPr>
        <w:t>1.0 (research draft)</w:t>
      </w:r>
    </w:p>
    <w:p w14:paraId="186F1B9C" w14:textId="77777777" w:rsidR="00B172CB" w:rsidRDefault="00000000">
      <w:pPr>
        <w:spacing w:before="600"/>
      </w:pPr>
      <w:r>
        <w:rPr>
          <w:i/>
          <w:iCs/>
          <w:color w:val="7F7F7F"/>
          <w:sz w:val="19"/>
          <w:szCs w:val="19"/>
        </w:rPr>
        <w:t>Status note: this report contains no measured accuracy results. All targets are hypotheses; cost and bandwidth figures are planning assumptions. Sources marked "re-verify" in Section 29 must be checked before submission.</w:t>
      </w:r>
    </w:p>
    <w:p w14:paraId="7982E731" w14:textId="77777777" w:rsidR="00B172CB" w:rsidRDefault="00B172CB">
      <w:pPr>
        <w:sectPr w:rsidR="00B172CB">
          <w:pgSz w:w="11906" w:h="16838"/>
          <w:pgMar w:top="1300" w:right="1134" w:bottom="1134" w:left="1134" w:header="560" w:footer="500" w:gutter="0"/>
          <w:cols w:space="720"/>
          <w:docGrid w:linePitch="360"/>
        </w:sectPr>
      </w:pPr>
    </w:p>
    <w:p w14:paraId="2DEC337F" w14:textId="77777777" w:rsidR="00B172CB" w:rsidRDefault="00000000">
      <w:pPr>
        <w:spacing w:after="200"/>
      </w:pPr>
      <w:r>
        <w:rPr>
          <w:b/>
          <w:bCs/>
          <w:color w:val="1F3864"/>
          <w:sz w:val="36"/>
          <w:szCs w:val="36"/>
        </w:rPr>
        <w:lastRenderedPageBreak/>
        <w:t>Table of Contents</w:t>
      </w:r>
    </w:p>
    <w:sdt>
      <w:sdtPr>
        <w:alias w:val="Table of Contents"/>
        <w:id w:val="1865562379"/>
      </w:sdtPr>
      <w:sdtContent>
        <w:p w14:paraId="598049CE" w14:textId="77777777" w:rsidR="00B172CB" w:rsidRDefault="00000000">
          <w:r>
            <w:fldChar w:fldCharType="begin"/>
          </w:r>
          <w:r>
            <w:instrText>TOC \h \o "1-2"</w:instrText>
          </w:r>
          <w:r>
            <w:fldChar w:fldCharType="separate"/>
          </w:r>
        </w:p>
        <w:p w14:paraId="299C464B" w14:textId="77777777" w:rsidR="00B172CB" w:rsidRDefault="00000000">
          <w:pPr>
            <w:tabs>
              <w:tab w:val="right" w:leader="dot" w:pos="9638"/>
            </w:tabs>
            <w:spacing w:before="80" w:after="30"/>
          </w:pPr>
          <w:r>
            <w:rPr>
              <w:b/>
              <w:sz w:val="20"/>
            </w:rPr>
            <w:t>1. Executive Summary</w:t>
          </w:r>
          <w:r>
            <w:rPr>
              <w:sz w:val="20"/>
            </w:rPr>
            <w:tab/>
            <w:t>4</w:t>
          </w:r>
        </w:p>
        <w:p w14:paraId="6B4178A5" w14:textId="77777777" w:rsidR="00B172CB" w:rsidRDefault="00000000">
          <w:pPr>
            <w:tabs>
              <w:tab w:val="right" w:leader="dot" w:pos="9638"/>
            </w:tabs>
            <w:spacing w:after="30"/>
            <w:ind w:left="280"/>
          </w:pPr>
          <w:r>
            <w:rPr>
              <w:sz w:val="20"/>
            </w:rPr>
            <w:t>1.1 The problem</w:t>
          </w:r>
          <w:r>
            <w:rPr>
              <w:sz w:val="20"/>
            </w:rPr>
            <w:tab/>
            <w:t>4</w:t>
          </w:r>
        </w:p>
        <w:p w14:paraId="49BE4422" w14:textId="77777777" w:rsidR="00B172CB" w:rsidRDefault="00000000">
          <w:pPr>
            <w:tabs>
              <w:tab w:val="right" w:leader="dot" w:pos="9638"/>
            </w:tabs>
            <w:spacing w:after="30"/>
            <w:ind w:left="280"/>
          </w:pPr>
          <w:r>
            <w:rPr>
              <w:sz w:val="20"/>
            </w:rPr>
            <w:t>1.2 Existing ecosystem and the gap</w:t>
          </w:r>
          <w:r>
            <w:rPr>
              <w:sz w:val="20"/>
            </w:rPr>
            <w:tab/>
            <w:t>4</w:t>
          </w:r>
        </w:p>
        <w:p w14:paraId="23489F4D" w14:textId="77777777" w:rsidR="00B172CB" w:rsidRDefault="00000000">
          <w:pPr>
            <w:tabs>
              <w:tab w:val="right" w:leader="dot" w:pos="9638"/>
            </w:tabs>
            <w:spacing w:after="30"/>
            <w:ind w:left="280"/>
          </w:pPr>
          <w:r>
            <w:rPr>
              <w:sz w:val="20"/>
            </w:rPr>
            <w:t>1.3 Proposed solution and core innovation</w:t>
          </w:r>
          <w:r>
            <w:rPr>
              <w:sz w:val="20"/>
            </w:rPr>
            <w:tab/>
            <w:t>4</w:t>
          </w:r>
        </w:p>
        <w:p w14:paraId="3414035F" w14:textId="77777777" w:rsidR="00B172CB" w:rsidRDefault="00000000">
          <w:pPr>
            <w:tabs>
              <w:tab w:val="right" w:leader="dot" w:pos="9638"/>
            </w:tabs>
            <w:spacing w:after="30"/>
            <w:ind w:left="280"/>
          </w:pPr>
          <w:r>
            <w:rPr>
              <w:sz w:val="20"/>
            </w:rPr>
            <w:t>1.4 Honest assessment</w:t>
          </w:r>
          <w:r>
            <w:rPr>
              <w:sz w:val="20"/>
            </w:rPr>
            <w:tab/>
            <w:t>4</w:t>
          </w:r>
        </w:p>
        <w:p w14:paraId="7ED22867" w14:textId="77777777" w:rsidR="00B172CB" w:rsidRDefault="00000000">
          <w:pPr>
            <w:tabs>
              <w:tab w:val="right" w:leader="dot" w:pos="9638"/>
            </w:tabs>
            <w:spacing w:after="30"/>
            <w:ind w:left="280"/>
          </w:pPr>
          <w:r>
            <w:rPr>
              <w:sz w:val="20"/>
            </w:rPr>
            <w:t>1.5 Scope and limits of the research behind this report</w:t>
          </w:r>
          <w:r>
            <w:rPr>
              <w:sz w:val="20"/>
            </w:rPr>
            <w:tab/>
            <w:t>4</w:t>
          </w:r>
        </w:p>
        <w:p w14:paraId="5F64EFE7" w14:textId="77777777" w:rsidR="00B172CB" w:rsidRDefault="00000000">
          <w:pPr>
            <w:tabs>
              <w:tab w:val="right" w:leader="dot" w:pos="9638"/>
            </w:tabs>
            <w:spacing w:before="80" w:after="30"/>
          </w:pPr>
          <w:r>
            <w:rPr>
              <w:b/>
              <w:sz w:val="20"/>
            </w:rPr>
            <w:t>2. Problem Statement Analysis</w:t>
          </w:r>
          <w:r>
            <w:rPr>
              <w:sz w:val="20"/>
            </w:rPr>
            <w:tab/>
            <w:t>5</w:t>
          </w:r>
        </w:p>
        <w:p w14:paraId="3E544DC1" w14:textId="77777777" w:rsidR="00B172CB" w:rsidRDefault="00000000">
          <w:pPr>
            <w:tabs>
              <w:tab w:val="right" w:leader="dot" w:pos="9638"/>
            </w:tabs>
            <w:spacing w:after="30"/>
            <w:ind w:left="280"/>
          </w:pPr>
          <w:r>
            <w:rPr>
              <w:sz w:val="20"/>
            </w:rPr>
            <w:t>2.1 Core problem</w:t>
          </w:r>
          <w:r>
            <w:rPr>
              <w:sz w:val="20"/>
            </w:rPr>
            <w:tab/>
            <w:t>5</w:t>
          </w:r>
        </w:p>
        <w:p w14:paraId="4337C0FA" w14:textId="77777777" w:rsidR="00B172CB" w:rsidRDefault="00000000">
          <w:pPr>
            <w:tabs>
              <w:tab w:val="right" w:leader="dot" w:pos="9638"/>
            </w:tabs>
            <w:spacing w:after="30"/>
            <w:ind w:left="280"/>
          </w:pPr>
          <w:r>
            <w:rPr>
              <w:sz w:val="20"/>
            </w:rPr>
            <w:t>2.2 Why the problem exists (root causes)</w:t>
          </w:r>
          <w:r>
            <w:rPr>
              <w:sz w:val="20"/>
            </w:rPr>
            <w:tab/>
            <w:t>5</w:t>
          </w:r>
        </w:p>
        <w:p w14:paraId="4CF304D2" w14:textId="77777777" w:rsidR="00B172CB" w:rsidRDefault="00000000">
          <w:pPr>
            <w:tabs>
              <w:tab w:val="right" w:leader="dot" w:pos="9638"/>
            </w:tabs>
            <w:spacing w:after="30"/>
            <w:ind w:left="280"/>
          </w:pPr>
          <w:r>
            <w:rPr>
              <w:sz w:val="20"/>
            </w:rPr>
            <w:t>2.3 Who is affected</w:t>
          </w:r>
          <w:r>
            <w:rPr>
              <w:sz w:val="20"/>
            </w:rPr>
            <w:tab/>
            <w:t>5</w:t>
          </w:r>
        </w:p>
        <w:p w14:paraId="220CC981" w14:textId="77777777" w:rsidR="00B172CB" w:rsidRDefault="00000000">
          <w:pPr>
            <w:tabs>
              <w:tab w:val="right" w:leader="dot" w:pos="9638"/>
            </w:tabs>
            <w:spacing w:after="30"/>
            <w:ind w:left="280"/>
          </w:pPr>
          <w:r>
            <w:rPr>
              <w:sz w:val="20"/>
            </w:rPr>
            <w:t>2.4 Consequences if unsolved</w:t>
          </w:r>
          <w:r>
            <w:rPr>
              <w:sz w:val="20"/>
            </w:rPr>
            <w:tab/>
            <w:t>5</w:t>
          </w:r>
        </w:p>
        <w:p w14:paraId="5F9B0BD7" w14:textId="77777777" w:rsidR="00B172CB" w:rsidRDefault="00000000">
          <w:pPr>
            <w:tabs>
              <w:tab w:val="right" w:leader="dot" w:pos="9638"/>
            </w:tabs>
            <w:spacing w:after="30"/>
            <w:ind w:left="280"/>
          </w:pPr>
          <w:r>
            <w:rPr>
              <w:sz w:val="20"/>
            </w:rPr>
            <w:t>2.5 Why it matters</w:t>
          </w:r>
          <w:r>
            <w:rPr>
              <w:sz w:val="20"/>
            </w:rPr>
            <w:tab/>
            <w:t>5</w:t>
          </w:r>
        </w:p>
        <w:p w14:paraId="5A2216DD" w14:textId="77777777" w:rsidR="00B172CB" w:rsidRDefault="00000000">
          <w:pPr>
            <w:tabs>
              <w:tab w:val="right" w:leader="dot" w:pos="9638"/>
            </w:tabs>
            <w:spacing w:after="30"/>
            <w:ind w:left="280"/>
          </w:pPr>
          <w:r>
            <w:rPr>
              <w:sz w:val="20"/>
            </w:rPr>
            <w:t>2.6 Current workflow</w:t>
          </w:r>
          <w:r>
            <w:rPr>
              <w:sz w:val="20"/>
            </w:rPr>
            <w:tab/>
            <w:t>6</w:t>
          </w:r>
        </w:p>
        <w:p w14:paraId="68D3FB5E" w14:textId="77777777" w:rsidR="00B172CB" w:rsidRDefault="00000000">
          <w:pPr>
            <w:tabs>
              <w:tab w:val="right" w:leader="dot" w:pos="9638"/>
            </w:tabs>
            <w:spacing w:before="80" w:after="30"/>
          </w:pPr>
          <w:r>
            <w:rPr>
              <w:b/>
              <w:sz w:val="20"/>
            </w:rPr>
            <w:t>3. Stakeholder Analysis</w:t>
          </w:r>
          <w:r>
            <w:rPr>
              <w:sz w:val="20"/>
            </w:rPr>
            <w:tab/>
            <w:t>7</w:t>
          </w:r>
        </w:p>
        <w:p w14:paraId="275F323F" w14:textId="77777777" w:rsidR="00B172CB" w:rsidRDefault="00000000">
          <w:pPr>
            <w:tabs>
              <w:tab w:val="right" w:leader="dot" w:pos="9638"/>
            </w:tabs>
            <w:spacing w:before="80" w:after="30"/>
          </w:pPr>
          <w:r>
            <w:rPr>
              <w:b/>
              <w:sz w:val="20"/>
            </w:rPr>
            <w:t>4. Real-World Ecosystem Research</w:t>
          </w:r>
          <w:r>
            <w:rPr>
              <w:sz w:val="20"/>
            </w:rPr>
            <w:tab/>
            <w:t>8</w:t>
          </w:r>
        </w:p>
        <w:p w14:paraId="0A176059" w14:textId="77777777" w:rsidR="00B172CB" w:rsidRDefault="00000000">
          <w:pPr>
            <w:tabs>
              <w:tab w:val="right" w:leader="dot" w:pos="9638"/>
            </w:tabs>
            <w:spacing w:after="30"/>
            <w:ind w:left="280"/>
          </w:pPr>
          <w:r>
            <w:rPr>
              <w:sz w:val="20"/>
            </w:rPr>
            <w:t>4.1 Government systems and scheme rules</w:t>
          </w:r>
          <w:r>
            <w:rPr>
              <w:sz w:val="20"/>
            </w:rPr>
            <w:tab/>
            <w:t>8</w:t>
          </w:r>
        </w:p>
        <w:p w14:paraId="3DD7F86B" w14:textId="77777777" w:rsidR="00B172CB" w:rsidRDefault="00000000">
          <w:pPr>
            <w:tabs>
              <w:tab w:val="right" w:leader="dot" w:pos="9638"/>
            </w:tabs>
            <w:spacing w:after="30"/>
            <w:ind w:left="280"/>
          </w:pPr>
          <w:r>
            <w:rPr>
              <w:sz w:val="20"/>
            </w:rPr>
            <w:t>4.2 State and institutional AI-attendance deployments</w:t>
          </w:r>
          <w:r>
            <w:rPr>
              <w:sz w:val="20"/>
            </w:rPr>
            <w:tab/>
            <w:t>8</w:t>
          </w:r>
        </w:p>
        <w:p w14:paraId="216202A8" w14:textId="77777777" w:rsidR="00B172CB" w:rsidRDefault="00000000">
          <w:pPr>
            <w:tabs>
              <w:tab w:val="right" w:leader="dot" w:pos="9638"/>
            </w:tabs>
            <w:spacing w:after="30"/>
            <w:ind w:left="280"/>
          </w:pPr>
          <w:r>
            <w:rPr>
              <w:sz w:val="20"/>
            </w:rPr>
            <w:t>4.3 Technology and standards</w:t>
          </w:r>
          <w:r>
            <w:rPr>
              <w:sz w:val="20"/>
            </w:rPr>
            <w:tab/>
            <w:t>8</w:t>
          </w:r>
        </w:p>
        <w:p w14:paraId="480C9C15" w14:textId="77777777" w:rsidR="00B172CB" w:rsidRDefault="00000000">
          <w:pPr>
            <w:tabs>
              <w:tab w:val="right" w:leader="dot" w:pos="9638"/>
            </w:tabs>
            <w:spacing w:after="30"/>
            <w:ind w:left="280"/>
          </w:pPr>
          <w:r>
            <w:rPr>
              <w:sz w:val="20"/>
            </w:rPr>
            <w:t>4.4 Privacy and regulation</w:t>
          </w:r>
          <w:r>
            <w:rPr>
              <w:sz w:val="20"/>
            </w:rPr>
            <w:tab/>
            <w:t>8</w:t>
          </w:r>
        </w:p>
        <w:p w14:paraId="26CC9C2F" w14:textId="77777777" w:rsidR="00B172CB" w:rsidRDefault="00000000">
          <w:pPr>
            <w:tabs>
              <w:tab w:val="right" w:leader="dot" w:pos="9638"/>
            </w:tabs>
            <w:spacing w:after="30"/>
            <w:ind w:left="280"/>
          </w:pPr>
          <w:r>
            <w:rPr>
              <w:sz w:val="20"/>
            </w:rPr>
            <w:t>4.5 What we could not verify</w:t>
          </w:r>
          <w:r>
            <w:rPr>
              <w:sz w:val="20"/>
            </w:rPr>
            <w:tab/>
            <w:t>9</w:t>
          </w:r>
        </w:p>
        <w:p w14:paraId="129086A7" w14:textId="77777777" w:rsidR="00B172CB" w:rsidRDefault="00000000">
          <w:pPr>
            <w:tabs>
              <w:tab w:val="right" w:leader="dot" w:pos="9638"/>
            </w:tabs>
            <w:spacing w:before="80" w:after="30"/>
          </w:pPr>
          <w:r>
            <w:rPr>
              <w:b/>
              <w:sz w:val="20"/>
            </w:rPr>
            <w:t>5. Existing Solution Landscape</w:t>
          </w:r>
          <w:r>
            <w:rPr>
              <w:sz w:val="20"/>
            </w:rPr>
            <w:tab/>
            <w:t>10</w:t>
          </w:r>
        </w:p>
        <w:p w14:paraId="4D8A6466" w14:textId="77777777" w:rsidR="00B172CB" w:rsidRDefault="00000000">
          <w:pPr>
            <w:tabs>
              <w:tab w:val="right" w:leader="dot" w:pos="9638"/>
            </w:tabs>
            <w:spacing w:after="30"/>
            <w:ind w:left="280"/>
          </w:pPr>
          <w:r>
            <w:rPr>
              <w:sz w:val="20"/>
            </w:rPr>
            <w:t>5.1 Gap questions answered</w:t>
          </w:r>
          <w:r>
            <w:rPr>
              <w:sz w:val="20"/>
            </w:rPr>
            <w:tab/>
            <w:t>11</w:t>
          </w:r>
        </w:p>
        <w:p w14:paraId="513A6B94" w14:textId="77777777" w:rsidR="00B172CB" w:rsidRDefault="00000000">
          <w:pPr>
            <w:tabs>
              <w:tab w:val="right" w:leader="dot" w:pos="9638"/>
            </w:tabs>
            <w:spacing w:before="80" w:after="30"/>
          </w:pPr>
          <w:r>
            <w:rPr>
              <w:b/>
              <w:sz w:val="20"/>
            </w:rPr>
            <w:t>6. Gap Analysis</w:t>
          </w:r>
          <w:r>
            <w:rPr>
              <w:sz w:val="20"/>
            </w:rPr>
            <w:tab/>
            <w:t>13</w:t>
          </w:r>
        </w:p>
        <w:p w14:paraId="493DF464" w14:textId="77777777" w:rsidR="00B172CB" w:rsidRDefault="00000000">
          <w:pPr>
            <w:tabs>
              <w:tab w:val="right" w:leader="dot" w:pos="9638"/>
            </w:tabs>
            <w:spacing w:after="30"/>
            <w:ind w:left="280"/>
          </w:pPr>
          <w:r>
            <w:rPr>
              <w:sz w:val="20"/>
            </w:rPr>
            <w:t>6.1 Technical gaps</w:t>
          </w:r>
          <w:r>
            <w:rPr>
              <w:sz w:val="20"/>
            </w:rPr>
            <w:tab/>
            <w:t>13</w:t>
          </w:r>
        </w:p>
        <w:p w14:paraId="68D5822F" w14:textId="77777777" w:rsidR="00B172CB" w:rsidRDefault="00000000">
          <w:pPr>
            <w:tabs>
              <w:tab w:val="right" w:leader="dot" w:pos="9638"/>
            </w:tabs>
            <w:spacing w:after="30"/>
            <w:ind w:left="280"/>
          </w:pPr>
          <w:r>
            <w:rPr>
              <w:sz w:val="20"/>
            </w:rPr>
            <w:t>6.2 Operational gaps</w:t>
          </w:r>
          <w:r>
            <w:rPr>
              <w:sz w:val="20"/>
            </w:rPr>
            <w:tab/>
            <w:t>13</w:t>
          </w:r>
        </w:p>
        <w:p w14:paraId="61F02774" w14:textId="77777777" w:rsidR="00B172CB" w:rsidRDefault="00000000">
          <w:pPr>
            <w:tabs>
              <w:tab w:val="right" w:leader="dot" w:pos="9638"/>
            </w:tabs>
            <w:spacing w:after="30"/>
            <w:ind w:left="280"/>
          </w:pPr>
          <w:r>
            <w:rPr>
              <w:sz w:val="20"/>
            </w:rPr>
            <w:t>6.3 User / UX gaps</w:t>
          </w:r>
          <w:r>
            <w:rPr>
              <w:sz w:val="20"/>
            </w:rPr>
            <w:tab/>
            <w:t>14</w:t>
          </w:r>
        </w:p>
        <w:p w14:paraId="552679EF" w14:textId="77777777" w:rsidR="00B172CB" w:rsidRDefault="00000000">
          <w:pPr>
            <w:tabs>
              <w:tab w:val="right" w:leader="dot" w:pos="9638"/>
            </w:tabs>
            <w:spacing w:after="30"/>
            <w:ind w:left="280"/>
          </w:pPr>
          <w:r>
            <w:rPr>
              <w:sz w:val="20"/>
            </w:rPr>
            <w:t>6.4 Scalability gaps</w:t>
          </w:r>
          <w:r>
            <w:rPr>
              <w:sz w:val="20"/>
            </w:rPr>
            <w:tab/>
            <w:t>14</w:t>
          </w:r>
        </w:p>
        <w:p w14:paraId="4020BC23" w14:textId="77777777" w:rsidR="00B172CB" w:rsidRDefault="00000000">
          <w:pPr>
            <w:tabs>
              <w:tab w:val="right" w:leader="dot" w:pos="9638"/>
            </w:tabs>
            <w:spacing w:after="30"/>
            <w:ind w:left="280"/>
          </w:pPr>
          <w:r>
            <w:rPr>
              <w:sz w:val="20"/>
            </w:rPr>
            <w:t>6.5 Cost and adoption gaps</w:t>
          </w:r>
          <w:r>
            <w:rPr>
              <w:sz w:val="20"/>
            </w:rPr>
            <w:tab/>
            <w:t>15</w:t>
          </w:r>
        </w:p>
        <w:p w14:paraId="42DE5D49" w14:textId="77777777" w:rsidR="00B172CB" w:rsidRDefault="00000000">
          <w:pPr>
            <w:tabs>
              <w:tab w:val="right" w:leader="dot" w:pos="9638"/>
            </w:tabs>
            <w:spacing w:after="30"/>
            <w:ind w:left="280"/>
          </w:pPr>
          <w:r>
            <w:rPr>
              <w:sz w:val="20"/>
            </w:rPr>
            <w:t>6.6 Prioritisation</w:t>
          </w:r>
          <w:r>
            <w:rPr>
              <w:sz w:val="20"/>
            </w:rPr>
            <w:tab/>
            <w:t>15</w:t>
          </w:r>
        </w:p>
        <w:p w14:paraId="67AD99CD" w14:textId="77777777" w:rsidR="00B172CB" w:rsidRDefault="00000000">
          <w:pPr>
            <w:tabs>
              <w:tab w:val="right" w:leader="dot" w:pos="9638"/>
            </w:tabs>
            <w:spacing w:before="80" w:after="30"/>
          </w:pPr>
          <w:r>
            <w:rPr>
              <w:b/>
              <w:sz w:val="20"/>
            </w:rPr>
            <w:t>7. Brainstorming Multiple Solution Directions</w:t>
          </w:r>
          <w:r>
            <w:rPr>
              <w:sz w:val="20"/>
            </w:rPr>
            <w:tab/>
            <w:t>16</w:t>
          </w:r>
        </w:p>
        <w:p w14:paraId="09F236FA" w14:textId="77777777" w:rsidR="00B172CB" w:rsidRDefault="00000000">
          <w:pPr>
            <w:tabs>
              <w:tab w:val="right" w:leader="dot" w:pos="9638"/>
            </w:tabs>
            <w:spacing w:before="80" w:after="30"/>
          </w:pPr>
          <w:r>
            <w:rPr>
              <w:b/>
              <w:sz w:val="20"/>
            </w:rPr>
            <w:t>8. Solution Evaluation Matrix</w:t>
          </w:r>
          <w:r>
            <w:rPr>
              <w:sz w:val="20"/>
            </w:rPr>
            <w:tab/>
            <w:t>21</w:t>
          </w:r>
        </w:p>
        <w:p w14:paraId="2C33BEB5" w14:textId="77777777" w:rsidR="00B172CB" w:rsidRDefault="00000000">
          <w:pPr>
            <w:tabs>
              <w:tab w:val="right" w:leader="dot" w:pos="9638"/>
            </w:tabs>
            <w:spacing w:after="30"/>
            <w:ind w:left="280"/>
          </w:pPr>
          <w:r>
            <w:rPr>
              <w:sz w:val="20"/>
            </w:rPr>
            <w:t>8.1 Reasoning</w:t>
          </w:r>
          <w:r>
            <w:rPr>
              <w:sz w:val="20"/>
            </w:rPr>
            <w:tab/>
            <w:t>22</w:t>
          </w:r>
        </w:p>
        <w:p w14:paraId="5827EDD5" w14:textId="77777777" w:rsidR="00B172CB" w:rsidRDefault="00000000">
          <w:pPr>
            <w:tabs>
              <w:tab w:val="right" w:leader="dot" w:pos="9638"/>
            </w:tabs>
            <w:spacing w:before="80" w:after="30"/>
          </w:pPr>
          <w:r>
            <w:rPr>
              <w:b/>
              <w:sz w:val="20"/>
            </w:rPr>
            <w:t>9. Existing Solution vs Our Differentiation</w:t>
          </w:r>
          <w:r>
            <w:rPr>
              <w:sz w:val="20"/>
            </w:rPr>
            <w:tab/>
            <w:t>23</w:t>
          </w:r>
        </w:p>
        <w:p w14:paraId="0EDBFA8B" w14:textId="77777777" w:rsidR="00B172CB" w:rsidRDefault="00000000">
          <w:pPr>
            <w:tabs>
              <w:tab w:val="right" w:leader="dot" w:pos="9638"/>
            </w:tabs>
            <w:spacing w:before="80" w:after="30"/>
          </w:pPr>
          <w:r>
            <w:rPr>
              <w:b/>
              <w:sz w:val="20"/>
            </w:rPr>
            <w:t>10. Novelty &amp; Innovation Validation</w:t>
          </w:r>
          <w:r>
            <w:rPr>
              <w:sz w:val="20"/>
            </w:rPr>
            <w:tab/>
            <w:t>24</w:t>
          </w:r>
        </w:p>
        <w:p w14:paraId="28276B22" w14:textId="77777777" w:rsidR="00B172CB" w:rsidRDefault="00000000">
          <w:pPr>
            <w:tabs>
              <w:tab w:val="right" w:leader="dot" w:pos="9638"/>
            </w:tabs>
            <w:spacing w:before="80" w:after="30"/>
          </w:pPr>
          <w:r>
            <w:rPr>
              <w:b/>
              <w:sz w:val="20"/>
            </w:rPr>
            <w:t>11. Final Proposed Solution</w:t>
          </w:r>
          <w:r>
            <w:rPr>
              <w:sz w:val="20"/>
            </w:rPr>
            <w:tab/>
            <w:t>25</w:t>
          </w:r>
        </w:p>
        <w:p w14:paraId="0B45B984" w14:textId="77777777" w:rsidR="00B172CB" w:rsidRDefault="00000000">
          <w:pPr>
            <w:tabs>
              <w:tab w:val="right" w:leader="dot" w:pos="9638"/>
            </w:tabs>
            <w:spacing w:after="30"/>
            <w:ind w:left="280"/>
          </w:pPr>
          <w:r>
            <w:rPr>
              <w:sz w:val="20"/>
            </w:rPr>
            <w:t>11.1 Solution name</w:t>
          </w:r>
          <w:r>
            <w:rPr>
              <w:sz w:val="20"/>
            </w:rPr>
            <w:tab/>
            <w:t>25</w:t>
          </w:r>
        </w:p>
        <w:p w14:paraId="0CEABF58" w14:textId="77777777" w:rsidR="00B172CB" w:rsidRDefault="00000000">
          <w:pPr>
            <w:tabs>
              <w:tab w:val="right" w:leader="dot" w:pos="9638"/>
            </w:tabs>
            <w:spacing w:after="30"/>
            <w:ind w:left="280"/>
          </w:pPr>
          <w:r>
            <w:rPr>
              <w:sz w:val="20"/>
            </w:rPr>
            <w:t>11.2 One-line pitch</w:t>
          </w:r>
          <w:r>
            <w:rPr>
              <w:sz w:val="20"/>
            </w:rPr>
            <w:tab/>
            <w:t>25</w:t>
          </w:r>
        </w:p>
        <w:p w14:paraId="24BB43E6" w14:textId="77777777" w:rsidR="00B172CB" w:rsidRDefault="00000000">
          <w:pPr>
            <w:tabs>
              <w:tab w:val="right" w:leader="dot" w:pos="9638"/>
            </w:tabs>
            <w:spacing w:after="30"/>
            <w:ind w:left="280"/>
          </w:pPr>
          <w:r>
            <w:rPr>
              <w:sz w:val="20"/>
            </w:rPr>
            <w:t>11.3 Problem</w:t>
          </w:r>
          <w:r>
            <w:rPr>
              <w:sz w:val="20"/>
            </w:rPr>
            <w:tab/>
            <w:t>25</w:t>
          </w:r>
        </w:p>
        <w:p w14:paraId="3F28997C" w14:textId="77777777" w:rsidR="00B172CB" w:rsidRDefault="00000000">
          <w:pPr>
            <w:tabs>
              <w:tab w:val="right" w:leader="dot" w:pos="9638"/>
            </w:tabs>
            <w:spacing w:after="30"/>
            <w:ind w:left="280"/>
          </w:pPr>
          <w:r>
            <w:rPr>
              <w:sz w:val="20"/>
            </w:rPr>
            <w:t>11.4 Existing situation</w:t>
          </w:r>
          <w:r>
            <w:rPr>
              <w:sz w:val="20"/>
            </w:rPr>
            <w:tab/>
            <w:t>25</w:t>
          </w:r>
        </w:p>
        <w:p w14:paraId="1394F61A" w14:textId="77777777" w:rsidR="00B172CB" w:rsidRDefault="00000000">
          <w:pPr>
            <w:tabs>
              <w:tab w:val="right" w:leader="dot" w:pos="9638"/>
            </w:tabs>
            <w:spacing w:after="30"/>
            <w:ind w:left="280"/>
          </w:pPr>
          <w:r>
            <w:rPr>
              <w:sz w:val="20"/>
            </w:rPr>
            <w:t>11.5 Identified gap</w:t>
          </w:r>
          <w:r>
            <w:rPr>
              <w:sz w:val="20"/>
            </w:rPr>
            <w:tab/>
            <w:t>25</w:t>
          </w:r>
        </w:p>
        <w:p w14:paraId="54B204EF" w14:textId="77777777" w:rsidR="00B172CB" w:rsidRDefault="00000000">
          <w:pPr>
            <w:tabs>
              <w:tab w:val="right" w:leader="dot" w:pos="9638"/>
            </w:tabs>
            <w:spacing w:after="30"/>
            <w:ind w:left="280"/>
          </w:pPr>
          <w:r>
            <w:rPr>
              <w:sz w:val="20"/>
            </w:rPr>
            <w:t>11.6 Proposed solution</w:t>
          </w:r>
          <w:r>
            <w:rPr>
              <w:sz w:val="20"/>
            </w:rPr>
            <w:tab/>
            <w:t>25</w:t>
          </w:r>
        </w:p>
        <w:p w14:paraId="4C741539" w14:textId="77777777" w:rsidR="00B172CB" w:rsidRDefault="00000000">
          <w:pPr>
            <w:tabs>
              <w:tab w:val="right" w:leader="dot" w:pos="9638"/>
            </w:tabs>
            <w:spacing w:after="30"/>
            <w:ind w:left="280"/>
          </w:pPr>
          <w:r>
            <w:rPr>
              <w:sz w:val="20"/>
            </w:rPr>
            <w:t>11.7 Core innovation</w:t>
          </w:r>
          <w:r>
            <w:rPr>
              <w:sz w:val="20"/>
            </w:rPr>
            <w:tab/>
            <w:t>25</w:t>
          </w:r>
        </w:p>
        <w:p w14:paraId="1C5F01BA" w14:textId="77777777" w:rsidR="00B172CB" w:rsidRDefault="00000000">
          <w:pPr>
            <w:tabs>
              <w:tab w:val="right" w:leader="dot" w:pos="9638"/>
            </w:tabs>
            <w:spacing w:after="30"/>
            <w:ind w:left="280"/>
          </w:pPr>
          <w:r>
            <w:rPr>
              <w:sz w:val="20"/>
            </w:rPr>
            <w:t>11.8 Key features</w:t>
          </w:r>
          <w:r>
            <w:rPr>
              <w:sz w:val="20"/>
            </w:rPr>
            <w:tab/>
            <w:t>25</w:t>
          </w:r>
        </w:p>
        <w:p w14:paraId="03D20421" w14:textId="77777777" w:rsidR="00B172CB" w:rsidRDefault="00000000">
          <w:pPr>
            <w:tabs>
              <w:tab w:val="right" w:leader="dot" w:pos="9638"/>
            </w:tabs>
            <w:spacing w:before="80" w:after="30"/>
          </w:pPr>
          <w:r>
            <w:rPr>
              <w:b/>
              <w:sz w:val="20"/>
            </w:rPr>
            <w:t>12. Complete Technical Architecture</w:t>
          </w:r>
          <w:r>
            <w:rPr>
              <w:sz w:val="20"/>
            </w:rPr>
            <w:tab/>
            <w:t>26</w:t>
          </w:r>
        </w:p>
        <w:p w14:paraId="2AF52B60" w14:textId="77777777" w:rsidR="00B172CB" w:rsidRDefault="00000000">
          <w:pPr>
            <w:tabs>
              <w:tab w:val="right" w:leader="dot" w:pos="9638"/>
            </w:tabs>
            <w:spacing w:after="30"/>
            <w:ind w:left="280"/>
          </w:pPr>
          <w:r>
            <w:rPr>
              <w:sz w:val="20"/>
            </w:rPr>
            <w:t>12.1 Layer-by-layer explanation</w:t>
          </w:r>
          <w:r>
            <w:rPr>
              <w:sz w:val="20"/>
            </w:rPr>
            <w:tab/>
            <w:t>27</w:t>
          </w:r>
        </w:p>
        <w:p w14:paraId="1A8DBCFF" w14:textId="77777777" w:rsidR="00B172CB" w:rsidRDefault="00000000">
          <w:pPr>
            <w:tabs>
              <w:tab w:val="right" w:leader="dot" w:pos="9638"/>
            </w:tabs>
            <w:spacing w:after="30"/>
            <w:ind w:left="280"/>
          </w:pPr>
          <w:r>
            <w:rPr>
              <w:sz w:val="20"/>
            </w:rPr>
            <w:t>12.2 Reconciliation logic</w:t>
          </w:r>
          <w:r>
            <w:rPr>
              <w:sz w:val="20"/>
            </w:rPr>
            <w:tab/>
            <w:t>28</w:t>
          </w:r>
        </w:p>
        <w:p w14:paraId="4A98422D" w14:textId="77777777" w:rsidR="00B172CB" w:rsidRDefault="00000000">
          <w:pPr>
            <w:tabs>
              <w:tab w:val="right" w:leader="dot" w:pos="9638"/>
            </w:tabs>
            <w:spacing w:after="30"/>
            <w:ind w:left="280"/>
          </w:pPr>
          <w:r>
            <w:rPr>
              <w:sz w:val="20"/>
            </w:rPr>
            <w:t>12.3 Infrastructure compliance logic</w:t>
          </w:r>
          <w:r>
            <w:rPr>
              <w:sz w:val="20"/>
            </w:rPr>
            <w:tab/>
            <w:t>28</w:t>
          </w:r>
        </w:p>
        <w:p w14:paraId="4E2F9363" w14:textId="77777777" w:rsidR="00B172CB" w:rsidRDefault="00000000">
          <w:pPr>
            <w:tabs>
              <w:tab w:val="right" w:leader="dot" w:pos="9638"/>
            </w:tabs>
            <w:spacing w:before="80" w:after="30"/>
          </w:pPr>
          <w:r>
            <w:rPr>
              <w:b/>
              <w:sz w:val="20"/>
            </w:rPr>
            <w:lastRenderedPageBreak/>
            <w:t>13. Technology Stack</w:t>
          </w:r>
          <w:r>
            <w:rPr>
              <w:sz w:val="20"/>
            </w:rPr>
            <w:tab/>
            <w:t>30</w:t>
          </w:r>
        </w:p>
        <w:p w14:paraId="12360B0B" w14:textId="77777777" w:rsidR="00B172CB" w:rsidRDefault="00000000">
          <w:pPr>
            <w:tabs>
              <w:tab w:val="right" w:leader="dot" w:pos="9638"/>
            </w:tabs>
            <w:spacing w:before="80" w:after="30"/>
          </w:pPr>
          <w:r>
            <w:rPr>
              <w:b/>
              <w:sz w:val="20"/>
            </w:rPr>
            <w:t>14. Data Feasibility</w:t>
          </w:r>
          <w:r>
            <w:rPr>
              <w:sz w:val="20"/>
            </w:rPr>
            <w:tab/>
            <w:t>31</w:t>
          </w:r>
        </w:p>
        <w:p w14:paraId="3E5262D0" w14:textId="77777777" w:rsidR="00B172CB" w:rsidRDefault="00000000">
          <w:pPr>
            <w:tabs>
              <w:tab w:val="right" w:leader="dot" w:pos="9638"/>
            </w:tabs>
            <w:spacing w:after="30"/>
            <w:ind w:left="280"/>
          </w:pPr>
          <w:r>
            <w:rPr>
              <w:sz w:val="20"/>
            </w:rPr>
            <w:t>14.1 Verdict on data feasibility</w:t>
          </w:r>
          <w:r>
            <w:rPr>
              <w:sz w:val="20"/>
            </w:rPr>
            <w:tab/>
            <w:t>33</w:t>
          </w:r>
        </w:p>
        <w:p w14:paraId="79A599C7" w14:textId="77777777" w:rsidR="00B172CB" w:rsidRDefault="00000000">
          <w:pPr>
            <w:tabs>
              <w:tab w:val="right" w:leader="dot" w:pos="9638"/>
            </w:tabs>
            <w:spacing w:before="80" w:after="30"/>
          </w:pPr>
          <w:r>
            <w:rPr>
              <w:b/>
              <w:sz w:val="20"/>
            </w:rPr>
            <w:t>15. AI/ML Validation</w:t>
          </w:r>
          <w:r>
            <w:rPr>
              <w:sz w:val="20"/>
            </w:rPr>
            <w:tab/>
            <w:t>34</w:t>
          </w:r>
        </w:p>
        <w:p w14:paraId="61096DCA" w14:textId="77777777" w:rsidR="00B172CB" w:rsidRDefault="00000000">
          <w:pPr>
            <w:tabs>
              <w:tab w:val="right" w:leader="dot" w:pos="9638"/>
            </w:tabs>
            <w:spacing w:after="30"/>
            <w:ind w:left="280"/>
          </w:pPr>
          <w:r>
            <w:rPr>
              <w:sz w:val="20"/>
            </w:rPr>
            <w:t>15.1 Errors, bias, edge cases</w:t>
          </w:r>
          <w:r>
            <w:rPr>
              <w:sz w:val="20"/>
            </w:rPr>
            <w:tab/>
            <w:t>34</w:t>
          </w:r>
        </w:p>
        <w:p w14:paraId="41C5BA05" w14:textId="77777777" w:rsidR="00B172CB" w:rsidRDefault="00000000">
          <w:pPr>
            <w:tabs>
              <w:tab w:val="right" w:leader="dot" w:pos="9638"/>
            </w:tabs>
            <w:spacing w:before="80" w:after="30"/>
          </w:pPr>
          <w:r>
            <w:rPr>
              <w:b/>
              <w:sz w:val="20"/>
            </w:rPr>
            <w:t>16. Security &amp; Privacy Analysis</w:t>
          </w:r>
          <w:r>
            <w:rPr>
              <w:sz w:val="20"/>
            </w:rPr>
            <w:tab/>
            <w:t>35</w:t>
          </w:r>
        </w:p>
        <w:p w14:paraId="597E3146" w14:textId="77777777" w:rsidR="00B172CB" w:rsidRDefault="00000000">
          <w:pPr>
            <w:tabs>
              <w:tab w:val="right" w:leader="dot" w:pos="9638"/>
            </w:tabs>
            <w:spacing w:after="30"/>
            <w:ind w:left="280"/>
          </w:pPr>
          <w:r>
            <w:rPr>
              <w:sz w:val="20"/>
            </w:rPr>
            <w:t>16.1 Regulatory considerations (to be confirmed by legal counsel)</w:t>
          </w:r>
          <w:r>
            <w:rPr>
              <w:sz w:val="20"/>
            </w:rPr>
            <w:tab/>
            <w:t>35</w:t>
          </w:r>
        </w:p>
        <w:p w14:paraId="59353401" w14:textId="77777777" w:rsidR="00B172CB" w:rsidRDefault="00000000">
          <w:pPr>
            <w:tabs>
              <w:tab w:val="right" w:leader="dot" w:pos="9638"/>
            </w:tabs>
            <w:spacing w:after="30"/>
            <w:ind w:left="280"/>
          </w:pPr>
          <w:r>
            <w:rPr>
              <w:sz w:val="20"/>
            </w:rPr>
            <w:t>16.2 What is and is not identified (privacy-design note)</w:t>
          </w:r>
          <w:r>
            <w:rPr>
              <w:sz w:val="20"/>
            </w:rPr>
            <w:tab/>
            <w:t>35</w:t>
          </w:r>
        </w:p>
        <w:p w14:paraId="6918E194" w14:textId="77777777" w:rsidR="00B172CB" w:rsidRDefault="00000000">
          <w:pPr>
            <w:tabs>
              <w:tab w:val="right" w:leader="dot" w:pos="9638"/>
            </w:tabs>
            <w:spacing w:before="80" w:after="30"/>
          </w:pPr>
          <w:r>
            <w:rPr>
              <w:b/>
              <w:sz w:val="20"/>
            </w:rPr>
            <w:t>17. Real-World Deployment Model</w:t>
          </w:r>
          <w:r>
            <w:rPr>
              <w:sz w:val="20"/>
            </w:rPr>
            <w:tab/>
            <w:t>37</w:t>
          </w:r>
        </w:p>
        <w:p w14:paraId="7A92D516" w14:textId="77777777" w:rsidR="00B172CB" w:rsidRDefault="00000000">
          <w:pPr>
            <w:tabs>
              <w:tab w:val="right" w:leader="dot" w:pos="9638"/>
            </w:tabs>
            <w:spacing w:before="80" w:after="30"/>
          </w:pPr>
          <w:r>
            <w:rPr>
              <w:b/>
              <w:sz w:val="20"/>
            </w:rPr>
            <w:t>18. SIH MVP</w:t>
          </w:r>
          <w:r>
            <w:rPr>
              <w:sz w:val="20"/>
            </w:rPr>
            <w:tab/>
            <w:t>38</w:t>
          </w:r>
        </w:p>
        <w:p w14:paraId="6E05A387" w14:textId="77777777" w:rsidR="00B172CB" w:rsidRDefault="00000000">
          <w:pPr>
            <w:tabs>
              <w:tab w:val="right" w:leader="dot" w:pos="9638"/>
            </w:tabs>
            <w:spacing w:after="30"/>
            <w:ind w:left="280"/>
          </w:pPr>
          <w:r>
            <w:rPr>
              <w:sz w:val="20"/>
            </w:rPr>
            <w:t>18.1 MUST HAVE (demonstrable at SIH)</w:t>
          </w:r>
          <w:r>
            <w:rPr>
              <w:sz w:val="20"/>
            </w:rPr>
            <w:tab/>
            <w:t>38</w:t>
          </w:r>
        </w:p>
        <w:p w14:paraId="695F59AB" w14:textId="77777777" w:rsidR="00B172CB" w:rsidRDefault="00000000">
          <w:pPr>
            <w:tabs>
              <w:tab w:val="right" w:leader="dot" w:pos="9638"/>
            </w:tabs>
            <w:spacing w:after="30"/>
            <w:ind w:left="280"/>
          </w:pPr>
          <w:r>
            <w:rPr>
              <w:sz w:val="20"/>
            </w:rPr>
            <w:t>18.2 SHOULD HAVE</w:t>
          </w:r>
          <w:r>
            <w:rPr>
              <w:sz w:val="20"/>
            </w:rPr>
            <w:tab/>
            <w:t>38</w:t>
          </w:r>
        </w:p>
        <w:p w14:paraId="09FFD70E" w14:textId="77777777" w:rsidR="00B172CB" w:rsidRDefault="00000000">
          <w:pPr>
            <w:tabs>
              <w:tab w:val="right" w:leader="dot" w:pos="9638"/>
            </w:tabs>
            <w:spacing w:after="30"/>
            <w:ind w:left="280"/>
          </w:pPr>
          <w:r>
            <w:rPr>
              <w:sz w:val="20"/>
            </w:rPr>
            <w:t>18.3 FUTURE</w:t>
          </w:r>
          <w:r>
            <w:rPr>
              <w:sz w:val="20"/>
            </w:rPr>
            <w:tab/>
            <w:t>38</w:t>
          </w:r>
        </w:p>
        <w:p w14:paraId="36E9F713" w14:textId="77777777" w:rsidR="00B172CB" w:rsidRDefault="00000000">
          <w:pPr>
            <w:tabs>
              <w:tab w:val="right" w:leader="dot" w:pos="9638"/>
            </w:tabs>
            <w:spacing w:after="30"/>
            <w:ind w:left="280"/>
          </w:pPr>
          <w:r>
            <w:rPr>
              <w:sz w:val="20"/>
            </w:rPr>
            <w:t>18.4 MVP workflow</w:t>
          </w:r>
          <w:r>
            <w:rPr>
              <w:sz w:val="20"/>
            </w:rPr>
            <w:tab/>
            <w:t>38</w:t>
          </w:r>
        </w:p>
        <w:p w14:paraId="48B85637" w14:textId="77777777" w:rsidR="00B172CB" w:rsidRDefault="00000000">
          <w:pPr>
            <w:tabs>
              <w:tab w:val="right" w:leader="dot" w:pos="9638"/>
            </w:tabs>
            <w:spacing w:before="80" w:after="30"/>
          </w:pPr>
          <w:r>
            <w:rPr>
              <w:b/>
              <w:sz w:val="20"/>
            </w:rPr>
            <w:t>19. Prototype Implementation Plan</w:t>
          </w:r>
          <w:r>
            <w:rPr>
              <w:sz w:val="20"/>
            </w:rPr>
            <w:tab/>
            <w:t>40</w:t>
          </w:r>
        </w:p>
        <w:p w14:paraId="62D04C4D" w14:textId="77777777" w:rsidR="00B172CB" w:rsidRDefault="00000000">
          <w:pPr>
            <w:tabs>
              <w:tab w:val="right" w:leader="dot" w:pos="9638"/>
            </w:tabs>
            <w:spacing w:before="80" w:after="30"/>
          </w:pPr>
          <w:r>
            <w:rPr>
              <w:b/>
              <w:sz w:val="20"/>
            </w:rPr>
            <w:t>20. SIH Demo Strategy</w:t>
          </w:r>
          <w:r>
            <w:rPr>
              <w:sz w:val="20"/>
            </w:rPr>
            <w:tab/>
            <w:t>41</w:t>
          </w:r>
        </w:p>
        <w:p w14:paraId="6C0C1B62" w14:textId="77777777" w:rsidR="00B172CB" w:rsidRDefault="00000000">
          <w:pPr>
            <w:tabs>
              <w:tab w:val="right" w:leader="dot" w:pos="9638"/>
            </w:tabs>
            <w:spacing w:before="80" w:after="30"/>
          </w:pPr>
          <w:r>
            <w:rPr>
              <w:b/>
              <w:sz w:val="20"/>
            </w:rPr>
            <w:t>21. Performance Metrics</w:t>
          </w:r>
          <w:r>
            <w:rPr>
              <w:sz w:val="20"/>
            </w:rPr>
            <w:tab/>
            <w:t>42</w:t>
          </w:r>
        </w:p>
        <w:p w14:paraId="278370A5" w14:textId="77777777" w:rsidR="00B172CB" w:rsidRDefault="00000000">
          <w:pPr>
            <w:tabs>
              <w:tab w:val="right" w:leader="dot" w:pos="9638"/>
            </w:tabs>
            <w:spacing w:before="80" w:after="30"/>
          </w:pPr>
          <w:r>
            <w:rPr>
              <w:b/>
              <w:sz w:val="20"/>
            </w:rPr>
            <w:t>22. Real-World Cost Analysis</w:t>
          </w:r>
          <w:r>
            <w:rPr>
              <w:sz w:val="20"/>
            </w:rPr>
            <w:tab/>
            <w:t>43</w:t>
          </w:r>
        </w:p>
        <w:p w14:paraId="78852F19" w14:textId="77777777" w:rsidR="00B172CB" w:rsidRDefault="00000000">
          <w:pPr>
            <w:tabs>
              <w:tab w:val="right" w:leader="dot" w:pos="9638"/>
            </w:tabs>
            <w:spacing w:before="80" w:after="30"/>
          </w:pPr>
          <w:r>
            <w:rPr>
              <w:b/>
              <w:sz w:val="20"/>
            </w:rPr>
            <w:t>23. Risks &amp; Failure Modes</w:t>
          </w:r>
          <w:r>
            <w:rPr>
              <w:sz w:val="20"/>
            </w:rPr>
            <w:tab/>
            <w:t>44</w:t>
          </w:r>
        </w:p>
        <w:p w14:paraId="286CC506" w14:textId="77777777" w:rsidR="00B172CB" w:rsidRDefault="00000000">
          <w:pPr>
            <w:tabs>
              <w:tab w:val="right" w:leader="dot" w:pos="9638"/>
            </w:tabs>
            <w:spacing w:before="80" w:after="30"/>
          </w:pPr>
          <w:r>
            <w:rPr>
              <w:b/>
              <w:sz w:val="20"/>
            </w:rPr>
            <w:t>24. Judge Attack Mode</w:t>
          </w:r>
          <w:r>
            <w:rPr>
              <w:sz w:val="20"/>
            </w:rPr>
            <w:tab/>
            <w:t>45</w:t>
          </w:r>
        </w:p>
        <w:p w14:paraId="6FCF433B" w14:textId="77777777" w:rsidR="00B172CB" w:rsidRDefault="00000000">
          <w:pPr>
            <w:tabs>
              <w:tab w:val="right" w:leader="dot" w:pos="9638"/>
            </w:tabs>
            <w:spacing w:before="80" w:after="30"/>
          </w:pPr>
          <w:r>
            <w:rPr>
              <w:b/>
              <w:sz w:val="20"/>
            </w:rPr>
            <w:t>25. Competitive Positioning</w:t>
          </w:r>
          <w:r>
            <w:rPr>
              <w:sz w:val="20"/>
            </w:rPr>
            <w:tab/>
            <w:t>48</w:t>
          </w:r>
        </w:p>
        <w:p w14:paraId="7D531648" w14:textId="77777777" w:rsidR="00B172CB" w:rsidRDefault="00000000">
          <w:pPr>
            <w:tabs>
              <w:tab w:val="right" w:leader="dot" w:pos="9638"/>
            </w:tabs>
            <w:spacing w:after="30"/>
            <w:ind w:left="280"/>
          </w:pPr>
          <w:r>
            <w:rPr>
              <w:sz w:val="20"/>
            </w:rPr>
            <w:t>25.1 Defensible differentiators</w:t>
          </w:r>
          <w:r>
            <w:rPr>
              <w:sz w:val="20"/>
            </w:rPr>
            <w:tab/>
            <w:t>48</w:t>
          </w:r>
        </w:p>
        <w:p w14:paraId="778ABF10" w14:textId="77777777" w:rsidR="00B172CB" w:rsidRDefault="00000000">
          <w:pPr>
            <w:tabs>
              <w:tab w:val="right" w:leader="dot" w:pos="9638"/>
            </w:tabs>
            <w:spacing w:before="80" w:after="30"/>
          </w:pPr>
          <w:r>
            <w:rPr>
              <w:b/>
              <w:sz w:val="20"/>
            </w:rPr>
            <w:t>26. Implementation &amp; Adoption Model</w:t>
          </w:r>
          <w:r>
            <w:rPr>
              <w:sz w:val="20"/>
            </w:rPr>
            <w:tab/>
            <w:t>49</w:t>
          </w:r>
        </w:p>
        <w:p w14:paraId="20D0D335" w14:textId="77777777" w:rsidR="00B172CB" w:rsidRDefault="00000000">
          <w:pPr>
            <w:tabs>
              <w:tab w:val="right" w:leader="dot" w:pos="9638"/>
            </w:tabs>
            <w:spacing w:before="80" w:after="30"/>
          </w:pPr>
          <w:r>
            <w:rPr>
              <w:b/>
              <w:sz w:val="20"/>
            </w:rPr>
            <w:t>27. Final Solution Summary</w:t>
          </w:r>
          <w:r>
            <w:rPr>
              <w:sz w:val="20"/>
            </w:rPr>
            <w:tab/>
            <w:t>50</w:t>
          </w:r>
        </w:p>
        <w:p w14:paraId="06435E9E" w14:textId="77777777" w:rsidR="00B172CB" w:rsidRDefault="00000000">
          <w:pPr>
            <w:tabs>
              <w:tab w:val="right" w:leader="dot" w:pos="9638"/>
            </w:tabs>
            <w:spacing w:before="80" w:after="30"/>
          </w:pPr>
          <w:r>
            <w:rPr>
              <w:b/>
              <w:sz w:val="20"/>
            </w:rPr>
            <w:t>28. Final Evaluation</w:t>
          </w:r>
          <w:r>
            <w:rPr>
              <w:sz w:val="20"/>
            </w:rPr>
            <w:tab/>
            <w:t>51</w:t>
          </w:r>
        </w:p>
        <w:p w14:paraId="61917603" w14:textId="77777777" w:rsidR="00B172CB" w:rsidRDefault="00000000">
          <w:pPr>
            <w:tabs>
              <w:tab w:val="right" w:leader="dot" w:pos="9638"/>
            </w:tabs>
            <w:spacing w:before="80" w:after="30"/>
          </w:pPr>
          <w:r>
            <w:rPr>
              <w:b/>
              <w:sz w:val="20"/>
            </w:rPr>
            <w:t>29. References</w:t>
          </w:r>
          <w:r>
            <w:rPr>
              <w:sz w:val="20"/>
            </w:rPr>
            <w:tab/>
            <w:t>52</w:t>
          </w:r>
        </w:p>
        <w:p w14:paraId="24694E26" w14:textId="77777777" w:rsidR="00B172CB" w:rsidRDefault="00000000">
          <w:pPr>
            <w:tabs>
              <w:tab w:val="right" w:leader="dot" w:pos="9638"/>
            </w:tabs>
            <w:spacing w:before="80" w:after="30"/>
          </w:pPr>
          <w:r>
            <w:rPr>
              <w:b/>
              <w:sz w:val="20"/>
            </w:rPr>
            <w:t>30. Appendices</w:t>
          </w:r>
          <w:r>
            <w:rPr>
              <w:sz w:val="20"/>
            </w:rPr>
            <w:tab/>
            <w:t>54</w:t>
          </w:r>
        </w:p>
        <w:p w14:paraId="76E7C159" w14:textId="77777777" w:rsidR="00B172CB" w:rsidRDefault="00000000">
          <w:pPr>
            <w:tabs>
              <w:tab w:val="right" w:leader="dot" w:pos="9638"/>
            </w:tabs>
            <w:spacing w:after="30"/>
            <w:ind w:left="280"/>
          </w:pPr>
          <w:r>
            <w:rPr>
              <w:sz w:val="20"/>
            </w:rPr>
            <w:t>Appendix A. Data-flow summary</w:t>
          </w:r>
          <w:r>
            <w:rPr>
              <w:sz w:val="20"/>
            </w:rPr>
            <w:tab/>
            <w:t>54</w:t>
          </w:r>
        </w:p>
        <w:p w14:paraId="33F1605B" w14:textId="77777777" w:rsidR="00B172CB" w:rsidRDefault="00000000">
          <w:pPr>
            <w:tabs>
              <w:tab w:val="right" w:leader="dot" w:pos="9638"/>
            </w:tabs>
            <w:spacing w:after="30"/>
            <w:ind w:left="280"/>
          </w:pPr>
          <w:r>
            <w:rPr>
              <w:sz w:val="20"/>
            </w:rPr>
            <w:t>Appendix B. Edge record example</w:t>
          </w:r>
          <w:r>
            <w:rPr>
              <w:sz w:val="20"/>
            </w:rPr>
            <w:tab/>
            <w:t>54</w:t>
          </w:r>
        </w:p>
        <w:p w14:paraId="4E0A41A0" w14:textId="77777777" w:rsidR="00B172CB" w:rsidRDefault="00000000">
          <w:pPr>
            <w:tabs>
              <w:tab w:val="right" w:leader="dot" w:pos="9638"/>
            </w:tabs>
            <w:spacing w:after="30"/>
            <w:ind w:left="280"/>
          </w:pPr>
          <w:r>
            <w:rPr>
              <w:sz w:val="20"/>
            </w:rPr>
            <w:t>Appendix C. Database concept</w:t>
          </w:r>
          <w:r>
            <w:rPr>
              <w:sz w:val="20"/>
            </w:rPr>
            <w:tab/>
            <w:t>54</w:t>
          </w:r>
        </w:p>
        <w:p w14:paraId="7A84644C" w14:textId="77777777" w:rsidR="00B172CB" w:rsidRDefault="00000000">
          <w:pPr>
            <w:tabs>
              <w:tab w:val="right" w:leader="dot" w:pos="9638"/>
            </w:tabs>
            <w:spacing w:after="30"/>
            <w:ind w:left="280"/>
          </w:pPr>
          <w:r>
            <w:rPr>
              <w:sz w:val="20"/>
            </w:rPr>
            <w:t>Appendix D. Next research tasks</w:t>
          </w:r>
          <w:r>
            <w:rPr>
              <w:sz w:val="20"/>
            </w:rPr>
            <w:tab/>
            <w:t>54</w:t>
          </w:r>
        </w:p>
        <w:p w14:paraId="4408BB42" w14:textId="77777777" w:rsidR="00B172CB" w:rsidRDefault="00000000">
          <w:pPr>
            <w:tabs>
              <w:tab w:val="right" w:leader="dot" w:pos="9638"/>
            </w:tabs>
            <w:spacing w:after="30"/>
            <w:ind w:left="280"/>
          </w:pPr>
          <w:r>
            <w:rPr>
              <w:sz w:val="20"/>
            </w:rPr>
            <w:t>Appendix E. Prototype assumptions</w:t>
          </w:r>
          <w:r>
            <w:rPr>
              <w:sz w:val="20"/>
            </w:rPr>
            <w:tab/>
            <w:t>55</w:t>
          </w:r>
        </w:p>
        <w:p w14:paraId="1E04B25D" w14:textId="77777777" w:rsidR="00B172CB" w:rsidRDefault="00000000">
          <w:pPr>
            <w:tabs>
              <w:tab w:val="right" w:leader="dot" w:pos="9638"/>
            </w:tabs>
            <w:spacing w:after="30"/>
            <w:ind w:left="280"/>
          </w:pPr>
          <w:r>
            <w:rPr>
              <w:sz w:val="20"/>
            </w:rPr>
            <w:t>Appendix F. Glossary</w:t>
          </w:r>
          <w:r>
            <w:rPr>
              <w:sz w:val="20"/>
            </w:rPr>
            <w:tab/>
            <w:t>55</w:t>
          </w:r>
        </w:p>
        <w:p w14:paraId="353B5607" w14:textId="77777777" w:rsidR="00B172CB" w:rsidRDefault="00000000">
          <w:pPr>
            <w:tabs>
              <w:tab w:val="right" w:leader="dot" w:pos="9638"/>
            </w:tabs>
            <w:spacing w:after="30"/>
            <w:ind w:left="280"/>
          </w:pPr>
          <w:r>
            <w:rPr>
              <w:sz w:val="20"/>
            </w:rPr>
            <w:t>Appendix G. Quality-control audit</w:t>
          </w:r>
          <w:r>
            <w:rPr>
              <w:sz w:val="20"/>
            </w:rPr>
            <w:tab/>
            <w:t>55</w:t>
          </w:r>
        </w:p>
        <w:p w14:paraId="406025E1" w14:textId="77777777" w:rsidR="00B172CB" w:rsidRDefault="00000000">
          <w:r>
            <w:fldChar w:fldCharType="end"/>
          </w:r>
        </w:p>
      </w:sdtContent>
    </w:sdt>
    <w:p w14:paraId="439A12B0" w14:textId="77777777" w:rsidR="00B172CB" w:rsidRDefault="00000000">
      <w:r>
        <w:br w:type="page"/>
      </w:r>
    </w:p>
    <w:p w14:paraId="08CBBDA3" w14:textId="77777777" w:rsidR="00B172CB" w:rsidRDefault="00000000">
      <w:pPr>
        <w:pStyle w:val="Heading1"/>
      </w:pPr>
      <w:r>
        <w:lastRenderedPageBreak/>
        <w:t>1. Executive Summary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172CB" w14:paraId="55AED5DC" w14:textId="77777777">
        <w:tblPrEx>
          <w:tblCellMar>
            <w:top w:w="0" w:type="dxa"/>
            <w:bottom w:w="0" w:type="dxa"/>
          </w:tblCellMar>
        </w:tblPrEx>
        <w:tc>
          <w:tcPr>
            <w:tcW w:w="9638" w:type="dxa"/>
            <w:tcBorders>
              <w:top w:val="none" w:sz="0" w:space="0" w:color="FFFFFF"/>
              <w:left w:val="single" w:sz="24" w:space="0" w:color="2E75B6"/>
              <w:bottom w:val="none" w:sz="0" w:space="0" w:color="FFFFFF"/>
              <w:right w:val="none" w:sz="0" w:space="0" w:color="FFFFFF"/>
            </w:tcBorders>
            <w:shd w:val="clear" w:color="auto" w:fill="EAF1FB"/>
            <w:tcMar>
              <w:top w:w="90" w:type="dxa"/>
              <w:left w:w="160" w:type="dxa"/>
              <w:bottom w:w="90" w:type="dxa"/>
              <w:right w:w="120" w:type="dxa"/>
            </w:tcMar>
          </w:tcPr>
          <w:p w14:paraId="0B36C593" w14:textId="77777777" w:rsidR="00B172CB" w:rsidRDefault="00000000">
            <w:pPr>
              <w:spacing w:after="40"/>
            </w:pPr>
            <w:r>
              <w:rPr>
                <w:b/>
                <w:bCs/>
                <w:color w:val="1F3864"/>
              </w:rPr>
              <w:t>One-paragraph summary</w:t>
            </w:r>
          </w:p>
          <w:p w14:paraId="4F464416" w14:textId="77777777" w:rsidR="00B172CB" w:rsidRDefault="00000000">
            <w:pPr>
              <w:spacing w:after="40" w:line="264" w:lineRule="auto"/>
            </w:pPr>
            <w:r>
              <w:rPr>
                <w:sz w:val="20"/>
                <w:szCs w:val="20"/>
              </w:rPr>
              <w:t xml:space="preserve">Government skilling schemes pay training centres on attendance and infrastructure milestones, but verification between periodic inspections relies on self-reported data and photos. The Comptroller and Auditor General (CAG) audit of PMKVY found weak monitoring, reused evidence photos and low compliance with Aadhaar-based attendance [1]. </w:t>
            </w:r>
            <w:r>
              <w:rPr>
                <w:b/>
                <w:bCs/>
                <w:sz w:val="20"/>
                <w:szCs w:val="20"/>
              </w:rPr>
              <w:t>PRAMAAN</w:t>
            </w:r>
            <w:r>
              <w:rPr>
                <w:sz w:val="20"/>
                <w:szCs w:val="20"/>
              </w:rPr>
              <w:t xml:space="preserve"> is an edge-first video-analytics system that reuses the CCTV cameras many schemes already mandate [12][13], counts people and sanctioned equipment on-site, reconciles those counts with attendance claims and the sanctioned inventory, and sends only tiny signed metadata (plus blurred evidence on exceptions) to a monitoring dashboard.</w:t>
            </w:r>
          </w:p>
        </w:tc>
      </w:tr>
    </w:tbl>
    <w:p w14:paraId="2F4F38E8" w14:textId="77777777" w:rsidR="00B172CB" w:rsidRDefault="00B172CB">
      <w:pPr>
        <w:spacing w:after="80"/>
      </w:pPr>
    </w:p>
    <w:p w14:paraId="0D46E9E9" w14:textId="77777777" w:rsidR="00B172CB" w:rsidRDefault="00000000">
      <w:pPr>
        <w:pStyle w:val="Heading2"/>
        <w:keepNext/>
      </w:pPr>
      <w:r>
        <w:t>1.1 The problem</w:t>
      </w:r>
    </w:p>
    <w:p w14:paraId="74884A03" w14:textId="77777777" w:rsidR="00B172CB" w:rsidRDefault="00000000">
      <w:pPr>
        <w:spacing w:after="120" w:line="276" w:lineRule="auto"/>
      </w:pPr>
      <w:r>
        <w:t>Attendance records can drift from physical presence, and approved infrastructure can be missing or idle between inspections. Periodic visits are resource-intensive and capture only a snapshot. Existing cameras are mostly passive recorders; where footage review is prescribed it is sampled [13].</w:t>
      </w:r>
    </w:p>
    <w:p w14:paraId="2B8C420A" w14:textId="77777777" w:rsidR="00B172CB" w:rsidRDefault="00000000">
      <w:pPr>
        <w:pStyle w:val="Heading2"/>
        <w:keepNext/>
      </w:pPr>
      <w:r>
        <w:t>1.2 Existing ecosystem and the gap</w:t>
      </w:r>
    </w:p>
    <w:p w14:paraId="3ECE314E" w14:textId="77777777" w:rsidR="00B172CB" w:rsidRDefault="00000000">
      <w:pPr>
        <w:spacing w:after="120" w:line="276" w:lineRule="auto"/>
      </w:pPr>
      <w:r>
        <w:t xml:space="preserve">India already has identity-based attendance (Aadhaar-enabled biometric attendance, now moving to face authentication [5]), geo-tagging, remote self-assessment by Training Centre staff [14], CCTV mandates [12][13] and several state-level AI attendance apps [15][17]. What is missing is an </w:t>
      </w:r>
      <w:r>
        <w:rPr>
          <w:b/>
          <w:bCs/>
        </w:rPr>
        <w:t>independent, continuous, privacy-preserving physical-presence and infrastructure signal</w:t>
      </w:r>
      <w:r>
        <w:t xml:space="preserve"> that does not depend on the centre's own submissions and can be cross-checked against the claimed numbers.</w:t>
      </w:r>
    </w:p>
    <w:p w14:paraId="0746559B" w14:textId="77777777" w:rsidR="00B172CB" w:rsidRDefault="00000000">
      <w:pPr>
        <w:pStyle w:val="Heading2"/>
        <w:keepNext/>
      </w:pPr>
      <w:r>
        <w:t>1.3 Proposed solution and core innovation</w:t>
      </w:r>
    </w:p>
    <w:p w14:paraId="304ECDBD" w14:textId="77777777" w:rsidR="00B172CB" w:rsidRDefault="00000000">
      <w:pPr>
        <w:pStyle w:val="ListParagraph"/>
        <w:numPr>
          <w:ilvl w:val="0"/>
          <w:numId w:val="2"/>
        </w:numPr>
        <w:spacing w:after="60" w:line="270" w:lineRule="auto"/>
      </w:pPr>
      <w:r>
        <w:rPr>
          <w:b/>
          <w:bCs/>
        </w:rPr>
        <w:t>Claim-vs-observation reconciliation:</w:t>
      </w:r>
      <w:r>
        <w:t xml:space="preserve"> aggregate person counts per zone and batch-session are compared with claimed attendance using robust statistics, with explicit NO-DATA / PENDING states so a camera outage is never mistaken for a violation.</w:t>
      </w:r>
    </w:p>
    <w:p w14:paraId="5A378880" w14:textId="77777777" w:rsidR="00B172CB" w:rsidRDefault="00000000">
      <w:pPr>
        <w:pStyle w:val="ListParagraph"/>
        <w:numPr>
          <w:ilvl w:val="0"/>
          <w:numId w:val="2"/>
        </w:numPr>
        <w:spacing w:after="60" w:line="270" w:lineRule="auto"/>
      </w:pPr>
      <w:r>
        <w:rPr>
          <w:b/>
          <w:bCs/>
        </w:rPr>
        <w:t>Sanctioned Layout Profile:</w:t>
      </w:r>
      <w:r>
        <w:t xml:space="preserve"> a zone-based digital description of the approved equipment, captured at an inspection visit, against which the system checks item presence and evidence of use.</w:t>
      </w:r>
    </w:p>
    <w:p w14:paraId="1F7C8339" w14:textId="77777777" w:rsidR="00B172CB" w:rsidRDefault="00000000">
      <w:pPr>
        <w:pStyle w:val="ListParagraph"/>
        <w:numPr>
          <w:ilvl w:val="0"/>
          <w:numId w:val="2"/>
        </w:numPr>
        <w:spacing w:after="60" w:line="270" w:lineRule="auto"/>
      </w:pPr>
      <w:r>
        <w:rPr>
          <w:b/>
          <w:bCs/>
        </w:rPr>
        <w:t>Evidence integrity:</w:t>
      </w:r>
      <w:r>
        <w:t xml:space="preserve"> feed-health and tamper checks, signed minute-level records, and duplicate-evidence detection aimed at the reused-photo problem documented by CAG [1].</w:t>
      </w:r>
    </w:p>
    <w:p w14:paraId="06C2EAB1" w14:textId="77777777" w:rsidR="00B172CB" w:rsidRDefault="00000000">
      <w:pPr>
        <w:pStyle w:val="ListParagraph"/>
        <w:numPr>
          <w:ilvl w:val="0"/>
          <w:numId w:val="2"/>
        </w:numPr>
        <w:spacing w:after="60" w:line="270" w:lineRule="auto"/>
      </w:pPr>
      <w:r>
        <w:rPr>
          <w:b/>
          <w:bCs/>
        </w:rPr>
        <w:t>Edge-first, low-bandwidth, no face identification:</w:t>
      </w:r>
      <w:r>
        <w:t xml:space="preserve"> about a quarter of a kilobyte per camera-minute leaves the centre; raw video and face data do not.</w:t>
      </w:r>
    </w:p>
    <w:p w14:paraId="7EB238A0" w14:textId="77777777" w:rsidR="00B172CB" w:rsidRDefault="00000000">
      <w:pPr>
        <w:pStyle w:val="Heading2"/>
        <w:keepNext/>
      </w:pPr>
      <w:r>
        <w:t>1.4 Honest assessment</w:t>
      </w:r>
    </w:p>
    <w:p w14:paraId="16335866" w14:textId="77777777" w:rsidR="00B172CB" w:rsidRDefault="00000000">
      <w:pPr>
        <w:spacing w:after="120" w:line="276" w:lineRule="auto"/>
      </w:pPr>
      <w:r>
        <w:t xml:space="preserve">The detection technologies (person and object detection) are mature commodities; PRAMAAN's differentiation is in integration, workflow, privacy design and evidence integrity, not a new algorithm. It is strongest at flagging </w:t>
      </w:r>
      <w:r>
        <w:rPr>
          <w:b/>
          <w:bCs/>
        </w:rPr>
        <w:t>gross</w:t>
      </w:r>
      <w:r>
        <w:t xml:space="preserve"> discrepancies (ghost batches, large over-claims, absent major equipment) and weakest at proving that a machine is truly functional. We rate it technically feasible as a student MVP and deployable only with real-world calibration, hardware at centres, and Government approvals. Overall self-assessment: strong and credible, not guaranteed to win (Section 28).</w:t>
      </w:r>
    </w:p>
    <w:p w14:paraId="4AD307B6" w14:textId="77777777" w:rsidR="00B172CB" w:rsidRDefault="00000000">
      <w:pPr>
        <w:pStyle w:val="Heading2"/>
        <w:keepNext/>
      </w:pPr>
      <w:r>
        <w:t>1.5 Scope and limits of the research behind this report</w:t>
      </w:r>
    </w:p>
    <w:p w14:paraId="1CDBB5F9" w14:textId="77777777" w:rsidR="00B172CB" w:rsidRDefault="00000000">
      <w:pPr>
        <w:spacing w:after="120" w:line="276" w:lineRule="auto"/>
      </w:pPr>
      <w:r>
        <w:t xml:space="preserve">Research was conducted through web searches of government, NSDC, CAG-summary, legal-commentary and vendor-licence sources (Section 29). </w:t>
      </w:r>
      <w:r>
        <w:rPr>
          <w:b/>
          <w:bCs/>
        </w:rPr>
        <w:t>Not done in this session:</w:t>
      </w:r>
      <w:r>
        <w:t xml:space="preserve"> patent-database searches, IEEE/ACM database searches (literature references in Section 29 are cited from well-known papers and flagged for re-verification), </w:t>
      </w:r>
      <w:r>
        <w:lastRenderedPageBreak/>
        <w:t>access to NSDC/MSDE internal systems, and any experiments. No accuracy figures in this report are measured results; all targets are labelled as hypotheses to be validated.</w:t>
      </w:r>
    </w:p>
    <w:p w14:paraId="01BDD640" w14:textId="77777777" w:rsidR="00260BE5" w:rsidRPr="00260BE5" w:rsidRDefault="00260BE5" w:rsidP="00260BE5"/>
    <w:p w14:paraId="72CF67A4" w14:textId="77777777" w:rsidR="00260BE5" w:rsidRPr="00260BE5" w:rsidRDefault="00260BE5" w:rsidP="00260BE5"/>
    <w:p w14:paraId="263BAACA" w14:textId="77777777" w:rsidR="00260BE5" w:rsidRPr="00260BE5" w:rsidRDefault="00260BE5" w:rsidP="00260BE5"/>
    <w:p w14:paraId="426FF608" w14:textId="77777777" w:rsidR="00260BE5" w:rsidRPr="00260BE5" w:rsidRDefault="00260BE5" w:rsidP="00260BE5"/>
    <w:p w14:paraId="63B13A9D" w14:textId="77777777" w:rsidR="00260BE5" w:rsidRPr="00260BE5" w:rsidRDefault="00260BE5" w:rsidP="00260BE5"/>
    <w:p w14:paraId="458EBFA7" w14:textId="77777777" w:rsidR="00260BE5" w:rsidRPr="00260BE5" w:rsidRDefault="00260BE5" w:rsidP="00260BE5"/>
    <w:p w14:paraId="19DA7126" w14:textId="77777777" w:rsidR="00260BE5" w:rsidRPr="00260BE5" w:rsidRDefault="00260BE5" w:rsidP="00260BE5"/>
    <w:p w14:paraId="0F128A8B" w14:textId="77777777" w:rsidR="00260BE5" w:rsidRPr="00260BE5" w:rsidRDefault="00260BE5" w:rsidP="00260BE5"/>
    <w:p w14:paraId="6DB7B1A9" w14:textId="77777777" w:rsidR="00260BE5" w:rsidRPr="00260BE5" w:rsidRDefault="00260BE5" w:rsidP="00260BE5"/>
    <w:p w14:paraId="756F1732" w14:textId="77777777" w:rsidR="00260BE5" w:rsidRPr="00260BE5" w:rsidRDefault="00260BE5" w:rsidP="00260BE5"/>
    <w:p w14:paraId="5B04F908" w14:textId="77777777" w:rsidR="00260BE5" w:rsidRPr="00260BE5" w:rsidRDefault="00260BE5" w:rsidP="00260BE5"/>
    <w:p w14:paraId="7296C237" w14:textId="77777777" w:rsidR="00260BE5" w:rsidRPr="00260BE5" w:rsidRDefault="00260BE5" w:rsidP="00260BE5"/>
    <w:p w14:paraId="1A223112" w14:textId="77777777" w:rsidR="00260BE5" w:rsidRPr="00260BE5" w:rsidRDefault="00260BE5" w:rsidP="00260BE5"/>
    <w:p w14:paraId="0DC2F01E" w14:textId="77777777" w:rsidR="00260BE5" w:rsidRPr="00260BE5" w:rsidRDefault="00260BE5" w:rsidP="00260BE5"/>
    <w:p w14:paraId="4580C001" w14:textId="77777777" w:rsidR="00260BE5" w:rsidRPr="00260BE5" w:rsidRDefault="00260BE5" w:rsidP="00260BE5"/>
    <w:p w14:paraId="7105FEDD" w14:textId="77777777" w:rsidR="00260BE5" w:rsidRPr="00260BE5" w:rsidRDefault="00260BE5" w:rsidP="00260BE5"/>
    <w:p w14:paraId="33E0D7AA" w14:textId="77777777" w:rsidR="00B172CB" w:rsidRDefault="00000000">
      <w:pPr>
        <w:pStyle w:val="Heading1"/>
        <w:pageBreakBefore/>
      </w:pPr>
      <w:r>
        <w:lastRenderedPageBreak/>
        <w:t>2. Problem Statement Analysis</w:t>
      </w:r>
    </w:p>
    <w:p w14:paraId="53BE762A" w14:textId="77777777" w:rsidR="00B172CB" w:rsidRDefault="00000000">
      <w:pPr>
        <w:pStyle w:val="Heading3"/>
        <w:keepNext/>
      </w:pPr>
      <w:r>
        <w:t>Official problem statement (SIH PS 26245, MSDE)</w:t>
      </w:r>
    </w:p>
    <w:p w14:paraId="4CC80831" w14:textId="77777777" w:rsidR="00B172CB" w:rsidRDefault="00000000">
      <w:pPr>
        <w:spacing w:after="120" w:line="276" w:lineRule="auto"/>
      </w:pPr>
      <w:r>
        <w:t>AI-Based Real-Time Monitoring of Training Centres for Attendance and Infrastructure Compliance. Category: Software. Theme: Smart Education. Dataset: not provided in advance; sample/dummy training-centre footage will be supplied for evaluation.</w:t>
      </w:r>
    </w:p>
    <w:p w14:paraId="30EF1EF6" w14:textId="77777777" w:rsidR="00B172CB" w:rsidRDefault="00000000">
      <w:pPr>
        <w:pStyle w:val="Heading2"/>
        <w:keepNext/>
      </w:pPr>
      <w:r>
        <w:t>2.1 Core problem</w:t>
      </w:r>
    </w:p>
    <w:p w14:paraId="60839111" w14:textId="77777777" w:rsidR="00B172CB" w:rsidRDefault="00000000">
      <w:pPr>
        <w:spacing w:after="120" w:line="276" w:lineRule="auto"/>
      </w:pPr>
      <w:r>
        <w:t>Two recurring integrity risks in government-funded skilling: (a) attendance records that do not reflect actual physical presence, and (b) approved infrastructure (equipment, seating, workshop facilities) that is not consistently available or maintained between inspection cycles. The required system must analyse camera feeds, reconcile with centre records and the sanctioned inventory, flag discrepancies on a dashboard, work on weak bandwidth and camera quality, and preserve privacy.</w:t>
      </w:r>
    </w:p>
    <w:p w14:paraId="326120E1" w14:textId="77777777" w:rsidR="00B172CB" w:rsidRDefault="00000000">
      <w:pPr>
        <w:pStyle w:val="Heading2"/>
        <w:keepNext/>
      </w:pPr>
      <w:r>
        <w:t>2.2 Why the problem exists (root causes)</w:t>
      </w:r>
    </w:p>
    <w:p w14:paraId="53371A33" w14:textId="77777777" w:rsidR="00B172CB" w:rsidRDefault="00000000">
      <w:pPr>
        <w:pStyle w:val="ListParagraph"/>
        <w:numPr>
          <w:ilvl w:val="0"/>
          <w:numId w:val="2"/>
        </w:numPr>
        <w:spacing w:after="60" w:line="270" w:lineRule="auto"/>
      </w:pPr>
      <w:r>
        <w:rPr>
          <w:b/>
          <w:bCs/>
        </w:rPr>
        <w:t>Financial incentive:</w:t>
      </w:r>
      <w:r>
        <w:t xml:space="preserve"> payments are outcome-linked and tranche-based on attendance milestones (for example, in Skill India Centres a tranche is tied to a batch reaching 70% AEBAS attendance) [5][6], so inflating attendance pays.</w:t>
      </w:r>
    </w:p>
    <w:p w14:paraId="03F4F4CB" w14:textId="77777777" w:rsidR="00B172CB" w:rsidRDefault="00000000">
      <w:pPr>
        <w:pStyle w:val="ListParagraph"/>
        <w:numPr>
          <w:ilvl w:val="0"/>
          <w:numId w:val="2"/>
        </w:numPr>
        <w:spacing w:after="60" w:line="270" w:lineRule="auto"/>
      </w:pPr>
      <w:r>
        <w:rPr>
          <w:b/>
          <w:bCs/>
        </w:rPr>
        <w:t>Sparse inspection capacity:</w:t>
      </w:r>
      <w:r>
        <w:t xml:space="preserve"> a dispersed network is inspected periodically; CAG noted unreliable supporting documents and, in 84% of on-spot inspection cases, no geotagging [1]. Inspectors were also reported to have visited centres in different states on the same day [4] (secondary source).</w:t>
      </w:r>
    </w:p>
    <w:p w14:paraId="675FB030" w14:textId="77777777" w:rsidR="00B172CB" w:rsidRDefault="00000000">
      <w:pPr>
        <w:pStyle w:val="ListParagraph"/>
        <w:numPr>
          <w:ilvl w:val="0"/>
          <w:numId w:val="2"/>
        </w:numPr>
        <w:spacing w:after="60" w:line="270" w:lineRule="auto"/>
      </w:pPr>
      <w:r>
        <w:rPr>
          <w:b/>
          <w:bCs/>
        </w:rPr>
        <w:t>Identity systems verify a person-event, not a room:</w:t>
      </w:r>
      <w:r>
        <w:t xml:space="preserve"> biometric or face-authentication checks confirm that an enrolled person authenticated on a device, not that the batch was physically in class for the session.</w:t>
      </w:r>
    </w:p>
    <w:p w14:paraId="5CF7143A" w14:textId="77777777" w:rsidR="00B172CB" w:rsidRDefault="00000000">
      <w:pPr>
        <w:pStyle w:val="ListParagraph"/>
        <w:numPr>
          <w:ilvl w:val="0"/>
          <w:numId w:val="2"/>
        </w:numPr>
        <w:spacing w:after="60" w:line="270" w:lineRule="auto"/>
      </w:pPr>
      <w:r>
        <w:rPr>
          <w:b/>
          <w:bCs/>
        </w:rPr>
        <w:t>Passive cameras:</w:t>
      </w:r>
      <w:r>
        <w:t xml:space="preserve"> CCTV is mandated in some schemes, but review is by sampling and no technical specification is prescribed in at least one SOP [13].</w:t>
      </w:r>
    </w:p>
    <w:p w14:paraId="0DCFD967" w14:textId="77777777" w:rsidR="00B172CB" w:rsidRDefault="00000000">
      <w:pPr>
        <w:pStyle w:val="ListParagraph"/>
        <w:numPr>
          <w:ilvl w:val="0"/>
          <w:numId w:val="2"/>
        </w:numPr>
        <w:spacing w:after="60" w:line="270" w:lineRule="auto"/>
      </w:pPr>
      <w:r>
        <w:rPr>
          <w:b/>
          <w:bCs/>
        </w:rPr>
        <w:t>Weak evidence trail:</w:t>
      </w:r>
      <w:r>
        <w:t xml:space="preserve"> CAG found the same photos used as evidence for different trainings [1]; secondary reporting describes centres that existed only on paper and fake attendance [2][3].</w:t>
      </w:r>
    </w:p>
    <w:p w14:paraId="79D40035" w14:textId="77777777" w:rsidR="00B172CB" w:rsidRDefault="00000000">
      <w:pPr>
        <w:pStyle w:val="Heading2"/>
        <w:keepNext/>
      </w:pPr>
      <w:r>
        <w:t>2.3 Who is affected</w:t>
      </w:r>
    </w:p>
    <w:p w14:paraId="5518EF82" w14:textId="77777777" w:rsidR="00B172CB" w:rsidRDefault="00000000">
      <w:pPr>
        <w:spacing w:after="120" w:line="276" w:lineRule="auto"/>
      </w:pPr>
      <w:r>
        <w:t>Genuine trainees (poor-quality training, lost credentials value), honest Training Partners (unfair competition), MSDE/NSDC and state missions (unreliable data, fund leakage), employers (certified but unskilled workers), and the public (inefficient expenditure). Stakeholders are detailed in Section 3.</w:t>
      </w:r>
    </w:p>
    <w:p w14:paraId="38A92A9D" w14:textId="77777777" w:rsidR="00B172CB" w:rsidRDefault="00000000">
      <w:pPr>
        <w:pStyle w:val="Heading2"/>
        <w:keepNext/>
      </w:pPr>
      <w:r>
        <w:t>2.4 Consequences if unsolved</w:t>
      </w:r>
    </w:p>
    <w:p w14:paraId="4CD4A173" w14:textId="77777777" w:rsidR="00B172CB" w:rsidRDefault="00000000">
      <w:pPr>
        <w:pStyle w:val="ListParagraph"/>
        <w:numPr>
          <w:ilvl w:val="0"/>
          <w:numId w:val="2"/>
        </w:numPr>
        <w:spacing w:after="60" w:line="270" w:lineRule="auto"/>
      </w:pPr>
      <w:r>
        <w:t>Public funds paid for training that did not happen or ran without sanctioned infrastructure.</w:t>
      </w:r>
    </w:p>
    <w:p w14:paraId="14429F82" w14:textId="77777777" w:rsidR="00B172CB" w:rsidRDefault="00000000">
      <w:pPr>
        <w:pStyle w:val="ListParagraph"/>
        <w:numPr>
          <w:ilvl w:val="0"/>
          <w:numId w:val="2"/>
        </w:numPr>
        <w:spacing w:after="60" w:line="270" w:lineRule="auto"/>
      </w:pPr>
      <w:r>
        <w:t>Credibility loss of scheme data reported to the Ministry; CAG-style audit findings recur.</w:t>
      </w:r>
    </w:p>
    <w:p w14:paraId="5AEDF2D3" w14:textId="77777777" w:rsidR="00B172CB" w:rsidRDefault="00000000">
      <w:pPr>
        <w:pStyle w:val="ListParagraph"/>
        <w:numPr>
          <w:ilvl w:val="0"/>
          <w:numId w:val="2"/>
        </w:numPr>
        <w:spacing w:after="60" w:line="270" w:lineRule="auto"/>
      </w:pPr>
      <w:r>
        <w:t>Low-quality skilling and weak placement outcomes. CAG reported about 41% placement among certified candidates under the short-term and special-project components [1].</w:t>
      </w:r>
    </w:p>
    <w:p w14:paraId="7589761F" w14:textId="77777777" w:rsidR="00B172CB" w:rsidRDefault="00000000">
      <w:pPr>
        <w:pStyle w:val="ListParagraph"/>
        <w:numPr>
          <w:ilvl w:val="0"/>
          <w:numId w:val="2"/>
        </w:numPr>
        <w:spacing w:after="60" w:line="270" w:lineRule="auto"/>
      </w:pPr>
      <w:r>
        <w:t>Disruption when large-scale blacklisting happens after the fact (reported as 178 Training Partners/Centres in secondary coverage [2]).</w:t>
      </w:r>
    </w:p>
    <w:p w14:paraId="35856B90" w14:textId="77777777" w:rsidR="00B172CB" w:rsidRDefault="00000000">
      <w:pPr>
        <w:pStyle w:val="Heading2"/>
        <w:keepNext/>
      </w:pPr>
      <w:r>
        <w:t>2.5 Why it matters</w:t>
      </w:r>
    </w:p>
    <w:p w14:paraId="5A7C4728" w14:textId="77777777" w:rsidR="00B172CB" w:rsidRDefault="00000000">
      <w:pPr>
        <w:spacing w:after="120" w:line="276" w:lineRule="auto"/>
      </w:pPr>
      <w:r>
        <w:t>Skill India is a flagship programme, and its digital layer (Skill India Digital Hub, positioned as digital public infrastructure [9][11]) already reduces some risks. Continuous physical assurance closes the remaining gap and shifts monitoring from periodic and reactive to continuous and risk-targeted, letting scarce inspectors focus on centres that actually need a visit.</w:t>
      </w:r>
    </w:p>
    <w:p w14:paraId="6CC2AD2F" w14:textId="77777777" w:rsidR="00B172CB" w:rsidRDefault="00000000">
      <w:pPr>
        <w:pStyle w:val="Heading2"/>
        <w:keepNext/>
      </w:pPr>
      <w:r>
        <w:lastRenderedPageBreak/>
        <w:t>2.6 Current workflow</w:t>
      </w:r>
    </w:p>
    <w:p w14:paraId="037AD43F" w14:textId="77777777" w:rsidR="00B172CB" w:rsidRDefault="00000000">
      <w:pPr>
        <w:spacing w:after="120" w:line="276" w:lineRule="auto"/>
      </w:pPr>
      <w:r>
        <w:t>Figure 1 documents the workflow as understood from public sources [5][6][12][13][14]. Internal NSDC/MSDE processes may differ and should be validated with the monitoring units.</w:t>
      </w:r>
    </w:p>
    <w:p w14:paraId="1A2D2538" w14:textId="77777777" w:rsidR="00B172CB" w:rsidRDefault="00000000">
      <w:pPr>
        <w:keepNext/>
        <w:spacing w:before="80" w:after="60"/>
        <w:jc w:val="center"/>
      </w:pPr>
      <w:r>
        <w:rPr>
          <w:noProof/>
        </w:rPr>
        <w:drawing>
          <wp:inline distT="0" distB="0" distL="0" distR="0" wp14:anchorId="383DAAA7" wp14:editId="30C8A774">
            <wp:extent cx="4953000" cy="4229100"/>
            <wp:effectExtent l="0" t="0" r="0" b="0"/>
            <wp:docPr id="1" name="fig1" descr="Current monitoring workflow and its blind spot" title="Current monitoring workflow and its blind s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4229100"/>
                    </a:xfrm>
                    <a:prstGeom prst="rect">
                      <a:avLst/>
                    </a:prstGeom>
                  </pic:spPr>
                </pic:pic>
              </a:graphicData>
            </a:graphic>
          </wp:inline>
        </w:drawing>
      </w:r>
    </w:p>
    <w:p w14:paraId="50F98EE3" w14:textId="77777777" w:rsidR="00B172CB" w:rsidRDefault="00000000">
      <w:pPr>
        <w:spacing w:after="160"/>
        <w:jc w:val="center"/>
      </w:pPr>
      <w:r>
        <w:rPr>
          <w:i/>
          <w:iCs/>
          <w:color w:val="1F3864"/>
          <w:sz w:val="19"/>
          <w:szCs w:val="19"/>
        </w:rPr>
        <w:t>Figure 1: Current monitoring workflow and its blind spot</w:t>
      </w:r>
    </w:p>
    <w:p w14:paraId="10EB877D" w14:textId="77777777" w:rsidR="00B172CB" w:rsidRDefault="00000000">
      <w:pPr>
        <w:pStyle w:val="Heading1"/>
        <w:pageBreakBefore/>
      </w:pPr>
      <w:r>
        <w:lastRenderedPageBreak/>
        <w:t>3. Stakeholder Analysis</w:t>
      </w:r>
    </w:p>
    <w:p w14:paraId="36B984E7" w14:textId="77777777" w:rsidR="00B172CB" w:rsidRDefault="00000000">
      <w:pPr>
        <w:spacing w:after="120" w:line="276" w:lineRule="auto"/>
      </w:pPr>
      <w:r>
        <w:t>Stakeholder behaviour matters as much as technology: the system succeeds only if monitoring units trust the flags and honest centres accept the monitoring. Roles below are inferred from public documents and must be validated in discovery interviews.</w:t>
      </w:r>
    </w:p>
    <w:p w14:paraId="062C5821" w14:textId="77777777" w:rsidR="00B172CB" w:rsidRDefault="00000000">
      <w:pPr>
        <w:keepNext/>
        <w:spacing w:before="120" w:after="60"/>
      </w:pPr>
      <w:r>
        <w:rPr>
          <w:b/>
          <w:bCs/>
          <w:i/>
          <w:iCs/>
          <w:color w:val="1F3864"/>
          <w:sz w:val="19"/>
          <w:szCs w:val="19"/>
        </w:rPr>
        <w:t>Table 1: Stakeholder analysis summary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1318"/>
        <w:gridCol w:w="1724"/>
        <w:gridCol w:w="1724"/>
        <w:gridCol w:w="1521"/>
        <w:gridCol w:w="1931"/>
      </w:tblGrid>
      <w:tr w:rsidR="00B172CB" w14:paraId="386BBFD6" w14:textId="77777777">
        <w:tblPrEx>
          <w:tblCellMar>
            <w:top w:w="0" w:type="dxa"/>
            <w:bottom w:w="0" w:type="dxa"/>
          </w:tblCellMar>
        </w:tblPrEx>
        <w:trPr>
          <w:cantSplit/>
          <w:tblHeader/>
        </w:trPr>
        <w:tc>
          <w:tcPr>
            <w:tcW w:w="142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E3DA507" w14:textId="77777777" w:rsidR="00B172CB" w:rsidRDefault="00000000">
            <w:pPr>
              <w:spacing w:after="30" w:line="250" w:lineRule="auto"/>
            </w:pPr>
            <w:r>
              <w:rPr>
                <w:b/>
                <w:bCs/>
                <w:color w:val="FFFFFF"/>
                <w:sz w:val="16"/>
                <w:szCs w:val="16"/>
              </w:rPr>
              <w:t>Stakeholder</w:t>
            </w:r>
          </w:p>
        </w:tc>
        <w:tc>
          <w:tcPr>
            <w:tcW w:w="131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DF102D7" w14:textId="77777777" w:rsidR="00B172CB" w:rsidRDefault="00000000">
            <w:pPr>
              <w:spacing w:after="30" w:line="250" w:lineRule="auto"/>
            </w:pPr>
            <w:r>
              <w:rPr>
                <w:b/>
                <w:bCs/>
                <w:color w:val="FFFFFF"/>
                <w:sz w:val="16"/>
                <w:szCs w:val="16"/>
              </w:rPr>
              <w:t>Role</w:t>
            </w:r>
          </w:p>
        </w:tc>
        <w:tc>
          <w:tcPr>
            <w:tcW w:w="1724"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206D157" w14:textId="77777777" w:rsidR="00B172CB" w:rsidRDefault="00000000">
            <w:pPr>
              <w:spacing w:after="30" w:line="250" w:lineRule="auto"/>
            </w:pPr>
            <w:r>
              <w:rPr>
                <w:b/>
                <w:bCs/>
                <w:color w:val="FFFFFF"/>
                <w:sz w:val="16"/>
                <w:szCs w:val="16"/>
              </w:rPr>
              <w:t>Current workflow</w:t>
            </w:r>
          </w:p>
        </w:tc>
        <w:tc>
          <w:tcPr>
            <w:tcW w:w="1724"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A99CB46" w14:textId="77777777" w:rsidR="00B172CB" w:rsidRDefault="00000000">
            <w:pPr>
              <w:spacing w:after="30" w:line="250" w:lineRule="auto"/>
            </w:pPr>
            <w:r>
              <w:rPr>
                <w:b/>
                <w:bCs/>
                <w:color w:val="FFFFFF"/>
                <w:sz w:val="16"/>
                <w:szCs w:val="16"/>
              </w:rPr>
              <w:t>Pain point</w:t>
            </w:r>
          </w:p>
        </w:tc>
        <w:tc>
          <w:tcPr>
            <w:tcW w:w="1521"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9182003" w14:textId="77777777" w:rsidR="00B172CB" w:rsidRDefault="00000000">
            <w:pPr>
              <w:spacing w:after="30" w:line="250" w:lineRule="auto"/>
            </w:pPr>
            <w:r>
              <w:rPr>
                <w:b/>
                <w:bCs/>
                <w:color w:val="FFFFFF"/>
                <w:sz w:val="16"/>
                <w:szCs w:val="16"/>
              </w:rPr>
              <w:t>Requirement</w:t>
            </w:r>
          </w:p>
        </w:tc>
        <w:tc>
          <w:tcPr>
            <w:tcW w:w="1931"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D90D5EC" w14:textId="77777777" w:rsidR="00B172CB" w:rsidRDefault="00000000">
            <w:pPr>
              <w:spacing w:after="30" w:line="250" w:lineRule="auto"/>
            </w:pPr>
            <w:r>
              <w:rPr>
                <w:b/>
                <w:bCs/>
                <w:color w:val="FFFFFF"/>
                <w:sz w:val="16"/>
                <w:szCs w:val="16"/>
              </w:rPr>
              <w:t>Expected benefit from PRAMAAN</w:t>
            </w:r>
          </w:p>
        </w:tc>
      </w:tr>
      <w:tr w:rsidR="00B172CB" w14:paraId="25D01288" w14:textId="77777777">
        <w:tblPrEx>
          <w:tblCellMar>
            <w:top w:w="0" w:type="dxa"/>
            <w:bottom w:w="0" w:type="dxa"/>
          </w:tblCellMar>
        </w:tblPrEx>
        <w:trPr>
          <w:cantSplit/>
        </w:trPr>
        <w:tc>
          <w:tcPr>
            <w:tcW w:w="14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AB4D63" w14:textId="77777777" w:rsidR="00B172CB" w:rsidRDefault="00000000">
            <w:pPr>
              <w:spacing w:after="30" w:line="250" w:lineRule="auto"/>
            </w:pPr>
            <w:r>
              <w:rPr>
                <w:b/>
                <w:bCs/>
                <w:sz w:val="16"/>
                <w:szCs w:val="16"/>
              </w:rPr>
              <w:t>Trainees (primary)</w:t>
            </w:r>
          </w:p>
        </w:tc>
        <w:tc>
          <w:tcPr>
            <w:tcW w:w="131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C47DDE" w14:textId="77777777" w:rsidR="00B172CB" w:rsidRDefault="00000000">
            <w:pPr>
              <w:spacing w:after="30" w:line="250" w:lineRule="auto"/>
            </w:pPr>
            <w:r>
              <w:rPr>
                <w:sz w:val="16"/>
                <w:szCs w:val="16"/>
              </w:rPr>
              <w:t>Attend training, earn certification</w:t>
            </w:r>
          </w:p>
        </w:tc>
        <w:tc>
          <w:tcPr>
            <w:tcW w:w="172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31DA29C" w14:textId="77777777" w:rsidR="00B172CB" w:rsidRDefault="00000000">
            <w:pPr>
              <w:spacing w:after="30" w:line="250" w:lineRule="auto"/>
            </w:pPr>
            <w:r>
              <w:rPr>
                <w:sz w:val="16"/>
                <w:szCs w:val="16"/>
              </w:rPr>
              <w:t>Mark AEBAS/face-auth attendance; attend sessions</w:t>
            </w:r>
          </w:p>
        </w:tc>
        <w:tc>
          <w:tcPr>
            <w:tcW w:w="172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F42958" w14:textId="77777777" w:rsidR="00B172CB" w:rsidRDefault="00000000">
            <w:pPr>
              <w:spacing w:after="30" w:line="250" w:lineRule="auto"/>
            </w:pPr>
            <w:r>
              <w:rPr>
                <w:sz w:val="16"/>
                <w:szCs w:val="16"/>
              </w:rPr>
              <w:t>Genuine trainees suffer when equipment is missing; privacy concern about surveillance</w:t>
            </w:r>
          </w:p>
        </w:tc>
        <w:tc>
          <w:tcPr>
            <w:tcW w:w="152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BE2D34F" w14:textId="77777777" w:rsidR="00B172CB" w:rsidRDefault="00000000">
            <w:pPr>
              <w:spacing w:after="30" w:line="250" w:lineRule="auto"/>
            </w:pPr>
            <w:r>
              <w:rPr>
                <w:sz w:val="16"/>
                <w:szCs w:val="16"/>
              </w:rPr>
              <w:t>Fair attendance credit; no face tracking</w:t>
            </w:r>
          </w:p>
        </w:tc>
        <w:tc>
          <w:tcPr>
            <w:tcW w:w="193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7D15C56" w14:textId="77777777" w:rsidR="00B172CB" w:rsidRDefault="00000000">
            <w:pPr>
              <w:spacing w:after="30" w:line="250" w:lineRule="auto"/>
            </w:pPr>
            <w:r>
              <w:rPr>
                <w:sz w:val="16"/>
                <w:szCs w:val="16"/>
              </w:rPr>
              <w:t>Better-equipped centres; privacy-preserving counting</w:t>
            </w:r>
          </w:p>
        </w:tc>
      </w:tr>
      <w:tr w:rsidR="00B172CB" w14:paraId="56C2B546" w14:textId="77777777">
        <w:tblPrEx>
          <w:tblCellMar>
            <w:top w:w="0" w:type="dxa"/>
            <w:bottom w:w="0" w:type="dxa"/>
          </w:tblCellMar>
        </w:tblPrEx>
        <w:trPr>
          <w:cantSplit/>
        </w:trPr>
        <w:tc>
          <w:tcPr>
            <w:tcW w:w="14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A63A33A" w14:textId="77777777" w:rsidR="00B172CB" w:rsidRDefault="00000000">
            <w:pPr>
              <w:spacing w:after="30" w:line="250" w:lineRule="auto"/>
            </w:pPr>
            <w:r>
              <w:rPr>
                <w:b/>
                <w:bCs/>
                <w:sz w:val="16"/>
                <w:szCs w:val="16"/>
              </w:rPr>
              <w:t>Trainers (primary)</w:t>
            </w:r>
          </w:p>
        </w:tc>
        <w:tc>
          <w:tcPr>
            <w:tcW w:w="131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B79CE46" w14:textId="77777777" w:rsidR="00B172CB" w:rsidRDefault="00000000">
            <w:pPr>
              <w:spacing w:after="30" w:line="250" w:lineRule="auto"/>
            </w:pPr>
            <w:r>
              <w:rPr>
                <w:sz w:val="16"/>
                <w:szCs w:val="16"/>
              </w:rPr>
              <w:t>Deliver training</w:t>
            </w:r>
          </w:p>
        </w:tc>
        <w:tc>
          <w:tcPr>
            <w:tcW w:w="172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AEB23FB" w14:textId="77777777" w:rsidR="00B172CB" w:rsidRDefault="00000000">
            <w:pPr>
              <w:spacing w:after="30" w:line="250" w:lineRule="auto"/>
            </w:pPr>
            <w:r>
              <w:rPr>
                <w:sz w:val="16"/>
                <w:szCs w:val="16"/>
              </w:rPr>
              <w:t>Own attendance; teaching with available kit</w:t>
            </w:r>
          </w:p>
        </w:tc>
        <w:tc>
          <w:tcPr>
            <w:tcW w:w="172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9D011C7" w14:textId="77777777" w:rsidR="00B172CB" w:rsidRDefault="00000000">
            <w:pPr>
              <w:spacing w:after="30" w:line="250" w:lineRule="auto"/>
            </w:pPr>
            <w:r>
              <w:rPr>
                <w:sz w:val="16"/>
                <w:szCs w:val="16"/>
              </w:rPr>
              <w:t>Blamed for centre shortfalls; unclear data of room use</w:t>
            </w:r>
          </w:p>
        </w:tc>
        <w:tc>
          <w:tcPr>
            <w:tcW w:w="152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E46BE9B" w14:textId="77777777" w:rsidR="00B172CB" w:rsidRDefault="00000000">
            <w:pPr>
              <w:spacing w:after="30" w:line="250" w:lineRule="auto"/>
            </w:pPr>
            <w:r>
              <w:rPr>
                <w:sz w:val="16"/>
                <w:szCs w:val="16"/>
              </w:rPr>
              <w:t>Accurate session record</w:t>
            </w:r>
          </w:p>
        </w:tc>
        <w:tc>
          <w:tcPr>
            <w:tcW w:w="193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B0B2CCE" w14:textId="77777777" w:rsidR="00B172CB" w:rsidRDefault="00000000">
            <w:pPr>
              <w:spacing w:after="30" w:line="250" w:lineRule="auto"/>
            </w:pPr>
            <w:r>
              <w:rPr>
                <w:sz w:val="16"/>
                <w:szCs w:val="16"/>
              </w:rPr>
              <w:t>Objective record of session occupancy</w:t>
            </w:r>
          </w:p>
        </w:tc>
      </w:tr>
      <w:tr w:rsidR="00B172CB" w14:paraId="71A7C9FB" w14:textId="77777777">
        <w:tblPrEx>
          <w:tblCellMar>
            <w:top w:w="0" w:type="dxa"/>
            <w:bottom w:w="0" w:type="dxa"/>
          </w:tblCellMar>
        </w:tblPrEx>
        <w:trPr>
          <w:cantSplit/>
        </w:trPr>
        <w:tc>
          <w:tcPr>
            <w:tcW w:w="14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6B1217D" w14:textId="77777777" w:rsidR="00B172CB" w:rsidRDefault="00000000">
            <w:pPr>
              <w:spacing w:after="30" w:line="250" w:lineRule="auto"/>
            </w:pPr>
            <w:r>
              <w:rPr>
                <w:b/>
                <w:bCs/>
                <w:sz w:val="16"/>
                <w:szCs w:val="16"/>
              </w:rPr>
              <w:t>Training Centre / Partner (primary)</w:t>
            </w:r>
          </w:p>
        </w:tc>
        <w:tc>
          <w:tcPr>
            <w:tcW w:w="131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45E70D5" w14:textId="77777777" w:rsidR="00B172CB" w:rsidRDefault="00000000">
            <w:pPr>
              <w:spacing w:after="30" w:line="250" w:lineRule="auto"/>
            </w:pPr>
            <w:r>
              <w:rPr>
                <w:sz w:val="16"/>
                <w:szCs w:val="16"/>
              </w:rPr>
              <w:t>Deliver, claim payment</w:t>
            </w:r>
          </w:p>
        </w:tc>
        <w:tc>
          <w:tcPr>
            <w:tcW w:w="172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61B6C9A" w14:textId="77777777" w:rsidR="00B172CB" w:rsidRDefault="00000000">
            <w:pPr>
              <w:spacing w:after="30" w:line="250" w:lineRule="auto"/>
            </w:pPr>
            <w:r>
              <w:rPr>
                <w:sz w:val="16"/>
                <w:szCs w:val="16"/>
              </w:rPr>
              <w:t>Submit batches, registers, photos; host inspections</w:t>
            </w:r>
          </w:p>
        </w:tc>
        <w:tc>
          <w:tcPr>
            <w:tcW w:w="172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52225E4" w14:textId="77777777" w:rsidR="00B172CB" w:rsidRDefault="00000000">
            <w:pPr>
              <w:spacing w:after="30" w:line="250" w:lineRule="auto"/>
            </w:pPr>
            <w:r>
              <w:rPr>
                <w:sz w:val="16"/>
                <w:szCs w:val="16"/>
              </w:rPr>
              <w:t>Cost of compliance; fear of false flags</w:t>
            </w:r>
          </w:p>
        </w:tc>
        <w:tc>
          <w:tcPr>
            <w:tcW w:w="152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145C6B" w14:textId="77777777" w:rsidR="00B172CB" w:rsidRDefault="00000000">
            <w:pPr>
              <w:spacing w:after="30" w:line="250" w:lineRule="auto"/>
            </w:pPr>
            <w:r>
              <w:rPr>
                <w:sz w:val="16"/>
                <w:szCs w:val="16"/>
              </w:rPr>
              <w:t>Predictable rules; right to respond</w:t>
            </w:r>
          </w:p>
        </w:tc>
        <w:tc>
          <w:tcPr>
            <w:tcW w:w="193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2A3E60" w14:textId="77777777" w:rsidR="00B172CB" w:rsidRDefault="00000000">
            <w:pPr>
              <w:spacing w:after="30" w:line="250" w:lineRule="auto"/>
            </w:pPr>
            <w:r>
              <w:rPr>
                <w:sz w:val="16"/>
                <w:szCs w:val="16"/>
              </w:rPr>
              <w:t>Fair, evidence-backed record; fewer surprise findings</w:t>
            </w:r>
          </w:p>
        </w:tc>
      </w:tr>
      <w:tr w:rsidR="00B172CB" w14:paraId="43E6D1C1" w14:textId="77777777">
        <w:tblPrEx>
          <w:tblCellMar>
            <w:top w:w="0" w:type="dxa"/>
            <w:bottom w:w="0" w:type="dxa"/>
          </w:tblCellMar>
        </w:tblPrEx>
        <w:trPr>
          <w:cantSplit/>
        </w:trPr>
        <w:tc>
          <w:tcPr>
            <w:tcW w:w="14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CFC8B9B" w14:textId="77777777" w:rsidR="00B172CB" w:rsidRDefault="00000000">
            <w:pPr>
              <w:spacing w:after="30" w:line="250" w:lineRule="auto"/>
            </w:pPr>
            <w:r>
              <w:rPr>
                <w:b/>
                <w:bCs/>
                <w:sz w:val="16"/>
                <w:szCs w:val="16"/>
              </w:rPr>
              <w:t>MSDE / NSDC monitoring units (primary)</w:t>
            </w:r>
          </w:p>
        </w:tc>
        <w:tc>
          <w:tcPr>
            <w:tcW w:w="131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F84A908" w14:textId="77777777" w:rsidR="00B172CB" w:rsidRDefault="00000000">
            <w:pPr>
              <w:spacing w:after="30" w:line="250" w:lineRule="auto"/>
            </w:pPr>
            <w:r>
              <w:rPr>
                <w:sz w:val="16"/>
                <w:szCs w:val="16"/>
              </w:rPr>
              <w:t>Monitor compliance, release tranches</w:t>
            </w:r>
          </w:p>
        </w:tc>
        <w:tc>
          <w:tcPr>
            <w:tcW w:w="172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F5544B6" w14:textId="77777777" w:rsidR="00B172CB" w:rsidRDefault="00000000">
            <w:pPr>
              <w:spacing w:after="30" w:line="250" w:lineRule="auto"/>
            </w:pPr>
            <w:r>
              <w:rPr>
                <w:sz w:val="16"/>
                <w:szCs w:val="16"/>
              </w:rPr>
              <w:t>Periodic inspection, sampled review, virtual verification [14]</w:t>
            </w:r>
          </w:p>
        </w:tc>
        <w:tc>
          <w:tcPr>
            <w:tcW w:w="172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539EBC9" w14:textId="77777777" w:rsidR="00B172CB" w:rsidRDefault="00000000">
            <w:pPr>
              <w:spacing w:after="30" w:line="250" w:lineRule="auto"/>
            </w:pPr>
            <w:r>
              <w:rPr>
                <w:sz w:val="16"/>
                <w:szCs w:val="16"/>
              </w:rPr>
              <w:t>Cannot cover all centres; evidence reuse</w:t>
            </w:r>
          </w:p>
        </w:tc>
        <w:tc>
          <w:tcPr>
            <w:tcW w:w="152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A1746A1" w14:textId="77777777" w:rsidR="00B172CB" w:rsidRDefault="00000000">
            <w:pPr>
              <w:spacing w:after="30" w:line="250" w:lineRule="auto"/>
            </w:pPr>
            <w:r>
              <w:rPr>
                <w:sz w:val="16"/>
                <w:szCs w:val="16"/>
              </w:rPr>
              <w:t>Prioritised, explainable flags</w:t>
            </w:r>
          </w:p>
        </w:tc>
        <w:tc>
          <w:tcPr>
            <w:tcW w:w="193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9FD4257" w14:textId="77777777" w:rsidR="00B172CB" w:rsidRDefault="00000000">
            <w:pPr>
              <w:spacing w:after="30" w:line="250" w:lineRule="auto"/>
            </w:pPr>
            <w:r>
              <w:rPr>
                <w:sz w:val="16"/>
                <w:szCs w:val="16"/>
              </w:rPr>
              <w:t>Risk-targeted inspections; credible data</w:t>
            </w:r>
          </w:p>
        </w:tc>
      </w:tr>
      <w:tr w:rsidR="00B172CB" w14:paraId="67A93423" w14:textId="77777777">
        <w:tblPrEx>
          <w:tblCellMar>
            <w:top w:w="0" w:type="dxa"/>
            <w:bottom w:w="0" w:type="dxa"/>
          </w:tblCellMar>
        </w:tblPrEx>
        <w:trPr>
          <w:cantSplit/>
        </w:trPr>
        <w:tc>
          <w:tcPr>
            <w:tcW w:w="14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09C444" w14:textId="77777777" w:rsidR="00B172CB" w:rsidRDefault="00000000">
            <w:pPr>
              <w:spacing w:after="30" w:line="250" w:lineRule="auto"/>
            </w:pPr>
            <w:r>
              <w:rPr>
                <w:b/>
                <w:bCs/>
                <w:sz w:val="16"/>
                <w:szCs w:val="16"/>
              </w:rPr>
              <w:t>State Skill Missions (secondary)</w:t>
            </w:r>
          </w:p>
        </w:tc>
        <w:tc>
          <w:tcPr>
            <w:tcW w:w="131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6BB0E70" w14:textId="77777777" w:rsidR="00B172CB" w:rsidRDefault="00000000">
            <w:pPr>
              <w:spacing w:after="30" w:line="250" w:lineRule="auto"/>
            </w:pPr>
            <w:r>
              <w:rPr>
                <w:sz w:val="16"/>
                <w:szCs w:val="16"/>
              </w:rPr>
              <w:t>Run state schemes, field oversight</w:t>
            </w:r>
          </w:p>
        </w:tc>
        <w:tc>
          <w:tcPr>
            <w:tcW w:w="172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25BF32" w14:textId="77777777" w:rsidR="00B172CB" w:rsidRDefault="00000000">
            <w:pPr>
              <w:spacing w:after="30" w:line="250" w:lineRule="auto"/>
            </w:pPr>
            <w:r>
              <w:rPr>
                <w:sz w:val="16"/>
                <w:szCs w:val="16"/>
              </w:rPr>
              <w:t>Local inspections and approvals</w:t>
            </w:r>
          </w:p>
        </w:tc>
        <w:tc>
          <w:tcPr>
            <w:tcW w:w="172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024B936" w14:textId="77777777" w:rsidR="00B172CB" w:rsidRDefault="00000000">
            <w:pPr>
              <w:spacing w:after="30" w:line="250" w:lineRule="auto"/>
            </w:pPr>
            <w:r>
              <w:rPr>
                <w:sz w:val="16"/>
                <w:szCs w:val="16"/>
              </w:rPr>
              <w:t>Capacity limits; inconsistent tooling</w:t>
            </w:r>
          </w:p>
        </w:tc>
        <w:tc>
          <w:tcPr>
            <w:tcW w:w="152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BE1EA24" w14:textId="77777777" w:rsidR="00B172CB" w:rsidRDefault="00000000">
            <w:pPr>
              <w:spacing w:after="30" w:line="250" w:lineRule="auto"/>
            </w:pPr>
            <w:r>
              <w:rPr>
                <w:sz w:val="16"/>
                <w:szCs w:val="16"/>
              </w:rPr>
              <w:t>Common dashboard; state views</w:t>
            </w:r>
          </w:p>
        </w:tc>
        <w:tc>
          <w:tcPr>
            <w:tcW w:w="193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4E03049" w14:textId="77777777" w:rsidR="00B172CB" w:rsidRDefault="00000000">
            <w:pPr>
              <w:spacing w:after="30" w:line="250" w:lineRule="auto"/>
            </w:pPr>
            <w:r>
              <w:rPr>
                <w:sz w:val="16"/>
                <w:szCs w:val="16"/>
              </w:rPr>
              <w:t>Shared assurance layer</w:t>
            </w:r>
          </w:p>
        </w:tc>
      </w:tr>
      <w:tr w:rsidR="00B172CB" w14:paraId="27BF4A56" w14:textId="77777777">
        <w:tblPrEx>
          <w:tblCellMar>
            <w:top w:w="0" w:type="dxa"/>
            <w:bottom w:w="0" w:type="dxa"/>
          </w:tblCellMar>
        </w:tblPrEx>
        <w:trPr>
          <w:cantSplit/>
        </w:trPr>
        <w:tc>
          <w:tcPr>
            <w:tcW w:w="14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14217D3" w14:textId="77777777" w:rsidR="00B172CB" w:rsidRDefault="00000000">
            <w:pPr>
              <w:spacing w:after="30" w:line="250" w:lineRule="auto"/>
            </w:pPr>
            <w:r>
              <w:rPr>
                <w:b/>
                <w:bCs/>
                <w:sz w:val="16"/>
                <w:szCs w:val="16"/>
              </w:rPr>
              <w:t>Auditors / CAG / Internal Monitoring Committees</w:t>
            </w:r>
          </w:p>
        </w:tc>
        <w:tc>
          <w:tcPr>
            <w:tcW w:w="131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F98F62F" w14:textId="77777777" w:rsidR="00B172CB" w:rsidRDefault="00000000">
            <w:pPr>
              <w:spacing w:after="30" w:line="250" w:lineRule="auto"/>
            </w:pPr>
            <w:r>
              <w:rPr>
                <w:sz w:val="16"/>
                <w:szCs w:val="16"/>
              </w:rPr>
              <w:t>Independent assurance</w:t>
            </w:r>
          </w:p>
        </w:tc>
        <w:tc>
          <w:tcPr>
            <w:tcW w:w="172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A293E91" w14:textId="77777777" w:rsidR="00B172CB" w:rsidRDefault="00000000">
            <w:pPr>
              <w:spacing w:after="30" w:line="250" w:lineRule="auto"/>
            </w:pPr>
            <w:r>
              <w:rPr>
                <w:sz w:val="16"/>
                <w:szCs w:val="16"/>
              </w:rPr>
              <w:t>Sample audits post-hoc [1][12]</w:t>
            </w:r>
          </w:p>
        </w:tc>
        <w:tc>
          <w:tcPr>
            <w:tcW w:w="172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B52242E" w14:textId="77777777" w:rsidR="00B172CB" w:rsidRDefault="00000000">
            <w:pPr>
              <w:spacing w:after="30" w:line="250" w:lineRule="auto"/>
            </w:pPr>
            <w:r>
              <w:rPr>
                <w:sz w:val="16"/>
                <w:szCs w:val="16"/>
              </w:rPr>
              <w:t>Unreliable source documents</w:t>
            </w:r>
          </w:p>
        </w:tc>
        <w:tc>
          <w:tcPr>
            <w:tcW w:w="152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942DAF2" w14:textId="77777777" w:rsidR="00B172CB" w:rsidRDefault="00000000">
            <w:pPr>
              <w:spacing w:after="30" w:line="250" w:lineRule="auto"/>
            </w:pPr>
            <w:r>
              <w:rPr>
                <w:sz w:val="16"/>
                <w:szCs w:val="16"/>
              </w:rPr>
              <w:t>Tamper-evident records</w:t>
            </w:r>
          </w:p>
        </w:tc>
        <w:tc>
          <w:tcPr>
            <w:tcW w:w="193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4D62E6A" w14:textId="77777777" w:rsidR="00B172CB" w:rsidRDefault="00000000">
            <w:pPr>
              <w:spacing w:after="30" w:line="250" w:lineRule="auto"/>
            </w:pPr>
            <w:r>
              <w:rPr>
                <w:sz w:val="16"/>
                <w:szCs w:val="16"/>
              </w:rPr>
              <w:t>Auditable evidence trail</w:t>
            </w:r>
          </w:p>
        </w:tc>
      </w:tr>
      <w:tr w:rsidR="00B172CB" w14:paraId="125C2824" w14:textId="77777777">
        <w:tblPrEx>
          <w:tblCellMar>
            <w:top w:w="0" w:type="dxa"/>
            <w:bottom w:w="0" w:type="dxa"/>
          </w:tblCellMar>
        </w:tblPrEx>
        <w:trPr>
          <w:cantSplit/>
        </w:trPr>
        <w:tc>
          <w:tcPr>
            <w:tcW w:w="14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0939710" w14:textId="77777777" w:rsidR="00B172CB" w:rsidRDefault="00000000">
            <w:pPr>
              <w:spacing w:after="30" w:line="250" w:lineRule="auto"/>
            </w:pPr>
            <w:r>
              <w:rPr>
                <w:b/>
                <w:bCs/>
                <w:sz w:val="16"/>
                <w:szCs w:val="16"/>
              </w:rPr>
              <w:t>Technology providers (NIC, NSDC tech, camera/NVR vendors)</w:t>
            </w:r>
          </w:p>
        </w:tc>
        <w:tc>
          <w:tcPr>
            <w:tcW w:w="131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172823" w14:textId="77777777" w:rsidR="00B172CB" w:rsidRDefault="00000000">
            <w:pPr>
              <w:spacing w:after="30" w:line="250" w:lineRule="auto"/>
            </w:pPr>
            <w:r>
              <w:rPr>
                <w:sz w:val="16"/>
                <w:szCs w:val="16"/>
              </w:rPr>
              <w:t>Platforms, integration</w:t>
            </w:r>
          </w:p>
        </w:tc>
        <w:tc>
          <w:tcPr>
            <w:tcW w:w="172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86BB323" w14:textId="77777777" w:rsidR="00B172CB" w:rsidRDefault="00000000">
            <w:pPr>
              <w:spacing w:after="30" w:line="250" w:lineRule="auto"/>
            </w:pPr>
            <w:r>
              <w:rPr>
                <w:sz w:val="16"/>
                <w:szCs w:val="16"/>
              </w:rPr>
              <w:t>Run portal, SIDH, AEBAS apps [5][11]</w:t>
            </w:r>
          </w:p>
        </w:tc>
        <w:tc>
          <w:tcPr>
            <w:tcW w:w="172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6C41930" w14:textId="77777777" w:rsidR="00B172CB" w:rsidRDefault="00000000">
            <w:pPr>
              <w:spacing w:after="30" w:line="250" w:lineRule="auto"/>
            </w:pPr>
            <w:r>
              <w:rPr>
                <w:sz w:val="16"/>
                <w:szCs w:val="16"/>
              </w:rPr>
              <w:t>Heterogeneous cameras, integration effort</w:t>
            </w:r>
          </w:p>
        </w:tc>
        <w:tc>
          <w:tcPr>
            <w:tcW w:w="152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C07073F" w14:textId="77777777" w:rsidR="00B172CB" w:rsidRDefault="00000000">
            <w:pPr>
              <w:spacing w:after="30" w:line="250" w:lineRule="auto"/>
            </w:pPr>
            <w:r>
              <w:rPr>
                <w:sz w:val="16"/>
                <w:szCs w:val="16"/>
              </w:rPr>
              <w:t>Open interfaces (ONVIF [29], REST)</w:t>
            </w:r>
          </w:p>
        </w:tc>
        <w:tc>
          <w:tcPr>
            <w:tcW w:w="193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AE00A9" w14:textId="77777777" w:rsidR="00B172CB" w:rsidRDefault="00000000">
            <w:pPr>
              <w:spacing w:after="30" w:line="250" w:lineRule="auto"/>
            </w:pPr>
            <w:r>
              <w:rPr>
                <w:sz w:val="16"/>
                <w:szCs w:val="16"/>
              </w:rPr>
              <w:t>Clear API contract</w:t>
            </w:r>
          </w:p>
        </w:tc>
      </w:tr>
      <w:tr w:rsidR="00B172CB" w14:paraId="0F7F0A06" w14:textId="77777777">
        <w:tblPrEx>
          <w:tblCellMar>
            <w:top w:w="0" w:type="dxa"/>
            <w:bottom w:w="0" w:type="dxa"/>
          </w:tblCellMar>
        </w:tblPrEx>
        <w:trPr>
          <w:cantSplit/>
        </w:trPr>
        <w:tc>
          <w:tcPr>
            <w:tcW w:w="14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47CB143" w14:textId="77777777" w:rsidR="00B172CB" w:rsidRDefault="00000000">
            <w:pPr>
              <w:spacing w:after="30" w:line="250" w:lineRule="auto"/>
            </w:pPr>
            <w:r>
              <w:rPr>
                <w:b/>
                <w:bCs/>
                <w:sz w:val="16"/>
                <w:szCs w:val="16"/>
              </w:rPr>
              <w:t>Data providers (UIDAI/</w:t>
            </w:r>
            <w:proofErr w:type="spellStart"/>
            <w:r>
              <w:rPr>
                <w:b/>
                <w:bCs/>
                <w:sz w:val="16"/>
                <w:szCs w:val="16"/>
              </w:rPr>
              <w:t>MeitY</w:t>
            </w:r>
            <w:proofErr w:type="spellEnd"/>
            <w:r>
              <w:rPr>
                <w:b/>
                <w:bCs/>
                <w:sz w:val="16"/>
                <w:szCs w:val="16"/>
              </w:rPr>
              <w:t xml:space="preserve"> via SIDH; attendance logs)</w:t>
            </w:r>
          </w:p>
        </w:tc>
        <w:tc>
          <w:tcPr>
            <w:tcW w:w="131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EA93C6A" w14:textId="77777777" w:rsidR="00B172CB" w:rsidRDefault="00000000">
            <w:pPr>
              <w:spacing w:after="30" w:line="250" w:lineRule="auto"/>
            </w:pPr>
            <w:r>
              <w:rPr>
                <w:sz w:val="16"/>
                <w:szCs w:val="16"/>
              </w:rPr>
              <w:t>Authentication and attendance data</w:t>
            </w:r>
          </w:p>
        </w:tc>
        <w:tc>
          <w:tcPr>
            <w:tcW w:w="172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D7FB00E" w14:textId="77777777" w:rsidR="00B172CB" w:rsidRDefault="00000000">
            <w:pPr>
              <w:spacing w:after="30" w:line="250" w:lineRule="auto"/>
            </w:pPr>
            <w:r>
              <w:rPr>
                <w:sz w:val="16"/>
                <w:szCs w:val="16"/>
              </w:rPr>
              <w:t>AEBAS / face authentication [5][11]</w:t>
            </w:r>
          </w:p>
        </w:tc>
        <w:tc>
          <w:tcPr>
            <w:tcW w:w="172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6920B89" w14:textId="77777777" w:rsidR="00B172CB" w:rsidRDefault="00000000">
            <w:pPr>
              <w:spacing w:after="30" w:line="250" w:lineRule="auto"/>
            </w:pPr>
            <w:r>
              <w:rPr>
                <w:sz w:val="16"/>
                <w:szCs w:val="16"/>
              </w:rPr>
              <w:t>Aggregate logs needed without exposing identities</w:t>
            </w:r>
          </w:p>
        </w:tc>
        <w:tc>
          <w:tcPr>
            <w:tcW w:w="152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BD169C0" w14:textId="77777777" w:rsidR="00B172CB" w:rsidRDefault="00000000">
            <w:pPr>
              <w:spacing w:after="30" w:line="250" w:lineRule="auto"/>
            </w:pPr>
            <w:r>
              <w:rPr>
                <w:sz w:val="16"/>
                <w:szCs w:val="16"/>
              </w:rPr>
              <w:t>Aggregate-count export</w:t>
            </w:r>
          </w:p>
        </w:tc>
        <w:tc>
          <w:tcPr>
            <w:tcW w:w="193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BD2C290" w14:textId="77777777" w:rsidR="00B172CB" w:rsidRDefault="00000000">
            <w:pPr>
              <w:spacing w:after="30" w:line="250" w:lineRule="auto"/>
            </w:pPr>
            <w:r>
              <w:rPr>
                <w:sz w:val="16"/>
                <w:szCs w:val="16"/>
              </w:rPr>
              <w:t>Minimal-data integration</w:t>
            </w:r>
          </w:p>
        </w:tc>
      </w:tr>
      <w:tr w:rsidR="00B172CB" w14:paraId="1E3F5328" w14:textId="77777777">
        <w:tblPrEx>
          <w:tblCellMar>
            <w:top w:w="0" w:type="dxa"/>
            <w:bottom w:w="0" w:type="dxa"/>
          </w:tblCellMar>
        </w:tblPrEx>
        <w:trPr>
          <w:cantSplit/>
        </w:trPr>
        <w:tc>
          <w:tcPr>
            <w:tcW w:w="14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B03776" w14:textId="77777777" w:rsidR="00B172CB" w:rsidRDefault="00000000">
            <w:pPr>
              <w:spacing w:after="30" w:line="250" w:lineRule="auto"/>
            </w:pPr>
            <w:r>
              <w:rPr>
                <w:b/>
                <w:bCs/>
                <w:sz w:val="16"/>
                <w:szCs w:val="16"/>
              </w:rPr>
              <w:t>Employers &amp; public (indirect)</w:t>
            </w:r>
          </w:p>
        </w:tc>
        <w:tc>
          <w:tcPr>
            <w:tcW w:w="131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E4C74F2" w14:textId="77777777" w:rsidR="00B172CB" w:rsidRDefault="00000000">
            <w:pPr>
              <w:spacing w:after="30" w:line="250" w:lineRule="auto"/>
            </w:pPr>
            <w:r>
              <w:rPr>
                <w:sz w:val="16"/>
                <w:szCs w:val="16"/>
              </w:rPr>
              <w:t>Beneficiaries of quality skilling</w:t>
            </w:r>
          </w:p>
        </w:tc>
        <w:tc>
          <w:tcPr>
            <w:tcW w:w="172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2F41E7" w14:textId="77777777" w:rsidR="00B172CB" w:rsidRDefault="00000000">
            <w:pPr>
              <w:spacing w:after="30" w:line="250" w:lineRule="auto"/>
            </w:pPr>
            <w:r>
              <w:rPr>
                <w:sz w:val="16"/>
                <w:szCs w:val="16"/>
              </w:rPr>
              <w:t>Rely on certificates</w:t>
            </w:r>
          </w:p>
        </w:tc>
        <w:tc>
          <w:tcPr>
            <w:tcW w:w="172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E001A87" w14:textId="77777777" w:rsidR="00B172CB" w:rsidRDefault="00000000">
            <w:pPr>
              <w:spacing w:after="30" w:line="250" w:lineRule="auto"/>
            </w:pPr>
            <w:r>
              <w:rPr>
                <w:sz w:val="16"/>
                <w:szCs w:val="16"/>
              </w:rPr>
              <w:t>Certified-but-unskilled workers</w:t>
            </w:r>
          </w:p>
        </w:tc>
        <w:tc>
          <w:tcPr>
            <w:tcW w:w="152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067E30" w14:textId="77777777" w:rsidR="00B172CB" w:rsidRDefault="00000000">
            <w:pPr>
              <w:spacing w:after="30" w:line="250" w:lineRule="auto"/>
            </w:pPr>
            <w:r>
              <w:rPr>
                <w:sz w:val="16"/>
                <w:szCs w:val="16"/>
              </w:rPr>
              <w:t>Credible credentials</w:t>
            </w:r>
          </w:p>
        </w:tc>
        <w:tc>
          <w:tcPr>
            <w:tcW w:w="193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523ECC7" w14:textId="77777777" w:rsidR="00B172CB" w:rsidRDefault="00000000">
            <w:pPr>
              <w:spacing w:after="30" w:line="250" w:lineRule="auto"/>
            </w:pPr>
            <w:r>
              <w:rPr>
                <w:sz w:val="16"/>
                <w:szCs w:val="16"/>
              </w:rPr>
              <w:t>Higher trust in certification</w:t>
            </w:r>
          </w:p>
        </w:tc>
      </w:tr>
    </w:tbl>
    <w:p w14:paraId="7E65D63B" w14:textId="77777777" w:rsidR="00B172CB" w:rsidRDefault="00B172CB">
      <w:pPr>
        <w:spacing w:after="80"/>
      </w:pPr>
    </w:p>
    <w:p w14:paraId="23D8982F" w14:textId="77777777" w:rsidR="00B172CB" w:rsidRDefault="00000000">
      <w:pPr>
        <w:pStyle w:val="Heading1"/>
        <w:pageBreakBefore/>
      </w:pPr>
      <w:r>
        <w:lastRenderedPageBreak/>
        <w:t>4. Real-World Ecosystem Research</w:t>
      </w:r>
    </w:p>
    <w:p w14:paraId="47531B90" w14:textId="77777777" w:rsidR="00B172CB" w:rsidRDefault="00000000">
      <w:pPr>
        <w:spacing w:after="120" w:line="276" w:lineRule="auto"/>
      </w:pPr>
      <w:r>
        <w:t>This section summarises what was found and, equally important, what could not be verified. Source types: official and scheme documents, CAG summaries, state-government pages, legal commentary, and vendor licence pages. Secondary sources (news analysis sites) are labelled as such.</w:t>
      </w:r>
    </w:p>
    <w:p w14:paraId="5A555102" w14:textId="77777777" w:rsidR="00B172CB" w:rsidRDefault="00000000">
      <w:pPr>
        <w:pStyle w:val="Heading2"/>
        <w:keepNext/>
      </w:pPr>
      <w:r>
        <w:t>4.1 Government systems and scheme rules</w:t>
      </w:r>
    </w:p>
    <w:p w14:paraId="16119092" w14:textId="77777777" w:rsidR="00B172CB" w:rsidRDefault="00000000">
      <w:pPr>
        <w:pStyle w:val="ListParagraph"/>
        <w:numPr>
          <w:ilvl w:val="0"/>
          <w:numId w:val="2"/>
        </w:numPr>
        <w:spacing w:after="60" w:line="270" w:lineRule="auto"/>
      </w:pPr>
      <w:r>
        <w:rPr>
          <w:b/>
          <w:bCs/>
        </w:rPr>
        <w:t>AEBAS / face authentication:</w:t>
      </w:r>
      <w:r>
        <w:t xml:space="preserve"> training centres must have a functional Aadhaar-enabled biometric attendance system; candidates cannot mark attendance without an Aadhaar number; minimum 50% biometric attendance is a candidate-eligibility criterion for assessment; tranche payments depend on attendance milestones [5][6][7]. The Ministry has stated that face authentication has recently replaced biometric devices, via apps on candidate and trainer devices [5].</w:t>
      </w:r>
    </w:p>
    <w:p w14:paraId="3AE3F885" w14:textId="77777777" w:rsidR="00B172CB" w:rsidRDefault="00000000">
      <w:pPr>
        <w:pStyle w:val="ListParagraph"/>
        <w:numPr>
          <w:ilvl w:val="0"/>
          <w:numId w:val="2"/>
        </w:numPr>
        <w:spacing w:after="60" w:line="270" w:lineRule="auto"/>
      </w:pPr>
      <w:r>
        <w:rPr>
          <w:b/>
          <w:bCs/>
        </w:rPr>
        <w:t>Skill India Digital Hub (SIDH):</w:t>
      </w:r>
      <w:r>
        <w:t xml:space="preserve"> a Digital Public Infrastructure for skilling with Aadhaar-based </w:t>
      </w:r>
      <w:proofErr w:type="spellStart"/>
      <w:r>
        <w:t>eKYC</w:t>
      </w:r>
      <w:proofErr w:type="spellEnd"/>
      <w:r>
        <w:t>, AI/face authentication, a geotagged Skill India Map, and multi-ministry integration [9][10][11].</w:t>
      </w:r>
    </w:p>
    <w:p w14:paraId="56C1EB18" w14:textId="77777777" w:rsidR="00B172CB" w:rsidRDefault="00000000">
      <w:pPr>
        <w:pStyle w:val="ListParagraph"/>
        <w:numPr>
          <w:ilvl w:val="0"/>
          <w:numId w:val="2"/>
        </w:numPr>
        <w:spacing w:after="60" w:line="270" w:lineRule="auto"/>
      </w:pPr>
      <w:r>
        <w:rPr>
          <w:b/>
          <w:bCs/>
        </w:rPr>
        <w:t>CCTV mandates in sister schemes:</w:t>
      </w:r>
      <w:r>
        <w:t xml:space="preserve"> PM-VIKAS requires CCTV in all classrooms and laboratories [12]; the DDU-GKY SOP prescribes CCTV coverage of instruction, assessment and attendance areas, sampled review chosen by system-generated random numbers, and no technical specification [13].</w:t>
      </w:r>
    </w:p>
    <w:p w14:paraId="6864DD52" w14:textId="77777777" w:rsidR="00B172CB" w:rsidRDefault="00000000">
      <w:pPr>
        <w:pStyle w:val="ListParagraph"/>
        <w:numPr>
          <w:ilvl w:val="0"/>
          <w:numId w:val="2"/>
        </w:numPr>
        <w:spacing w:after="60" w:line="270" w:lineRule="auto"/>
      </w:pPr>
      <w:r>
        <w:rPr>
          <w:b/>
          <w:bCs/>
        </w:rPr>
        <w:t>NSDC virtual verification:</w:t>
      </w:r>
      <w:r>
        <w:t xml:space="preserve"> since June 2023, third-party agencies push notifications to Training Centre SPOCs who must complete a self-assessment with photos during training hours [14]. This is remote but still centre-supplied evidence.</w:t>
      </w:r>
    </w:p>
    <w:p w14:paraId="008B7852" w14:textId="77777777" w:rsidR="00B172CB" w:rsidRDefault="00000000">
      <w:pPr>
        <w:pStyle w:val="Heading2"/>
        <w:keepNext/>
      </w:pPr>
      <w:r>
        <w:t>4.2 State and institutional AI-attendance deployments</w:t>
      </w:r>
    </w:p>
    <w:p w14:paraId="019399FD" w14:textId="77777777" w:rsidR="00B172CB" w:rsidRDefault="00000000">
      <w:pPr>
        <w:pStyle w:val="ListParagraph"/>
        <w:numPr>
          <w:ilvl w:val="0"/>
          <w:numId w:val="2"/>
        </w:numPr>
        <w:spacing w:after="60" w:line="270" w:lineRule="auto"/>
      </w:pPr>
      <w:r>
        <w:rPr>
          <w:b/>
          <w:bCs/>
        </w:rPr>
        <w:t>Karnataka:</w:t>
      </w:r>
      <w:r>
        <w:t xml:space="preserve"> face-recognition attendance for government and aided schools via a teacher phone app; the government states images are encrypted and converted into non-reversible codes, while civil-society groups contest the privacy and necessity [15][16].</w:t>
      </w:r>
    </w:p>
    <w:p w14:paraId="16873B3B" w14:textId="77777777" w:rsidR="00B172CB" w:rsidRDefault="00000000">
      <w:pPr>
        <w:pStyle w:val="ListParagraph"/>
        <w:numPr>
          <w:ilvl w:val="0"/>
          <w:numId w:val="2"/>
        </w:numPr>
        <w:spacing w:after="60" w:line="270" w:lineRule="auto"/>
      </w:pPr>
      <w:r>
        <w:rPr>
          <w:b/>
          <w:bCs/>
        </w:rPr>
        <w:t>Assam, Shiksha Setu:</w:t>
      </w:r>
      <w:r>
        <w:t xml:space="preserve"> AI-based face-recognition attendance with offline mode for students and teachers [17].</w:t>
      </w:r>
    </w:p>
    <w:p w14:paraId="5CF80DE0" w14:textId="77777777" w:rsidR="00B172CB" w:rsidRDefault="00000000">
      <w:pPr>
        <w:pStyle w:val="ListParagraph"/>
        <w:numPr>
          <w:ilvl w:val="0"/>
          <w:numId w:val="2"/>
        </w:numPr>
        <w:spacing w:after="60" w:line="270" w:lineRule="auto"/>
      </w:pPr>
      <w:r>
        <w:rPr>
          <w:b/>
          <w:bCs/>
        </w:rPr>
        <w:t>Osmania University:</w:t>
      </w:r>
      <w:r>
        <w:t xml:space="preserve"> CCTV-camera face-recognition attendance for staff, extending to students [18].</w:t>
      </w:r>
    </w:p>
    <w:p w14:paraId="333927D9" w14:textId="77777777" w:rsidR="00B172CB" w:rsidRDefault="00000000">
      <w:pPr>
        <w:spacing w:after="120" w:line="276" w:lineRule="auto"/>
      </w:pPr>
      <w:r>
        <w:t>These are identity-based and individual-level. None of the sources found describes aggregate presence reconciliation against claimed batch attendance or sanctioned-equipment verification for skilling centres. Absence of evidence in a limited search is not proof of absence; it must be confirmed with the NSDC technical team.</w:t>
      </w:r>
    </w:p>
    <w:p w14:paraId="32BA8D58" w14:textId="77777777" w:rsidR="00B172CB" w:rsidRDefault="00000000">
      <w:pPr>
        <w:pStyle w:val="Heading2"/>
        <w:keepNext/>
      </w:pPr>
      <w:r>
        <w:t>4.3 Technology and standards</w:t>
      </w:r>
    </w:p>
    <w:p w14:paraId="39CD36D2" w14:textId="77777777" w:rsidR="00B172CB" w:rsidRDefault="00000000">
      <w:pPr>
        <w:pStyle w:val="ListParagraph"/>
        <w:numPr>
          <w:ilvl w:val="0"/>
          <w:numId w:val="2"/>
        </w:numPr>
        <w:spacing w:after="60" w:line="270" w:lineRule="auto"/>
      </w:pPr>
      <w:r>
        <w:rPr>
          <w:b/>
          <w:bCs/>
        </w:rPr>
        <w:t>Detection and tracking:</w:t>
      </w:r>
      <w:r>
        <w:t xml:space="preserve"> COCO [27] and </w:t>
      </w:r>
      <w:proofErr w:type="spellStart"/>
      <w:r>
        <w:t>CrowdHuman</w:t>
      </w:r>
      <w:proofErr w:type="spellEnd"/>
      <w:r>
        <w:t xml:space="preserve"> [26] are standard datasets for person detection in everyday and crowded scenes; RT-DETR [23] and YOLOX [24] are real-time detectors; </w:t>
      </w:r>
      <w:proofErr w:type="spellStart"/>
      <w:r>
        <w:t>ByteTrack</w:t>
      </w:r>
      <w:proofErr w:type="spellEnd"/>
      <w:r>
        <w:t xml:space="preserve"> [25] is a lightweight multi-object tracker; MCNN-style crowd counting [28] suits dense crowds.</w:t>
      </w:r>
    </w:p>
    <w:p w14:paraId="10BCE591" w14:textId="77777777" w:rsidR="00B172CB" w:rsidRDefault="00000000">
      <w:pPr>
        <w:pStyle w:val="ListParagraph"/>
        <w:numPr>
          <w:ilvl w:val="0"/>
          <w:numId w:val="2"/>
        </w:numPr>
        <w:spacing w:after="60" w:line="270" w:lineRule="auto"/>
      </w:pPr>
      <w:r>
        <w:rPr>
          <w:b/>
          <w:bCs/>
        </w:rPr>
        <w:t>Licensing trap:</w:t>
      </w:r>
      <w:r>
        <w:t xml:space="preserve"> </w:t>
      </w:r>
      <w:proofErr w:type="spellStart"/>
      <w:r>
        <w:t>Ultralytics</w:t>
      </w:r>
      <w:proofErr w:type="spellEnd"/>
      <w:r>
        <w:t xml:space="preserve"> states that use of its YOLO code, models and trained or fine-tuned models requires either releasing the whole project under AGPL-3.0 or buying an Enterprise licence [22]. For a </w:t>
      </w:r>
      <w:proofErr w:type="gramStart"/>
      <w:r>
        <w:t>Government</w:t>
      </w:r>
      <w:proofErr w:type="gramEnd"/>
      <w:r>
        <w:t xml:space="preserve"> deployment, prefer permissively licensed detectors (verify each model and weight licence) or budget for a licence.</w:t>
      </w:r>
    </w:p>
    <w:p w14:paraId="39BFA5E5" w14:textId="77777777" w:rsidR="00B172CB" w:rsidRDefault="00000000">
      <w:pPr>
        <w:pStyle w:val="ListParagraph"/>
        <w:numPr>
          <w:ilvl w:val="0"/>
          <w:numId w:val="2"/>
        </w:numPr>
        <w:spacing w:after="60" w:line="270" w:lineRule="auto"/>
      </w:pPr>
      <w:r>
        <w:rPr>
          <w:b/>
          <w:bCs/>
        </w:rPr>
        <w:t>Camera interoperability:</w:t>
      </w:r>
      <w:r>
        <w:t xml:space="preserve"> ONVIF is the established standard for IP-camera interoperability [29]; PRAMAAN should read RTSP/ONVIF streams so existing cameras can be reused.</w:t>
      </w:r>
    </w:p>
    <w:p w14:paraId="084C2134" w14:textId="77777777" w:rsidR="00B172CB" w:rsidRDefault="00000000">
      <w:pPr>
        <w:pStyle w:val="Heading2"/>
        <w:keepNext/>
      </w:pPr>
      <w:r>
        <w:lastRenderedPageBreak/>
        <w:t>4.4 Privacy and regulation</w:t>
      </w:r>
    </w:p>
    <w:p w14:paraId="6BA287A7" w14:textId="77777777" w:rsidR="00B172CB" w:rsidRDefault="00000000">
      <w:pPr>
        <w:pStyle w:val="ListParagraph"/>
        <w:numPr>
          <w:ilvl w:val="0"/>
          <w:numId w:val="2"/>
        </w:numPr>
        <w:spacing w:after="60" w:line="270" w:lineRule="auto"/>
      </w:pPr>
      <w:r>
        <w:t>The Digital Personal Data Protection Rules, 2025 were notified in November 2025; Rules 1, 2 and 17-21 took effect immediately and the substantive fiduciary obligations (Rules 3, 5-16, 22, 23) take effect 18 months after publication, i.e. around May 2027 [19][20].</w:t>
      </w:r>
    </w:p>
    <w:p w14:paraId="553B019C" w14:textId="77777777" w:rsidR="00B172CB" w:rsidRDefault="00000000">
      <w:pPr>
        <w:pStyle w:val="ListParagraph"/>
        <w:numPr>
          <w:ilvl w:val="0"/>
          <w:numId w:val="2"/>
        </w:numPr>
        <w:spacing w:after="60" w:line="270" w:lineRule="auto"/>
      </w:pPr>
      <w:r>
        <w:t>The Rules require verifiable parental consent before processing a child's data [21]; trainees under 18, if any, would need handling. Government exemptions exist but are contested, so the design should not rely on them [19].</w:t>
      </w:r>
    </w:p>
    <w:p w14:paraId="53B9A5E5" w14:textId="77777777" w:rsidR="00B172CB" w:rsidRDefault="00000000">
      <w:pPr>
        <w:pStyle w:val="Heading2"/>
        <w:keepNext/>
      </w:pPr>
      <w:r>
        <w:t>4.5 What we could not verify</w:t>
      </w:r>
    </w:p>
    <w:p w14:paraId="141E356F" w14:textId="77777777" w:rsidR="00B172CB" w:rsidRDefault="00000000">
      <w:pPr>
        <w:spacing w:after="120" w:line="276" w:lineRule="auto"/>
      </w:pPr>
      <w:r>
        <w:t>Whether NSDC or MSDE is already piloting video analytics internally; the exact current inventory-verification procedure for Training Centres; commercial video-analytics products suited to this use case (only the product category is considered here); relevant patents; and peer-reviewed accuracy of classroom person counting under Indian CCTV conditions. These are listed as next research tasks in Appendix D.</w:t>
      </w:r>
    </w:p>
    <w:p w14:paraId="65F4A4BC" w14:textId="77777777" w:rsidR="00B172CB" w:rsidRDefault="00B172CB">
      <w:pPr>
        <w:sectPr w:rsidR="00B172CB">
          <w:headerReference w:type="default" r:id="rId8"/>
          <w:footerReference w:type="default" r:id="rId9"/>
          <w:pgSz w:w="11906" w:h="16838"/>
          <w:pgMar w:top="1300" w:right="1134" w:bottom="1134" w:left="1134" w:header="560" w:footer="500" w:gutter="0"/>
          <w:cols w:space="720"/>
          <w:docGrid w:linePitch="360"/>
        </w:sectPr>
      </w:pPr>
    </w:p>
    <w:p w14:paraId="7560B016" w14:textId="77777777" w:rsidR="00B172CB" w:rsidRDefault="00000000">
      <w:pPr>
        <w:pStyle w:val="Heading1"/>
      </w:pPr>
      <w:r>
        <w:lastRenderedPageBreak/>
        <w:t>5. Existing Solution Landscape</w:t>
      </w:r>
    </w:p>
    <w:p w14:paraId="19503C7F" w14:textId="77777777" w:rsidR="00B172CB" w:rsidRDefault="00000000">
      <w:pPr>
        <w:spacing w:after="120" w:line="276" w:lineRule="auto"/>
      </w:pPr>
      <w:r>
        <w:t>Only solutions evidenced in the sources of Section 29 are listed. Entries marked (category) describe a class of products, not a specific audited product.</w:t>
      </w:r>
    </w:p>
    <w:p w14:paraId="362D9B65" w14:textId="77777777" w:rsidR="00B172CB" w:rsidRDefault="00000000">
      <w:pPr>
        <w:keepNext/>
        <w:spacing w:before="120" w:after="60"/>
      </w:pPr>
      <w:r>
        <w:rPr>
          <w:b/>
          <w:bCs/>
          <w:i/>
          <w:iCs/>
          <w:color w:val="1F3864"/>
          <w:sz w:val="19"/>
          <w:szCs w:val="19"/>
        </w:rPr>
        <w:t>Table 2: Existing solution comparison</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7"/>
        <w:gridCol w:w="1380"/>
        <w:gridCol w:w="766"/>
        <w:gridCol w:w="1687"/>
        <w:gridCol w:w="1533"/>
        <w:gridCol w:w="1380"/>
        <w:gridCol w:w="2300"/>
        <w:gridCol w:w="1073"/>
        <w:gridCol w:w="1226"/>
        <w:gridCol w:w="1538"/>
      </w:tblGrid>
      <w:tr w:rsidR="00B172CB" w14:paraId="47004DD6" w14:textId="77777777">
        <w:tblPrEx>
          <w:tblCellMar>
            <w:top w:w="0" w:type="dxa"/>
            <w:bottom w:w="0" w:type="dxa"/>
          </w:tblCellMar>
        </w:tblPrEx>
        <w:trPr>
          <w:cantSplit/>
          <w:tblHeader/>
        </w:trPr>
        <w:tc>
          <w:tcPr>
            <w:tcW w:w="168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EAF4191" w14:textId="77777777" w:rsidR="00B172CB" w:rsidRDefault="00000000">
            <w:pPr>
              <w:spacing w:after="30" w:line="250" w:lineRule="auto"/>
            </w:pPr>
            <w:r>
              <w:rPr>
                <w:b/>
                <w:bCs/>
                <w:color w:val="FFFFFF"/>
                <w:sz w:val="15"/>
                <w:szCs w:val="15"/>
              </w:rPr>
              <w:t>Existing solution</w:t>
            </w:r>
          </w:p>
        </w:tc>
        <w:tc>
          <w:tcPr>
            <w:tcW w:w="138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4732347" w14:textId="77777777" w:rsidR="00B172CB" w:rsidRDefault="00000000">
            <w:pPr>
              <w:spacing w:after="30" w:line="250" w:lineRule="auto"/>
            </w:pPr>
            <w:r>
              <w:rPr>
                <w:b/>
                <w:bCs/>
                <w:color w:val="FFFFFF"/>
                <w:sz w:val="15"/>
                <w:szCs w:val="15"/>
              </w:rPr>
              <w:t>Organization</w:t>
            </w:r>
          </w:p>
        </w:tc>
        <w:tc>
          <w:tcPr>
            <w:tcW w:w="76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01D3F33" w14:textId="77777777" w:rsidR="00B172CB" w:rsidRDefault="00000000">
            <w:pPr>
              <w:spacing w:after="30" w:line="250" w:lineRule="auto"/>
            </w:pPr>
            <w:r>
              <w:rPr>
                <w:b/>
                <w:bCs/>
                <w:color w:val="FFFFFF"/>
                <w:sz w:val="15"/>
                <w:szCs w:val="15"/>
              </w:rPr>
              <w:t>Country</w:t>
            </w:r>
          </w:p>
        </w:tc>
        <w:tc>
          <w:tcPr>
            <w:tcW w:w="168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D0E4A49" w14:textId="77777777" w:rsidR="00B172CB" w:rsidRDefault="00000000">
            <w:pPr>
              <w:spacing w:after="30" w:line="250" w:lineRule="auto"/>
            </w:pPr>
            <w:r>
              <w:rPr>
                <w:b/>
                <w:bCs/>
                <w:color w:val="FFFFFF"/>
                <w:sz w:val="15"/>
                <w:szCs w:val="15"/>
              </w:rPr>
              <w:t>Technology</w:t>
            </w:r>
          </w:p>
        </w:tc>
        <w:tc>
          <w:tcPr>
            <w:tcW w:w="153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844CCA8" w14:textId="77777777" w:rsidR="00B172CB" w:rsidRDefault="00000000">
            <w:pPr>
              <w:spacing w:after="30" w:line="250" w:lineRule="auto"/>
            </w:pPr>
            <w:r>
              <w:rPr>
                <w:b/>
                <w:bCs/>
                <w:color w:val="FFFFFF"/>
                <w:sz w:val="15"/>
                <w:szCs w:val="15"/>
              </w:rPr>
              <w:t>Problem solved</w:t>
            </w:r>
          </w:p>
        </w:tc>
        <w:tc>
          <w:tcPr>
            <w:tcW w:w="138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26C0DBD" w14:textId="77777777" w:rsidR="00B172CB" w:rsidRDefault="00000000">
            <w:pPr>
              <w:spacing w:after="30" w:line="250" w:lineRule="auto"/>
            </w:pPr>
            <w:r>
              <w:rPr>
                <w:b/>
                <w:bCs/>
                <w:color w:val="FFFFFF"/>
                <w:sz w:val="15"/>
                <w:szCs w:val="15"/>
              </w:rPr>
              <w:t>Strengths</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657FB28" w14:textId="77777777" w:rsidR="00B172CB" w:rsidRDefault="00000000">
            <w:pPr>
              <w:spacing w:after="30" w:line="250" w:lineRule="auto"/>
            </w:pPr>
            <w:r>
              <w:rPr>
                <w:b/>
                <w:bCs/>
                <w:color w:val="FFFFFF"/>
                <w:sz w:val="15"/>
                <w:szCs w:val="15"/>
              </w:rPr>
              <w:t>Weaknesses</w:t>
            </w:r>
          </w:p>
        </w:tc>
        <w:tc>
          <w:tcPr>
            <w:tcW w:w="107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84AEBCB" w14:textId="77777777" w:rsidR="00B172CB" w:rsidRDefault="00000000">
            <w:pPr>
              <w:spacing w:after="30" w:line="250" w:lineRule="auto"/>
            </w:pPr>
            <w:r>
              <w:rPr>
                <w:b/>
                <w:bCs/>
                <w:color w:val="FFFFFF"/>
                <w:sz w:val="15"/>
                <w:szCs w:val="15"/>
              </w:rPr>
              <w:t>Users</w:t>
            </w:r>
          </w:p>
        </w:tc>
        <w:tc>
          <w:tcPr>
            <w:tcW w:w="122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D44C8C7" w14:textId="77777777" w:rsidR="00B172CB" w:rsidRDefault="00000000">
            <w:pPr>
              <w:spacing w:after="30" w:line="250" w:lineRule="auto"/>
            </w:pPr>
            <w:r>
              <w:rPr>
                <w:b/>
                <w:bCs/>
                <w:color w:val="FFFFFF"/>
                <w:sz w:val="15"/>
                <w:szCs w:val="15"/>
              </w:rPr>
              <w:t>Cost / accessibility</w:t>
            </w:r>
          </w:p>
        </w:tc>
        <w:tc>
          <w:tcPr>
            <w:tcW w:w="153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2D741B2" w14:textId="77777777" w:rsidR="00B172CB" w:rsidRDefault="00000000">
            <w:pPr>
              <w:spacing w:after="30" w:line="250" w:lineRule="auto"/>
            </w:pPr>
            <w:r>
              <w:rPr>
                <w:b/>
                <w:bCs/>
                <w:color w:val="FFFFFF"/>
                <w:sz w:val="15"/>
                <w:szCs w:val="15"/>
              </w:rPr>
              <w:t>Relevant gap</w:t>
            </w:r>
          </w:p>
        </w:tc>
      </w:tr>
      <w:tr w:rsidR="00B172CB" w14:paraId="74817C4E" w14:textId="77777777">
        <w:tblPrEx>
          <w:tblCellMar>
            <w:top w:w="0" w:type="dxa"/>
            <w:bottom w:w="0" w:type="dxa"/>
          </w:tblCellMar>
        </w:tblPrEx>
        <w:trPr>
          <w:cantSplit/>
        </w:trPr>
        <w:tc>
          <w:tcPr>
            <w:tcW w:w="16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1B6F477" w14:textId="77777777" w:rsidR="00B172CB" w:rsidRDefault="00000000">
            <w:pPr>
              <w:spacing w:after="30" w:line="250" w:lineRule="auto"/>
            </w:pPr>
            <w:r>
              <w:rPr>
                <w:b/>
                <w:bCs/>
                <w:sz w:val="15"/>
                <w:szCs w:val="15"/>
              </w:rPr>
              <w:t>AEBAS / face-authentication attendance [5][6][7]</w:t>
            </w:r>
          </w:p>
        </w:tc>
        <w:tc>
          <w:tcPr>
            <w:tcW w:w="13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CD5E63" w14:textId="77777777" w:rsidR="00B172CB" w:rsidRDefault="00000000">
            <w:pPr>
              <w:spacing w:after="30" w:line="250" w:lineRule="auto"/>
            </w:pPr>
            <w:r>
              <w:rPr>
                <w:sz w:val="15"/>
                <w:szCs w:val="15"/>
              </w:rPr>
              <w:t>MSDE / NSDC (UIDAI services via SIDH)</w:t>
            </w:r>
          </w:p>
        </w:tc>
        <w:tc>
          <w:tcPr>
            <w:tcW w:w="7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BAAB7D5" w14:textId="77777777" w:rsidR="00B172CB" w:rsidRDefault="00000000">
            <w:pPr>
              <w:spacing w:after="30" w:line="250" w:lineRule="auto"/>
            </w:pPr>
            <w:r>
              <w:rPr>
                <w:sz w:val="15"/>
                <w:szCs w:val="15"/>
              </w:rPr>
              <w:t>India</w:t>
            </w:r>
          </w:p>
        </w:tc>
        <w:tc>
          <w:tcPr>
            <w:tcW w:w="16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5B453E" w14:textId="77777777" w:rsidR="00B172CB" w:rsidRDefault="00000000">
            <w:pPr>
              <w:spacing w:after="30" w:line="250" w:lineRule="auto"/>
            </w:pPr>
            <w:r>
              <w:rPr>
                <w:sz w:val="15"/>
                <w:szCs w:val="15"/>
              </w:rPr>
              <w:t>Aadhaar biometric, now face authentication through apps on candidate and trainer devices</w:t>
            </w:r>
          </w:p>
        </w:tc>
        <w:tc>
          <w:tcPr>
            <w:tcW w:w="15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7C0D80" w14:textId="77777777" w:rsidR="00B172CB" w:rsidRDefault="00000000">
            <w:pPr>
              <w:spacing w:after="30" w:line="250" w:lineRule="auto"/>
            </w:pPr>
            <w:r>
              <w:rPr>
                <w:sz w:val="15"/>
                <w:szCs w:val="15"/>
              </w:rPr>
              <w:t>Identity-bound attendance; basis for tranche release</w:t>
            </w:r>
          </w:p>
        </w:tc>
        <w:tc>
          <w:tcPr>
            <w:tcW w:w="13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11EC743" w14:textId="77777777" w:rsidR="00B172CB" w:rsidRDefault="00000000">
            <w:pPr>
              <w:spacing w:after="30" w:line="250" w:lineRule="auto"/>
            </w:pPr>
            <w:r>
              <w:rPr>
                <w:sz w:val="15"/>
                <w:szCs w:val="15"/>
              </w:rPr>
              <w:t>Mandated, linked to payments, identity-verified</w:t>
            </w:r>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CF0E10" w14:textId="77777777" w:rsidR="00B172CB" w:rsidRDefault="00000000">
            <w:pPr>
              <w:spacing w:after="30" w:line="250" w:lineRule="auto"/>
            </w:pPr>
            <w:r>
              <w:rPr>
                <w:sz w:val="15"/>
                <w:szCs w:val="15"/>
              </w:rPr>
              <w:t>Verifies a person-event on a device, not a batch physically in a room; CAG found only 13% of batches compliant with the Aadhaar-attendance requirement [1]</w:t>
            </w:r>
          </w:p>
        </w:tc>
        <w:tc>
          <w:tcPr>
            <w:tcW w:w="10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65B428C" w14:textId="77777777" w:rsidR="00B172CB" w:rsidRDefault="00000000">
            <w:pPr>
              <w:spacing w:after="30" w:line="250" w:lineRule="auto"/>
            </w:pPr>
            <w:r>
              <w:rPr>
                <w:sz w:val="15"/>
                <w:szCs w:val="15"/>
              </w:rPr>
              <w:t>Trainees, trainers, TCs</w:t>
            </w:r>
          </w:p>
        </w:tc>
        <w:tc>
          <w:tcPr>
            <w:tcW w:w="12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614BA51" w14:textId="77777777" w:rsidR="00B172CB" w:rsidRDefault="00000000">
            <w:pPr>
              <w:spacing w:after="30" w:line="250" w:lineRule="auto"/>
            </w:pPr>
            <w:r>
              <w:rPr>
                <w:sz w:val="15"/>
                <w:szCs w:val="15"/>
              </w:rPr>
              <w:t>Low marginal cost; needs Aadhaar and devices</w:t>
            </w:r>
          </w:p>
        </w:tc>
        <w:tc>
          <w:tcPr>
            <w:tcW w:w="15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43C9DE1" w14:textId="77777777" w:rsidR="00B172CB" w:rsidRDefault="00000000">
            <w:pPr>
              <w:spacing w:after="30" w:line="250" w:lineRule="auto"/>
            </w:pPr>
            <w:r>
              <w:rPr>
                <w:sz w:val="15"/>
                <w:szCs w:val="15"/>
              </w:rPr>
              <w:t>No independent cross-check of physical presence</w:t>
            </w:r>
          </w:p>
        </w:tc>
      </w:tr>
      <w:tr w:rsidR="00B172CB" w14:paraId="508CA07F" w14:textId="77777777">
        <w:tblPrEx>
          <w:tblCellMar>
            <w:top w:w="0" w:type="dxa"/>
            <w:bottom w:w="0" w:type="dxa"/>
          </w:tblCellMar>
        </w:tblPrEx>
        <w:trPr>
          <w:cantSplit/>
        </w:trPr>
        <w:tc>
          <w:tcPr>
            <w:tcW w:w="168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68AA5B0" w14:textId="77777777" w:rsidR="00B172CB" w:rsidRDefault="00000000">
            <w:pPr>
              <w:spacing w:after="30" w:line="250" w:lineRule="auto"/>
            </w:pPr>
            <w:r>
              <w:rPr>
                <w:b/>
                <w:bCs/>
                <w:sz w:val="15"/>
                <w:szCs w:val="15"/>
              </w:rPr>
              <w:t>Skill India Digital Hub [9][10][11]</w:t>
            </w:r>
          </w:p>
        </w:tc>
        <w:tc>
          <w:tcPr>
            <w:tcW w:w="13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0031366" w14:textId="77777777" w:rsidR="00B172CB" w:rsidRDefault="00000000">
            <w:pPr>
              <w:spacing w:after="30" w:line="250" w:lineRule="auto"/>
            </w:pPr>
            <w:r>
              <w:rPr>
                <w:sz w:val="15"/>
                <w:szCs w:val="15"/>
              </w:rPr>
              <w:t xml:space="preserve">MSDE / NSDC / </w:t>
            </w:r>
            <w:proofErr w:type="spellStart"/>
            <w:r>
              <w:rPr>
                <w:sz w:val="15"/>
                <w:szCs w:val="15"/>
              </w:rPr>
              <w:t>MeitY</w:t>
            </w:r>
            <w:proofErr w:type="spellEnd"/>
          </w:p>
        </w:tc>
        <w:tc>
          <w:tcPr>
            <w:tcW w:w="76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10C0E52" w14:textId="77777777" w:rsidR="00B172CB" w:rsidRDefault="00000000">
            <w:pPr>
              <w:spacing w:after="30" w:line="250" w:lineRule="auto"/>
            </w:pPr>
            <w:r>
              <w:rPr>
                <w:sz w:val="15"/>
                <w:szCs w:val="15"/>
              </w:rPr>
              <w:t>India</w:t>
            </w:r>
          </w:p>
        </w:tc>
        <w:tc>
          <w:tcPr>
            <w:tcW w:w="168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68E003C" w14:textId="77777777" w:rsidR="00B172CB" w:rsidRDefault="00000000">
            <w:pPr>
              <w:spacing w:after="30" w:line="250" w:lineRule="auto"/>
            </w:pPr>
            <w:r>
              <w:rPr>
                <w:sz w:val="15"/>
                <w:szCs w:val="15"/>
              </w:rPr>
              <w:t xml:space="preserve">DPI platform: </w:t>
            </w:r>
            <w:proofErr w:type="spellStart"/>
            <w:r>
              <w:rPr>
                <w:sz w:val="15"/>
                <w:szCs w:val="15"/>
              </w:rPr>
              <w:t>eKYC</w:t>
            </w:r>
            <w:proofErr w:type="spellEnd"/>
            <w:r>
              <w:rPr>
                <w:sz w:val="15"/>
                <w:szCs w:val="15"/>
              </w:rPr>
              <w:t>, face authentication, geotagged Skill India Map, verifiable credentials</w:t>
            </w:r>
          </w:p>
        </w:tc>
        <w:tc>
          <w:tcPr>
            <w:tcW w:w="153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0ABCA39" w14:textId="77777777" w:rsidR="00B172CB" w:rsidRDefault="00000000">
            <w:pPr>
              <w:spacing w:after="30" w:line="250" w:lineRule="auto"/>
            </w:pPr>
            <w:r>
              <w:rPr>
                <w:sz w:val="15"/>
                <w:szCs w:val="15"/>
              </w:rPr>
              <w:t>Discoverability, identity, credentials, ecosystem integration</w:t>
            </w:r>
          </w:p>
        </w:tc>
        <w:tc>
          <w:tcPr>
            <w:tcW w:w="13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979DC7F" w14:textId="77777777" w:rsidR="00B172CB" w:rsidRDefault="00000000">
            <w:pPr>
              <w:spacing w:after="30" w:line="250" w:lineRule="auto"/>
            </w:pPr>
            <w:r>
              <w:rPr>
                <w:sz w:val="15"/>
                <w:szCs w:val="15"/>
              </w:rPr>
              <w:t>National scale, multilingual, interoperable</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30CF4A5" w14:textId="77777777" w:rsidR="00B172CB" w:rsidRDefault="00000000">
            <w:pPr>
              <w:spacing w:after="30" w:line="250" w:lineRule="auto"/>
            </w:pPr>
            <w:r>
              <w:rPr>
                <w:sz w:val="15"/>
                <w:szCs w:val="15"/>
              </w:rPr>
              <w:t>Platform for learners and ecosystem; not an in-room monitoring tool</w:t>
            </w:r>
          </w:p>
        </w:tc>
        <w:tc>
          <w:tcPr>
            <w:tcW w:w="107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311FEC3" w14:textId="77777777" w:rsidR="00B172CB" w:rsidRDefault="00000000">
            <w:pPr>
              <w:spacing w:after="30" w:line="250" w:lineRule="auto"/>
            </w:pPr>
            <w:r>
              <w:rPr>
                <w:sz w:val="15"/>
                <w:szCs w:val="15"/>
              </w:rPr>
              <w:t>Citizens, TPs, assessment bodies</w:t>
            </w:r>
          </w:p>
        </w:tc>
        <w:tc>
          <w:tcPr>
            <w:tcW w:w="12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46747C0" w14:textId="77777777" w:rsidR="00B172CB" w:rsidRDefault="00000000">
            <w:pPr>
              <w:spacing w:after="30" w:line="250" w:lineRule="auto"/>
            </w:pPr>
            <w:r>
              <w:rPr>
                <w:sz w:val="15"/>
                <w:szCs w:val="15"/>
              </w:rPr>
              <w:t>Public, free to users</w:t>
            </w:r>
          </w:p>
        </w:tc>
        <w:tc>
          <w:tcPr>
            <w:tcW w:w="15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938511E" w14:textId="77777777" w:rsidR="00B172CB" w:rsidRDefault="00000000">
            <w:pPr>
              <w:spacing w:after="30" w:line="250" w:lineRule="auto"/>
            </w:pPr>
            <w:r>
              <w:rPr>
                <w:sz w:val="15"/>
                <w:szCs w:val="15"/>
              </w:rPr>
              <w:t>Continuous physical assurance</w:t>
            </w:r>
          </w:p>
        </w:tc>
      </w:tr>
      <w:tr w:rsidR="00B172CB" w14:paraId="13CDC2E5" w14:textId="77777777">
        <w:tblPrEx>
          <w:tblCellMar>
            <w:top w:w="0" w:type="dxa"/>
            <w:bottom w:w="0" w:type="dxa"/>
          </w:tblCellMar>
        </w:tblPrEx>
        <w:trPr>
          <w:cantSplit/>
        </w:trPr>
        <w:tc>
          <w:tcPr>
            <w:tcW w:w="16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DF6159B" w14:textId="77777777" w:rsidR="00B172CB" w:rsidRDefault="00000000">
            <w:pPr>
              <w:spacing w:after="30" w:line="250" w:lineRule="auto"/>
            </w:pPr>
            <w:r>
              <w:rPr>
                <w:b/>
                <w:bCs/>
                <w:sz w:val="15"/>
                <w:szCs w:val="15"/>
              </w:rPr>
              <w:t>PMKVY TC virtual verification / self-assessment app [14]</w:t>
            </w:r>
          </w:p>
        </w:tc>
        <w:tc>
          <w:tcPr>
            <w:tcW w:w="13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A7C39C" w14:textId="77777777" w:rsidR="00B172CB" w:rsidRDefault="00000000">
            <w:pPr>
              <w:spacing w:after="30" w:line="250" w:lineRule="auto"/>
            </w:pPr>
            <w:r>
              <w:rPr>
                <w:sz w:val="15"/>
                <w:szCs w:val="15"/>
              </w:rPr>
              <w:t>NSDC (app managed by a third-party vendor per notice)</w:t>
            </w:r>
          </w:p>
        </w:tc>
        <w:tc>
          <w:tcPr>
            <w:tcW w:w="7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3080B84" w14:textId="77777777" w:rsidR="00B172CB" w:rsidRDefault="00000000">
            <w:pPr>
              <w:spacing w:after="30" w:line="250" w:lineRule="auto"/>
            </w:pPr>
            <w:r>
              <w:rPr>
                <w:sz w:val="15"/>
                <w:szCs w:val="15"/>
              </w:rPr>
              <w:t>India</w:t>
            </w:r>
          </w:p>
        </w:tc>
        <w:tc>
          <w:tcPr>
            <w:tcW w:w="16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6AEAA9B" w14:textId="77777777" w:rsidR="00B172CB" w:rsidRDefault="00000000">
            <w:pPr>
              <w:spacing w:after="30" w:line="250" w:lineRule="auto"/>
            </w:pPr>
            <w:r>
              <w:rPr>
                <w:sz w:val="15"/>
                <w:szCs w:val="15"/>
              </w:rPr>
              <w:t>Push-notified remote check with photos from TC SPOC</w:t>
            </w:r>
          </w:p>
        </w:tc>
        <w:tc>
          <w:tcPr>
            <w:tcW w:w="15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5D3EC7A" w14:textId="77777777" w:rsidR="00B172CB" w:rsidRDefault="00000000">
            <w:pPr>
              <w:spacing w:after="30" w:line="250" w:lineRule="auto"/>
            </w:pPr>
            <w:r>
              <w:rPr>
                <w:sz w:val="15"/>
                <w:szCs w:val="15"/>
              </w:rPr>
              <w:t>Remote spot verification during training hours</w:t>
            </w:r>
          </w:p>
        </w:tc>
        <w:tc>
          <w:tcPr>
            <w:tcW w:w="13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E23DB03" w14:textId="77777777" w:rsidR="00B172CB" w:rsidRDefault="00000000">
            <w:pPr>
              <w:spacing w:after="30" w:line="250" w:lineRule="auto"/>
            </w:pPr>
            <w:r>
              <w:rPr>
                <w:sz w:val="15"/>
                <w:szCs w:val="15"/>
              </w:rPr>
              <w:t>Random timing; low cost; no travel</w:t>
            </w:r>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95E1FF" w14:textId="77777777" w:rsidR="00B172CB" w:rsidRDefault="00000000">
            <w:pPr>
              <w:spacing w:after="30" w:line="250" w:lineRule="auto"/>
            </w:pPr>
            <w:r>
              <w:rPr>
                <w:sz w:val="15"/>
                <w:szCs w:val="15"/>
              </w:rPr>
              <w:t>Evidence is centre-captured; manual review; sample only; photo reuse risk [1]</w:t>
            </w:r>
          </w:p>
        </w:tc>
        <w:tc>
          <w:tcPr>
            <w:tcW w:w="10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10BE0A9" w14:textId="77777777" w:rsidR="00B172CB" w:rsidRDefault="00000000">
            <w:pPr>
              <w:spacing w:after="30" w:line="250" w:lineRule="auto"/>
            </w:pPr>
            <w:r>
              <w:rPr>
                <w:sz w:val="15"/>
                <w:szCs w:val="15"/>
              </w:rPr>
              <w:t>NSDC monitoring, TC SPOCs</w:t>
            </w:r>
          </w:p>
        </w:tc>
        <w:tc>
          <w:tcPr>
            <w:tcW w:w="12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FB671E2" w14:textId="77777777" w:rsidR="00B172CB" w:rsidRDefault="00000000">
            <w:pPr>
              <w:spacing w:after="30" w:line="250" w:lineRule="auto"/>
            </w:pPr>
            <w:r>
              <w:rPr>
                <w:sz w:val="15"/>
                <w:szCs w:val="15"/>
              </w:rPr>
              <w:t>Low</w:t>
            </w:r>
          </w:p>
        </w:tc>
        <w:tc>
          <w:tcPr>
            <w:tcW w:w="15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3BD7AB" w14:textId="77777777" w:rsidR="00B172CB" w:rsidRDefault="00000000">
            <w:pPr>
              <w:spacing w:after="30" w:line="250" w:lineRule="auto"/>
            </w:pPr>
            <w:r>
              <w:rPr>
                <w:sz w:val="15"/>
                <w:szCs w:val="15"/>
              </w:rPr>
              <w:t>Automated, tamper-evident, continuous evidence</w:t>
            </w:r>
          </w:p>
        </w:tc>
      </w:tr>
      <w:tr w:rsidR="00B172CB" w14:paraId="3A893464" w14:textId="77777777">
        <w:tblPrEx>
          <w:tblCellMar>
            <w:top w:w="0" w:type="dxa"/>
            <w:bottom w:w="0" w:type="dxa"/>
          </w:tblCellMar>
        </w:tblPrEx>
        <w:trPr>
          <w:cantSplit/>
        </w:trPr>
        <w:tc>
          <w:tcPr>
            <w:tcW w:w="168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7BA83C3" w14:textId="77777777" w:rsidR="00B172CB" w:rsidRDefault="00000000">
            <w:pPr>
              <w:spacing w:after="30" w:line="250" w:lineRule="auto"/>
            </w:pPr>
            <w:r>
              <w:rPr>
                <w:b/>
                <w:bCs/>
                <w:sz w:val="15"/>
                <w:szCs w:val="15"/>
              </w:rPr>
              <w:t>CCTV mandates (PM-VIKAS; DDU-GKY SOP) [12][13]</w:t>
            </w:r>
          </w:p>
        </w:tc>
        <w:tc>
          <w:tcPr>
            <w:tcW w:w="13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95DAF00" w14:textId="77777777" w:rsidR="00B172CB" w:rsidRDefault="00000000">
            <w:pPr>
              <w:spacing w:after="30" w:line="250" w:lineRule="auto"/>
            </w:pPr>
            <w:r>
              <w:rPr>
                <w:sz w:val="15"/>
                <w:szCs w:val="15"/>
              </w:rPr>
              <w:t>Ministry of Minority Affairs; Ministry of Rural Development</w:t>
            </w:r>
          </w:p>
        </w:tc>
        <w:tc>
          <w:tcPr>
            <w:tcW w:w="76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A0F60B4" w14:textId="77777777" w:rsidR="00B172CB" w:rsidRDefault="00000000">
            <w:pPr>
              <w:spacing w:after="30" w:line="250" w:lineRule="auto"/>
            </w:pPr>
            <w:r>
              <w:rPr>
                <w:sz w:val="15"/>
                <w:szCs w:val="15"/>
              </w:rPr>
              <w:t>India</w:t>
            </w:r>
          </w:p>
        </w:tc>
        <w:tc>
          <w:tcPr>
            <w:tcW w:w="168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AFD9ABB" w14:textId="77777777" w:rsidR="00B172CB" w:rsidRDefault="00000000">
            <w:pPr>
              <w:spacing w:after="30" w:line="250" w:lineRule="auto"/>
            </w:pPr>
            <w:r>
              <w:rPr>
                <w:sz w:val="15"/>
                <w:szCs w:val="15"/>
              </w:rPr>
              <w:t>CCTV in classrooms and labs; sampled footage review; local storage</w:t>
            </w:r>
          </w:p>
        </w:tc>
        <w:tc>
          <w:tcPr>
            <w:tcW w:w="153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E25BA65" w14:textId="77777777" w:rsidR="00B172CB" w:rsidRDefault="00000000">
            <w:pPr>
              <w:spacing w:after="30" w:line="250" w:lineRule="auto"/>
            </w:pPr>
            <w:r>
              <w:rPr>
                <w:sz w:val="15"/>
                <w:szCs w:val="15"/>
              </w:rPr>
              <w:t>Passive evidence of training activity</w:t>
            </w:r>
          </w:p>
        </w:tc>
        <w:tc>
          <w:tcPr>
            <w:tcW w:w="13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86C92F3" w14:textId="77777777" w:rsidR="00B172CB" w:rsidRDefault="00000000">
            <w:pPr>
              <w:spacing w:after="30" w:line="250" w:lineRule="auto"/>
            </w:pPr>
            <w:r>
              <w:rPr>
                <w:sz w:val="15"/>
                <w:szCs w:val="15"/>
              </w:rPr>
              <w:t>Infrastructure often already installed</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84E6174" w14:textId="77777777" w:rsidR="00B172CB" w:rsidRDefault="00000000">
            <w:pPr>
              <w:spacing w:after="30" w:line="250" w:lineRule="auto"/>
            </w:pPr>
            <w:r>
              <w:rPr>
                <w:sz w:val="15"/>
                <w:szCs w:val="15"/>
              </w:rPr>
              <w:t>Manual, sampled review; no technical spec in SOP [13]; no analytics</w:t>
            </w:r>
          </w:p>
        </w:tc>
        <w:tc>
          <w:tcPr>
            <w:tcW w:w="107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1FD4534" w14:textId="77777777" w:rsidR="00B172CB" w:rsidRDefault="00000000">
            <w:pPr>
              <w:spacing w:after="30" w:line="250" w:lineRule="auto"/>
            </w:pPr>
            <w:r>
              <w:rPr>
                <w:sz w:val="15"/>
                <w:szCs w:val="15"/>
              </w:rPr>
              <w:t>Monitoring committees, PIAs</w:t>
            </w:r>
          </w:p>
        </w:tc>
        <w:tc>
          <w:tcPr>
            <w:tcW w:w="12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C54C039" w14:textId="77777777" w:rsidR="00B172CB" w:rsidRDefault="00000000">
            <w:pPr>
              <w:spacing w:after="30" w:line="250" w:lineRule="auto"/>
            </w:pPr>
            <w:r>
              <w:rPr>
                <w:sz w:val="15"/>
                <w:szCs w:val="15"/>
              </w:rPr>
              <w:t>Camera cost borne by centres</w:t>
            </w:r>
          </w:p>
        </w:tc>
        <w:tc>
          <w:tcPr>
            <w:tcW w:w="15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A5F0680" w14:textId="77777777" w:rsidR="00B172CB" w:rsidRDefault="00000000">
            <w:pPr>
              <w:spacing w:after="30" w:line="250" w:lineRule="auto"/>
            </w:pPr>
            <w:r>
              <w:rPr>
                <w:sz w:val="15"/>
                <w:szCs w:val="15"/>
              </w:rPr>
              <w:t>Turning footage into automated compliance signals</w:t>
            </w:r>
          </w:p>
        </w:tc>
      </w:tr>
      <w:tr w:rsidR="00B172CB" w14:paraId="0D266216" w14:textId="77777777">
        <w:tblPrEx>
          <w:tblCellMar>
            <w:top w:w="0" w:type="dxa"/>
            <w:bottom w:w="0" w:type="dxa"/>
          </w:tblCellMar>
        </w:tblPrEx>
        <w:trPr>
          <w:cantSplit/>
        </w:trPr>
        <w:tc>
          <w:tcPr>
            <w:tcW w:w="16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ABBCA4" w14:textId="77777777" w:rsidR="00B172CB" w:rsidRDefault="00000000">
            <w:pPr>
              <w:spacing w:after="30" w:line="250" w:lineRule="auto"/>
            </w:pPr>
            <w:r>
              <w:rPr>
                <w:b/>
                <w:bCs/>
                <w:sz w:val="15"/>
                <w:szCs w:val="15"/>
              </w:rPr>
              <w:t>Geotagged inspection and attendance [1][3]</w:t>
            </w:r>
          </w:p>
        </w:tc>
        <w:tc>
          <w:tcPr>
            <w:tcW w:w="13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70B107" w14:textId="77777777" w:rsidR="00B172CB" w:rsidRDefault="00000000">
            <w:pPr>
              <w:spacing w:after="30" w:line="250" w:lineRule="auto"/>
            </w:pPr>
            <w:r>
              <w:rPr>
                <w:sz w:val="15"/>
                <w:szCs w:val="15"/>
              </w:rPr>
              <w:t>MSDE / NSDC</w:t>
            </w:r>
          </w:p>
        </w:tc>
        <w:tc>
          <w:tcPr>
            <w:tcW w:w="7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441E07" w14:textId="77777777" w:rsidR="00B172CB" w:rsidRDefault="00000000">
            <w:pPr>
              <w:spacing w:after="30" w:line="250" w:lineRule="auto"/>
            </w:pPr>
            <w:r>
              <w:rPr>
                <w:sz w:val="15"/>
                <w:szCs w:val="15"/>
              </w:rPr>
              <w:t>India</w:t>
            </w:r>
          </w:p>
        </w:tc>
        <w:tc>
          <w:tcPr>
            <w:tcW w:w="16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140CD22" w14:textId="77777777" w:rsidR="00B172CB" w:rsidRDefault="00000000">
            <w:pPr>
              <w:spacing w:after="30" w:line="250" w:lineRule="auto"/>
            </w:pPr>
            <w:r>
              <w:rPr>
                <w:sz w:val="15"/>
                <w:szCs w:val="15"/>
              </w:rPr>
              <w:t>Geo-tagging in inspection and attendance apps</w:t>
            </w:r>
          </w:p>
        </w:tc>
        <w:tc>
          <w:tcPr>
            <w:tcW w:w="15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0A5BFA" w14:textId="77777777" w:rsidR="00B172CB" w:rsidRDefault="00000000">
            <w:pPr>
              <w:spacing w:after="30" w:line="250" w:lineRule="auto"/>
            </w:pPr>
            <w:r>
              <w:rPr>
                <w:sz w:val="15"/>
                <w:szCs w:val="15"/>
              </w:rPr>
              <w:t>Place-binding of evidence</w:t>
            </w:r>
          </w:p>
        </w:tc>
        <w:tc>
          <w:tcPr>
            <w:tcW w:w="13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E7782B9" w14:textId="77777777" w:rsidR="00B172CB" w:rsidRDefault="00000000">
            <w:pPr>
              <w:spacing w:after="30" w:line="250" w:lineRule="auto"/>
            </w:pPr>
            <w:r>
              <w:rPr>
                <w:sz w:val="15"/>
                <w:szCs w:val="15"/>
              </w:rPr>
              <w:t>Simple, cheap</w:t>
            </w:r>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9DEEB9D" w14:textId="77777777" w:rsidR="00B172CB" w:rsidRDefault="00000000">
            <w:pPr>
              <w:spacing w:after="30" w:line="250" w:lineRule="auto"/>
            </w:pPr>
            <w:r>
              <w:rPr>
                <w:sz w:val="15"/>
                <w:szCs w:val="15"/>
              </w:rPr>
              <w:t>84% of on-spot inspection cases lacked geotagging per CAG [1]; location is not presence</w:t>
            </w:r>
          </w:p>
        </w:tc>
        <w:tc>
          <w:tcPr>
            <w:tcW w:w="10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801E257" w14:textId="77777777" w:rsidR="00B172CB" w:rsidRDefault="00000000">
            <w:pPr>
              <w:spacing w:after="30" w:line="250" w:lineRule="auto"/>
            </w:pPr>
            <w:r>
              <w:rPr>
                <w:sz w:val="15"/>
                <w:szCs w:val="15"/>
              </w:rPr>
              <w:t>Inspectors, TCs</w:t>
            </w:r>
          </w:p>
        </w:tc>
        <w:tc>
          <w:tcPr>
            <w:tcW w:w="12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B550AA1" w14:textId="77777777" w:rsidR="00B172CB" w:rsidRDefault="00000000">
            <w:pPr>
              <w:spacing w:after="30" w:line="250" w:lineRule="auto"/>
            </w:pPr>
            <w:r>
              <w:rPr>
                <w:sz w:val="15"/>
                <w:szCs w:val="15"/>
              </w:rPr>
              <w:t>Low</w:t>
            </w:r>
          </w:p>
        </w:tc>
        <w:tc>
          <w:tcPr>
            <w:tcW w:w="15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85B967" w14:textId="77777777" w:rsidR="00B172CB" w:rsidRDefault="00000000">
            <w:pPr>
              <w:spacing w:after="30" w:line="250" w:lineRule="auto"/>
            </w:pPr>
            <w:r>
              <w:rPr>
                <w:sz w:val="15"/>
                <w:szCs w:val="15"/>
              </w:rPr>
              <w:t>Presence and equipment evidence</w:t>
            </w:r>
          </w:p>
        </w:tc>
      </w:tr>
      <w:tr w:rsidR="00B172CB" w14:paraId="051129C1" w14:textId="77777777">
        <w:tblPrEx>
          <w:tblCellMar>
            <w:top w:w="0" w:type="dxa"/>
            <w:bottom w:w="0" w:type="dxa"/>
          </w:tblCellMar>
        </w:tblPrEx>
        <w:trPr>
          <w:cantSplit/>
        </w:trPr>
        <w:tc>
          <w:tcPr>
            <w:tcW w:w="168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48DAC47" w14:textId="77777777" w:rsidR="00B172CB" w:rsidRDefault="00000000">
            <w:pPr>
              <w:spacing w:after="30" w:line="250" w:lineRule="auto"/>
            </w:pPr>
            <w:r>
              <w:rPr>
                <w:b/>
                <w:bCs/>
                <w:sz w:val="15"/>
                <w:szCs w:val="15"/>
              </w:rPr>
              <w:t>Face-recognition school attendance (Karnataka) [15][16]</w:t>
            </w:r>
          </w:p>
        </w:tc>
        <w:tc>
          <w:tcPr>
            <w:tcW w:w="13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A16E1CF" w14:textId="77777777" w:rsidR="00B172CB" w:rsidRDefault="00000000">
            <w:pPr>
              <w:spacing w:after="30" w:line="250" w:lineRule="auto"/>
            </w:pPr>
            <w:r>
              <w:rPr>
                <w:sz w:val="15"/>
                <w:szCs w:val="15"/>
              </w:rPr>
              <w:t>Government of Karnataka</w:t>
            </w:r>
          </w:p>
        </w:tc>
        <w:tc>
          <w:tcPr>
            <w:tcW w:w="76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AE176A5" w14:textId="77777777" w:rsidR="00B172CB" w:rsidRDefault="00000000">
            <w:pPr>
              <w:spacing w:after="30" w:line="250" w:lineRule="auto"/>
            </w:pPr>
            <w:r>
              <w:rPr>
                <w:sz w:val="15"/>
                <w:szCs w:val="15"/>
              </w:rPr>
              <w:t>India</w:t>
            </w:r>
          </w:p>
        </w:tc>
        <w:tc>
          <w:tcPr>
            <w:tcW w:w="168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6919DD7" w14:textId="77777777" w:rsidR="00B172CB" w:rsidRDefault="00000000">
            <w:pPr>
              <w:spacing w:after="30" w:line="250" w:lineRule="auto"/>
            </w:pPr>
            <w:r>
              <w:rPr>
                <w:sz w:val="15"/>
                <w:szCs w:val="15"/>
              </w:rPr>
              <w:t>Teacher phone app, face recognition, encrypted non-reversible codes</w:t>
            </w:r>
          </w:p>
        </w:tc>
        <w:tc>
          <w:tcPr>
            <w:tcW w:w="153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B610B5D" w14:textId="77777777" w:rsidR="00B172CB" w:rsidRDefault="00000000">
            <w:pPr>
              <w:spacing w:after="30" w:line="250" w:lineRule="auto"/>
            </w:pPr>
            <w:r>
              <w:rPr>
                <w:sz w:val="15"/>
                <w:szCs w:val="15"/>
              </w:rPr>
              <w:t>School attendance accuracy, welfare targeting</w:t>
            </w:r>
          </w:p>
        </w:tc>
        <w:tc>
          <w:tcPr>
            <w:tcW w:w="13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4FDA27D" w14:textId="77777777" w:rsidR="00B172CB" w:rsidRDefault="00000000">
            <w:pPr>
              <w:spacing w:after="30" w:line="250" w:lineRule="auto"/>
            </w:pPr>
            <w:r>
              <w:rPr>
                <w:sz w:val="15"/>
                <w:szCs w:val="15"/>
              </w:rPr>
              <w:t>Fast (class in seconds, per officials)</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14F55A0" w14:textId="77777777" w:rsidR="00B172CB" w:rsidRDefault="00000000">
            <w:pPr>
              <w:spacing w:after="30" w:line="250" w:lineRule="auto"/>
            </w:pPr>
            <w:r>
              <w:rPr>
                <w:sz w:val="15"/>
                <w:szCs w:val="15"/>
              </w:rPr>
              <w:t>Privacy and necessity contested by civil society [15]; identity-level; not about infrastructure</w:t>
            </w:r>
          </w:p>
        </w:tc>
        <w:tc>
          <w:tcPr>
            <w:tcW w:w="107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B94A827" w14:textId="77777777" w:rsidR="00B172CB" w:rsidRDefault="00000000">
            <w:pPr>
              <w:spacing w:after="30" w:line="250" w:lineRule="auto"/>
            </w:pPr>
            <w:r>
              <w:rPr>
                <w:sz w:val="15"/>
                <w:szCs w:val="15"/>
              </w:rPr>
              <w:t>Teachers, students, department</w:t>
            </w:r>
          </w:p>
        </w:tc>
        <w:tc>
          <w:tcPr>
            <w:tcW w:w="12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103AF85" w14:textId="77777777" w:rsidR="00B172CB" w:rsidRDefault="00000000">
            <w:pPr>
              <w:spacing w:after="30" w:line="250" w:lineRule="auto"/>
            </w:pPr>
            <w:r>
              <w:rPr>
                <w:sz w:val="15"/>
                <w:szCs w:val="15"/>
              </w:rPr>
              <w:t>State-funded</w:t>
            </w:r>
          </w:p>
        </w:tc>
        <w:tc>
          <w:tcPr>
            <w:tcW w:w="15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5714282" w14:textId="77777777" w:rsidR="00B172CB" w:rsidRDefault="00000000">
            <w:pPr>
              <w:spacing w:after="30" w:line="250" w:lineRule="auto"/>
            </w:pPr>
            <w:r>
              <w:rPr>
                <w:sz w:val="15"/>
                <w:szCs w:val="15"/>
              </w:rPr>
              <w:t>Privacy-preserving alternative for compliance checks</w:t>
            </w:r>
          </w:p>
        </w:tc>
      </w:tr>
      <w:tr w:rsidR="00B172CB" w14:paraId="794D8649" w14:textId="77777777">
        <w:tblPrEx>
          <w:tblCellMar>
            <w:top w:w="0" w:type="dxa"/>
            <w:bottom w:w="0" w:type="dxa"/>
          </w:tblCellMar>
        </w:tblPrEx>
        <w:trPr>
          <w:cantSplit/>
        </w:trPr>
        <w:tc>
          <w:tcPr>
            <w:tcW w:w="16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7B9140" w14:textId="77777777" w:rsidR="00B172CB" w:rsidRDefault="00000000">
            <w:pPr>
              <w:spacing w:after="30" w:line="250" w:lineRule="auto"/>
            </w:pPr>
            <w:r>
              <w:rPr>
                <w:b/>
                <w:bCs/>
                <w:sz w:val="15"/>
                <w:szCs w:val="15"/>
              </w:rPr>
              <w:t>Shiksha Setu (Assam) [17]</w:t>
            </w:r>
          </w:p>
        </w:tc>
        <w:tc>
          <w:tcPr>
            <w:tcW w:w="13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8030AB" w14:textId="77777777" w:rsidR="00B172CB" w:rsidRDefault="00000000">
            <w:pPr>
              <w:spacing w:after="30" w:line="250" w:lineRule="auto"/>
            </w:pPr>
            <w:proofErr w:type="spellStart"/>
            <w:r>
              <w:rPr>
                <w:sz w:val="15"/>
                <w:szCs w:val="15"/>
              </w:rPr>
              <w:t>Samagra</w:t>
            </w:r>
            <w:proofErr w:type="spellEnd"/>
            <w:r>
              <w:rPr>
                <w:sz w:val="15"/>
                <w:szCs w:val="15"/>
              </w:rPr>
              <w:t xml:space="preserve"> Shiksha Assam</w:t>
            </w:r>
          </w:p>
        </w:tc>
        <w:tc>
          <w:tcPr>
            <w:tcW w:w="7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D80A09" w14:textId="77777777" w:rsidR="00B172CB" w:rsidRDefault="00000000">
            <w:pPr>
              <w:spacing w:after="30" w:line="250" w:lineRule="auto"/>
            </w:pPr>
            <w:r>
              <w:rPr>
                <w:sz w:val="15"/>
                <w:szCs w:val="15"/>
              </w:rPr>
              <w:t>India</w:t>
            </w:r>
          </w:p>
        </w:tc>
        <w:tc>
          <w:tcPr>
            <w:tcW w:w="16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059CB0" w14:textId="77777777" w:rsidR="00B172CB" w:rsidRDefault="00000000">
            <w:pPr>
              <w:spacing w:after="30" w:line="250" w:lineRule="auto"/>
            </w:pPr>
            <w:r>
              <w:rPr>
                <w:sz w:val="15"/>
                <w:szCs w:val="15"/>
              </w:rPr>
              <w:t>AI face-recognition app, offline mode</w:t>
            </w:r>
          </w:p>
        </w:tc>
        <w:tc>
          <w:tcPr>
            <w:tcW w:w="15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58E63A" w14:textId="77777777" w:rsidR="00B172CB" w:rsidRDefault="00000000">
            <w:pPr>
              <w:spacing w:after="30" w:line="250" w:lineRule="auto"/>
            </w:pPr>
            <w:r>
              <w:rPr>
                <w:sz w:val="15"/>
                <w:szCs w:val="15"/>
              </w:rPr>
              <w:t>Student and teacher attendance, irregular-attendee flags</w:t>
            </w:r>
          </w:p>
        </w:tc>
        <w:tc>
          <w:tcPr>
            <w:tcW w:w="13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F852B30" w14:textId="77777777" w:rsidR="00B172CB" w:rsidRDefault="00000000">
            <w:pPr>
              <w:spacing w:after="30" w:line="250" w:lineRule="auto"/>
            </w:pPr>
            <w:r>
              <w:rPr>
                <w:sz w:val="15"/>
                <w:szCs w:val="15"/>
              </w:rPr>
              <w:t>Offline-capable; single information source</w:t>
            </w:r>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2D6D4C2" w14:textId="77777777" w:rsidR="00B172CB" w:rsidRDefault="00000000">
            <w:pPr>
              <w:spacing w:after="30" w:line="250" w:lineRule="auto"/>
            </w:pPr>
            <w:r>
              <w:rPr>
                <w:sz w:val="15"/>
                <w:szCs w:val="15"/>
              </w:rPr>
              <w:t>Individual identification; school context</w:t>
            </w:r>
          </w:p>
        </w:tc>
        <w:tc>
          <w:tcPr>
            <w:tcW w:w="10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AD0E49" w14:textId="77777777" w:rsidR="00B172CB" w:rsidRDefault="00000000">
            <w:pPr>
              <w:spacing w:after="30" w:line="250" w:lineRule="auto"/>
            </w:pPr>
            <w:r>
              <w:rPr>
                <w:sz w:val="15"/>
                <w:szCs w:val="15"/>
              </w:rPr>
              <w:t>Teachers, department</w:t>
            </w:r>
          </w:p>
        </w:tc>
        <w:tc>
          <w:tcPr>
            <w:tcW w:w="12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09F15F" w14:textId="77777777" w:rsidR="00B172CB" w:rsidRDefault="00000000">
            <w:pPr>
              <w:spacing w:after="30" w:line="250" w:lineRule="auto"/>
            </w:pPr>
            <w:r>
              <w:rPr>
                <w:sz w:val="15"/>
                <w:szCs w:val="15"/>
              </w:rPr>
              <w:t>State-funded</w:t>
            </w:r>
          </w:p>
        </w:tc>
        <w:tc>
          <w:tcPr>
            <w:tcW w:w="15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7D7DBC" w14:textId="77777777" w:rsidR="00B172CB" w:rsidRDefault="00000000">
            <w:pPr>
              <w:spacing w:after="30" w:line="250" w:lineRule="auto"/>
            </w:pPr>
            <w:r>
              <w:rPr>
                <w:sz w:val="15"/>
                <w:szCs w:val="15"/>
              </w:rPr>
              <w:t>Aggregate presence checks; infrastructure</w:t>
            </w:r>
          </w:p>
        </w:tc>
      </w:tr>
      <w:tr w:rsidR="00B172CB" w14:paraId="7BA6D968" w14:textId="77777777">
        <w:tblPrEx>
          <w:tblCellMar>
            <w:top w:w="0" w:type="dxa"/>
            <w:bottom w:w="0" w:type="dxa"/>
          </w:tblCellMar>
        </w:tblPrEx>
        <w:trPr>
          <w:cantSplit/>
        </w:trPr>
        <w:tc>
          <w:tcPr>
            <w:tcW w:w="168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E259B6D" w14:textId="77777777" w:rsidR="00B172CB" w:rsidRDefault="00000000">
            <w:pPr>
              <w:spacing w:after="30" w:line="250" w:lineRule="auto"/>
            </w:pPr>
            <w:r>
              <w:rPr>
                <w:b/>
                <w:bCs/>
                <w:sz w:val="15"/>
                <w:szCs w:val="15"/>
              </w:rPr>
              <w:t>CCTV face-recognition attendance, Osmania University [18]</w:t>
            </w:r>
          </w:p>
        </w:tc>
        <w:tc>
          <w:tcPr>
            <w:tcW w:w="13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3C876A4" w14:textId="77777777" w:rsidR="00B172CB" w:rsidRDefault="00000000">
            <w:pPr>
              <w:spacing w:after="30" w:line="250" w:lineRule="auto"/>
            </w:pPr>
            <w:r>
              <w:rPr>
                <w:sz w:val="15"/>
                <w:szCs w:val="15"/>
              </w:rPr>
              <w:t>Osmania University</w:t>
            </w:r>
          </w:p>
        </w:tc>
        <w:tc>
          <w:tcPr>
            <w:tcW w:w="76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C7C6DCF" w14:textId="77777777" w:rsidR="00B172CB" w:rsidRDefault="00000000">
            <w:pPr>
              <w:spacing w:after="30" w:line="250" w:lineRule="auto"/>
            </w:pPr>
            <w:r>
              <w:rPr>
                <w:sz w:val="15"/>
                <w:szCs w:val="15"/>
              </w:rPr>
              <w:t>India</w:t>
            </w:r>
          </w:p>
        </w:tc>
        <w:tc>
          <w:tcPr>
            <w:tcW w:w="168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C8D7E54" w14:textId="77777777" w:rsidR="00B172CB" w:rsidRDefault="00000000">
            <w:pPr>
              <w:spacing w:after="30" w:line="250" w:lineRule="auto"/>
            </w:pPr>
            <w:r>
              <w:rPr>
                <w:sz w:val="15"/>
                <w:szCs w:val="15"/>
              </w:rPr>
              <w:t>Face-recognition on selected cameras</w:t>
            </w:r>
          </w:p>
        </w:tc>
        <w:tc>
          <w:tcPr>
            <w:tcW w:w="153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B345E84" w14:textId="77777777" w:rsidR="00B172CB" w:rsidRDefault="00000000">
            <w:pPr>
              <w:spacing w:after="30" w:line="250" w:lineRule="auto"/>
            </w:pPr>
            <w:r>
              <w:rPr>
                <w:sz w:val="15"/>
                <w:szCs w:val="15"/>
              </w:rPr>
              <w:t>Staff and student attendance</w:t>
            </w:r>
          </w:p>
        </w:tc>
        <w:tc>
          <w:tcPr>
            <w:tcW w:w="13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31ACD7E" w14:textId="77777777" w:rsidR="00B172CB" w:rsidRDefault="00000000">
            <w:pPr>
              <w:spacing w:after="30" w:line="250" w:lineRule="auto"/>
            </w:pPr>
            <w:r>
              <w:rPr>
                <w:sz w:val="15"/>
                <w:szCs w:val="15"/>
              </w:rPr>
              <w:t>Hands-free</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649FE97" w14:textId="77777777" w:rsidR="00B172CB" w:rsidRDefault="00000000">
            <w:pPr>
              <w:spacing w:after="30" w:line="250" w:lineRule="auto"/>
            </w:pPr>
            <w:r>
              <w:rPr>
                <w:sz w:val="15"/>
                <w:szCs w:val="15"/>
              </w:rPr>
              <w:t>Identity-based; limited camera set; privacy exposure</w:t>
            </w:r>
          </w:p>
        </w:tc>
        <w:tc>
          <w:tcPr>
            <w:tcW w:w="107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FB8B9F4" w14:textId="77777777" w:rsidR="00B172CB" w:rsidRDefault="00000000">
            <w:pPr>
              <w:spacing w:after="30" w:line="250" w:lineRule="auto"/>
            </w:pPr>
            <w:r>
              <w:rPr>
                <w:sz w:val="15"/>
                <w:szCs w:val="15"/>
              </w:rPr>
              <w:t>University staff and students</w:t>
            </w:r>
          </w:p>
        </w:tc>
        <w:tc>
          <w:tcPr>
            <w:tcW w:w="12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CC2A0FA" w14:textId="77777777" w:rsidR="00B172CB" w:rsidRDefault="00000000">
            <w:pPr>
              <w:spacing w:after="30" w:line="250" w:lineRule="auto"/>
            </w:pPr>
            <w:r>
              <w:rPr>
                <w:sz w:val="15"/>
                <w:szCs w:val="15"/>
              </w:rPr>
              <w:t>Institutional</w:t>
            </w:r>
          </w:p>
        </w:tc>
        <w:tc>
          <w:tcPr>
            <w:tcW w:w="15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1A680C5" w14:textId="77777777" w:rsidR="00B172CB" w:rsidRDefault="00000000">
            <w:pPr>
              <w:spacing w:after="30" w:line="250" w:lineRule="auto"/>
            </w:pPr>
            <w:r>
              <w:rPr>
                <w:sz w:val="15"/>
                <w:szCs w:val="15"/>
              </w:rPr>
              <w:t>Scale, privacy, equipment checks</w:t>
            </w:r>
          </w:p>
        </w:tc>
      </w:tr>
      <w:tr w:rsidR="00B172CB" w14:paraId="4A47EED7" w14:textId="77777777">
        <w:tblPrEx>
          <w:tblCellMar>
            <w:top w:w="0" w:type="dxa"/>
            <w:bottom w:w="0" w:type="dxa"/>
          </w:tblCellMar>
        </w:tblPrEx>
        <w:trPr>
          <w:cantSplit/>
        </w:trPr>
        <w:tc>
          <w:tcPr>
            <w:tcW w:w="16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EF74CD" w14:textId="77777777" w:rsidR="00B172CB" w:rsidRDefault="00000000">
            <w:pPr>
              <w:spacing w:after="30" w:line="250" w:lineRule="auto"/>
            </w:pPr>
            <w:r>
              <w:rPr>
                <w:b/>
                <w:bCs/>
                <w:sz w:val="15"/>
                <w:szCs w:val="15"/>
              </w:rPr>
              <w:lastRenderedPageBreak/>
              <w:t>Commercial VMS / people-counting analytics (category)</w:t>
            </w:r>
          </w:p>
        </w:tc>
        <w:tc>
          <w:tcPr>
            <w:tcW w:w="13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F60A66D" w14:textId="77777777" w:rsidR="00B172CB" w:rsidRDefault="00000000">
            <w:pPr>
              <w:spacing w:after="30" w:line="250" w:lineRule="auto"/>
            </w:pPr>
            <w:r>
              <w:rPr>
                <w:sz w:val="15"/>
                <w:szCs w:val="15"/>
              </w:rPr>
              <w:t>Various CCTV and analytics vendors</w:t>
            </w:r>
          </w:p>
        </w:tc>
        <w:tc>
          <w:tcPr>
            <w:tcW w:w="7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9DD8827" w14:textId="77777777" w:rsidR="00B172CB" w:rsidRDefault="00000000">
            <w:pPr>
              <w:spacing w:after="30" w:line="250" w:lineRule="auto"/>
            </w:pPr>
            <w:r>
              <w:rPr>
                <w:sz w:val="15"/>
                <w:szCs w:val="15"/>
              </w:rPr>
              <w:t>Global</w:t>
            </w:r>
          </w:p>
        </w:tc>
        <w:tc>
          <w:tcPr>
            <w:tcW w:w="16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2BD10DD" w14:textId="77777777" w:rsidR="00B172CB" w:rsidRDefault="00000000">
            <w:pPr>
              <w:spacing w:after="30" w:line="250" w:lineRule="auto"/>
            </w:pPr>
            <w:r>
              <w:rPr>
                <w:sz w:val="15"/>
                <w:szCs w:val="15"/>
              </w:rPr>
              <w:t>Detection, counting and zone analytics inside video-management platforms</w:t>
            </w:r>
          </w:p>
        </w:tc>
        <w:tc>
          <w:tcPr>
            <w:tcW w:w="15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3CE02E" w14:textId="77777777" w:rsidR="00B172CB" w:rsidRDefault="00000000">
            <w:pPr>
              <w:spacing w:after="30" w:line="250" w:lineRule="auto"/>
            </w:pPr>
            <w:r>
              <w:rPr>
                <w:sz w:val="15"/>
                <w:szCs w:val="15"/>
              </w:rPr>
              <w:t>Occupancy and footfall analytics</w:t>
            </w:r>
          </w:p>
        </w:tc>
        <w:tc>
          <w:tcPr>
            <w:tcW w:w="13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C70FBC8" w14:textId="77777777" w:rsidR="00B172CB" w:rsidRDefault="00000000">
            <w:pPr>
              <w:spacing w:after="30" w:line="250" w:lineRule="auto"/>
            </w:pPr>
            <w:r>
              <w:rPr>
                <w:sz w:val="15"/>
                <w:szCs w:val="15"/>
              </w:rPr>
              <w:t>Mature, tested</w:t>
            </w:r>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7814E6" w14:textId="77777777" w:rsidR="00B172CB" w:rsidRDefault="00000000">
            <w:pPr>
              <w:spacing w:after="30" w:line="250" w:lineRule="auto"/>
            </w:pPr>
            <w:r>
              <w:rPr>
                <w:sz w:val="15"/>
                <w:szCs w:val="15"/>
              </w:rPr>
              <w:t>Not tied to scheme records or sanctioned inventory; licensing and cloud-streaming cost; not evaluated individually here</w:t>
            </w:r>
          </w:p>
        </w:tc>
        <w:tc>
          <w:tcPr>
            <w:tcW w:w="10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AC6B551" w14:textId="77777777" w:rsidR="00B172CB" w:rsidRDefault="00000000">
            <w:pPr>
              <w:spacing w:after="30" w:line="250" w:lineRule="auto"/>
            </w:pPr>
            <w:r>
              <w:rPr>
                <w:sz w:val="15"/>
                <w:szCs w:val="15"/>
              </w:rPr>
              <w:t>Retail, facilities, security</w:t>
            </w:r>
          </w:p>
        </w:tc>
        <w:tc>
          <w:tcPr>
            <w:tcW w:w="12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4269E58" w14:textId="77777777" w:rsidR="00B172CB" w:rsidRDefault="00000000">
            <w:pPr>
              <w:spacing w:after="30" w:line="250" w:lineRule="auto"/>
            </w:pPr>
            <w:r>
              <w:rPr>
                <w:sz w:val="15"/>
                <w:szCs w:val="15"/>
              </w:rPr>
              <w:t>Varies, often subscription</w:t>
            </w:r>
          </w:p>
        </w:tc>
        <w:tc>
          <w:tcPr>
            <w:tcW w:w="15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957F77" w14:textId="77777777" w:rsidR="00B172CB" w:rsidRDefault="00000000">
            <w:pPr>
              <w:spacing w:after="30" w:line="250" w:lineRule="auto"/>
            </w:pPr>
            <w:r>
              <w:rPr>
                <w:sz w:val="15"/>
                <w:szCs w:val="15"/>
              </w:rPr>
              <w:t>Scheme-specific reconciliation and evidence workflow</w:t>
            </w:r>
          </w:p>
        </w:tc>
      </w:tr>
      <w:tr w:rsidR="00B172CB" w14:paraId="1C306D7F" w14:textId="77777777">
        <w:tblPrEx>
          <w:tblCellMar>
            <w:top w:w="0" w:type="dxa"/>
            <w:bottom w:w="0" w:type="dxa"/>
          </w:tblCellMar>
        </w:tblPrEx>
        <w:trPr>
          <w:cantSplit/>
        </w:trPr>
        <w:tc>
          <w:tcPr>
            <w:tcW w:w="168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4A29C8D" w14:textId="77777777" w:rsidR="00B172CB" w:rsidRDefault="00000000">
            <w:pPr>
              <w:spacing w:after="30" w:line="250" w:lineRule="auto"/>
            </w:pPr>
            <w:r>
              <w:rPr>
                <w:b/>
                <w:bCs/>
                <w:sz w:val="15"/>
                <w:szCs w:val="15"/>
              </w:rPr>
              <w:t>Academic classroom attendance systems (category) [28]</w:t>
            </w:r>
          </w:p>
        </w:tc>
        <w:tc>
          <w:tcPr>
            <w:tcW w:w="13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D5C9D06" w14:textId="77777777" w:rsidR="00B172CB" w:rsidRDefault="00000000">
            <w:pPr>
              <w:spacing w:after="30" w:line="250" w:lineRule="auto"/>
            </w:pPr>
            <w:r>
              <w:rPr>
                <w:sz w:val="15"/>
                <w:szCs w:val="15"/>
              </w:rPr>
              <w:t>Universities and research groups</w:t>
            </w:r>
          </w:p>
        </w:tc>
        <w:tc>
          <w:tcPr>
            <w:tcW w:w="76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500B3D0" w14:textId="77777777" w:rsidR="00B172CB" w:rsidRDefault="00000000">
            <w:pPr>
              <w:spacing w:after="30" w:line="250" w:lineRule="auto"/>
            </w:pPr>
            <w:r>
              <w:rPr>
                <w:sz w:val="15"/>
                <w:szCs w:val="15"/>
              </w:rPr>
              <w:t>India / global</w:t>
            </w:r>
          </w:p>
        </w:tc>
        <w:tc>
          <w:tcPr>
            <w:tcW w:w="168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6FF1B17" w14:textId="77777777" w:rsidR="00B172CB" w:rsidRDefault="00000000">
            <w:pPr>
              <w:spacing w:after="30" w:line="250" w:lineRule="auto"/>
            </w:pPr>
            <w:r>
              <w:rPr>
                <w:sz w:val="15"/>
                <w:szCs w:val="15"/>
              </w:rPr>
              <w:t>Face detection and recognition, crowd counting</w:t>
            </w:r>
          </w:p>
        </w:tc>
        <w:tc>
          <w:tcPr>
            <w:tcW w:w="153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3BF03BE" w14:textId="77777777" w:rsidR="00B172CB" w:rsidRDefault="00000000">
            <w:pPr>
              <w:spacing w:after="30" w:line="250" w:lineRule="auto"/>
            </w:pPr>
            <w:r>
              <w:rPr>
                <w:sz w:val="15"/>
                <w:szCs w:val="15"/>
              </w:rPr>
              <w:t>Automatic classroom attendance</w:t>
            </w:r>
          </w:p>
        </w:tc>
        <w:tc>
          <w:tcPr>
            <w:tcW w:w="13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1FF6750" w14:textId="77777777" w:rsidR="00B172CB" w:rsidRDefault="00000000">
            <w:pPr>
              <w:spacing w:after="30" w:line="250" w:lineRule="auto"/>
            </w:pPr>
            <w:r>
              <w:rPr>
                <w:sz w:val="15"/>
                <w:szCs w:val="15"/>
              </w:rPr>
              <w:t>Demonstrate feasibility</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E2B595B" w14:textId="77777777" w:rsidR="00B172CB" w:rsidRDefault="00000000">
            <w:pPr>
              <w:spacing w:after="30" w:line="250" w:lineRule="auto"/>
            </w:pPr>
            <w:r>
              <w:rPr>
                <w:sz w:val="15"/>
                <w:szCs w:val="15"/>
              </w:rPr>
              <w:t>Mostly lab-grade, identity-based, no tamper resistance or deployment model</w:t>
            </w:r>
          </w:p>
        </w:tc>
        <w:tc>
          <w:tcPr>
            <w:tcW w:w="107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00FC41D" w14:textId="77777777" w:rsidR="00B172CB" w:rsidRDefault="00000000">
            <w:pPr>
              <w:spacing w:after="30" w:line="250" w:lineRule="auto"/>
            </w:pPr>
            <w:r>
              <w:rPr>
                <w:sz w:val="15"/>
                <w:szCs w:val="15"/>
              </w:rPr>
              <w:t>Researchers</w:t>
            </w:r>
          </w:p>
        </w:tc>
        <w:tc>
          <w:tcPr>
            <w:tcW w:w="12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7E34E05" w14:textId="77777777" w:rsidR="00B172CB" w:rsidRDefault="00000000">
            <w:pPr>
              <w:spacing w:after="30" w:line="250" w:lineRule="auto"/>
            </w:pPr>
            <w:r>
              <w:rPr>
                <w:sz w:val="15"/>
                <w:szCs w:val="15"/>
              </w:rPr>
              <w:t>Low (prototype)</w:t>
            </w:r>
          </w:p>
        </w:tc>
        <w:tc>
          <w:tcPr>
            <w:tcW w:w="15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6350C94" w14:textId="77777777" w:rsidR="00B172CB" w:rsidRDefault="00000000">
            <w:pPr>
              <w:spacing w:after="30" w:line="250" w:lineRule="auto"/>
            </w:pPr>
            <w:r>
              <w:rPr>
                <w:sz w:val="15"/>
                <w:szCs w:val="15"/>
              </w:rPr>
              <w:t>Deployable, tamper-aware, bandwidth-aware system</w:t>
            </w:r>
          </w:p>
        </w:tc>
      </w:tr>
    </w:tbl>
    <w:p w14:paraId="08E571EA" w14:textId="77777777" w:rsidR="00B172CB" w:rsidRDefault="00B172CB">
      <w:pPr>
        <w:spacing w:after="80"/>
      </w:pPr>
    </w:p>
    <w:p w14:paraId="654FCA23" w14:textId="77777777" w:rsidR="00B172CB" w:rsidRDefault="00000000">
      <w:pPr>
        <w:pStyle w:val="Heading2"/>
        <w:keepNext/>
      </w:pPr>
      <w:r>
        <w:t>5.1 Gap questions answered</w:t>
      </w:r>
    </w:p>
    <w:p w14:paraId="410AA065" w14:textId="77777777" w:rsidR="00B172CB" w:rsidRDefault="00000000">
      <w:pPr>
        <w:pStyle w:val="Heading3"/>
        <w:keepNext/>
      </w:pPr>
      <w:r>
        <w:t>What has already been solved?</w:t>
      </w:r>
    </w:p>
    <w:p w14:paraId="4FB809F3" w14:textId="77777777" w:rsidR="00B172CB" w:rsidRDefault="00000000">
      <w:pPr>
        <w:spacing w:after="120" w:line="276" w:lineRule="auto"/>
      </w:pPr>
      <w:r>
        <w:t>Identity-bound attendance (AEBAS and face authentication), geographic discoverability of centres, digital credentials, and CCTV installation mandates in several schemes.</w:t>
      </w:r>
    </w:p>
    <w:p w14:paraId="62627F26" w14:textId="77777777" w:rsidR="00B172CB" w:rsidRDefault="00000000">
      <w:pPr>
        <w:pStyle w:val="Heading3"/>
        <w:keepNext/>
      </w:pPr>
      <w:r>
        <w:t>What remains unsolved?</w:t>
      </w:r>
    </w:p>
    <w:p w14:paraId="77B4C6C4" w14:textId="77777777" w:rsidR="00B172CB" w:rsidRDefault="00000000">
      <w:pPr>
        <w:spacing w:after="120" w:line="276" w:lineRule="auto"/>
      </w:pPr>
      <w:r>
        <w:t>Independent confirmation that the claimed batch was physically present in the room during the session, and continuous confirmation that sanctioned infrastructure exists and is in use.</w:t>
      </w:r>
    </w:p>
    <w:p w14:paraId="6D3A57F8" w14:textId="77777777" w:rsidR="00B172CB" w:rsidRDefault="00000000">
      <w:pPr>
        <w:pStyle w:val="Heading3"/>
        <w:keepNext/>
      </w:pPr>
      <w:r>
        <w:t>What is inefficient?</w:t>
      </w:r>
    </w:p>
    <w:p w14:paraId="724DAE37" w14:textId="77777777" w:rsidR="00B172CB" w:rsidRDefault="00000000">
      <w:pPr>
        <w:spacing w:after="120" w:line="276" w:lineRule="auto"/>
      </w:pPr>
      <w:r>
        <w:t>Periodic visits and sampled footage review: high effort per centre, low temporal coverage.</w:t>
      </w:r>
    </w:p>
    <w:p w14:paraId="29216E31" w14:textId="77777777" w:rsidR="00B172CB" w:rsidRDefault="00000000">
      <w:pPr>
        <w:pStyle w:val="Heading3"/>
        <w:keepNext/>
      </w:pPr>
      <w:r>
        <w:t>What is expensive?</w:t>
      </w:r>
    </w:p>
    <w:p w14:paraId="028D0B2C" w14:textId="77777777" w:rsidR="00B172CB" w:rsidRDefault="00000000">
      <w:pPr>
        <w:spacing w:after="120" w:line="276" w:lineRule="auto"/>
      </w:pPr>
      <w:r>
        <w:t>Field inspections across a dispersed network; streaming or storing raw video centrally; individual-level face-recognition infrastructure.</w:t>
      </w:r>
    </w:p>
    <w:p w14:paraId="77F24164" w14:textId="77777777" w:rsidR="00B172CB" w:rsidRDefault="00000000">
      <w:pPr>
        <w:pStyle w:val="Heading3"/>
        <w:keepNext/>
      </w:pPr>
      <w:r>
        <w:t>What is inaccessible?</w:t>
      </w:r>
    </w:p>
    <w:p w14:paraId="23C39231" w14:textId="77777777" w:rsidR="00B172CB" w:rsidRDefault="00000000">
      <w:pPr>
        <w:spacing w:after="120" w:line="276" w:lineRule="auto"/>
      </w:pPr>
      <w:r>
        <w:t>Raw CCTV evidence sits at the centre; monitoring units cannot see it between visits. Rural centres may have low bandwidth.</w:t>
      </w:r>
    </w:p>
    <w:p w14:paraId="20CC2BC2" w14:textId="77777777" w:rsidR="00B172CB" w:rsidRDefault="00000000">
      <w:pPr>
        <w:pStyle w:val="Heading3"/>
        <w:keepNext/>
      </w:pPr>
      <w:r>
        <w:t>What still requires manual work?</w:t>
      </w:r>
    </w:p>
    <w:p w14:paraId="53B76FAB" w14:textId="77777777" w:rsidR="00B172CB" w:rsidRDefault="00000000">
      <w:pPr>
        <w:spacing w:after="120" w:line="276" w:lineRule="auto"/>
      </w:pPr>
      <w:r>
        <w:t>Reviewing sampled footage, judging self-assessment photos, reconciling attendance with observed reality.</w:t>
      </w:r>
    </w:p>
    <w:p w14:paraId="3F43C3D2" w14:textId="77777777" w:rsidR="00B172CB" w:rsidRDefault="00000000">
      <w:pPr>
        <w:pStyle w:val="Heading3"/>
        <w:keepNext/>
      </w:pPr>
      <w:r>
        <w:t>What has scalability problems?</w:t>
      </w:r>
    </w:p>
    <w:p w14:paraId="25BC1AD2" w14:textId="77777777" w:rsidR="00B172CB" w:rsidRDefault="00000000">
      <w:pPr>
        <w:spacing w:after="120" w:line="276" w:lineRule="auto"/>
      </w:pPr>
      <w:r>
        <w:t>Manual review and per-visit inspection; central video streaming.</w:t>
      </w:r>
    </w:p>
    <w:p w14:paraId="3C5DA15D" w14:textId="77777777" w:rsidR="00B172CB" w:rsidRDefault="00000000">
      <w:pPr>
        <w:pStyle w:val="Heading3"/>
        <w:keepNext/>
      </w:pPr>
      <w:r>
        <w:lastRenderedPageBreak/>
        <w:t>What has reliability problems?</w:t>
      </w:r>
    </w:p>
    <w:p w14:paraId="6F0433AA" w14:textId="77777777" w:rsidR="00B172CB" w:rsidRDefault="00000000">
      <w:pPr>
        <w:spacing w:after="120" w:line="276" w:lineRule="auto"/>
      </w:pPr>
      <w:r>
        <w:t>Reused or edited evidence photos [1][4]; inspections without geotagging [1]; non-compliance with attendance requirements [1].</w:t>
      </w:r>
    </w:p>
    <w:p w14:paraId="0F3EFA85" w14:textId="77777777" w:rsidR="00B172CB" w:rsidRDefault="00000000">
      <w:pPr>
        <w:pStyle w:val="Heading3"/>
        <w:keepNext/>
      </w:pPr>
      <w:r>
        <w:t>What has security/privacy limitations?</w:t>
      </w:r>
    </w:p>
    <w:p w14:paraId="7E1D7A3C" w14:textId="77777777" w:rsidR="00B172CB" w:rsidRDefault="00000000">
      <w:pPr>
        <w:spacing w:after="120" w:line="276" w:lineRule="auto"/>
      </w:pPr>
      <w:r>
        <w:t>Face-based systems raise contested privacy questions [15]; self-captured evidence is easy to curate.</w:t>
      </w:r>
    </w:p>
    <w:p w14:paraId="4BE7394C" w14:textId="77777777" w:rsidR="00B172CB" w:rsidRDefault="00000000">
      <w:pPr>
        <w:pStyle w:val="Heading3"/>
        <w:keepNext/>
      </w:pPr>
      <w:r>
        <w:t>What has adoption problems?</w:t>
      </w:r>
    </w:p>
    <w:p w14:paraId="008DE8DD" w14:textId="77777777" w:rsidR="00B172CB" w:rsidRDefault="00000000">
      <w:pPr>
        <w:spacing w:after="120" w:line="276" w:lineRule="auto"/>
      </w:pPr>
      <w:r>
        <w:t>Centres bear compliance costs and may see monitoring as surveillance; heterogeneous cameras complicate rollout.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172CB" w14:paraId="50FDC15B" w14:textId="77777777">
        <w:tblPrEx>
          <w:tblCellMar>
            <w:top w:w="0" w:type="dxa"/>
            <w:bottom w:w="0" w:type="dxa"/>
          </w:tblCellMar>
        </w:tblPrEx>
        <w:tc>
          <w:tcPr>
            <w:tcW w:w="9638" w:type="dxa"/>
            <w:tcBorders>
              <w:top w:val="none" w:sz="0" w:space="0" w:color="FFFFFF"/>
              <w:left w:val="single" w:sz="24" w:space="0" w:color="2E75B6"/>
              <w:bottom w:val="none" w:sz="0" w:space="0" w:color="FFFFFF"/>
              <w:right w:val="none" w:sz="0" w:space="0" w:color="FFFFFF"/>
            </w:tcBorders>
            <w:shd w:val="clear" w:color="auto" w:fill="EAF1FB"/>
            <w:tcMar>
              <w:top w:w="90" w:type="dxa"/>
              <w:left w:w="160" w:type="dxa"/>
              <w:bottom w:w="90" w:type="dxa"/>
              <w:right w:w="120" w:type="dxa"/>
            </w:tcMar>
          </w:tcPr>
          <w:p w14:paraId="5F2B0800" w14:textId="77777777" w:rsidR="00B172CB" w:rsidRDefault="00000000">
            <w:pPr>
              <w:spacing w:after="40"/>
            </w:pPr>
            <w:r>
              <w:rPr>
                <w:b/>
                <w:bCs/>
                <w:color w:val="1F3864"/>
              </w:rPr>
              <w:t xml:space="preserve">Reality </w:t>
            </w:r>
            <w:proofErr w:type="gramStart"/>
            <w:r>
              <w:rPr>
                <w:b/>
                <w:bCs/>
                <w:color w:val="1F3864"/>
              </w:rPr>
              <w:t>check</w:t>
            </w:r>
            <w:proofErr w:type="gramEnd"/>
            <w:r>
              <w:rPr>
                <w:b/>
                <w:bCs/>
                <w:color w:val="1F3864"/>
              </w:rPr>
              <w:t xml:space="preserve"> on "AI innovation"</w:t>
            </w:r>
          </w:p>
          <w:p w14:paraId="10DEDE2B" w14:textId="77777777" w:rsidR="00B172CB" w:rsidRDefault="00000000">
            <w:pPr>
              <w:spacing w:after="40" w:line="264" w:lineRule="auto"/>
            </w:pPr>
            <w:r>
              <w:rPr>
                <w:sz w:val="20"/>
                <w:szCs w:val="20"/>
              </w:rPr>
              <w:t>Using AI, IoT or an app is not itself innovative here. The comparison above shows that identity-based AI attendance already exists. PRAMAAN is only justified where it adds what those systems lack: independent presence reconciliation, sanctioned-layout checking, evidence integrity and a privacy-preserving, low-bandwidth architecture.</w:t>
            </w:r>
          </w:p>
        </w:tc>
      </w:tr>
    </w:tbl>
    <w:p w14:paraId="31EFA091" w14:textId="77777777" w:rsidR="00B172CB" w:rsidRDefault="00B172CB">
      <w:pPr>
        <w:spacing w:after="80"/>
      </w:pPr>
    </w:p>
    <w:p w14:paraId="50EFB2B7" w14:textId="77777777" w:rsidR="00B172CB" w:rsidRDefault="00000000">
      <w:pPr>
        <w:pStyle w:val="Heading1"/>
        <w:pageBreakBefore/>
      </w:pPr>
      <w:r>
        <w:lastRenderedPageBreak/>
        <w:t>6. Gap Analysis</w:t>
      </w:r>
    </w:p>
    <w:p w14:paraId="16A800BB" w14:textId="77777777" w:rsidR="00B172CB" w:rsidRDefault="00000000">
      <w:pPr>
        <w:spacing w:after="120" w:line="276" w:lineRule="auto"/>
      </w:pPr>
      <w:r>
        <w:t>Framework applied to every gap: CURRENT SYSTEM → LIMITATION → ROOT CAUSE → CONSEQUENCE → OPPORTUNITY. Severity: Critical (core to the problem statement and must be targeted), Important, Minor. Severity ratings are the team's judgement based on the cited sources.</w:t>
      </w:r>
    </w:p>
    <w:p w14:paraId="4630CF23" w14:textId="77777777" w:rsidR="00B172CB" w:rsidRDefault="00000000">
      <w:pPr>
        <w:pStyle w:val="Heading2"/>
        <w:keepNext/>
      </w:pPr>
      <w:r>
        <w:t>6.1 Technical gaps</w:t>
      </w:r>
    </w:p>
    <w:p w14:paraId="59875D50" w14:textId="77777777" w:rsidR="00B172CB" w:rsidRDefault="00000000">
      <w:pPr>
        <w:keepNext/>
        <w:spacing w:before="120" w:after="60"/>
      </w:pPr>
      <w:r>
        <w:rPr>
          <w:b/>
          <w:bCs/>
          <w:i/>
          <w:iCs/>
          <w:color w:val="1F3864"/>
          <w:sz w:val="19"/>
          <w:szCs w:val="19"/>
        </w:rPr>
        <w:t>Table 3: Technical gaps</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2"/>
        <w:gridCol w:w="4079"/>
        <w:gridCol w:w="2331"/>
        <w:gridCol w:w="2914"/>
        <w:gridCol w:w="3496"/>
        <w:gridCol w:w="1168"/>
      </w:tblGrid>
      <w:tr w:rsidR="00B172CB" w14:paraId="74DD48D4" w14:textId="77777777">
        <w:tblPrEx>
          <w:tblCellMar>
            <w:top w:w="0" w:type="dxa"/>
            <w:bottom w:w="0" w:type="dxa"/>
          </w:tblCellMar>
        </w:tblPrEx>
        <w:trPr>
          <w:cantSplit/>
          <w:tblHeader/>
        </w:trPr>
        <w:tc>
          <w:tcPr>
            <w:tcW w:w="582"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913999C" w14:textId="77777777" w:rsidR="00B172CB" w:rsidRDefault="00000000">
            <w:pPr>
              <w:spacing w:after="30" w:line="250" w:lineRule="auto"/>
            </w:pPr>
            <w:r>
              <w:rPr>
                <w:b/>
                <w:bCs/>
                <w:color w:val="FFFFFF"/>
                <w:sz w:val="16"/>
                <w:szCs w:val="16"/>
              </w:rPr>
              <w:t>ID</w:t>
            </w:r>
          </w:p>
        </w:tc>
        <w:tc>
          <w:tcPr>
            <w:tcW w:w="4079"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FF8BD74" w14:textId="77777777" w:rsidR="00B172CB" w:rsidRDefault="00000000">
            <w:pPr>
              <w:spacing w:after="30" w:line="250" w:lineRule="auto"/>
            </w:pPr>
            <w:r>
              <w:rPr>
                <w:b/>
                <w:bCs/>
                <w:color w:val="FFFFFF"/>
                <w:sz w:val="16"/>
                <w:szCs w:val="16"/>
              </w:rPr>
              <w:t>Current system and limitation</w:t>
            </w:r>
          </w:p>
        </w:tc>
        <w:tc>
          <w:tcPr>
            <w:tcW w:w="2331"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488E56E" w14:textId="77777777" w:rsidR="00B172CB" w:rsidRDefault="00000000">
            <w:pPr>
              <w:spacing w:after="30" w:line="250" w:lineRule="auto"/>
            </w:pPr>
            <w:r>
              <w:rPr>
                <w:b/>
                <w:bCs/>
                <w:color w:val="FFFFFF"/>
                <w:sz w:val="16"/>
                <w:szCs w:val="16"/>
              </w:rPr>
              <w:t>Root cause</w:t>
            </w:r>
          </w:p>
        </w:tc>
        <w:tc>
          <w:tcPr>
            <w:tcW w:w="2914"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2D68214" w14:textId="77777777" w:rsidR="00B172CB" w:rsidRDefault="00000000">
            <w:pPr>
              <w:spacing w:after="30" w:line="250" w:lineRule="auto"/>
            </w:pPr>
            <w:r>
              <w:rPr>
                <w:b/>
                <w:bCs/>
                <w:color w:val="FFFFFF"/>
                <w:sz w:val="16"/>
                <w:szCs w:val="16"/>
              </w:rPr>
              <w:t>Consequence</w:t>
            </w:r>
          </w:p>
        </w:tc>
        <w:tc>
          <w:tcPr>
            <w:tcW w:w="349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A49204C" w14:textId="77777777" w:rsidR="00B172CB" w:rsidRDefault="00000000">
            <w:pPr>
              <w:spacing w:after="30" w:line="250" w:lineRule="auto"/>
            </w:pPr>
            <w:r>
              <w:rPr>
                <w:b/>
                <w:bCs/>
                <w:color w:val="FFFFFF"/>
                <w:sz w:val="16"/>
                <w:szCs w:val="16"/>
              </w:rPr>
              <w:t>Opportunity</w:t>
            </w:r>
          </w:p>
        </w:tc>
        <w:tc>
          <w:tcPr>
            <w:tcW w:w="116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268ADB8" w14:textId="77777777" w:rsidR="00B172CB" w:rsidRDefault="00000000">
            <w:pPr>
              <w:spacing w:after="30" w:line="250" w:lineRule="auto"/>
            </w:pPr>
            <w:r>
              <w:rPr>
                <w:b/>
                <w:bCs/>
                <w:color w:val="FFFFFF"/>
                <w:sz w:val="16"/>
                <w:szCs w:val="16"/>
              </w:rPr>
              <w:t>Severity</w:t>
            </w:r>
          </w:p>
        </w:tc>
      </w:tr>
      <w:tr w:rsidR="00B172CB" w14:paraId="6E42E4EF" w14:textId="77777777">
        <w:tblPrEx>
          <w:tblCellMar>
            <w:top w:w="0" w:type="dxa"/>
            <w:bottom w:w="0" w:type="dxa"/>
          </w:tblCellMar>
        </w:tblPrEx>
        <w:trPr>
          <w:cantSplit/>
        </w:trPr>
        <w:tc>
          <w:tcPr>
            <w:tcW w:w="58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3FD6D0" w14:textId="77777777" w:rsidR="00B172CB" w:rsidRDefault="00000000">
            <w:pPr>
              <w:spacing w:after="30" w:line="250" w:lineRule="auto"/>
            </w:pPr>
            <w:r>
              <w:rPr>
                <w:sz w:val="16"/>
                <w:szCs w:val="16"/>
              </w:rPr>
              <w:t>T1</w:t>
            </w:r>
          </w:p>
        </w:tc>
        <w:tc>
          <w:tcPr>
            <w:tcW w:w="407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420D5AE" w14:textId="77777777" w:rsidR="00B172CB" w:rsidRDefault="00000000">
            <w:pPr>
              <w:spacing w:after="30" w:line="250" w:lineRule="auto"/>
            </w:pPr>
            <w:r>
              <w:rPr>
                <w:sz w:val="16"/>
                <w:szCs w:val="16"/>
              </w:rPr>
              <w:t>Attendance systems confirm identity events; no independent signal of how many people are physically in the room</w:t>
            </w:r>
          </w:p>
        </w:tc>
        <w:tc>
          <w:tcPr>
            <w:tcW w:w="233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B27889" w14:textId="77777777" w:rsidR="00B172CB" w:rsidRDefault="00000000">
            <w:pPr>
              <w:spacing w:after="30" w:line="250" w:lineRule="auto"/>
            </w:pPr>
            <w:r>
              <w:rPr>
                <w:sz w:val="16"/>
                <w:szCs w:val="16"/>
              </w:rPr>
              <w:t>Systems designed for identity, not occupancy</w:t>
            </w:r>
          </w:p>
        </w:tc>
        <w:tc>
          <w:tcPr>
            <w:tcW w:w="291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BC6F138" w14:textId="77777777" w:rsidR="00B172CB" w:rsidRDefault="00000000">
            <w:pPr>
              <w:spacing w:after="30" w:line="250" w:lineRule="auto"/>
            </w:pPr>
            <w:r>
              <w:rPr>
                <w:sz w:val="16"/>
                <w:szCs w:val="16"/>
              </w:rPr>
              <w:t>Over-claimed attendance can pass undetected</w:t>
            </w:r>
          </w:p>
        </w:tc>
        <w:tc>
          <w:tcPr>
            <w:tcW w:w="34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A20B5D4" w14:textId="77777777" w:rsidR="00B172CB" w:rsidRDefault="00000000">
            <w:pPr>
              <w:spacing w:after="30" w:line="250" w:lineRule="auto"/>
            </w:pPr>
            <w:r>
              <w:rPr>
                <w:sz w:val="16"/>
                <w:szCs w:val="16"/>
              </w:rPr>
              <w:t>Aggregate person counting reconciled with claims</w:t>
            </w:r>
          </w:p>
        </w:tc>
        <w:tc>
          <w:tcPr>
            <w:tcW w:w="1168" w:type="dxa"/>
            <w:tcBorders>
              <w:top w:val="single" w:sz="4" w:space="0" w:color="BFBFBF"/>
              <w:left w:val="single" w:sz="4" w:space="0" w:color="BFBFBF"/>
              <w:bottom w:val="single" w:sz="4" w:space="0" w:color="BFBFBF"/>
              <w:right w:val="single" w:sz="4" w:space="0" w:color="BFBFBF"/>
            </w:tcBorders>
            <w:shd w:val="clear" w:color="auto" w:fill="F8D7D7"/>
            <w:tcMar>
              <w:top w:w="50" w:type="dxa"/>
              <w:left w:w="80" w:type="dxa"/>
              <w:bottom w:w="50" w:type="dxa"/>
              <w:right w:w="80" w:type="dxa"/>
            </w:tcMar>
          </w:tcPr>
          <w:p w14:paraId="13EC609B" w14:textId="77777777" w:rsidR="00B172CB" w:rsidRDefault="00000000">
            <w:pPr>
              <w:spacing w:after="30" w:line="250" w:lineRule="auto"/>
            </w:pPr>
            <w:r>
              <w:rPr>
                <w:b/>
                <w:bCs/>
                <w:sz w:val="16"/>
                <w:szCs w:val="16"/>
              </w:rPr>
              <w:t>Critical</w:t>
            </w:r>
          </w:p>
        </w:tc>
      </w:tr>
      <w:tr w:rsidR="00B172CB" w14:paraId="7ABE1209" w14:textId="77777777">
        <w:tblPrEx>
          <w:tblCellMar>
            <w:top w:w="0" w:type="dxa"/>
            <w:bottom w:w="0" w:type="dxa"/>
          </w:tblCellMar>
        </w:tblPrEx>
        <w:trPr>
          <w:cantSplit/>
        </w:trPr>
        <w:tc>
          <w:tcPr>
            <w:tcW w:w="58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755A1BC" w14:textId="77777777" w:rsidR="00B172CB" w:rsidRDefault="00000000">
            <w:pPr>
              <w:spacing w:after="30" w:line="250" w:lineRule="auto"/>
            </w:pPr>
            <w:r>
              <w:rPr>
                <w:sz w:val="16"/>
                <w:szCs w:val="16"/>
              </w:rPr>
              <w:t>T2</w:t>
            </w:r>
          </w:p>
        </w:tc>
        <w:tc>
          <w:tcPr>
            <w:tcW w:w="407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B2A54FB" w14:textId="77777777" w:rsidR="00B172CB" w:rsidRDefault="00000000">
            <w:pPr>
              <w:spacing w:after="30" w:line="250" w:lineRule="auto"/>
            </w:pPr>
            <w:r>
              <w:rPr>
                <w:sz w:val="16"/>
                <w:szCs w:val="16"/>
              </w:rPr>
              <w:t>Attendance from personal devices cannot by itself prove the holder is in class (risk, not a documented finding)</w:t>
            </w:r>
          </w:p>
        </w:tc>
        <w:tc>
          <w:tcPr>
            <w:tcW w:w="233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20AF70D" w14:textId="77777777" w:rsidR="00B172CB" w:rsidRDefault="00000000">
            <w:pPr>
              <w:spacing w:after="30" w:line="250" w:lineRule="auto"/>
            </w:pPr>
            <w:r>
              <w:rPr>
                <w:sz w:val="16"/>
                <w:szCs w:val="16"/>
              </w:rPr>
              <w:t>Device-based authentication</w:t>
            </w:r>
          </w:p>
        </w:tc>
        <w:tc>
          <w:tcPr>
            <w:tcW w:w="29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9B48DB4" w14:textId="77777777" w:rsidR="00B172CB" w:rsidRDefault="00000000">
            <w:pPr>
              <w:spacing w:after="30" w:line="250" w:lineRule="auto"/>
            </w:pPr>
            <w:r>
              <w:rPr>
                <w:sz w:val="16"/>
                <w:szCs w:val="16"/>
              </w:rPr>
              <w:t>Possible proxy or remote marking</w:t>
            </w:r>
          </w:p>
        </w:tc>
        <w:tc>
          <w:tcPr>
            <w:tcW w:w="349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EAD2661" w14:textId="77777777" w:rsidR="00B172CB" w:rsidRDefault="00000000">
            <w:pPr>
              <w:spacing w:after="30" w:line="250" w:lineRule="auto"/>
            </w:pPr>
            <w:r>
              <w:rPr>
                <w:sz w:val="16"/>
                <w:szCs w:val="16"/>
              </w:rPr>
              <w:t>Cross-check with room occupancy</w:t>
            </w:r>
          </w:p>
        </w:tc>
        <w:tc>
          <w:tcPr>
            <w:tcW w:w="1168" w:type="dxa"/>
            <w:tcBorders>
              <w:top w:val="single" w:sz="4" w:space="0" w:color="BFBFBF"/>
              <w:left w:val="single" w:sz="4" w:space="0" w:color="BFBFBF"/>
              <w:bottom w:val="single" w:sz="4" w:space="0" w:color="BFBFBF"/>
              <w:right w:val="single" w:sz="4" w:space="0" w:color="BFBFBF"/>
            </w:tcBorders>
            <w:shd w:val="clear" w:color="auto" w:fill="FCE4D0"/>
            <w:tcMar>
              <w:top w:w="50" w:type="dxa"/>
              <w:left w:w="80" w:type="dxa"/>
              <w:bottom w:w="50" w:type="dxa"/>
              <w:right w:w="80" w:type="dxa"/>
            </w:tcMar>
          </w:tcPr>
          <w:p w14:paraId="63A637F8" w14:textId="77777777" w:rsidR="00B172CB" w:rsidRDefault="00000000">
            <w:pPr>
              <w:spacing w:after="30" w:line="250" w:lineRule="auto"/>
            </w:pPr>
            <w:r>
              <w:rPr>
                <w:b/>
                <w:bCs/>
                <w:sz w:val="16"/>
                <w:szCs w:val="16"/>
              </w:rPr>
              <w:t>Important</w:t>
            </w:r>
          </w:p>
        </w:tc>
      </w:tr>
      <w:tr w:rsidR="00B172CB" w14:paraId="58B55A4F" w14:textId="77777777">
        <w:tblPrEx>
          <w:tblCellMar>
            <w:top w:w="0" w:type="dxa"/>
            <w:bottom w:w="0" w:type="dxa"/>
          </w:tblCellMar>
        </w:tblPrEx>
        <w:trPr>
          <w:cantSplit/>
        </w:trPr>
        <w:tc>
          <w:tcPr>
            <w:tcW w:w="58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C6E784" w14:textId="77777777" w:rsidR="00B172CB" w:rsidRDefault="00000000">
            <w:pPr>
              <w:spacing w:after="30" w:line="250" w:lineRule="auto"/>
            </w:pPr>
            <w:r>
              <w:rPr>
                <w:sz w:val="16"/>
                <w:szCs w:val="16"/>
              </w:rPr>
              <w:t>T3</w:t>
            </w:r>
          </w:p>
        </w:tc>
        <w:tc>
          <w:tcPr>
            <w:tcW w:w="407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1ACA3B9" w14:textId="77777777" w:rsidR="00B172CB" w:rsidRDefault="00000000">
            <w:pPr>
              <w:spacing w:after="30" w:line="250" w:lineRule="auto"/>
            </w:pPr>
            <w:r>
              <w:rPr>
                <w:sz w:val="16"/>
                <w:szCs w:val="16"/>
              </w:rPr>
              <w:t>Evidence photos can be reused or edited [1][4]; no automated duplicate or tamper checks</w:t>
            </w:r>
          </w:p>
        </w:tc>
        <w:tc>
          <w:tcPr>
            <w:tcW w:w="233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711B1D8" w14:textId="77777777" w:rsidR="00B172CB" w:rsidRDefault="00000000">
            <w:pPr>
              <w:spacing w:after="30" w:line="250" w:lineRule="auto"/>
            </w:pPr>
            <w:r>
              <w:rPr>
                <w:sz w:val="16"/>
                <w:szCs w:val="16"/>
              </w:rPr>
              <w:t>Manual evidence handling</w:t>
            </w:r>
          </w:p>
        </w:tc>
        <w:tc>
          <w:tcPr>
            <w:tcW w:w="291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E089CF" w14:textId="77777777" w:rsidR="00B172CB" w:rsidRDefault="00000000">
            <w:pPr>
              <w:spacing w:after="30" w:line="250" w:lineRule="auto"/>
            </w:pPr>
            <w:r>
              <w:rPr>
                <w:sz w:val="16"/>
                <w:szCs w:val="16"/>
              </w:rPr>
              <w:t>Fake training evidence accepted</w:t>
            </w:r>
          </w:p>
        </w:tc>
        <w:tc>
          <w:tcPr>
            <w:tcW w:w="34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D13719D" w14:textId="77777777" w:rsidR="00B172CB" w:rsidRDefault="00000000">
            <w:pPr>
              <w:spacing w:after="30" w:line="250" w:lineRule="auto"/>
            </w:pPr>
            <w:r>
              <w:rPr>
                <w:sz w:val="16"/>
                <w:szCs w:val="16"/>
              </w:rPr>
              <w:t>Perceptual-hash duplicate detection, signed records, feed-health checks</w:t>
            </w:r>
          </w:p>
        </w:tc>
        <w:tc>
          <w:tcPr>
            <w:tcW w:w="1168" w:type="dxa"/>
            <w:tcBorders>
              <w:top w:val="single" w:sz="4" w:space="0" w:color="BFBFBF"/>
              <w:left w:val="single" w:sz="4" w:space="0" w:color="BFBFBF"/>
              <w:bottom w:val="single" w:sz="4" w:space="0" w:color="BFBFBF"/>
              <w:right w:val="single" w:sz="4" w:space="0" w:color="BFBFBF"/>
            </w:tcBorders>
            <w:shd w:val="clear" w:color="auto" w:fill="F8D7D7"/>
            <w:tcMar>
              <w:top w:w="50" w:type="dxa"/>
              <w:left w:w="80" w:type="dxa"/>
              <w:bottom w:w="50" w:type="dxa"/>
              <w:right w:w="80" w:type="dxa"/>
            </w:tcMar>
          </w:tcPr>
          <w:p w14:paraId="0DFA5C58" w14:textId="77777777" w:rsidR="00B172CB" w:rsidRDefault="00000000">
            <w:pPr>
              <w:spacing w:after="30" w:line="250" w:lineRule="auto"/>
            </w:pPr>
            <w:r>
              <w:rPr>
                <w:b/>
                <w:bCs/>
                <w:sz w:val="16"/>
                <w:szCs w:val="16"/>
              </w:rPr>
              <w:t>Critical</w:t>
            </w:r>
          </w:p>
        </w:tc>
      </w:tr>
      <w:tr w:rsidR="00B172CB" w14:paraId="1334D19C" w14:textId="77777777">
        <w:tblPrEx>
          <w:tblCellMar>
            <w:top w:w="0" w:type="dxa"/>
            <w:bottom w:w="0" w:type="dxa"/>
          </w:tblCellMar>
        </w:tblPrEx>
        <w:trPr>
          <w:cantSplit/>
        </w:trPr>
        <w:tc>
          <w:tcPr>
            <w:tcW w:w="58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0566755" w14:textId="77777777" w:rsidR="00B172CB" w:rsidRDefault="00000000">
            <w:pPr>
              <w:spacing w:after="30" w:line="250" w:lineRule="auto"/>
            </w:pPr>
            <w:r>
              <w:rPr>
                <w:sz w:val="16"/>
                <w:szCs w:val="16"/>
              </w:rPr>
              <w:t>T4</w:t>
            </w:r>
          </w:p>
        </w:tc>
        <w:tc>
          <w:tcPr>
            <w:tcW w:w="407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DC71187" w14:textId="77777777" w:rsidR="00B172CB" w:rsidRDefault="00000000">
            <w:pPr>
              <w:spacing w:after="30" w:line="250" w:lineRule="auto"/>
            </w:pPr>
            <w:r>
              <w:rPr>
                <w:sz w:val="16"/>
                <w:szCs w:val="16"/>
              </w:rPr>
              <w:t>CCTV footage is stored but not analysed; no technical spec in at least one SOP [13]</w:t>
            </w:r>
          </w:p>
        </w:tc>
        <w:tc>
          <w:tcPr>
            <w:tcW w:w="233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8F8463A" w14:textId="77777777" w:rsidR="00B172CB" w:rsidRDefault="00000000">
            <w:pPr>
              <w:spacing w:after="30" w:line="250" w:lineRule="auto"/>
            </w:pPr>
            <w:r>
              <w:rPr>
                <w:sz w:val="16"/>
                <w:szCs w:val="16"/>
              </w:rPr>
              <w:t>Cameras installed for recording only</w:t>
            </w:r>
          </w:p>
        </w:tc>
        <w:tc>
          <w:tcPr>
            <w:tcW w:w="29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7AB0546" w14:textId="77777777" w:rsidR="00B172CB" w:rsidRDefault="00000000">
            <w:pPr>
              <w:spacing w:after="30" w:line="250" w:lineRule="auto"/>
            </w:pPr>
            <w:r>
              <w:rPr>
                <w:sz w:val="16"/>
                <w:szCs w:val="16"/>
              </w:rPr>
              <w:t>Idle asset; poor quality in some centres</w:t>
            </w:r>
          </w:p>
        </w:tc>
        <w:tc>
          <w:tcPr>
            <w:tcW w:w="349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6F61EFB" w14:textId="77777777" w:rsidR="00B172CB" w:rsidRDefault="00000000">
            <w:pPr>
              <w:spacing w:after="30" w:line="250" w:lineRule="auto"/>
            </w:pPr>
            <w:r>
              <w:rPr>
                <w:sz w:val="16"/>
                <w:szCs w:val="16"/>
              </w:rPr>
              <w:t>Edge analytics on existing cameras with quality gating</w:t>
            </w:r>
          </w:p>
        </w:tc>
        <w:tc>
          <w:tcPr>
            <w:tcW w:w="1168" w:type="dxa"/>
            <w:tcBorders>
              <w:top w:val="single" w:sz="4" w:space="0" w:color="BFBFBF"/>
              <w:left w:val="single" w:sz="4" w:space="0" w:color="BFBFBF"/>
              <w:bottom w:val="single" w:sz="4" w:space="0" w:color="BFBFBF"/>
              <w:right w:val="single" w:sz="4" w:space="0" w:color="BFBFBF"/>
            </w:tcBorders>
            <w:shd w:val="clear" w:color="auto" w:fill="FCE4D0"/>
            <w:tcMar>
              <w:top w:w="50" w:type="dxa"/>
              <w:left w:w="80" w:type="dxa"/>
              <w:bottom w:w="50" w:type="dxa"/>
              <w:right w:w="80" w:type="dxa"/>
            </w:tcMar>
          </w:tcPr>
          <w:p w14:paraId="7B0F40C5" w14:textId="77777777" w:rsidR="00B172CB" w:rsidRDefault="00000000">
            <w:pPr>
              <w:spacing w:after="30" w:line="250" w:lineRule="auto"/>
            </w:pPr>
            <w:r>
              <w:rPr>
                <w:b/>
                <w:bCs/>
                <w:sz w:val="16"/>
                <w:szCs w:val="16"/>
              </w:rPr>
              <w:t>Important</w:t>
            </w:r>
          </w:p>
        </w:tc>
      </w:tr>
      <w:tr w:rsidR="00B172CB" w14:paraId="748DAB91" w14:textId="77777777">
        <w:tblPrEx>
          <w:tblCellMar>
            <w:top w:w="0" w:type="dxa"/>
            <w:bottom w:w="0" w:type="dxa"/>
          </w:tblCellMar>
        </w:tblPrEx>
        <w:trPr>
          <w:cantSplit/>
        </w:trPr>
        <w:tc>
          <w:tcPr>
            <w:tcW w:w="58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5A13E1" w14:textId="77777777" w:rsidR="00B172CB" w:rsidRDefault="00000000">
            <w:pPr>
              <w:spacing w:after="30" w:line="250" w:lineRule="auto"/>
            </w:pPr>
            <w:r>
              <w:rPr>
                <w:sz w:val="16"/>
                <w:szCs w:val="16"/>
              </w:rPr>
              <w:t>T5</w:t>
            </w:r>
          </w:p>
        </w:tc>
        <w:tc>
          <w:tcPr>
            <w:tcW w:w="407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6B98025" w14:textId="77777777" w:rsidR="00B172CB" w:rsidRDefault="00000000">
            <w:pPr>
              <w:spacing w:after="30" w:line="250" w:lineRule="auto"/>
            </w:pPr>
            <w:r>
              <w:rPr>
                <w:sz w:val="16"/>
                <w:szCs w:val="16"/>
              </w:rPr>
              <w:t>Sanctioned inventory is not machine-linked to what cameras see</w:t>
            </w:r>
          </w:p>
        </w:tc>
        <w:tc>
          <w:tcPr>
            <w:tcW w:w="233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575EA61" w14:textId="77777777" w:rsidR="00B172CB" w:rsidRDefault="00000000">
            <w:pPr>
              <w:spacing w:after="30" w:line="250" w:lineRule="auto"/>
            </w:pPr>
            <w:r>
              <w:rPr>
                <w:sz w:val="16"/>
                <w:szCs w:val="16"/>
              </w:rPr>
              <w:t>Inventory on paper or forms</w:t>
            </w:r>
          </w:p>
        </w:tc>
        <w:tc>
          <w:tcPr>
            <w:tcW w:w="291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7AD4409" w14:textId="77777777" w:rsidR="00B172CB" w:rsidRDefault="00000000">
            <w:pPr>
              <w:spacing w:after="30" w:line="250" w:lineRule="auto"/>
            </w:pPr>
            <w:r>
              <w:rPr>
                <w:sz w:val="16"/>
                <w:szCs w:val="16"/>
              </w:rPr>
              <w:t>Missing equipment detected only at visits</w:t>
            </w:r>
          </w:p>
        </w:tc>
        <w:tc>
          <w:tcPr>
            <w:tcW w:w="34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D17DAF9" w14:textId="77777777" w:rsidR="00B172CB" w:rsidRDefault="00000000">
            <w:pPr>
              <w:spacing w:after="30" w:line="250" w:lineRule="auto"/>
            </w:pPr>
            <w:r>
              <w:rPr>
                <w:sz w:val="16"/>
                <w:szCs w:val="16"/>
              </w:rPr>
              <w:t>Sanctioned Layout Profile and zone-based item checks</w:t>
            </w:r>
          </w:p>
        </w:tc>
        <w:tc>
          <w:tcPr>
            <w:tcW w:w="1168" w:type="dxa"/>
            <w:tcBorders>
              <w:top w:val="single" w:sz="4" w:space="0" w:color="BFBFBF"/>
              <w:left w:val="single" w:sz="4" w:space="0" w:color="BFBFBF"/>
              <w:bottom w:val="single" w:sz="4" w:space="0" w:color="BFBFBF"/>
              <w:right w:val="single" w:sz="4" w:space="0" w:color="BFBFBF"/>
            </w:tcBorders>
            <w:shd w:val="clear" w:color="auto" w:fill="F8D7D7"/>
            <w:tcMar>
              <w:top w:w="50" w:type="dxa"/>
              <w:left w:w="80" w:type="dxa"/>
              <w:bottom w:w="50" w:type="dxa"/>
              <w:right w:w="80" w:type="dxa"/>
            </w:tcMar>
          </w:tcPr>
          <w:p w14:paraId="673843CB" w14:textId="77777777" w:rsidR="00B172CB" w:rsidRDefault="00000000">
            <w:pPr>
              <w:spacing w:after="30" w:line="250" w:lineRule="auto"/>
            </w:pPr>
            <w:r>
              <w:rPr>
                <w:b/>
                <w:bCs/>
                <w:sz w:val="16"/>
                <w:szCs w:val="16"/>
              </w:rPr>
              <w:t>Critical</w:t>
            </w:r>
          </w:p>
        </w:tc>
      </w:tr>
    </w:tbl>
    <w:p w14:paraId="79FBDE4C" w14:textId="77777777" w:rsidR="00B172CB" w:rsidRDefault="00B172CB">
      <w:pPr>
        <w:spacing w:after="80"/>
      </w:pPr>
    </w:p>
    <w:p w14:paraId="4E8BF6EE" w14:textId="77777777" w:rsidR="00B172CB" w:rsidRDefault="00000000">
      <w:pPr>
        <w:pStyle w:val="Heading2"/>
        <w:keepNext/>
      </w:pPr>
      <w:r>
        <w:t>6.2 Operational gaps</w:t>
      </w:r>
    </w:p>
    <w:p w14:paraId="6A8CE2E6" w14:textId="77777777" w:rsidR="00B172CB" w:rsidRDefault="00000000">
      <w:pPr>
        <w:keepNext/>
        <w:spacing w:before="120" w:after="60"/>
      </w:pPr>
      <w:r>
        <w:rPr>
          <w:b/>
          <w:bCs/>
          <w:i/>
          <w:iCs/>
          <w:color w:val="1F3864"/>
          <w:sz w:val="19"/>
          <w:szCs w:val="19"/>
        </w:rPr>
        <w:t>Table 4: Operational gaps</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2"/>
        <w:gridCol w:w="4079"/>
        <w:gridCol w:w="2331"/>
        <w:gridCol w:w="2914"/>
        <w:gridCol w:w="3496"/>
        <w:gridCol w:w="1168"/>
      </w:tblGrid>
      <w:tr w:rsidR="00B172CB" w14:paraId="6551E81B" w14:textId="77777777">
        <w:tblPrEx>
          <w:tblCellMar>
            <w:top w:w="0" w:type="dxa"/>
            <w:bottom w:w="0" w:type="dxa"/>
          </w:tblCellMar>
        </w:tblPrEx>
        <w:trPr>
          <w:cantSplit/>
          <w:tblHeader/>
        </w:trPr>
        <w:tc>
          <w:tcPr>
            <w:tcW w:w="582"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9E9749C" w14:textId="77777777" w:rsidR="00B172CB" w:rsidRDefault="00000000">
            <w:pPr>
              <w:spacing w:after="30" w:line="250" w:lineRule="auto"/>
            </w:pPr>
            <w:r>
              <w:rPr>
                <w:b/>
                <w:bCs/>
                <w:color w:val="FFFFFF"/>
                <w:sz w:val="16"/>
                <w:szCs w:val="16"/>
              </w:rPr>
              <w:t>ID</w:t>
            </w:r>
          </w:p>
        </w:tc>
        <w:tc>
          <w:tcPr>
            <w:tcW w:w="4079"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C2B6375" w14:textId="77777777" w:rsidR="00B172CB" w:rsidRDefault="00000000">
            <w:pPr>
              <w:spacing w:after="30" w:line="250" w:lineRule="auto"/>
            </w:pPr>
            <w:r>
              <w:rPr>
                <w:b/>
                <w:bCs/>
                <w:color w:val="FFFFFF"/>
                <w:sz w:val="16"/>
                <w:szCs w:val="16"/>
              </w:rPr>
              <w:t>Current system and limitation</w:t>
            </w:r>
          </w:p>
        </w:tc>
        <w:tc>
          <w:tcPr>
            <w:tcW w:w="2331"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79350BA" w14:textId="77777777" w:rsidR="00B172CB" w:rsidRDefault="00000000">
            <w:pPr>
              <w:spacing w:after="30" w:line="250" w:lineRule="auto"/>
            </w:pPr>
            <w:r>
              <w:rPr>
                <w:b/>
                <w:bCs/>
                <w:color w:val="FFFFFF"/>
                <w:sz w:val="16"/>
                <w:szCs w:val="16"/>
              </w:rPr>
              <w:t>Root cause</w:t>
            </w:r>
          </w:p>
        </w:tc>
        <w:tc>
          <w:tcPr>
            <w:tcW w:w="2914"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98CC584" w14:textId="77777777" w:rsidR="00B172CB" w:rsidRDefault="00000000">
            <w:pPr>
              <w:spacing w:after="30" w:line="250" w:lineRule="auto"/>
            </w:pPr>
            <w:r>
              <w:rPr>
                <w:b/>
                <w:bCs/>
                <w:color w:val="FFFFFF"/>
                <w:sz w:val="16"/>
                <w:szCs w:val="16"/>
              </w:rPr>
              <w:t>Consequence</w:t>
            </w:r>
          </w:p>
        </w:tc>
        <w:tc>
          <w:tcPr>
            <w:tcW w:w="349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882198B" w14:textId="77777777" w:rsidR="00B172CB" w:rsidRDefault="00000000">
            <w:pPr>
              <w:spacing w:after="30" w:line="250" w:lineRule="auto"/>
            </w:pPr>
            <w:r>
              <w:rPr>
                <w:b/>
                <w:bCs/>
                <w:color w:val="FFFFFF"/>
                <w:sz w:val="16"/>
                <w:szCs w:val="16"/>
              </w:rPr>
              <w:t>Opportunity</w:t>
            </w:r>
          </w:p>
        </w:tc>
        <w:tc>
          <w:tcPr>
            <w:tcW w:w="116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21AB300" w14:textId="77777777" w:rsidR="00B172CB" w:rsidRDefault="00000000">
            <w:pPr>
              <w:spacing w:after="30" w:line="250" w:lineRule="auto"/>
            </w:pPr>
            <w:r>
              <w:rPr>
                <w:b/>
                <w:bCs/>
                <w:color w:val="FFFFFF"/>
                <w:sz w:val="16"/>
                <w:szCs w:val="16"/>
              </w:rPr>
              <w:t>Severity</w:t>
            </w:r>
          </w:p>
        </w:tc>
      </w:tr>
      <w:tr w:rsidR="00B172CB" w14:paraId="397D5D74" w14:textId="77777777">
        <w:tblPrEx>
          <w:tblCellMar>
            <w:top w:w="0" w:type="dxa"/>
            <w:bottom w:w="0" w:type="dxa"/>
          </w:tblCellMar>
        </w:tblPrEx>
        <w:trPr>
          <w:cantSplit/>
        </w:trPr>
        <w:tc>
          <w:tcPr>
            <w:tcW w:w="58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423D3C" w14:textId="77777777" w:rsidR="00B172CB" w:rsidRDefault="00000000">
            <w:pPr>
              <w:spacing w:after="30" w:line="250" w:lineRule="auto"/>
            </w:pPr>
            <w:r>
              <w:rPr>
                <w:sz w:val="16"/>
                <w:szCs w:val="16"/>
              </w:rPr>
              <w:t>O1</w:t>
            </w:r>
          </w:p>
        </w:tc>
        <w:tc>
          <w:tcPr>
            <w:tcW w:w="407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33F014" w14:textId="77777777" w:rsidR="00B172CB" w:rsidRDefault="00000000">
            <w:pPr>
              <w:spacing w:after="30" w:line="250" w:lineRule="auto"/>
            </w:pPr>
            <w:r>
              <w:rPr>
                <w:sz w:val="16"/>
                <w:szCs w:val="16"/>
              </w:rPr>
              <w:t>Inspections are periodic and capacity-limited [1][12]</w:t>
            </w:r>
          </w:p>
        </w:tc>
        <w:tc>
          <w:tcPr>
            <w:tcW w:w="233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D8DFB77" w14:textId="77777777" w:rsidR="00B172CB" w:rsidRDefault="00000000">
            <w:pPr>
              <w:spacing w:after="30" w:line="250" w:lineRule="auto"/>
            </w:pPr>
            <w:r>
              <w:rPr>
                <w:sz w:val="16"/>
                <w:szCs w:val="16"/>
              </w:rPr>
              <w:t>Few inspectors, many centres</w:t>
            </w:r>
          </w:p>
        </w:tc>
        <w:tc>
          <w:tcPr>
            <w:tcW w:w="291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AF4FA04" w14:textId="77777777" w:rsidR="00B172CB" w:rsidRDefault="00000000">
            <w:pPr>
              <w:spacing w:after="30" w:line="250" w:lineRule="auto"/>
            </w:pPr>
            <w:r>
              <w:rPr>
                <w:sz w:val="16"/>
                <w:szCs w:val="16"/>
              </w:rPr>
              <w:t>Issues between visits unseen</w:t>
            </w:r>
          </w:p>
        </w:tc>
        <w:tc>
          <w:tcPr>
            <w:tcW w:w="34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2859F9" w14:textId="77777777" w:rsidR="00B172CB" w:rsidRDefault="00000000">
            <w:pPr>
              <w:spacing w:after="30" w:line="250" w:lineRule="auto"/>
            </w:pPr>
            <w:r>
              <w:rPr>
                <w:sz w:val="16"/>
                <w:szCs w:val="16"/>
              </w:rPr>
              <w:t>Risk-based, continuous screening to target visits</w:t>
            </w:r>
          </w:p>
        </w:tc>
        <w:tc>
          <w:tcPr>
            <w:tcW w:w="1168" w:type="dxa"/>
            <w:tcBorders>
              <w:top w:val="single" w:sz="4" w:space="0" w:color="BFBFBF"/>
              <w:left w:val="single" w:sz="4" w:space="0" w:color="BFBFBF"/>
              <w:bottom w:val="single" w:sz="4" w:space="0" w:color="BFBFBF"/>
              <w:right w:val="single" w:sz="4" w:space="0" w:color="BFBFBF"/>
            </w:tcBorders>
            <w:shd w:val="clear" w:color="auto" w:fill="F8D7D7"/>
            <w:tcMar>
              <w:top w:w="50" w:type="dxa"/>
              <w:left w:w="80" w:type="dxa"/>
              <w:bottom w:w="50" w:type="dxa"/>
              <w:right w:w="80" w:type="dxa"/>
            </w:tcMar>
          </w:tcPr>
          <w:p w14:paraId="5E107C4C" w14:textId="77777777" w:rsidR="00B172CB" w:rsidRDefault="00000000">
            <w:pPr>
              <w:spacing w:after="30" w:line="250" w:lineRule="auto"/>
            </w:pPr>
            <w:r>
              <w:rPr>
                <w:b/>
                <w:bCs/>
                <w:sz w:val="16"/>
                <w:szCs w:val="16"/>
              </w:rPr>
              <w:t>Critical</w:t>
            </w:r>
          </w:p>
        </w:tc>
      </w:tr>
      <w:tr w:rsidR="00B172CB" w14:paraId="28BB0B4F" w14:textId="77777777">
        <w:tblPrEx>
          <w:tblCellMar>
            <w:top w:w="0" w:type="dxa"/>
            <w:bottom w:w="0" w:type="dxa"/>
          </w:tblCellMar>
        </w:tblPrEx>
        <w:trPr>
          <w:cantSplit/>
        </w:trPr>
        <w:tc>
          <w:tcPr>
            <w:tcW w:w="58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9770FEC" w14:textId="77777777" w:rsidR="00B172CB" w:rsidRDefault="00000000">
            <w:pPr>
              <w:spacing w:after="30" w:line="250" w:lineRule="auto"/>
            </w:pPr>
            <w:r>
              <w:rPr>
                <w:sz w:val="16"/>
                <w:szCs w:val="16"/>
              </w:rPr>
              <w:t>O2</w:t>
            </w:r>
          </w:p>
        </w:tc>
        <w:tc>
          <w:tcPr>
            <w:tcW w:w="407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7AA8FFA" w14:textId="77777777" w:rsidR="00B172CB" w:rsidRDefault="00000000">
            <w:pPr>
              <w:spacing w:after="30" w:line="250" w:lineRule="auto"/>
            </w:pPr>
            <w:r>
              <w:rPr>
                <w:sz w:val="16"/>
                <w:szCs w:val="16"/>
              </w:rPr>
              <w:t>Findings arrive after payment milestones may have been met [5][6]</w:t>
            </w:r>
          </w:p>
        </w:tc>
        <w:tc>
          <w:tcPr>
            <w:tcW w:w="233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56228FC" w14:textId="77777777" w:rsidR="00B172CB" w:rsidRDefault="00000000">
            <w:pPr>
              <w:spacing w:after="30" w:line="250" w:lineRule="auto"/>
            </w:pPr>
            <w:r>
              <w:rPr>
                <w:sz w:val="16"/>
                <w:szCs w:val="16"/>
              </w:rPr>
              <w:t>Detection lag</w:t>
            </w:r>
          </w:p>
        </w:tc>
        <w:tc>
          <w:tcPr>
            <w:tcW w:w="29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1CB2A1C" w14:textId="77777777" w:rsidR="00B172CB" w:rsidRDefault="00000000">
            <w:pPr>
              <w:spacing w:after="30" w:line="250" w:lineRule="auto"/>
            </w:pPr>
            <w:r>
              <w:rPr>
                <w:sz w:val="16"/>
                <w:szCs w:val="16"/>
              </w:rPr>
              <w:t>Funds released on unverified claims</w:t>
            </w:r>
          </w:p>
        </w:tc>
        <w:tc>
          <w:tcPr>
            <w:tcW w:w="349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A1B307D" w14:textId="77777777" w:rsidR="00B172CB" w:rsidRDefault="00000000">
            <w:pPr>
              <w:spacing w:after="30" w:line="250" w:lineRule="auto"/>
            </w:pPr>
            <w:r>
              <w:rPr>
                <w:sz w:val="16"/>
                <w:szCs w:val="16"/>
              </w:rPr>
              <w:t>Near-real-time flags before milestone release</w:t>
            </w:r>
          </w:p>
        </w:tc>
        <w:tc>
          <w:tcPr>
            <w:tcW w:w="1168" w:type="dxa"/>
            <w:tcBorders>
              <w:top w:val="single" w:sz="4" w:space="0" w:color="BFBFBF"/>
              <w:left w:val="single" w:sz="4" w:space="0" w:color="BFBFBF"/>
              <w:bottom w:val="single" w:sz="4" w:space="0" w:color="BFBFBF"/>
              <w:right w:val="single" w:sz="4" w:space="0" w:color="BFBFBF"/>
            </w:tcBorders>
            <w:shd w:val="clear" w:color="auto" w:fill="FCE4D0"/>
            <w:tcMar>
              <w:top w:w="50" w:type="dxa"/>
              <w:left w:w="80" w:type="dxa"/>
              <w:bottom w:w="50" w:type="dxa"/>
              <w:right w:w="80" w:type="dxa"/>
            </w:tcMar>
          </w:tcPr>
          <w:p w14:paraId="40200DB7" w14:textId="77777777" w:rsidR="00B172CB" w:rsidRDefault="00000000">
            <w:pPr>
              <w:spacing w:after="30" w:line="250" w:lineRule="auto"/>
            </w:pPr>
            <w:r>
              <w:rPr>
                <w:b/>
                <w:bCs/>
                <w:sz w:val="16"/>
                <w:szCs w:val="16"/>
              </w:rPr>
              <w:t>Important</w:t>
            </w:r>
          </w:p>
        </w:tc>
      </w:tr>
      <w:tr w:rsidR="00B172CB" w14:paraId="1ADD80D5" w14:textId="77777777">
        <w:tblPrEx>
          <w:tblCellMar>
            <w:top w:w="0" w:type="dxa"/>
            <w:bottom w:w="0" w:type="dxa"/>
          </w:tblCellMar>
        </w:tblPrEx>
        <w:trPr>
          <w:cantSplit/>
        </w:trPr>
        <w:tc>
          <w:tcPr>
            <w:tcW w:w="58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ADA9C5" w14:textId="77777777" w:rsidR="00B172CB" w:rsidRDefault="00000000">
            <w:pPr>
              <w:spacing w:after="30" w:line="250" w:lineRule="auto"/>
            </w:pPr>
            <w:r>
              <w:rPr>
                <w:sz w:val="16"/>
                <w:szCs w:val="16"/>
              </w:rPr>
              <w:t>O3</w:t>
            </w:r>
          </w:p>
        </w:tc>
        <w:tc>
          <w:tcPr>
            <w:tcW w:w="407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56BCC3" w14:textId="77777777" w:rsidR="00B172CB" w:rsidRDefault="00000000">
            <w:pPr>
              <w:spacing w:after="30" w:line="250" w:lineRule="auto"/>
            </w:pPr>
            <w:r>
              <w:rPr>
                <w:sz w:val="16"/>
                <w:szCs w:val="16"/>
              </w:rPr>
              <w:t>Follow-up is fragmented across emails and reports</w:t>
            </w:r>
          </w:p>
        </w:tc>
        <w:tc>
          <w:tcPr>
            <w:tcW w:w="233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19468A6" w14:textId="77777777" w:rsidR="00B172CB" w:rsidRDefault="00000000">
            <w:pPr>
              <w:spacing w:after="30" w:line="250" w:lineRule="auto"/>
            </w:pPr>
            <w:r>
              <w:rPr>
                <w:sz w:val="16"/>
                <w:szCs w:val="16"/>
              </w:rPr>
              <w:t>No unified case workflow</w:t>
            </w:r>
          </w:p>
        </w:tc>
        <w:tc>
          <w:tcPr>
            <w:tcW w:w="291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7F59B0" w14:textId="77777777" w:rsidR="00B172CB" w:rsidRDefault="00000000">
            <w:pPr>
              <w:spacing w:after="30" w:line="250" w:lineRule="auto"/>
            </w:pPr>
            <w:r>
              <w:rPr>
                <w:sz w:val="16"/>
                <w:szCs w:val="16"/>
              </w:rPr>
              <w:t>Slow closure, weak audit trail</w:t>
            </w:r>
          </w:p>
        </w:tc>
        <w:tc>
          <w:tcPr>
            <w:tcW w:w="34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A05CF4" w14:textId="77777777" w:rsidR="00B172CB" w:rsidRDefault="00000000">
            <w:pPr>
              <w:spacing w:after="30" w:line="250" w:lineRule="auto"/>
            </w:pPr>
            <w:r>
              <w:rPr>
                <w:sz w:val="16"/>
                <w:szCs w:val="16"/>
              </w:rPr>
              <w:t>Case manager with evidence pack and audit log</w:t>
            </w:r>
          </w:p>
        </w:tc>
        <w:tc>
          <w:tcPr>
            <w:tcW w:w="1168" w:type="dxa"/>
            <w:tcBorders>
              <w:top w:val="single" w:sz="4" w:space="0" w:color="BFBFBF"/>
              <w:left w:val="single" w:sz="4" w:space="0" w:color="BFBFBF"/>
              <w:bottom w:val="single" w:sz="4" w:space="0" w:color="BFBFBF"/>
              <w:right w:val="single" w:sz="4" w:space="0" w:color="BFBFBF"/>
            </w:tcBorders>
            <w:shd w:val="clear" w:color="auto" w:fill="FCE4D0"/>
            <w:tcMar>
              <w:top w:w="50" w:type="dxa"/>
              <w:left w:w="80" w:type="dxa"/>
              <w:bottom w:w="50" w:type="dxa"/>
              <w:right w:w="80" w:type="dxa"/>
            </w:tcMar>
          </w:tcPr>
          <w:p w14:paraId="001AAFF9" w14:textId="77777777" w:rsidR="00B172CB" w:rsidRDefault="00000000">
            <w:pPr>
              <w:spacing w:after="30" w:line="250" w:lineRule="auto"/>
            </w:pPr>
            <w:r>
              <w:rPr>
                <w:b/>
                <w:bCs/>
                <w:sz w:val="16"/>
                <w:szCs w:val="16"/>
              </w:rPr>
              <w:t>Important</w:t>
            </w:r>
          </w:p>
        </w:tc>
      </w:tr>
      <w:tr w:rsidR="00B172CB" w14:paraId="0CD11707" w14:textId="77777777">
        <w:tblPrEx>
          <w:tblCellMar>
            <w:top w:w="0" w:type="dxa"/>
            <w:bottom w:w="0" w:type="dxa"/>
          </w:tblCellMar>
        </w:tblPrEx>
        <w:trPr>
          <w:cantSplit/>
        </w:trPr>
        <w:tc>
          <w:tcPr>
            <w:tcW w:w="58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EA43226" w14:textId="77777777" w:rsidR="00B172CB" w:rsidRDefault="00000000">
            <w:pPr>
              <w:spacing w:after="30" w:line="250" w:lineRule="auto"/>
            </w:pPr>
            <w:r>
              <w:rPr>
                <w:sz w:val="16"/>
                <w:szCs w:val="16"/>
              </w:rPr>
              <w:t>O4</w:t>
            </w:r>
          </w:p>
        </w:tc>
        <w:tc>
          <w:tcPr>
            <w:tcW w:w="407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C24A3D0" w14:textId="77777777" w:rsidR="00B172CB" w:rsidRDefault="00000000">
            <w:pPr>
              <w:spacing w:after="30" w:line="250" w:lineRule="auto"/>
            </w:pPr>
            <w:r>
              <w:rPr>
                <w:sz w:val="16"/>
                <w:szCs w:val="16"/>
              </w:rPr>
              <w:t>Shuttered or paper-only centres reported [2][3]</w:t>
            </w:r>
          </w:p>
        </w:tc>
        <w:tc>
          <w:tcPr>
            <w:tcW w:w="233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4AD2B64" w14:textId="77777777" w:rsidR="00B172CB" w:rsidRDefault="00000000">
            <w:pPr>
              <w:spacing w:after="30" w:line="250" w:lineRule="auto"/>
            </w:pPr>
            <w:r>
              <w:rPr>
                <w:sz w:val="16"/>
                <w:szCs w:val="16"/>
              </w:rPr>
              <w:t>No continuous activity signal</w:t>
            </w:r>
          </w:p>
        </w:tc>
        <w:tc>
          <w:tcPr>
            <w:tcW w:w="29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2668A72" w14:textId="77777777" w:rsidR="00B172CB" w:rsidRDefault="00000000">
            <w:pPr>
              <w:spacing w:after="30" w:line="250" w:lineRule="auto"/>
            </w:pPr>
            <w:r>
              <w:rPr>
                <w:sz w:val="16"/>
                <w:szCs w:val="16"/>
              </w:rPr>
              <w:t>Whole-centre leakage</w:t>
            </w:r>
          </w:p>
        </w:tc>
        <w:tc>
          <w:tcPr>
            <w:tcW w:w="349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2DA1F91" w14:textId="77777777" w:rsidR="00B172CB" w:rsidRDefault="00000000">
            <w:pPr>
              <w:spacing w:after="30" w:line="250" w:lineRule="auto"/>
            </w:pPr>
            <w:r>
              <w:rPr>
                <w:sz w:val="16"/>
                <w:szCs w:val="16"/>
              </w:rPr>
              <w:t>Zero-occupancy detection across scheduled sessions</w:t>
            </w:r>
          </w:p>
        </w:tc>
        <w:tc>
          <w:tcPr>
            <w:tcW w:w="1168" w:type="dxa"/>
            <w:tcBorders>
              <w:top w:val="single" w:sz="4" w:space="0" w:color="BFBFBF"/>
              <w:left w:val="single" w:sz="4" w:space="0" w:color="BFBFBF"/>
              <w:bottom w:val="single" w:sz="4" w:space="0" w:color="BFBFBF"/>
              <w:right w:val="single" w:sz="4" w:space="0" w:color="BFBFBF"/>
            </w:tcBorders>
            <w:shd w:val="clear" w:color="auto" w:fill="F8D7D7"/>
            <w:tcMar>
              <w:top w:w="50" w:type="dxa"/>
              <w:left w:w="80" w:type="dxa"/>
              <w:bottom w:w="50" w:type="dxa"/>
              <w:right w:w="80" w:type="dxa"/>
            </w:tcMar>
          </w:tcPr>
          <w:p w14:paraId="54F9C395" w14:textId="77777777" w:rsidR="00B172CB" w:rsidRDefault="00000000">
            <w:pPr>
              <w:spacing w:after="30" w:line="250" w:lineRule="auto"/>
            </w:pPr>
            <w:r>
              <w:rPr>
                <w:b/>
                <w:bCs/>
                <w:sz w:val="16"/>
                <w:szCs w:val="16"/>
              </w:rPr>
              <w:t>Critical</w:t>
            </w:r>
          </w:p>
        </w:tc>
      </w:tr>
      <w:tr w:rsidR="00B172CB" w14:paraId="455FE838" w14:textId="77777777">
        <w:tblPrEx>
          <w:tblCellMar>
            <w:top w:w="0" w:type="dxa"/>
            <w:bottom w:w="0" w:type="dxa"/>
          </w:tblCellMar>
        </w:tblPrEx>
        <w:trPr>
          <w:cantSplit/>
        </w:trPr>
        <w:tc>
          <w:tcPr>
            <w:tcW w:w="58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6D3099" w14:textId="77777777" w:rsidR="00B172CB" w:rsidRDefault="00000000">
            <w:pPr>
              <w:spacing w:after="30" w:line="250" w:lineRule="auto"/>
            </w:pPr>
            <w:r>
              <w:rPr>
                <w:sz w:val="16"/>
                <w:szCs w:val="16"/>
              </w:rPr>
              <w:t>O5</w:t>
            </w:r>
          </w:p>
        </w:tc>
        <w:tc>
          <w:tcPr>
            <w:tcW w:w="407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EE3B3F" w14:textId="77777777" w:rsidR="00B172CB" w:rsidRDefault="00000000">
            <w:pPr>
              <w:spacing w:after="30" w:line="250" w:lineRule="auto"/>
            </w:pPr>
            <w:r>
              <w:rPr>
                <w:sz w:val="16"/>
                <w:szCs w:val="16"/>
              </w:rPr>
              <w:t>Inconsistent inspection records; geotagging missing in 84% of on-spot cases [1]</w:t>
            </w:r>
          </w:p>
        </w:tc>
        <w:tc>
          <w:tcPr>
            <w:tcW w:w="233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639550" w14:textId="77777777" w:rsidR="00B172CB" w:rsidRDefault="00000000">
            <w:pPr>
              <w:spacing w:after="30" w:line="250" w:lineRule="auto"/>
            </w:pPr>
            <w:r>
              <w:rPr>
                <w:sz w:val="16"/>
                <w:szCs w:val="16"/>
              </w:rPr>
              <w:t>Process compliance weak</w:t>
            </w:r>
          </w:p>
        </w:tc>
        <w:tc>
          <w:tcPr>
            <w:tcW w:w="291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863E518" w14:textId="77777777" w:rsidR="00B172CB" w:rsidRDefault="00000000">
            <w:pPr>
              <w:spacing w:after="30" w:line="250" w:lineRule="auto"/>
            </w:pPr>
            <w:r>
              <w:rPr>
                <w:sz w:val="16"/>
                <w:szCs w:val="16"/>
              </w:rPr>
              <w:t>Unreliable audit trail</w:t>
            </w:r>
          </w:p>
        </w:tc>
        <w:tc>
          <w:tcPr>
            <w:tcW w:w="34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58AB0D" w14:textId="77777777" w:rsidR="00B172CB" w:rsidRDefault="00000000">
            <w:pPr>
              <w:spacing w:after="30" w:line="250" w:lineRule="auto"/>
            </w:pPr>
            <w:r>
              <w:rPr>
                <w:sz w:val="16"/>
                <w:szCs w:val="16"/>
              </w:rPr>
              <w:t>Inspector app with enforced geo-time capture</w:t>
            </w:r>
          </w:p>
        </w:tc>
        <w:tc>
          <w:tcPr>
            <w:tcW w:w="1168" w:type="dxa"/>
            <w:tcBorders>
              <w:top w:val="single" w:sz="4" w:space="0" w:color="BFBFBF"/>
              <w:left w:val="single" w:sz="4" w:space="0" w:color="BFBFBF"/>
              <w:bottom w:val="single" w:sz="4" w:space="0" w:color="BFBFBF"/>
              <w:right w:val="single" w:sz="4" w:space="0" w:color="BFBFBF"/>
            </w:tcBorders>
            <w:shd w:val="clear" w:color="auto" w:fill="FCE4D0"/>
            <w:tcMar>
              <w:top w:w="50" w:type="dxa"/>
              <w:left w:w="80" w:type="dxa"/>
              <w:bottom w:w="50" w:type="dxa"/>
              <w:right w:w="80" w:type="dxa"/>
            </w:tcMar>
          </w:tcPr>
          <w:p w14:paraId="53A6E9B0" w14:textId="77777777" w:rsidR="00B172CB" w:rsidRDefault="00000000">
            <w:pPr>
              <w:spacing w:after="30" w:line="250" w:lineRule="auto"/>
            </w:pPr>
            <w:r>
              <w:rPr>
                <w:b/>
                <w:bCs/>
                <w:sz w:val="16"/>
                <w:szCs w:val="16"/>
              </w:rPr>
              <w:t>Important</w:t>
            </w:r>
          </w:p>
        </w:tc>
      </w:tr>
    </w:tbl>
    <w:p w14:paraId="0B5C79AC" w14:textId="77777777" w:rsidR="00B172CB" w:rsidRDefault="00B172CB">
      <w:pPr>
        <w:spacing w:after="80"/>
      </w:pPr>
    </w:p>
    <w:p w14:paraId="75B48057" w14:textId="77777777" w:rsidR="00B172CB" w:rsidRDefault="00000000">
      <w:pPr>
        <w:pStyle w:val="Heading2"/>
        <w:keepNext/>
      </w:pPr>
      <w:r>
        <w:t>6.3 User / UX gaps</w:t>
      </w:r>
    </w:p>
    <w:p w14:paraId="28AC870A" w14:textId="77777777" w:rsidR="00B172CB" w:rsidRDefault="00000000">
      <w:pPr>
        <w:keepNext/>
        <w:spacing w:before="120" w:after="60"/>
      </w:pPr>
      <w:r>
        <w:rPr>
          <w:b/>
          <w:bCs/>
          <w:i/>
          <w:iCs/>
          <w:color w:val="1F3864"/>
          <w:sz w:val="19"/>
          <w:szCs w:val="19"/>
        </w:rPr>
        <w:t>Table 5: User and UX gaps</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2"/>
        <w:gridCol w:w="4079"/>
        <w:gridCol w:w="2331"/>
        <w:gridCol w:w="2914"/>
        <w:gridCol w:w="3496"/>
        <w:gridCol w:w="1168"/>
      </w:tblGrid>
      <w:tr w:rsidR="00B172CB" w14:paraId="27458D48" w14:textId="77777777">
        <w:tblPrEx>
          <w:tblCellMar>
            <w:top w:w="0" w:type="dxa"/>
            <w:bottom w:w="0" w:type="dxa"/>
          </w:tblCellMar>
        </w:tblPrEx>
        <w:trPr>
          <w:cantSplit/>
          <w:tblHeader/>
        </w:trPr>
        <w:tc>
          <w:tcPr>
            <w:tcW w:w="582"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DC540CD" w14:textId="77777777" w:rsidR="00B172CB" w:rsidRDefault="00000000">
            <w:pPr>
              <w:spacing w:after="30" w:line="250" w:lineRule="auto"/>
            </w:pPr>
            <w:r>
              <w:rPr>
                <w:b/>
                <w:bCs/>
                <w:color w:val="FFFFFF"/>
                <w:sz w:val="16"/>
                <w:szCs w:val="16"/>
              </w:rPr>
              <w:t>ID</w:t>
            </w:r>
          </w:p>
        </w:tc>
        <w:tc>
          <w:tcPr>
            <w:tcW w:w="4079"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3540531" w14:textId="77777777" w:rsidR="00B172CB" w:rsidRDefault="00000000">
            <w:pPr>
              <w:spacing w:after="30" w:line="250" w:lineRule="auto"/>
            </w:pPr>
            <w:r>
              <w:rPr>
                <w:b/>
                <w:bCs/>
                <w:color w:val="FFFFFF"/>
                <w:sz w:val="16"/>
                <w:szCs w:val="16"/>
              </w:rPr>
              <w:t>Current system and limitation</w:t>
            </w:r>
          </w:p>
        </w:tc>
        <w:tc>
          <w:tcPr>
            <w:tcW w:w="2331"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957E113" w14:textId="77777777" w:rsidR="00B172CB" w:rsidRDefault="00000000">
            <w:pPr>
              <w:spacing w:after="30" w:line="250" w:lineRule="auto"/>
            </w:pPr>
            <w:r>
              <w:rPr>
                <w:b/>
                <w:bCs/>
                <w:color w:val="FFFFFF"/>
                <w:sz w:val="16"/>
                <w:szCs w:val="16"/>
              </w:rPr>
              <w:t>Root cause</w:t>
            </w:r>
          </w:p>
        </w:tc>
        <w:tc>
          <w:tcPr>
            <w:tcW w:w="2914"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B625930" w14:textId="77777777" w:rsidR="00B172CB" w:rsidRDefault="00000000">
            <w:pPr>
              <w:spacing w:after="30" w:line="250" w:lineRule="auto"/>
            </w:pPr>
            <w:r>
              <w:rPr>
                <w:b/>
                <w:bCs/>
                <w:color w:val="FFFFFF"/>
                <w:sz w:val="16"/>
                <w:szCs w:val="16"/>
              </w:rPr>
              <w:t>Consequence</w:t>
            </w:r>
          </w:p>
        </w:tc>
        <w:tc>
          <w:tcPr>
            <w:tcW w:w="349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704649F" w14:textId="77777777" w:rsidR="00B172CB" w:rsidRDefault="00000000">
            <w:pPr>
              <w:spacing w:after="30" w:line="250" w:lineRule="auto"/>
            </w:pPr>
            <w:r>
              <w:rPr>
                <w:b/>
                <w:bCs/>
                <w:color w:val="FFFFFF"/>
                <w:sz w:val="16"/>
                <w:szCs w:val="16"/>
              </w:rPr>
              <w:t>Opportunity</w:t>
            </w:r>
          </w:p>
        </w:tc>
        <w:tc>
          <w:tcPr>
            <w:tcW w:w="116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E950DF7" w14:textId="77777777" w:rsidR="00B172CB" w:rsidRDefault="00000000">
            <w:pPr>
              <w:spacing w:after="30" w:line="250" w:lineRule="auto"/>
            </w:pPr>
            <w:r>
              <w:rPr>
                <w:b/>
                <w:bCs/>
                <w:color w:val="FFFFFF"/>
                <w:sz w:val="16"/>
                <w:szCs w:val="16"/>
              </w:rPr>
              <w:t>Severity</w:t>
            </w:r>
          </w:p>
        </w:tc>
      </w:tr>
      <w:tr w:rsidR="00B172CB" w14:paraId="5B84D2EB" w14:textId="77777777">
        <w:tblPrEx>
          <w:tblCellMar>
            <w:top w:w="0" w:type="dxa"/>
            <w:bottom w:w="0" w:type="dxa"/>
          </w:tblCellMar>
        </w:tblPrEx>
        <w:trPr>
          <w:cantSplit/>
        </w:trPr>
        <w:tc>
          <w:tcPr>
            <w:tcW w:w="58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49C0C0" w14:textId="77777777" w:rsidR="00B172CB" w:rsidRDefault="00000000">
            <w:pPr>
              <w:spacing w:after="30" w:line="250" w:lineRule="auto"/>
            </w:pPr>
            <w:r>
              <w:rPr>
                <w:sz w:val="16"/>
                <w:szCs w:val="16"/>
              </w:rPr>
              <w:t>U1</w:t>
            </w:r>
          </w:p>
        </w:tc>
        <w:tc>
          <w:tcPr>
            <w:tcW w:w="407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2744510" w14:textId="77777777" w:rsidR="00B172CB" w:rsidRDefault="00000000">
            <w:pPr>
              <w:spacing w:after="30" w:line="250" w:lineRule="auto"/>
            </w:pPr>
            <w:r>
              <w:rPr>
                <w:sz w:val="16"/>
                <w:szCs w:val="16"/>
              </w:rPr>
              <w:t>Reviewers face hours of raw footage</w:t>
            </w:r>
          </w:p>
        </w:tc>
        <w:tc>
          <w:tcPr>
            <w:tcW w:w="233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18A634F" w14:textId="77777777" w:rsidR="00B172CB" w:rsidRDefault="00000000">
            <w:pPr>
              <w:spacing w:after="30" w:line="250" w:lineRule="auto"/>
            </w:pPr>
            <w:r>
              <w:rPr>
                <w:sz w:val="16"/>
                <w:szCs w:val="16"/>
              </w:rPr>
              <w:t>Footage-first review model</w:t>
            </w:r>
          </w:p>
        </w:tc>
        <w:tc>
          <w:tcPr>
            <w:tcW w:w="291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510A823" w14:textId="77777777" w:rsidR="00B172CB" w:rsidRDefault="00000000">
            <w:pPr>
              <w:spacing w:after="30" w:line="250" w:lineRule="auto"/>
            </w:pPr>
            <w:r>
              <w:rPr>
                <w:sz w:val="16"/>
                <w:szCs w:val="16"/>
              </w:rPr>
              <w:t>Reviews skipped or sampled thinly [13]</w:t>
            </w:r>
          </w:p>
        </w:tc>
        <w:tc>
          <w:tcPr>
            <w:tcW w:w="34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B0F29C6" w14:textId="77777777" w:rsidR="00B172CB" w:rsidRDefault="00000000">
            <w:pPr>
              <w:spacing w:after="30" w:line="250" w:lineRule="auto"/>
            </w:pPr>
            <w:r>
              <w:rPr>
                <w:sz w:val="16"/>
                <w:szCs w:val="16"/>
              </w:rPr>
              <w:t>Exception-first dashboard</w:t>
            </w:r>
          </w:p>
        </w:tc>
        <w:tc>
          <w:tcPr>
            <w:tcW w:w="1168" w:type="dxa"/>
            <w:tcBorders>
              <w:top w:val="single" w:sz="4" w:space="0" w:color="BFBFBF"/>
              <w:left w:val="single" w:sz="4" w:space="0" w:color="BFBFBF"/>
              <w:bottom w:val="single" w:sz="4" w:space="0" w:color="BFBFBF"/>
              <w:right w:val="single" w:sz="4" w:space="0" w:color="BFBFBF"/>
            </w:tcBorders>
            <w:shd w:val="clear" w:color="auto" w:fill="FCE4D0"/>
            <w:tcMar>
              <w:top w:w="50" w:type="dxa"/>
              <w:left w:w="80" w:type="dxa"/>
              <w:bottom w:w="50" w:type="dxa"/>
              <w:right w:w="80" w:type="dxa"/>
            </w:tcMar>
          </w:tcPr>
          <w:p w14:paraId="7FC24959" w14:textId="77777777" w:rsidR="00B172CB" w:rsidRDefault="00000000">
            <w:pPr>
              <w:spacing w:after="30" w:line="250" w:lineRule="auto"/>
            </w:pPr>
            <w:r>
              <w:rPr>
                <w:b/>
                <w:bCs/>
                <w:sz w:val="16"/>
                <w:szCs w:val="16"/>
              </w:rPr>
              <w:t>Important</w:t>
            </w:r>
          </w:p>
        </w:tc>
      </w:tr>
      <w:tr w:rsidR="00B172CB" w14:paraId="590AC87C" w14:textId="77777777">
        <w:tblPrEx>
          <w:tblCellMar>
            <w:top w:w="0" w:type="dxa"/>
            <w:bottom w:w="0" w:type="dxa"/>
          </w:tblCellMar>
        </w:tblPrEx>
        <w:trPr>
          <w:cantSplit/>
        </w:trPr>
        <w:tc>
          <w:tcPr>
            <w:tcW w:w="58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19C5751" w14:textId="77777777" w:rsidR="00B172CB" w:rsidRDefault="00000000">
            <w:pPr>
              <w:spacing w:after="30" w:line="250" w:lineRule="auto"/>
            </w:pPr>
            <w:r>
              <w:rPr>
                <w:sz w:val="16"/>
                <w:szCs w:val="16"/>
              </w:rPr>
              <w:t>U2</w:t>
            </w:r>
          </w:p>
        </w:tc>
        <w:tc>
          <w:tcPr>
            <w:tcW w:w="407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5CE7F04" w14:textId="77777777" w:rsidR="00B172CB" w:rsidRDefault="00000000">
            <w:pPr>
              <w:spacing w:after="30" w:line="250" w:lineRule="auto"/>
            </w:pPr>
            <w:r>
              <w:rPr>
                <w:sz w:val="16"/>
                <w:szCs w:val="16"/>
              </w:rPr>
              <w:t>Honest centres cannot continuously demonstrate compliance</w:t>
            </w:r>
          </w:p>
        </w:tc>
        <w:tc>
          <w:tcPr>
            <w:tcW w:w="233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DEB85F5" w14:textId="77777777" w:rsidR="00B172CB" w:rsidRDefault="00000000">
            <w:pPr>
              <w:spacing w:after="30" w:line="250" w:lineRule="auto"/>
            </w:pPr>
            <w:r>
              <w:rPr>
                <w:sz w:val="16"/>
                <w:szCs w:val="16"/>
              </w:rPr>
              <w:t>Evidence only at inspections</w:t>
            </w:r>
          </w:p>
        </w:tc>
        <w:tc>
          <w:tcPr>
            <w:tcW w:w="29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F7EE91C" w14:textId="77777777" w:rsidR="00B172CB" w:rsidRDefault="00000000">
            <w:pPr>
              <w:spacing w:after="30" w:line="250" w:lineRule="auto"/>
            </w:pPr>
            <w:r>
              <w:rPr>
                <w:sz w:val="16"/>
                <w:szCs w:val="16"/>
              </w:rPr>
              <w:t>Unfair penalties or suspicion</w:t>
            </w:r>
          </w:p>
        </w:tc>
        <w:tc>
          <w:tcPr>
            <w:tcW w:w="349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2C1C099" w14:textId="77777777" w:rsidR="00B172CB" w:rsidRDefault="00000000">
            <w:pPr>
              <w:spacing w:after="30" w:line="250" w:lineRule="auto"/>
            </w:pPr>
            <w:r>
              <w:rPr>
                <w:sz w:val="16"/>
                <w:szCs w:val="16"/>
              </w:rPr>
              <w:t>Transparent TC view and right to respond</w:t>
            </w:r>
          </w:p>
        </w:tc>
        <w:tc>
          <w:tcPr>
            <w:tcW w:w="1168" w:type="dxa"/>
            <w:tcBorders>
              <w:top w:val="single" w:sz="4" w:space="0" w:color="BFBFBF"/>
              <w:left w:val="single" w:sz="4" w:space="0" w:color="BFBFBF"/>
              <w:bottom w:val="single" w:sz="4" w:space="0" w:color="BFBFBF"/>
              <w:right w:val="single" w:sz="4" w:space="0" w:color="BFBFBF"/>
            </w:tcBorders>
            <w:shd w:val="clear" w:color="auto" w:fill="FCE4D0"/>
            <w:tcMar>
              <w:top w:w="50" w:type="dxa"/>
              <w:left w:w="80" w:type="dxa"/>
              <w:bottom w:w="50" w:type="dxa"/>
              <w:right w:w="80" w:type="dxa"/>
            </w:tcMar>
          </w:tcPr>
          <w:p w14:paraId="7E0676DC" w14:textId="77777777" w:rsidR="00B172CB" w:rsidRDefault="00000000">
            <w:pPr>
              <w:spacing w:after="30" w:line="250" w:lineRule="auto"/>
            </w:pPr>
            <w:r>
              <w:rPr>
                <w:b/>
                <w:bCs/>
                <w:sz w:val="16"/>
                <w:szCs w:val="16"/>
              </w:rPr>
              <w:t>Important</w:t>
            </w:r>
          </w:p>
        </w:tc>
      </w:tr>
      <w:tr w:rsidR="00B172CB" w14:paraId="4DD76E2E" w14:textId="77777777">
        <w:tblPrEx>
          <w:tblCellMar>
            <w:top w:w="0" w:type="dxa"/>
            <w:bottom w:w="0" w:type="dxa"/>
          </w:tblCellMar>
        </w:tblPrEx>
        <w:trPr>
          <w:cantSplit/>
        </w:trPr>
        <w:tc>
          <w:tcPr>
            <w:tcW w:w="58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DBA32EA" w14:textId="77777777" w:rsidR="00B172CB" w:rsidRDefault="00000000">
            <w:pPr>
              <w:spacing w:after="30" w:line="250" w:lineRule="auto"/>
            </w:pPr>
            <w:r>
              <w:rPr>
                <w:sz w:val="16"/>
                <w:szCs w:val="16"/>
              </w:rPr>
              <w:t>U3</w:t>
            </w:r>
          </w:p>
        </w:tc>
        <w:tc>
          <w:tcPr>
            <w:tcW w:w="407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3FE3C5" w14:textId="77777777" w:rsidR="00B172CB" w:rsidRDefault="00000000">
            <w:pPr>
              <w:spacing w:after="30" w:line="250" w:lineRule="auto"/>
            </w:pPr>
            <w:r>
              <w:rPr>
                <w:sz w:val="16"/>
                <w:szCs w:val="16"/>
              </w:rPr>
              <w:t>Trainee privacy concerns with face recognition [15]</w:t>
            </w:r>
          </w:p>
        </w:tc>
        <w:tc>
          <w:tcPr>
            <w:tcW w:w="233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D11CF37" w14:textId="77777777" w:rsidR="00B172CB" w:rsidRDefault="00000000">
            <w:pPr>
              <w:spacing w:after="30" w:line="250" w:lineRule="auto"/>
            </w:pPr>
            <w:r>
              <w:rPr>
                <w:sz w:val="16"/>
                <w:szCs w:val="16"/>
              </w:rPr>
              <w:t>Identity-level collection</w:t>
            </w:r>
          </w:p>
        </w:tc>
        <w:tc>
          <w:tcPr>
            <w:tcW w:w="291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4731DE" w14:textId="77777777" w:rsidR="00B172CB" w:rsidRDefault="00000000">
            <w:pPr>
              <w:spacing w:after="30" w:line="250" w:lineRule="auto"/>
            </w:pPr>
            <w:r>
              <w:rPr>
                <w:sz w:val="16"/>
                <w:szCs w:val="16"/>
              </w:rPr>
              <w:t>Resistance, legal exposure</w:t>
            </w:r>
          </w:p>
        </w:tc>
        <w:tc>
          <w:tcPr>
            <w:tcW w:w="34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950F706" w14:textId="77777777" w:rsidR="00B172CB" w:rsidRDefault="00000000">
            <w:pPr>
              <w:spacing w:after="30" w:line="250" w:lineRule="auto"/>
            </w:pPr>
            <w:r>
              <w:rPr>
                <w:sz w:val="16"/>
                <w:szCs w:val="16"/>
              </w:rPr>
              <w:t>Aggregate-only default; no face identification</w:t>
            </w:r>
          </w:p>
        </w:tc>
        <w:tc>
          <w:tcPr>
            <w:tcW w:w="1168" w:type="dxa"/>
            <w:tcBorders>
              <w:top w:val="single" w:sz="4" w:space="0" w:color="BFBFBF"/>
              <w:left w:val="single" w:sz="4" w:space="0" w:color="BFBFBF"/>
              <w:bottom w:val="single" w:sz="4" w:space="0" w:color="BFBFBF"/>
              <w:right w:val="single" w:sz="4" w:space="0" w:color="BFBFBF"/>
            </w:tcBorders>
            <w:shd w:val="clear" w:color="auto" w:fill="FCE4D0"/>
            <w:tcMar>
              <w:top w:w="50" w:type="dxa"/>
              <w:left w:w="80" w:type="dxa"/>
              <w:bottom w:w="50" w:type="dxa"/>
              <w:right w:w="80" w:type="dxa"/>
            </w:tcMar>
          </w:tcPr>
          <w:p w14:paraId="3221982B" w14:textId="77777777" w:rsidR="00B172CB" w:rsidRDefault="00000000">
            <w:pPr>
              <w:spacing w:after="30" w:line="250" w:lineRule="auto"/>
            </w:pPr>
            <w:r>
              <w:rPr>
                <w:b/>
                <w:bCs/>
                <w:sz w:val="16"/>
                <w:szCs w:val="16"/>
              </w:rPr>
              <w:t>Important</w:t>
            </w:r>
          </w:p>
        </w:tc>
      </w:tr>
      <w:tr w:rsidR="00B172CB" w14:paraId="0811F3D2" w14:textId="77777777">
        <w:tblPrEx>
          <w:tblCellMar>
            <w:top w:w="0" w:type="dxa"/>
            <w:bottom w:w="0" w:type="dxa"/>
          </w:tblCellMar>
        </w:tblPrEx>
        <w:trPr>
          <w:cantSplit/>
        </w:trPr>
        <w:tc>
          <w:tcPr>
            <w:tcW w:w="58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CAABC44" w14:textId="77777777" w:rsidR="00B172CB" w:rsidRDefault="00000000">
            <w:pPr>
              <w:spacing w:after="30" w:line="250" w:lineRule="auto"/>
            </w:pPr>
            <w:r>
              <w:rPr>
                <w:sz w:val="16"/>
                <w:szCs w:val="16"/>
              </w:rPr>
              <w:t>U4</w:t>
            </w:r>
          </w:p>
        </w:tc>
        <w:tc>
          <w:tcPr>
            <w:tcW w:w="407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D056994" w14:textId="77777777" w:rsidR="00B172CB" w:rsidRDefault="00000000">
            <w:pPr>
              <w:spacing w:after="30" w:line="250" w:lineRule="auto"/>
            </w:pPr>
            <w:r>
              <w:rPr>
                <w:sz w:val="16"/>
                <w:szCs w:val="16"/>
              </w:rPr>
              <w:t>Centre staff may have limited digital literacy and bandwidth</w:t>
            </w:r>
          </w:p>
        </w:tc>
        <w:tc>
          <w:tcPr>
            <w:tcW w:w="233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3B00351" w14:textId="77777777" w:rsidR="00B172CB" w:rsidRDefault="00000000">
            <w:pPr>
              <w:spacing w:after="30" w:line="250" w:lineRule="auto"/>
            </w:pPr>
            <w:r>
              <w:rPr>
                <w:sz w:val="16"/>
                <w:szCs w:val="16"/>
              </w:rPr>
              <w:t>Rural and semi-urban conditions</w:t>
            </w:r>
          </w:p>
        </w:tc>
        <w:tc>
          <w:tcPr>
            <w:tcW w:w="29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27C2F3D" w14:textId="77777777" w:rsidR="00B172CB" w:rsidRDefault="00000000">
            <w:pPr>
              <w:spacing w:after="30" w:line="250" w:lineRule="auto"/>
            </w:pPr>
            <w:r>
              <w:rPr>
                <w:sz w:val="16"/>
                <w:szCs w:val="16"/>
              </w:rPr>
              <w:t>Setup failures</w:t>
            </w:r>
          </w:p>
        </w:tc>
        <w:tc>
          <w:tcPr>
            <w:tcW w:w="349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12D17E5" w14:textId="77777777" w:rsidR="00B172CB" w:rsidRDefault="00000000">
            <w:pPr>
              <w:spacing w:after="30" w:line="250" w:lineRule="auto"/>
            </w:pPr>
            <w:r>
              <w:rPr>
                <w:sz w:val="16"/>
                <w:szCs w:val="16"/>
              </w:rPr>
              <w:t>Plug-and-play edge kit, local-language guided setup</w:t>
            </w:r>
          </w:p>
        </w:tc>
        <w:tc>
          <w:tcPr>
            <w:tcW w:w="1168"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29FA72C7" w14:textId="77777777" w:rsidR="00B172CB" w:rsidRDefault="00000000">
            <w:pPr>
              <w:spacing w:after="30" w:line="250" w:lineRule="auto"/>
            </w:pPr>
            <w:r>
              <w:rPr>
                <w:b/>
                <w:bCs/>
                <w:sz w:val="16"/>
                <w:szCs w:val="16"/>
              </w:rPr>
              <w:t>Minor</w:t>
            </w:r>
          </w:p>
        </w:tc>
      </w:tr>
      <w:tr w:rsidR="00B172CB" w14:paraId="51351D6A" w14:textId="77777777">
        <w:tblPrEx>
          <w:tblCellMar>
            <w:top w:w="0" w:type="dxa"/>
            <w:bottom w:w="0" w:type="dxa"/>
          </w:tblCellMar>
        </w:tblPrEx>
        <w:trPr>
          <w:cantSplit/>
        </w:trPr>
        <w:tc>
          <w:tcPr>
            <w:tcW w:w="58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3C36341" w14:textId="77777777" w:rsidR="00B172CB" w:rsidRDefault="00000000">
            <w:pPr>
              <w:spacing w:after="30" w:line="250" w:lineRule="auto"/>
            </w:pPr>
            <w:r>
              <w:rPr>
                <w:sz w:val="16"/>
                <w:szCs w:val="16"/>
              </w:rPr>
              <w:t>U5</w:t>
            </w:r>
          </w:p>
        </w:tc>
        <w:tc>
          <w:tcPr>
            <w:tcW w:w="407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C395A5" w14:textId="77777777" w:rsidR="00B172CB" w:rsidRDefault="00000000">
            <w:pPr>
              <w:spacing w:after="30" w:line="250" w:lineRule="auto"/>
            </w:pPr>
            <w:r>
              <w:rPr>
                <w:sz w:val="16"/>
                <w:szCs w:val="16"/>
              </w:rPr>
              <w:t>Officers need plain-language reasons for a flag</w:t>
            </w:r>
          </w:p>
        </w:tc>
        <w:tc>
          <w:tcPr>
            <w:tcW w:w="233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50BD67" w14:textId="77777777" w:rsidR="00B172CB" w:rsidRDefault="00000000">
            <w:pPr>
              <w:spacing w:after="30" w:line="250" w:lineRule="auto"/>
            </w:pPr>
            <w:r>
              <w:rPr>
                <w:sz w:val="16"/>
                <w:szCs w:val="16"/>
              </w:rPr>
              <w:t>Opaque scores</w:t>
            </w:r>
          </w:p>
        </w:tc>
        <w:tc>
          <w:tcPr>
            <w:tcW w:w="291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77EBF75" w14:textId="77777777" w:rsidR="00B172CB" w:rsidRDefault="00000000">
            <w:pPr>
              <w:spacing w:after="30" w:line="250" w:lineRule="auto"/>
            </w:pPr>
            <w:r>
              <w:rPr>
                <w:sz w:val="16"/>
                <w:szCs w:val="16"/>
              </w:rPr>
              <w:t>Distrust of AI output</w:t>
            </w:r>
          </w:p>
        </w:tc>
        <w:tc>
          <w:tcPr>
            <w:tcW w:w="34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483B755" w14:textId="77777777" w:rsidR="00B172CB" w:rsidRDefault="00000000">
            <w:pPr>
              <w:spacing w:after="30" w:line="250" w:lineRule="auto"/>
            </w:pPr>
            <w:r>
              <w:rPr>
                <w:sz w:val="16"/>
                <w:szCs w:val="16"/>
              </w:rPr>
              <w:t>Explainable flags with evidence and rule shown</w:t>
            </w:r>
          </w:p>
        </w:tc>
        <w:tc>
          <w:tcPr>
            <w:tcW w:w="1168" w:type="dxa"/>
            <w:tcBorders>
              <w:top w:val="single" w:sz="4" w:space="0" w:color="BFBFBF"/>
              <w:left w:val="single" w:sz="4" w:space="0" w:color="BFBFBF"/>
              <w:bottom w:val="single" w:sz="4" w:space="0" w:color="BFBFBF"/>
              <w:right w:val="single" w:sz="4" w:space="0" w:color="BFBFBF"/>
            </w:tcBorders>
            <w:shd w:val="clear" w:color="auto" w:fill="FCE4D0"/>
            <w:tcMar>
              <w:top w:w="50" w:type="dxa"/>
              <w:left w:w="80" w:type="dxa"/>
              <w:bottom w:w="50" w:type="dxa"/>
              <w:right w:w="80" w:type="dxa"/>
            </w:tcMar>
          </w:tcPr>
          <w:p w14:paraId="0C1D0AD4" w14:textId="77777777" w:rsidR="00B172CB" w:rsidRDefault="00000000">
            <w:pPr>
              <w:spacing w:after="30" w:line="250" w:lineRule="auto"/>
            </w:pPr>
            <w:r>
              <w:rPr>
                <w:b/>
                <w:bCs/>
                <w:sz w:val="16"/>
                <w:szCs w:val="16"/>
              </w:rPr>
              <w:t>Important</w:t>
            </w:r>
          </w:p>
        </w:tc>
      </w:tr>
    </w:tbl>
    <w:p w14:paraId="7DB64066" w14:textId="77777777" w:rsidR="00B172CB" w:rsidRDefault="00B172CB">
      <w:pPr>
        <w:spacing w:after="80"/>
      </w:pPr>
    </w:p>
    <w:p w14:paraId="53D1818A" w14:textId="77777777" w:rsidR="00B172CB" w:rsidRDefault="00000000">
      <w:pPr>
        <w:pStyle w:val="Heading2"/>
        <w:keepNext/>
      </w:pPr>
      <w:r>
        <w:t>6.4 Scalability gaps</w:t>
      </w:r>
    </w:p>
    <w:p w14:paraId="276367F9" w14:textId="77777777" w:rsidR="00B172CB" w:rsidRDefault="00000000">
      <w:pPr>
        <w:keepNext/>
        <w:spacing w:before="120" w:after="60"/>
      </w:pPr>
      <w:r>
        <w:rPr>
          <w:b/>
          <w:bCs/>
          <w:i/>
          <w:iCs/>
          <w:color w:val="1F3864"/>
          <w:sz w:val="19"/>
          <w:szCs w:val="19"/>
        </w:rPr>
        <w:t>Table 6: Scalability gaps</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2"/>
        <w:gridCol w:w="4079"/>
        <w:gridCol w:w="2331"/>
        <w:gridCol w:w="2914"/>
        <w:gridCol w:w="3496"/>
        <w:gridCol w:w="1168"/>
      </w:tblGrid>
      <w:tr w:rsidR="00B172CB" w14:paraId="593351D4" w14:textId="77777777">
        <w:tblPrEx>
          <w:tblCellMar>
            <w:top w:w="0" w:type="dxa"/>
            <w:bottom w:w="0" w:type="dxa"/>
          </w:tblCellMar>
        </w:tblPrEx>
        <w:trPr>
          <w:cantSplit/>
          <w:tblHeader/>
        </w:trPr>
        <w:tc>
          <w:tcPr>
            <w:tcW w:w="582"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B9870F5" w14:textId="77777777" w:rsidR="00B172CB" w:rsidRDefault="00000000">
            <w:pPr>
              <w:spacing w:after="30" w:line="250" w:lineRule="auto"/>
            </w:pPr>
            <w:r>
              <w:rPr>
                <w:b/>
                <w:bCs/>
                <w:color w:val="FFFFFF"/>
                <w:sz w:val="16"/>
                <w:szCs w:val="16"/>
              </w:rPr>
              <w:t>ID</w:t>
            </w:r>
          </w:p>
        </w:tc>
        <w:tc>
          <w:tcPr>
            <w:tcW w:w="4079"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2323502" w14:textId="77777777" w:rsidR="00B172CB" w:rsidRDefault="00000000">
            <w:pPr>
              <w:spacing w:after="30" w:line="250" w:lineRule="auto"/>
            </w:pPr>
            <w:r>
              <w:rPr>
                <w:b/>
                <w:bCs/>
                <w:color w:val="FFFFFF"/>
                <w:sz w:val="16"/>
                <w:szCs w:val="16"/>
              </w:rPr>
              <w:t>Current system and limitation</w:t>
            </w:r>
          </w:p>
        </w:tc>
        <w:tc>
          <w:tcPr>
            <w:tcW w:w="2331"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B284493" w14:textId="77777777" w:rsidR="00B172CB" w:rsidRDefault="00000000">
            <w:pPr>
              <w:spacing w:after="30" w:line="250" w:lineRule="auto"/>
            </w:pPr>
            <w:r>
              <w:rPr>
                <w:b/>
                <w:bCs/>
                <w:color w:val="FFFFFF"/>
                <w:sz w:val="16"/>
                <w:szCs w:val="16"/>
              </w:rPr>
              <w:t>Root cause</w:t>
            </w:r>
          </w:p>
        </w:tc>
        <w:tc>
          <w:tcPr>
            <w:tcW w:w="2914"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2DB93BE" w14:textId="77777777" w:rsidR="00B172CB" w:rsidRDefault="00000000">
            <w:pPr>
              <w:spacing w:after="30" w:line="250" w:lineRule="auto"/>
            </w:pPr>
            <w:r>
              <w:rPr>
                <w:b/>
                <w:bCs/>
                <w:color w:val="FFFFFF"/>
                <w:sz w:val="16"/>
                <w:szCs w:val="16"/>
              </w:rPr>
              <w:t>Consequence</w:t>
            </w:r>
          </w:p>
        </w:tc>
        <w:tc>
          <w:tcPr>
            <w:tcW w:w="349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CBFBFC7" w14:textId="77777777" w:rsidR="00B172CB" w:rsidRDefault="00000000">
            <w:pPr>
              <w:spacing w:after="30" w:line="250" w:lineRule="auto"/>
            </w:pPr>
            <w:r>
              <w:rPr>
                <w:b/>
                <w:bCs/>
                <w:color w:val="FFFFFF"/>
                <w:sz w:val="16"/>
                <w:szCs w:val="16"/>
              </w:rPr>
              <w:t>Opportunity</w:t>
            </w:r>
          </w:p>
        </w:tc>
        <w:tc>
          <w:tcPr>
            <w:tcW w:w="116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32D3ABD" w14:textId="77777777" w:rsidR="00B172CB" w:rsidRDefault="00000000">
            <w:pPr>
              <w:spacing w:after="30" w:line="250" w:lineRule="auto"/>
            </w:pPr>
            <w:r>
              <w:rPr>
                <w:b/>
                <w:bCs/>
                <w:color w:val="FFFFFF"/>
                <w:sz w:val="16"/>
                <w:szCs w:val="16"/>
              </w:rPr>
              <w:t>Severity</w:t>
            </w:r>
          </w:p>
        </w:tc>
      </w:tr>
      <w:tr w:rsidR="00B172CB" w14:paraId="56191E5D" w14:textId="77777777">
        <w:tblPrEx>
          <w:tblCellMar>
            <w:top w:w="0" w:type="dxa"/>
            <w:bottom w:w="0" w:type="dxa"/>
          </w:tblCellMar>
        </w:tblPrEx>
        <w:trPr>
          <w:cantSplit/>
        </w:trPr>
        <w:tc>
          <w:tcPr>
            <w:tcW w:w="58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0D724CF" w14:textId="77777777" w:rsidR="00B172CB" w:rsidRDefault="00000000">
            <w:pPr>
              <w:spacing w:after="30" w:line="250" w:lineRule="auto"/>
            </w:pPr>
            <w:r>
              <w:rPr>
                <w:sz w:val="16"/>
                <w:szCs w:val="16"/>
              </w:rPr>
              <w:t>S1</w:t>
            </w:r>
          </w:p>
        </w:tc>
        <w:tc>
          <w:tcPr>
            <w:tcW w:w="407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8ABD729" w14:textId="77777777" w:rsidR="00B172CB" w:rsidRDefault="00000000">
            <w:pPr>
              <w:spacing w:after="30" w:line="250" w:lineRule="auto"/>
            </w:pPr>
            <w:r>
              <w:rPr>
                <w:sz w:val="16"/>
                <w:szCs w:val="16"/>
              </w:rPr>
              <w:t>Streaming all video centrally is infeasible on rural links</w:t>
            </w:r>
          </w:p>
        </w:tc>
        <w:tc>
          <w:tcPr>
            <w:tcW w:w="233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6A4869" w14:textId="77777777" w:rsidR="00B172CB" w:rsidRDefault="00000000">
            <w:pPr>
              <w:spacing w:after="30" w:line="250" w:lineRule="auto"/>
            </w:pPr>
            <w:r>
              <w:rPr>
                <w:sz w:val="16"/>
                <w:szCs w:val="16"/>
              </w:rPr>
              <w:t>Bandwidth and cost</w:t>
            </w:r>
          </w:p>
        </w:tc>
        <w:tc>
          <w:tcPr>
            <w:tcW w:w="291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68E28C" w14:textId="77777777" w:rsidR="00B172CB" w:rsidRDefault="00000000">
            <w:pPr>
              <w:spacing w:after="30" w:line="250" w:lineRule="auto"/>
            </w:pPr>
            <w:r>
              <w:rPr>
                <w:sz w:val="16"/>
                <w:szCs w:val="16"/>
              </w:rPr>
              <w:t xml:space="preserve">Centres excluded or video </w:t>
            </w:r>
            <w:proofErr w:type="spellStart"/>
            <w:r>
              <w:rPr>
                <w:sz w:val="16"/>
                <w:szCs w:val="16"/>
              </w:rPr>
              <w:t>downsampled</w:t>
            </w:r>
            <w:proofErr w:type="spellEnd"/>
          </w:p>
        </w:tc>
        <w:tc>
          <w:tcPr>
            <w:tcW w:w="34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C7FF30" w14:textId="77777777" w:rsidR="00B172CB" w:rsidRDefault="00000000">
            <w:pPr>
              <w:spacing w:after="30" w:line="250" w:lineRule="auto"/>
            </w:pPr>
            <w:r>
              <w:rPr>
                <w:sz w:val="16"/>
                <w:szCs w:val="16"/>
              </w:rPr>
              <w:t>Edge inference; transmit kilobytes</w:t>
            </w:r>
          </w:p>
        </w:tc>
        <w:tc>
          <w:tcPr>
            <w:tcW w:w="1168" w:type="dxa"/>
            <w:tcBorders>
              <w:top w:val="single" w:sz="4" w:space="0" w:color="BFBFBF"/>
              <w:left w:val="single" w:sz="4" w:space="0" w:color="BFBFBF"/>
              <w:bottom w:val="single" w:sz="4" w:space="0" w:color="BFBFBF"/>
              <w:right w:val="single" w:sz="4" w:space="0" w:color="BFBFBF"/>
            </w:tcBorders>
            <w:shd w:val="clear" w:color="auto" w:fill="F8D7D7"/>
            <w:tcMar>
              <w:top w:w="50" w:type="dxa"/>
              <w:left w:w="80" w:type="dxa"/>
              <w:bottom w:w="50" w:type="dxa"/>
              <w:right w:w="80" w:type="dxa"/>
            </w:tcMar>
          </w:tcPr>
          <w:p w14:paraId="64957E3F" w14:textId="77777777" w:rsidR="00B172CB" w:rsidRDefault="00000000">
            <w:pPr>
              <w:spacing w:after="30" w:line="250" w:lineRule="auto"/>
            </w:pPr>
            <w:r>
              <w:rPr>
                <w:b/>
                <w:bCs/>
                <w:sz w:val="16"/>
                <w:szCs w:val="16"/>
              </w:rPr>
              <w:t>Critical</w:t>
            </w:r>
          </w:p>
        </w:tc>
      </w:tr>
      <w:tr w:rsidR="00B172CB" w14:paraId="1F2BECF8" w14:textId="77777777">
        <w:tblPrEx>
          <w:tblCellMar>
            <w:top w:w="0" w:type="dxa"/>
            <w:bottom w:w="0" w:type="dxa"/>
          </w:tblCellMar>
        </w:tblPrEx>
        <w:trPr>
          <w:cantSplit/>
        </w:trPr>
        <w:tc>
          <w:tcPr>
            <w:tcW w:w="58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CAEA9B5" w14:textId="77777777" w:rsidR="00B172CB" w:rsidRDefault="00000000">
            <w:pPr>
              <w:spacing w:after="30" w:line="250" w:lineRule="auto"/>
            </w:pPr>
            <w:r>
              <w:rPr>
                <w:sz w:val="16"/>
                <w:szCs w:val="16"/>
              </w:rPr>
              <w:t>S2</w:t>
            </w:r>
          </w:p>
        </w:tc>
        <w:tc>
          <w:tcPr>
            <w:tcW w:w="407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3B14903" w14:textId="77777777" w:rsidR="00B172CB" w:rsidRDefault="00000000">
            <w:pPr>
              <w:spacing w:after="30" w:line="250" w:lineRule="auto"/>
            </w:pPr>
            <w:r>
              <w:rPr>
                <w:sz w:val="16"/>
                <w:szCs w:val="16"/>
              </w:rPr>
              <w:t>Manual review does not scale with centre count</w:t>
            </w:r>
          </w:p>
        </w:tc>
        <w:tc>
          <w:tcPr>
            <w:tcW w:w="233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34AE422" w14:textId="77777777" w:rsidR="00B172CB" w:rsidRDefault="00000000">
            <w:pPr>
              <w:spacing w:after="30" w:line="250" w:lineRule="auto"/>
            </w:pPr>
            <w:r>
              <w:rPr>
                <w:sz w:val="16"/>
                <w:szCs w:val="16"/>
              </w:rPr>
              <w:t>Human-bound process</w:t>
            </w:r>
          </w:p>
        </w:tc>
        <w:tc>
          <w:tcPr>
            <w:tcW w:w="29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B1EE9DC" w14:textId="77777777" w:rsidR="00B172CB" w:rsidRDefault="00000000">
            <w:pPr>
              <w:spacing w:after="30" w:line="250" w:lineRule="auto"/>
            </w:pPr>
            <w:r>
              <w:rPr>
                <w:sz w:val="16"/>
                <w:szCs w:val="16"/>
              </w:rPr>
              <w:t>Coverage shrinks as network grows</w:t>
            </w:r>
          </w:p>
        </w:tc>
        <w:tc>
          <w:tcPr>
            <w:tcW w:w="349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BFE59FE" w14:textId="77777777" w:rsidR="00B172CB" w:rsidRDefault="00000000">
            <w:pPr>
              <w:spacing w:after="30" w:line="250" w:lineRule="auto"/>
            </w:pPr>
            <w:r>
              <w:rPr>
                <w:sz w:val="16"/>
                <w:szCs w:val="16"/>
              </w:rPr>
              <w:t>Automated screening and prioritisation</w:t>
            </w:r>
          </w:p>
        </w:tc>
        <w:tc>
          <w:tcPr>
            <w:tcW w:w="1168" w:type="dxa"/>
            <w:tcBorders>
              <w:top w:val="single" w:sz="4" w:space="0" w:color="BFBFBF"/>
              <w:left w:val="single" w:sz="4" w:space="0" w:color="BFBFBF"/>
              <w:bottom w:val="single" w:sz="4" w:space="0" w:color="BFBFBF"/>
              <w:right w:val="single" w:sz="4" w:space="0" w:color="BFBFBF"/>
            </w:tcBorders>
            <w:shd w:val="clear" w:color="auto" w:fill="F8D7D7"/>
            <w:tcMar>
              <w:top w:w="50" w:type="dxa"/>
              <w:left w:w="80" w:type="dxa"/>
              <w:bottom w:w="50" w:type="dxa"/>
              <w:right w:w="80" w:type="dxa"/>
            </w:tcMar>
          </w:tcPr>
          <w:p w14:paraId="37CF1A2C" w14:textId="77777777" w:rsidR="00B172CB" w:rsidRDefault="00000000">
            <w:pPr>
              <w:spacing w:after="30" w:line="250" w:lineRule="auto"/>
            </w:pPr>
            <w:r>
              <w:rPr>
                <w:b/>
                <w:bCs/>
                <w:sz w:val="16"/>
                <w:szCs w:val="16"/>
              </w:rPr>
              <w:t>Critical</w:t>
            </w:r>
          </w:p>
        </w:tc>
      </w:tr>
      <w:tr w:rsidR="00B172CB" w14:paraId="50FE0E7C" w14:textId="77777777">
        <w:tblPrEx>
          <w:tblCellMar>
            <w:top w:w="0" w:type="dxa"/>
            <w:bottom w:w="0" w:type="dxa"/>
          </w:tblCellMar>
        </w:tblPrEx>
        <w:trPr>
          <w:cantSplit/>
        </w:trPr>
        <w:tc>
          <w:tcPr>
            <w:tcW w:w="58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2E978B" w14:textId="77777777" w:rsidR="00B172CB" w:rsidRDefault="00000000">
            <w:pPr>
              <w:spacing w:after="30" w:line="250" w:lineRule="auto"/>
            </w:pPr>
            <w:r>
              <w:rPr>
                <w:sz w:val="16"/>
                <w:szCs w:val="16"/>
              </w:rPr>
              <w:t>S3</w:t>
            </w:r>
          </w:p>
        </w:tc>
        <w:tc>
          <w:tcPr>
            <w:tcW w:w="407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D78AB34" w14:textId="77777777" w:rsidR="00B172CB" w:rsidRDefault="00000000">
            <w:pPr>
              <w:spacing w:after="30" w:line="250" w:lineRule="auto"/>
            </w:pPr>
            <w:r>
              <w:rPr>
                <w:sz w:val="16"/>
                <w:szCs w:val="16"/>
              </w:rPr>
              <w:t>Camera heterogeneity (resolution, angle, lighting)</w:t>
            </w:r>
          </w:p>
        </w:tc>
        <w:tc>
          <w:tcPr>
            <w:tcW w:w="233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94CBF88" w14:textId="77777777" w:rsidR="00B172CB" w:rsidRDefault="00000000">
            <w:pPr>
              <w:spacing w:after="30" w:line="250" w:lineRule="auto"/>
            </w:pPr>
            <w:r>
              <w:rPr>
                <w:sz w:val="16"/>
                <w:szCs w:val="16"/>
              </w:rPr>
              <w:t>No standard specification</w:t>
            </w:r>
          </w:p>
        </w:tc>
        <w:tc>
          <w:tcPr>
            <w:tcW w:w="291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5CB5DA" w14:textId="77777777" w:rsidR="00B172CB" w:rsidRDefault="00000000">
            <w:pPr>
              <w:spacing w:after="30" w:line="250" w:lineRule="auto"/>
            </w:pPr>
            <w:r>
              <w:rPr>
                <w:sz w:val="16"/>
                <w:szCs w:val="16"/>
              </w:rPr>
              <w:t>Variable accuracy</w:t>
            </w:r>
          </w:p>
        </w:tc>
        <w:tc>
          <w:tcPr>
            <w:tcW w:w="34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B91FF8" w14:textId="77777777" w:rsidR="00B172CB" w:rsidRDefault="00000000">
            <w:pPr>
              <w:spacing w:after="30" w:line="250" w:lineRule="auto"/>
            </w:pPr>
            <w:r>
              <w:rPr>
                <w:sz w:val="16"/>
                <w:szCs w:val="16"/>
              </w:rPr>
              <w:t>Baseline calibration and quality gating at install</w:t>
            </w:r>
          </w:p>
        </w:tc>
        <w:tc>
          <w:tcPr>
            <w:tcW w:w="1168" w:type="dxa"/>
            <w:tcBorders>
              <w:top w:val="single" w:sz="4" w:space="0" w:color="BFBFBF"/>
              <w:left w:val="single" w:sz="4" w:space="0" w:color="BFBFBF"/>
              <w:bottom w:val="single" w:sz="4" w:space="0" w:color="BFBFBF"/>
              <w:right w:val="single" w:sz="4" w:space="0" w:color="BFBFBF"/>
            </w:tcBorders>
            <w:shd w:val="clear" w:color="auto" w:fill="FCE4D0"/>
            <w:tcMar>
              <w:top w:w="50" w:type="dxa"/>
              <w:left w:w="80" w:type="dxa"/>
              <w:bottom w:w="50" w:type="dxa"/>
              <w:right w:w="80" w:type="dxa"/>
            </w:tcMar>
          </w:tcPr>
          <w:p w14:paraId="0C0C5AA4" w14:textId="77777777" w:rsidR="00B172CB" w:rsidRDefault="00000000">
            <w:pPr>
              <w:spacing w:after="30" w:line="250" w:lineRule="auto"/>
            </w:pPr>
            <w:r>
              <w:rPr>
                <w:b/>
                <w:bCs/>
                <w:sz w:val="16"/>
                <w:szCs w:val="16"/>
              </w:rPr>
              <w:t>Important</w:t>
            </w:r>
          </w:p>
        </w:tc>
      </w:tr>
      <w:tr w:rsidR="00B172CB" w14:paraId="6D6A8773" w14:textId="77777777">
        <w:tblPrEx>
          <w:tblCellMar>
            <w:top w:w="0" w:type="dxa"/>
            <w:bottom w:w="0" w:type="dxa"/>
          </w:tblCellMar>
        </w:tblPrEx>
        <w:trPr>
          <w:cantSplit/>
        </w:trPr>
        <w:tc>
          <w:tcPr>
            <w:tcW w:w="58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D7E7AC5" w14:textId="77777777" w:rsidR="00B172CB" w:rsidRDefault="00000000">
            <w:pPr>
              <w:spacing w:after="30" w:line="250" w:lineRule="auto"/>
            </w:pPr>
            <w:r>
              <w:rPr>
                <w:sz w:val="16"/>
                <w:szCs w:val="16"/>
              </w:rPr>
              <w:t>S4</w:t>
            </w:r>
          </w:p>
        </w:tc>
        <w:tc>
          <w:tcPr>
            <w:tcW w:w="407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838BB99" w14:textId="77777777" w:rsidR="00B172CB" w:rsidRDefault="00000000">
            <w:pPr>
              <w:spacing w:after="30" w:line="250" w:lineRule="auto"/>
            </w:pPr>
            <w:r>
              <w:rPr>
                <w:sz w:val="16"/>
                <w:szCs w:val="16"/>
              </w:rPr>
              <w:t>Different trades have different equipment</w:t>
            </w:r>
          </w:p>
        </w:tc>
        <w:tc>
          <w:tcPr>
            <w:tcW w:w="233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381A2DD" w14:textId="77777777" w:rsidR="00B172CB" w:rsidRDefault="00000000">
            <w:pPr>
              <w:spacing w:after="30" w:line="250" w:lineRule="auto"/>
            </w:pPr>
            <w:r>
              <w:rPr>
                <w:sz w:val="16"/>
                <w:szCs w:val="16"/>
              </w:rPr>
              <w:t>Job-role diversity</w:t>
            </w:r>
          </w:p>
        </w:tc>
        <w:tc>
          <w:tcPr>
            <w:tcW w:w="29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F51E0A9" w14:textId="77777777" w:rsidR="00B172CB" w:rsidRDefault="00000000">
            <w:pPr>
              <w:spacing w:after="30" w:line="250" w:lineRule="auto"/>
            </w:pPr>
            <w:r>
              <w:rPr>
                <w:sz w:val="16"/>
                <w:szCs w:val="16"/>
              </w:rPr>
              <w:t>Detector must be retrained per role</w:t>
            </w:r>
          </w:p>
        </w:tc>
        <w:tc>
          <w:tcPr>
            <w:tcW w:w="349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3248E49" w14:textId="77777777" w:rsidR="00B172CB" w:rsidRDefault="00000000">
            <w:pPr>
              <w:spacing w:after="30" w:line="250" w:lineRule="auto"/>
            </w:pPr>
            <w:r>
              <w:rPr>
                <w:sz w:val="16"/>
                <w:szCs w:val="16"/>
              </w:rPr>
              <w:t>Modular class packs and few-shot fine-tuning</w:t>
            </w:r>
          </w:p>
        </w:tc>
        <w:tc>
          <w:tcPr>
            <w:tcW w:w="1168" w:type="dxa"/>
            <w:tcBorders>
              <w:top w:val="single" w:sz="4" w:space="0" w:color="BFBFBF"/>
              <w:left w:val="single" w:sz="4" w:space="0" w:color="BFBFBF"/>
              <w:bottom w:val="single" w:sz="4" w:space="0" w:color="BFBFBF"/>
              <w:right w:val="single" w:sz="4" w:space="0" w:color="BFBFBF"/>
            </w:tcBorders>
            <w:shd w:val="clear" w:color="auto" w:fill="FCE4D0"/>
            <w:tcMar>
              <w:top w:w="50" w:type="dxa"/>
              <w:left w:w="80" w:type="dxa"/>
              <w:bottom w:w="50" w:type="dxa"/>
              <w:right w:w="80" w:type="dxa"/>
            </w:tcMar>
          </w:tcPr>
          <w:p w14:paraId="7C7346A8" w14:textId="77777777" w:rsidR="00B172CB" w:rsidRDefault="00000000">
            <w:pPr>
              <w:spacing w:after="30" w:line="250" w:lineRule="auto"/>
            </w:pPr>
            <w:r>
              <w:rPr>
                <w:b/>
                <w:bCs/>
                <w:sz w:val="16"/>
                <w:szCs w:val="16"/>
              </w:rPr>
              <w:t>Important</w:t>
            </w:r>
          </w:p>
        </w:tc>
      </w:tr>
      <w:tr w:rsidR="00B172CB" w14:paraId="4EE71CB0" w14:textId="77777777">
        <w:tblPrEx>
          <w:tblCellMar>
            <w:top w:w="0" w:type="dxa"/>
            <w:bottom w:w="0" w:type="dxa"/>
          </w:tblCellMar>
        </w:tblPrEx>
        <w:trPr>
          <w:cantSplit/>
        </w:trPr>
        <w:tc>
          <w:tcPr>
            <w:tcW w:w="58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DB40B0" w14:textId="77777777" w:rsidR="00B172CB" w:rsidRDefault="00000000">
            <w:pPr>
              <w:spacing w:after="30" w:line="250" w:lineRule="auto"/>
            </w:pPr>
            <w:r>
              <w:rPr>
                <w:sz w:val="16"/>
                <w:szCs w:val="16"/>
              </w:rPr>
              <w:t>S5</w:t>
            </w:r>
          </w:p>
        </w:tc>
        <w:tc>
          <w:tcPr>
            <w:tcW w:w="407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84D67CB" w14:textId="77777777" w:rsidR="00B172CB" w:rsidRDefault="00000000">
            <w:pPr>
              <w:spacing w:after="30" w:line="250" w:lineRule="auto"/>
            </w:pPr>
            <w:r>
              <w:rPr>
                <w:sz w:val="16"/>
                <w:szCs w:val="16"/>
              </w:rPr>
              <w:t>Central raw-video storage raises cost and legal burden</w:t>
            </w:r>
          </w:p>
        </w:tc>
        <w:tc>
          <w:tcPr>
            <w:tcW w:w="233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93B802" w14:textId="77777777" w:rsidR="00B172CB" w:rsidRDefault="00000000">
            <w:pPr>
              <w:spacing w:after="30" w:line="250" w:lineRule="auto"/>
            </w:pPr>
            <w:r>
              <w:rPr>
                <w:sz w:val="16"/>
                <w:szCs w:val="16"/>
              </w:rPr>
              <w:t>Centralised design</w:t>
            </w:r>
          </w:p>
        </w:tc>
        <w:tc>
          <w:tcPr>
            <w:tcW w:w="291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A06CF5D" w14:textId="77777777" w:rsidR="00B172CB" w:rsidRDefault="00000000">
            <w:pPr>
              <w:spacing w:after="30" w:line="250" w:lineRule="auto"/>
            </w:pPr>
            <w:r>
              <w:rPr>
                <w:sz w:val="16"/>
                <w:szCs w:val="16"/>
              </w:rPr>
              <w:t>Compliance and breach exposure</w:t>
            </w:r>
          </w:p>
        </w:tc>
        <w:tc>
          <w:tcPr>
            <w:tcW w:w="34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4DE3D3" w14:textId="77777777" w:rsidR="00B172CB" w:rsidRDefault="00000000">
            <w:pPr>
              <w:spacing w:after="30" w:line="250" w:lineRule="auto"/>
            </w:pPr>
            <w:r>
              <w:rPr>
                <w:sz w:val="16"/>
                <w:szCs w:val="16"/>
              </w:rPr>
              <w:t>Raw video stays at the centre; only metadata travels</w:t>
            </w:r>
          </w:p>
        </w:tc>
        <w:tc>
          <w:tcPr>
            <w:tcW w:w="1168" w:type="dxa"/>
            <w:tcBorders>
              <w:top w:val="single" w:sz="4" w:space="0" w:color="BFBFBF"/>
              <w:left w:val="single" w:sz="4" w:space="0" w:color="BFBFBF"/>
              <w:bottom w:val="single" w:sz="4" w:space="0" w:color="BFBFBF"/>
              <w:right w:val="single" w:sz="4" w:space="0" w:color="BFBFBF"/>
            </w:tcBorders>
            <w:shd w:val="clear" w:color="auto" w:fill="FCE4D0"/>
            <w:tcMar>
              <w:top w:w="50" w:type="dxa"/>
              <w:left w:w="80" w:type="dxa"/>
              <w:bottom w:w="50" w:type="dxa"/>
              <w:right w:w="80" w:type="dxa"/>
            </w:tcMar>
          </w:tcPr>
          <w:p w14:paraId="5129E29A" w14:textId="77777777" w:rsidR="00B172CB" w:rsidRDefault="00000000">
            <w:pPr>
              <w:spacing w:after="30" w:line="250" w:lineRule="auto"/>
            </w:pPr>
            <w:r>
              <w:rPr>
                <w:b/>
                <w:bCs/>
                <w:sz w:val="16"/>
                <w:szCs w:val="16"/>
              </w:rPr>
              <w:t>Important</w:t>
            </w:r>
          </w:p>
        </w:tc>
      </w:tr>
    </w:tbl>
    <w:p w14:paraId="1344779D" w14:textId="77777777" w:rsidR="00B172CB" w:rsidRDefault="00B172CB">
      <w:pPr>
        <w:spacing w:after="80"/>
      </w:pPr>
    </w:p>
    <w:p w14:paraId="44AD762F" w14:textId="77777777" w:rsidR="00B172CB" w:rsidRDefault="00000000">
      <w:pPr>
        <w:pStyle w:val="Heading2"/>
        <w:keepNext/>
      </w:pPr>
      <w:r>
        <w:t>6.5 Cost and adoption gaps</w:t>
      </w:r>
    </w:p>
    <w:p w14:paraId="4D9BD319" w14:textId="77777777" w:rsidR="00B172CB" w:rsidRDefault="00000000">
      <w:pPr>
        <w:keepNext/>
        <w:spacing w:before="120" w:after="60"/>
      </w:pPr>
      <w:r>
        <w:rPr>
          <w:b/>
          <w:bCs/>
          <w:i/>
          <w:iCs/>
          <w:color w:val="1F3864"/>
          <w:sz w:val="19"/>
          <w:szCs w:val="19"/>
        </w:rPr>
        <w:t>Table 7: Cost and adoption gaps</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2"/>
        <w:gridCol w:w="4079"/>
        <w:gridCol w:w="2331"/>
        <w:gridCol w:w="2914"/>
        <w:gridCol w:w="3496"/>
        <w:gridCol w:w="1168"/>
      </w:tblGrid>
      <w:tr w:rsidR="00B172CB" w14:paraId="13B8365D" w14:textId="77777777">
        <w:tblPrEx>
          <w:tblCellMar>
            <w:top w:w="0" w:type="dxa"/>
            <w:bottom w:w="0" w:type="dxa"/>
          </w:tblCellMar>
        </w:tblPrEx>
        <w:trPr>
          <w:cantSplit/>
          <w:tblHeader/>
        </w:trPr>
        <w:tc>
          <w:tcPr>
            <w:tcW w:w="582"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DFE40BE" w14:textId="77777777" w:rsidR="00B172CB" w:rsidRDefault="00000000">
            <w:pPr>
              <w:spacing w:after="30" w:line="250" w:lineRule="auto"/>
            </w:pPr>
            <w:r>
              <w:rPr>
                <w:b/>
                <w:bCs/>
                <w:color w:val="FFFFFF"/>
                <w:sz w:val="16"/>
                <w:szCs w:val="16"/>
              </w:rPr>
              <w:t>ID</w:t>
            </w:r>
          </w:p>
        </w:tc>
        <w:tc>
          <w:tcPr>
            <w:tcW w:w="4079"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E06B0FC" w14:textId="77777777" w:rsidR="00B172CB" w:rsidRDefault="00000000">
            <w:pPr>
              <w:spacing w:after="30" w:line="250" w:lineRule="auto"/>
            </w:pPr>
            <w:r>
              <w:rPr>
                <w:b/>
                <w:bCs/>
                <w:color w:val="FFFFFF"/>
                <w:sz w:val="16"/>
                <w:szCs w:val="16"/>
              </w:rPr>
              <w:t>Current system and limitation</w:t>
            </w:r>
          </w:p>
        </w:tc>
        <w:tc>
          <w:tcPr>
            <w:tcW w:w="2331"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1C0860A" w14:textId="77777777" w:rsidR="00B172CB" w:rsidRDefault="00000000">
            <w:pPr>
              <w:spacing w:after="30" w:line="250" w:lineRule="auto"/>
            </w:pPr>
            <w:r>
              <w:rPr>
                <w:b/>
                <w:bCs/>
                <w:color w:val="FFFFFF"/>
                <w:sz w:val="16"/>
                <w:szCs w:val="16"/>
              </w:rPr>
              <w:t>Root cause</w:t>
            </w:r>
          </w:p>
        </w:tc>
        <w:tc>
          <w:tcPr>
            <w:tcW w:w="2914"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1E32D51" w14:textId="77777777" w:rsidR="00B172CB" w:rsidRDefault="00000000">
            <w:pPr>
              <w:spacing w:after="30" w:line="250" w:lineRule="auto"/>
            </w:pPr>
            <w:r>
              <w:rPr>
                <w:b/>
                <w:bCs/>
                <w:color w:val="FFFFFF"/>
                <w:sz w:val="16"/>
                <w:szCs w:val="16"/>
              </w:rPr>
              <w:t>Consequence</w:t>
            </w:r>
          </w:p>
        </w:tc>
        <w:tc>
          <w:tcPr>
            <w:tcW w:w="349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34E1D53" w14:textId="77777777" w:rsidR="00B172CB" w:rsidRDefault="00000000">
            <w:pPr>
              <w:spacing w:after="30" w:line="250" w:lineRule="auto"/>
            </w:pPr>
            <w:r>
              <w:rPr>
                <w:b/>
                <w:bCs/>
                <w:color w:val="FFFFFF"/>
                <w:sz w:val="16"/>
                <w:szCs w:val="16"/>
              </w:rPr>
              <w:t>Opportunity</w:t>
            </w:r>
          </w:p>
        </w:tc>
        <w:tc>
          <w:tcPr>
            <w:tcW w:w="116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6C7A2AA" w14:textId="77777777" w:rsidR="00B172CB" w:rsidRDefault="00000000">
            <w:pPr>
              <w:spacing w:after="30" w:line="250" w:lineRule="auto"/>
            </w:pPr>
            <w:r>
              <w:rPr>
                <w:b/>
                <w:bCs/>
                <w:color w:val="FFFFFF"/>
                <w:sz w:val="16"/>
                <w:szCs w:val="16"/>
              </w:rPr>
              <w:t>Severity</w:t>
            </w:r>
          </w:p>
        </w:tc>
      </w:tr>
      <w:tr w:rsidR="00B172CB" w14:paraId="36034B20" w14:textId="77777777">
        <w:tblPrEx>
          <w:tblCellMar>
            <w:top w:w="0" w:type="dxa"/>
            <w:bottom w:w="0" w:type="dxa"/>
          </w:tblCellMar>
        </w:tblPrEx>
        <w:trPr>
          <w:cantSplit/>
        </w:trPr>
        <w:tc>
          <w:tcPr>
            <w:tcW w:w="58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D0A3B1F" w14:textId="77777777" w:rsidR="00B172CB" w:rsidRDefault="00000000">
            <w:pPr>
              <w:spacing w:after="30" w:line="250" w:lineRule="auto"/>
            </w:pPr>
            <w:r>
              <w:rPr>
                <w:sz w:val="16"/>
                <w:szCs w:val="16"/>
              </w:rPr>
              <w:t>C1</w:t>
            </w:r>
          </w:p>
        </w:tc>
        <w:tc>
          <w:tcPr>
            <w:tcW w:w="407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C8AC39E" w14:textId="77777777" w:rsidR="00B172CB" w:rsidRDefault="00000000">
            <w:pPr>
              <w:spacing w:after="30" w:line="250" w:lineRule="auto"/>
            </w:pPr>
            <w:r>
              <w:rPr>
                <w:sz w:val="16"/>
                <w:szCs w:val="16"/>
              </w:rPr>
              <w:t>Per-centre hardware cost for analytics</w:t>
            </w:r>
          </w:p>
        </w:tc>
        <w:tc>
          <w:tcPr>
            <w:tcW w:w="233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27F5671" w14:textId="77777777" w:rsidR="00B172CB" w:rsidRDefault="00000000">
            <w:pPr>
              <w:spacing w:after="30" w:line="250" w:lineRule="auto"/>
            </w:pPr>
            <w:r>
              <w:rPr>
                <w:sz w:val="16"/>
                <w:szCs w:val="16"/>
              </w:rPr>
              <w:t>Edge compute needed</w:t>
            </w:r>
          </w:p>
        </w:tc>
        <w:tc>
          <w:tcPr>
            <w:tcW w:w="291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242948" w14:textId="77777777" w:rsidR="00B172CB" w:rsidRDefault="00000000">
            <w:pPr>
              <w:spacing w:after="30" w:line="250" w:lineRule="auto"/>
            </w:pPr>
            <w:r>
              <w:rPr>
                <w:sz w:val="16"/>
                <w:szCs w:val="16"/>
              </w:rPr>
              <w:t>Adoption barrier for small centres</w:t>
            </w:r>
          </w:p>
        </w:tc>
        <w:tc>
          <w:tcPr>
            <w:tcW w:w="34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508F23" w14:textId="77777777" w:rsidR="00B172CB" w:rsidRDefault="00000000">
            <w:pPr>
              <w:spacing w:after="30" w:line="250" w:lineRule="auto"/>
            </w:pPr>
            <w:r>
              <w:rPr>
                <w:sz w:val="16"/>
                <w:szCs w:val="16"/>
              </w:rPr>
              <w:t>Reuse cameras; low-cost edge device; phased rollout</w:t>
            </w:r>
          </w:p>
        </w:tc>
        <w:tc>
          <w:tcPr>
            <w:tcW w:w="1168" w:type="dxa"/>
            <w:tcBorders>
              <w:top w:val="single" w:sz="4" w:space="0" w:color="BFBFBF"/>
              <w:left w:val="single" w:sz="4" w:space="0" w:color="BFBFBF"/>
              <w:bottom w:val="single" w:sz="4" w:space="0" w:color="BFBFBF"/>
              <w:right w:val="single" w:sz="4" w:space="0" w:color="BFBFBF"/>
            </w:tcBorders>
            <w:shd w:val="clear" w:color="auto" w:fill="FCE4D0"/>
            <w:tcMar>
              <w:top w:w="50" w:type="dxa"/>
              <w:left w:w="80" w:type="dxa"/>
              <w:bottom w:w="50" w:type="dxa"/>
              <w:right w:w="80" w:type="dxa"/>
            </w:tcMar>
          </w:tcPr>
          <w:p w14:paraId="759025B3" w14:textId="77777777" w:rsidR="00B172CB" w:rsidRDefault="00000000">
            <w:pPr>
              <w:spacing w:after="30" w:line="250" w:lineRule="auto"/>
            </w:pPr>
            <w:r>
              <w:rPr>
                <w:b/>
                <w:bCs/>
                <w:sz w:val="16"/>
                <w:szCs w:val="16"/>
              </w:rPr>
              <w:t>Important</w:t>
            </w:r>
          </w:p>
        </w:tc>
      </w:tr>
      <w:tr w:rsidR="00B172CB" w14:paraId="4F79E053" w14:textId="77777777">
        <w:tblPrEx>
          <w:tblCellMar>
            <w:top w:w="0" w:type="dxa"/>
            <w:bottom w:w="0" w:type="dxa"/>
          </w:tblCellMar>
        </w:tblPrEx>
        <w:trPr>
          <w:cantSplit/>
        </w:trPr>
        <w:tc>
          <w:tcPr>
            <w:tcW w:w="58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765D149" w14:textId="77777777" w:rsidR="00B172CB" w:rsidRDefault="00000000">
            <w:pPr>
              <w:spacing w:after="30" w:line="250" w:lineRule="auto"/>
            </w:pPr>
            <w:r>
              <w:rPr>
                <w:sz w:val="16"/>
                <w:szCs w:val="16"/>
              </w:rPr>
              <w:lastRenderedPageBreak/>
              <w:t>C2</w:t>
            </w:r>
          </w:p>
        </w:tc>
        <w:tc>
          <w:tcPr>
            <w:tcW w:w="407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81A9C02" w14:textId="77777777" w:rsidR="00B172CB" w:rsidRDefault="00000000">
            <w:pPr>
              <w:spacing w:after="30" w:line="250" w:lineRule="auto"/>
            </w:pPr>
            <w:r>
              <w:rPr>
                <w:sz w:val="16"/>
                <w:szCs w:val="16"/>
              </w:rPr>
              <w:t>Training Partners may view monitoring as surveillance</w:t>
            </w:r>
          </w:p>
        </w:tc>
        <w:tc>
          <w:tcPr>
            <w:tcW w:w="233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FDFE54D" w14:textId="77777777" w:rsidR="00B172CB" w:rsidRDefault="00000000">
            <w:pPr>
              <w:spacing w:after="30" w:line="250" w:lineRule="auto"/>
            </w:pPr>
            <w:r>
              <w:rPr>
                <w:sz w:val="16"/>
                <w:szCs w:val="16"/>
              </w:rPr>
              <w:t>Trust deficit</w:t>
            </w:r>
          </w:p>
        </w:tc>
        <w:tc>
          <w:tcPr>
            <w:tcW w:w="29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B6C7605" w14:textId="77777777" w:rsidR="00B172CB" w:rsidRDefault="00000000">
            <w:pPr>
              <w:spacing w:after="30" w:line="250" w:lineRule="auto"/>
            </w:pPr>
            <w:r>
              <w:rPr>
                <w:sz w:val="16"/>
                <w:szCs w:val="16"/>
              </w:rPr>
              <w:t>Resistance, workarounds</w:t>
            </w:r>
          </w:p>
        </w:tc>
        <w:tc>
          <w:tcPr>
            <w:tcW w:w="349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AF85664" w14:textId="77777777" w:rsidR="00B172CB" w:rsidRDefault="00000000">
            <w:pPr>
              <w:spacing w:after="30" w:line="250" w:lineRule="auto"/>
            </w:pPr>
            <w:r>
              <w:rPr>
                <w:sz w:val="16"/>
                <w:szCs w:val="16"/>
              </w:rPr>
              <w:t>Privacy-by-design, transparent rules, TC feedback loop</w:t>
            </w:r>
          </w:p>
        </w:tc>
        <w:tc>
          <w:tcPr>
            <w:tcW w:w="1168" w:type="dxa"/>
            <w:tcBorders>
              <w:top w:val="single" w:sz="4" w:space="0" w:color="BFBFBF"/>
              <w:left w:val="single" w:sz="4" w:space="0" w:color="BFBFBF"/>
              <w:bottom w:val="single" w:sz="4" w:space="0" w:color="BFBFBF"/>
              <w:right w:val="single" w:sz="4" w:space="0" w:color="BFBFBF"/>
            </w:tcBorders>
            <w:shd w:val="clear" w:color="auto" w:fill="FCE4D0"/>
            <w:tcMar>
              <w:top w:w="50" w:type="dxa"/>
              <w:left w:w="80" w:type="dxa"/>
              <w:bottom w:w="50" w:type="dxa"/>
              <w:right w:w="80" w:type="dxa"/>
            </w:tcMar>
          </w:tcPr>
          <w:p w14:paraId="1416F320" w14:textId="77777777" w:rsidR="00B172CB" w:rsidRDefault="00000000">
            <w:pPr>
              <w:spacing w:after="30" w:line="250" w:lineRule="auto"/>
            </w:pPr>
            <w:r>
              <w:rPr>
                <w:b/>
                <w:bCs/>
                <w:sz w:val="16"/>
                <w:szCs w:val="16"/>
              </w:rPr>
              <w:t>Important</w:t>
            </w:r>
          </w:p>
        </w:tc>
      </w:tr>
      <w:tr w:rsidR="00B172CB" w14:paraId="497DDEA0" w14:textId="77777777">
        <w:tblPrEx>
          <w:tblCellMar>
            <w:top w:w="0" w:type="dxa"/>
            <w:bottom w:w="0" w:type="dxa"/>
          </w:tblCellMar>
        </w:tblPrEx>
        <w:trPr>
          <w:cantSplit/>
        </w:trPr>
        <w:tc>
          <w:tcPr>
            <w:tcW w:w="58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19FB7DB" w14:textId="77777777" w:rsidR="00B172CB" w:rsidRDefault="00000000">
            <w:pPr>
              <w:spacing w:after="30" w:line="250" w:lineRule="auto"/>
            </w:pPr>
            <w:r>
              <w:rPr>
                <w:sz w:val="16"/>
                <w:szCs w:val="16"/>
              </w:rPr>
              <w:t>C3</w:t>
            </w:r>
          </w:p>
        </w:tc>
        <w:tc>
          <w:tcPr>
            <w:tcW w:w="407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75D0F05" w14:textId="77777777" w:rsidR="00B172CB" w:rsidRDefault="00000000">
            <w:pPr>
              <w:spacing w:after="30" w:line="250" w:lineRule="auto"/>
            </w:pPr>
            <w:r>
              <w:rPr>
                <w:sz w:val="16"/>
                <w:szCs w:val="16"/>
              </w:rPr>
              <w:t>AGPL licence obligations for popular YOLO code and weights [22]</w:t>
            </w:r>
          </w:p>
        </w:tc>
        <w:tc>
          <w:tcPr>
            <w:tcW w:w="233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161114" w14:textId="77777777" w:rsidR="00B172CB" w:rsidRDefault="00000000">
            <w:pPr>
              <w:spacing w:after="30" w:line="250" w:lineRule="auto"/>
            </w:pPr>
            <w:r>
              <w:rPr>
                <w:sz w:val="16"/>
                <w:szCs w:val="16"/>
              </w:rPr>
              <w:t>Licence terms</w:t>
            </w:r>
          </w:p>
        </w:tc>
        <w:tc>
          <w:tcPr>
            <w:tcW w:w="291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199F312" w14:textId="77777777" w:rsidR="00B172CB" w:rsidRDefault="00000000">
            <w:pPr>
              <w:spacing w:after="30" w:line="250" w:lineRule="auto"/>
            </w:pPr>
            <w:r>
              <w:rPr>
                <w:sz w:val="16"/>
                <w:szCs w:val="16"/>
              </w:rPr>
              <w:t>Legal risk for Government deployment</w:t>
            </w:r>
          </w:p>
        </w:tc>
        <w:tc>
          <w:tcPr>
            <w:tcW w:w="34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A0EEC55" w14:textId="77777777" w:rsidR="00B172CB" w:rsidRDefault="00000000">
            <w:pPr>
              <w:spacing w:after="30" w:line="250" w:lineRule="auto"/>
            </w:pPr>
            <w:r>
              <w:rPr>
                <w:sz w:val="16"/>
                <w:szCs w:val="16"/>
              </w:rPr>
              <w:t>Use permissive-licence models or buy licence</w:t>
            </w:r>
          </w:p>
        </w:tc>
        <w:tc>
          <w:tcPr>
            <w:tcW w:w="1168" w:type="dxa"/>
            <w:tcBorders>
              <w:top w:val="single" w:sz="4" w:space="0" w:color="BFBFBF"/>
              <w:left w:val="single" w:sz="4" w:space="0" w:color="BFBFBF"/>
              <w:bottom w:val="single" w:sz="4" w:space="0" w:color="BFBFBF"/>
              <w:right w:val="single" w:sz="4" w:space="0" w:color="BFBFBF"/>
            </w:tcBorders>
            <w:shd w:val="clear" w:color="auto" w:fill="FCE4D0"/>
            <w:tcMar>
              <w:top w:w="50" w:type="dxa"/>
              <w:left w:w="80" w:type="dxa"/>
              <w:bottom w:w="50" w:type="dxa"/>
              <w:right w:w="80" w:type="dxa"/>
            </w:tcMar>
          </w:tcPr>
          <w:p w14:paraId="498D36D8" w14:textId="77777777" w:rsidR="00B172CB" w:rsidRDefault="00000000">
            <w:pPr>
              <w:spacing w:after="30" w:line="250" w:lineRule="auto"/>
            </w:pPr>
            <w:r>
              <w:rPr>
                <w:b/>
                <w:bCs/>
                <w:sz w:val="16"/>
                <w:szCs w:val="16"/>
              </w:rPr>
              <w:t>Important</w:t>
            </w:r>
          </w:p>
        </w:tc>
      </w:tr>
      <w:tr w:rsidR="00B172CB" w14:paraId="10B3FD4D" w14:textId="77777777">
        <w:tblPrEx>
          <w:tblCellMar>
            <w:top w:w="0" w:type="dxa"/>
            <w:bottom w:w="0" w:type="dxa"/>
          </w:tblCellMar>
        </w:tblPrEx>
        <w:trPr>
          <w:cantSplit/>
        </w:trPr>
        <w:tc>
          <w:tcPr>
            <w:tcW w:w="58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CD27803" w14:textId="77777777" w:rsidR="00B172CB" w:rsidRDefault="00000000">
            <w:pPr>
              <w:spacing w:after="30" w:line="250" w:lineRule="auto"/>
            </w:pPr>
            <w:r>
              <w:rPr>
                <w:sz w:val="16"/>
                <w:szCs w:val="16"/>
              </w:rPr>
              <w:t>C4</w:t>
            </w:r>
          </w:p>
        </w:tc>
        <w:tc>
          <w:tcPr>
            <w:tcW w:w="407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1530DC4" w14:textId="77777777" w:rsidR="00B172CB" w:rsidRDefault="00000000">
            <w:pPr>
              <w:spacing w:after="30" w:line="250" w:lineRule="auto"/>
            </w:pPr>
            <w:r>
              <w:rPr>
                <w:sz w:val="16"/>
                <w:szCs w:val="16"/>
              </w:rPr>
              <w:t>Integration effort with Skill India portal and attendance logs</w:t>
            </w:r>
          </w:p>
        </w:tc>
        <w:tc>
          <w:tcPr>
            <w:tcW w:w="233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A43E9A6" w14:textId="77777777" w:rsidR="00B172CB" w:rsidRDefault="00000000">
            <w:pPr>
              <w:spacing w:after="30" w:line="250" w:lineRule="auto"/>
            </w:pPr>
            <w:r>
              <w:rPr>
                <w:sz w:val="16"/>
                <w:szCs w:val="16"/>
              </w:rPr>
              <w:t>Closed or evolving APIs</w:t>
            </w:r>
          </w:p>
        </w:tc>
        <w:tc>
          <w:tcPr>
            <w:tcW w:w="29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A677026" w14:textId="77777777" w:rsidR="00B172CB" w:rsidRDefault="00000000">
            <w:pPr>
              <w:spacing w:after="30" w:line="250" w:lineRule="auto"/>
            </w:pPr>
            <w:r>
              <w:rPr>
                <w:sz w:val="16"/>
                <w:szCs w:val="16"/>
              </w:rPr>
              <w:t>Pilot delays</w:t>
            </w:r>
          </w:p>
        </w:tc>
        <w:tc>
          <w:tcPr>
            <w:tcW w:w="349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D4662C1" w14:textId="77777777" w:rsidR="00B172CB" w:rsidRDefault="00000000">
            <w:pPr>
              <w:spacing w:after="30" w:line="250" w:lineRule="auto"/>
            </w:pPr>
            <w:r>
              <w:rPr>
                <w:sz w:val="16"/>
                <w:szCs w:val="16"/>
              </w:rPr>
              <w:t>Aggregate-count interface; minimal data contract</w:t>
            </w:r>
          </w:p>
        </w:tc>
        <w:tc>
          <w:tcPr>
            <w:tcW w:w="1168" w:type="dxa"/>
            <w:tcBorders>
              <w:top w:val="single" w:sz="4" w:space="0" w:color="BFBFBF"/>
              <w:left w:val="single" w:sz="4" w:space="0" w:color="BFBFBF"/>
              <w:bottom w:val="single" w:sz="4" w:space="0" w:color="BFBFBF"/>
              <w:right w:val="single" w:sz="4" w:space="0" w:color="BFBFBF"/>
            </w:tcBorders>
            <w:shd w:val="clear" w:color="auto" w:fill="FCE4D0"/>
            <w:tcMar>
              <w:top w:w="50" w:type="dxa"/>
              <w:left w:w="80" w:type="dxa"/>
              <w:bottom w:w="50" w:type="dxa"/>
              <w:right w:w="80" w:type="dxa"/>
            </w:tcMar>
          </w:tcPr>
          <w:p w14:paraId="4047772E" w14:textId="77777777" w:rsidR="00B172CB" w:rsidRDefault="00000000">
            <w:pPr>
              <w:spacing w:after="30" w:line="250" w:lineRule="auto"/>
            </w:pPr>
            <w:r>
              <w:rPr>
                <w:b/>
                <w:bCs/>
                <w:sz w:val="16"/>
                <w:szCs w:val="16"/>
              </w:rPr>
              <w:t>Important</w:t>
            </w:r>
          </w:p>
        </w:tc>
      </w:tr>
      <w:tr w:rsidR="00B172CB" w14:paraId="4745EF21" w14:textId="77777777">
        <w:tblPrEx>
          <w:tblCellMar>
            <w:top w:w="0" w:type="dxa"/>
            <w:bottom w:w="0" w:type="dxa"/>
          </w:tblCellMar>
        </w:tblPrEx>
        <w:trPr>
          <w:cantSplit/>
        </w:trPr>
        <w:tc>
          <w:tcPr>
            <w:tcW w:w="58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09216D" w14:textId="77777777" w:rsidR="00B172CB" w:rsidRDefault="00000000">
            <w:pPr>
              <w:spacing w:after="30" w:line="250" w:lineRule="auto"/>
            </w:pPr>
            <w:r>
              <w:rPr>
                <w:sz w:val="16"/>
                <w:szCs w:val="16"/>
              </w:rPr>
              <w:t>C5</w:t>
            </w:r>
          </w:p>
        </w:tc>
        <w:tc>
          <w:tcPr>
            <w:tcW w:w="407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54441D" w14:textId="77777777" w:rsidR="00B172CB" w:rsidRDefault="00000000">
            <w:pPr>
              <w:spacing w:after="30" w:line="250" w:lineRule="auto"/>
            </w:pPr>
            <w:r>
              <w:rPr>
                <w:sz w:val="16"/>
                <w:szCs w:val="16"/>
              </w:rPr>
              <w:t>Monitoring staff need training to act on flags</w:t>
            </w:r>
          </w:p>
        </w:tc>
        <w:tc>
          <w:tcPr>
            <w:tcW w:w="233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C5ED7E" w14:textId="77777777" w:rsidR="00B172CB" w:rsidRDefault="00000000">
            <w:pPr>
              <w:spacing w:after="30" w:line="250" w:lineRule="auto"/>
            </w:pPr>
            <w:r>
              <w:rPr>
                <w:sz w:val="16"/>
                <w:szCs w:val="16"/>
              </w:rPr>
              <w:t>New workflow</w:t>
            </w:r>
          </w:p>
        </w:tc>
        <w:tc>
          <w:tcPr>
            <w:tcW w:w="291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834D643" w14:textId="77777777" w:rsidR="00B172CB" w:rsidRDefault="00000000">
            <w:pPr>
              <w:spacing w:after="30" w:line="250" w:lineRule="auto"/>
            </w:pPr>
            <w:r>
              <w:rPr>
                <w:sz w:val="16"/>
                <w:szCs w:val="16"/>
              </w:rPr>
              <w:t>Flags ignored</w:t>
            </w:r>
          </w:p>
        </w:tc>
        <w:tc>
          <w:tcPr>
            <w:tcW w:w="34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E0C99DD" w14:textId="77777777" w:rsidR="00B172CB" w:rsidRDefault="00000000">
            <w:pPr>
              <w:spacing w:after="30" w:line="250" w:lineRule="auto"/>
            </w:pPr>
            <w:r>
              <w:rPr>
                <w:sz w:val="16"/>
                <w:szCs w:val="16"/>
              </w:rPr>
              <w:t>Simple RAG workflow and SOP</w:t>
            </w:r>
          </w:p>
        </w:tc>
        <w:tc>
          <w:tcPr>
            <w:tcW w:w="1168"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14777EBE" w14:textId="77777777" w:rsidR="00B172CB" w:rsidRDefault="00000000">
            <w:pPr>
              <w:spacing w:after="30" w:line="250" w:lineRule="auto"/>
            </w:pPr>
            <w:r>
              <w:rPr>
                <w:b/>
                <w:bCs/>
                <w:sz w:val="16"/>
                <w:szCs w:val="16"/>
              </w:rPr>
              <w:t>Minor</w:t>
            </w:r>
          </w:p>
        </w:tc>
      </w:tr>
    </w:tbl>
    <w:p w14:paraId="60F38FFD" w14:textId="77777777" w:rsidR="00B172CB" w:rsidRDefault="00B172CB">
      <w:pPr>
        <w:spacing w:after="80"/>
      </w:pPr>
    </w:p>
    <w:p w14:paraId="7AE7D64A" w14:textId="77777777" w:rsidR="00B172CB" w:rsidRDefault="00000000">
      <w:pPr>
        <w:pStyle w:val="Heading2"/>
        <w:keepNext/>
      </w:pPr>
      <w:r>
        <w:t>6.6 Prioritisation</w:t>
      </w:r>
    </w:p>
    <w:p w14:paraId="2B14DEFA" w14:textId="77777777" w:rsidR="00B172CB" w:rsidRDefault="00000000">
      <w:pPr>
        <w:spacing w:after="120" w:line="276" w:lineRule="auto"/>
      </w:pPr>
      <w:r>
        <w:rPr>
          <w:b/>
          <w:bCs/>
        </w:rPr>
        <w:t>Critical gaps targeted by PRAMAAN:</w:t>
      </w:r>
      <w:r>
        <w:t xml:space="preserve"> T1, T3, T5, O1, O4, S1, S2. Important gaps addressed secondarily: T2, T4, O2, O3, U1, U3, U5, S3, S5, C2, C4. Items such as C1 (hardware cost) and S4 (trade diversity) are constraints the design must live with rather than gaps it removes.</w:t>
      </w:r>
    </w:p>
    <w:p w14:paraId="5ABAEDAB" w14:textId="77777777" w:rsidR="00B172CB" w:rsidRDefault="00B172CB">
      <w:pPr>
        <w:sectPr w:rsidR="00B172CB">
          <w:headerReference w:type="default" r:id="rId10"/>
          <w:footerReference w:type="default" r:id="rId11"/>
          <w:pgSz w:w="16838" w:h="11906" w:orient="landscape"/>
          <w:pgMar w:top="1300" w:right="1134" w:bottom="1134" w:left="1134" w:header="560" w:footer="500" w:gutter="0"/>
          <w:cols w:space="720"/>
          <w:docGrid w:linePitch="360"/>
        </w:sectPr>
      </w:pPr>
    </w:p>
    <w:p w14:paraId="503C9296" w14:textId="77777777" w:rsidR="00B172CB" w:rsidRDefault="00000000">
      <w:pPr>
        <w:pStyle w:val="Heading1"/>
      </w:pPr>
      <w:r>
        <w:lastRenderedPageBreak/>
        <w:t>7. Brainstorming Multiple Solution Directions</w:t>
      </w:r>
    </w:p>
    <w:p w14:paraId="3ED059B0" w14:textId="77777777" w:rsidR="00B172CB" w:rsidRDefault="00000000">
      <w:pPr>
        <w:spacing w:after="120" w:line="276" w:lineRule="auto"/>
      </w:pPr>
      <w:r>
        <w:t>Nine genuinely different directions were generated, spanning video analytics, mobile-assisted verification, forensics, log analytics, IoT and process tooling. C3 and C8 were included deliberately as options we expect to reject. Costs are indicative orders of magnitude, not quotes.</w:t>
      </w:r>
    </w:p>
    <w:p w14:paraId="5A0D7C91" w14:textId="77777777" w:rsidR="00B172CB" w:rsidRDefault="00000000">
      <w:pPr>
        <w:pStyle w:val="Heading3"/>
        <w:keepNext/>
      </w:pPr>
      <w:r>
        <w:t>C1. Edge presence-count reconciliation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172CB" w14:paraId="10915C38" w14:textId="77777777">
        <w:tblPrEx>
          <w:tblCellMar>
            <w:top w:w="0" w:type="dxa"/>
            <w:bottom w:w="0" w:type="dxa"/>
          </w:tblCellMar>
        </w:tblPrEx>
        <w:trPr>
          <w:cantSplit/>
          <w:tblHeader/>
        </w:trPr>
        <w:tc>
          <w:tcPr>
            <w:tcW w:w="231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270B964" w14:textId="77777777" w:rsidR="00B172CB" w:rsidRDefault="00000000">
            <w:pPr>
              <w:spacing w:after="30" w:line="250" w:lineRule="auto"/>
            </w:pPr>
            <w:r>
              <w:rPr>
                <w:b/>
                <w:bCs/>
                <w:color w:val="FFFFFF"/>
                <w:sz w:val="17"/>
                <w:szCs w:val="17"/>
              </w:rPr>
              <w:t>Attribute</w:t>
            </w:r>
          </w:p>
        </w:tc>
        <w:tc>
          <w:tcPr>
            <w:tcW w:w="7325"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9850EB0" w14:textId="77777777" w:rsidR="00B172CB" w:rsidRDefault="00000000">
            <w:pPr>
              <w:spacing w:after="30" w:line="250" w:lineRule="auto"/>
            </w:pPr>
            <w:r>
              <w:rPr>
                <w:b/>
                <w:bCs/>
                <w:color w:val="FFFFFF"/>
                <w:sz w:val="17"/>
                <w:szCs w:val="17"/>
              </w:rPr>
              <w:t>Description</w:t>
            </w:r>
          </w:p>
        </w:tc>
      </w:tr>
      <w:tr w:rsidR="00B172CB" w14:paraId="67D84425"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38B817F" w14:textId="77777777" w:rsidR="00B172CB" w:rsidRDefault="00000000">
            <w:pPr>
              <w:spacing w:after="30" w:line="250" w:lineRule="auto"/>
            </w:pPr>
            <w:r>
              <w:rPr>
                <w:b/>
                <w:bCs/>
                <w:sz w:val="17"/>
                <w:szCs w:val="17"/>
              </w:rPr>
              <w:t>Problem solved</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F3C4F9" w14:textId="77777777" w:rsidR="00B172CB" w:rsidRDefault="00000000">
            <w:pPr>
              <w:spacing w:after="30" w:line="250" w:lineRule="auto"/>
            </w:pPr>
            <w:r>
              <w:rPr>
                <w:sz w:val="17"/>
                <w:szCs w:val="17"/>
              </w:rPr>
              <w:t>Attendance claims not matching physical presence (T1, O4)</w:t>
            </w:r>
          </w:p>
        </w:tc>
      </w:tr>
      <w:tr w:rsidR="00B172CB" w14:paraId="30AD1C52"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EBB286A" w14:textId="77777777" w:rsidR="00B172CB" w:rsidRDefault="00000000">
            <w:pPr>
              <w:spacing w:after="30" w:line="250" w:lineRule="auto"/>
            </w:pPr>
            <w:r>
              <w:rPr>
                <w:b/>
                <w:bCs/>
                <w:sz w:val="17"/>
                <w:szCs w:val="17"/>
              </w:rPr>
              <w:t>Technical approach</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D0A56B5" w14:textId="77777777" w:rsidR="00B172CB" w:rsidRDefault="00000000">
            <w:pPr>
              <w:spacing w:after="30" w:line="250" w:lineRule="auto"/>
            </w:pPr>
            <w:r>
              <w:rPr>
                <w:sz w:val="17"/>
                <w:szCs w:val="17"/>
              </w:rPr>
              <w:t>Per-zone person counting on-site; robust session statistic compared with claimed count; RAG status</w:t>
            </w:r>
          </w:p>
        </w:tc>
      </w:tr>
      <w:tr w:rsidR="00B172CB" w14:paraId="5EC407D6"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C2442F6" w14:textId="77777777" w:rsidR="00B172CB" w:rsidRDefault="00000000">
            <w:pPr>
              <w:spacing w:after="30" w:line="250" w:lineRule="auto"/>
            </w:pPr>
            <w:r>
              <w:rPr>
                <w:b/>
                <w:bCs/>
                <w:sz w:val="17"/>
                <w:szCs w:val="17"/>
              </w:rPr>
              <w:t>Required data</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629DB05" w14:textId="77777777" w:rsidR="00B172CB" w:rsidRDefault="00000000">
            <w:pPr>
              <w:spacing w:after="30" w:line="250" w:lineRule="auto"/>
            </w:pPr>
            <w:r>
              <w:rPr>
                <w:sz w:val="17"/>
                <w:szCs w:val="17"/>
              </w:rPr>
              <w:t>Claimed count per batch-session; timetable; camera streams</w:t>
            </w:r>
          </w:p>
        </w:tc>
      </w:tr>
      <w:tr w:rsidR="00B172CB" w14:paraId="2DAC0E12"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16D7F5A" w14:textId="77777777" w:rsidR="00B172CB" w:rsidRDefault="00000000">
            <w:pPr>
              <w:spacing w:after="30" w:line="250" w:lineRule="auto"/>
            </w:pPr>
            <w:r>
              <w:rPr>
                <w:b/>
                <w:bCs/>
                <w:sz w:val="17"/>
                <w:szCs w:val="17"/>
              </w:rPr>
              <w:t>Required infrastructure</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0BB54AC" w14:textId="77777777" w:rsidR="00B172CB" w:rsidRDefault="00000000">
            <w:pPr>
              <w:spacing w:after="30" w:line="250" w:lineRule="auto"/>
            </w:pPr>
            <w:r>
              <w:rPr>
                <w:sz w:val="17"/>
                <w:szCs w:val="17"/>
              </w:rPr>
              <w:t>Existing camera, small edge device, central API</w:t>
            </w:r>
          </w:p>
        </w:tc>
      </w:tr>
      <w:tr w:rsidR="00B172CB" w14:paraId="3983F91D"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A49C3C" w14:textId="77777777" w:rsidR="00B172CB" w:rsidRDefault="00000000">
            <w:pPr>
              <w:spacing w:after="30" w:line="250" w:lineRule="auto"/>
            </w:pPr>
            <w:r>
              <w:rPr>
                <w:b/>
                <w:bCs/>
                <w:sz w:val="17"/>
                <w:szCs w:val="17"/>
              </w:rPr>
              <w:t>Technologies</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0A8B05" w14:textId="77777777" w:rsidR="00B172CB" w:rsidRDefault="00000000">
            <w:pPr>
              <w:spacing w:after="30" w:line="250" w:lineRule="auto"/>
            </w:pPr>
            <w:r>
              <w:rPr>
                <w:sz w:val="17"/>
                <w:szCs w:val="17"/>
              </w:rPr>
              <w:t xml:space="preserve">Person detector (permissive licence), OpenCV, </w:t>
            </w:r>
            <w:proofErr w:type="spellStart"/>
            <w:r>
              <w:rPr>
                <w:sz w:val="17"/>
                <w:szCs w:val="17"/>
              </w:rPr>
              <w:t>FastAPI</w:t>
            </w:r>
            <w:proofErr w:type="spellEnd"/>
            <w:r>
              <w:rPr>
                <w:sz w:val="17"/>
                <w:szCs w:val="17"/>
              </w:rPr>
              <w:t>, PostgreSQL</w:t>
            </w:r>
          </w:p>
        </w:tc>
      </w:tr>
      <w:tr w:rsidR="00B172CB" w14:paraId="6EFD1184"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6F88D27" w14:textId="77777777" w:rsidR="00B172CB" w:rsidRDefault="00000000">
            <w:pPr>
              <w:spacing w:after="30" w:line="250" w:lineRule="auto"/>
            </w:pPr>
            <w:r>
              <w:rPr>
                <w:b/>
                <w:bCs/>
                <w:sz w:val="17"/>
                <w:szCs w:val="17"/>
              </w:rPr>
              <w:t>Stakeholders</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84BCCCF" w14:textId="77777777" w:rsidR="00B172CB" w:rsidRDefault="00000000">
            <w:pPr>
              <w:spacing w:after="30" w:line="250" w:lineRule="auto"/>
            </w:pPr>
            <w:r>
              <w:rPr>
                <w:sz w:val="17"/>
                <w:szCs w:val="17"/>
              </w:rPr>
              <w:t>Monitoring units, TCs</w:t>
            </w:r>
          </w:p>
        </w:tc>
      </w:tr>
      <w:tr w:rsidR="00B172CB" w14:paraId="63EFAF71"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95D981" w14:textId="77777777" w:rsidR="00B172CB" w:rsidRDefault="00000000">
            <w:pPr>
              <w:spacing w:after="30" w:line="250" w:lineRule="auto"/>
            </w:pPr>
            <w:r>
              <w:rPr>
                <w:b/>
                <w:bCs/>
                <w:sz w:val="17"/>
                <w:szCs w:val="17"/>
              </w:rPr>
              <w:t>Feasibility</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8C62112" w14:textId="77777777" w:rsidR="00B172CB" w:rsidRDefault="00000000">
            <w:pPr>
              <w:spacing w:after="30" w:line="250" w:lineRule="auto"/>
            </w:pPr>
            <w:r>
              <w:rPr>
                <w:sz w:val="17"/>
                <w:szCs w:val="17"/>
              </w:rPr>
              <w:t>High: person detection is mature</w:t>
            </w:r>
          </w:p>
        </w:tc>
      </w:tr>
      <w:tr w:rsidR="00B172CB" w14:paraId="2DD7438B"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D2A5E49" w14:textId="77777777" w:rsidR="00B172CB" w:rsidRDefault="00000000">
            <w:pPr>
              <w:spacing w:after="30" w:line="250" w:lineRule="auto"/>
            </w:pPr>
            <w:r>
              <w:rPr>
                <w:b/>
                <w:bCs/>
                <w:sz w:val="17"/>
                <w:szCs w:val="17"/>
              </w:rPr>
              <w:t>Estimated complexity</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D70075C" w14:textId="77777777" w:rsidR="00B172CB" w:rsidRDefault="00000000">
            <w:pPr>
              <w:spacing w:after="30" w:line="250" w:lineRule="auto"/>
            </w:pPr>
            <w:r>
              <w:rPr>
                <w:sz w:val="17"/>
                <w:szCs w:val="17"/>
              </w:rPr>
              <w:t>Medium</w:t>
            </w:r>
          </w:p>
        </w:tc>
      </w:tr>
      <w:tr w:rsidR="00B172CB" w14:paraId="4567747F"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46ED49" w14:textId="77777777" w:rsidR="00B172CB" w:rsidRDefault="00000000">
            <w:pPr>
              <w:spacing w:after="30" w:line="250" w:lineRule="auto"/>
            </w:pPr>
            <w:r>
              <w:rPr>
                <w:b/>
                <w:bCs/>
                <w:sz w:val="17"/>
                <w:szCs w:val="17"/>
              </w:rPr>
              <w:t>Approximate cost (indicative)</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A09CF6D" w14:textId="77777777" w:rsidR="00B172CB" w:rsidRDefault="00000000">
            <w:pPr>
              <w:spacing w:after="30" w:line="250" w:lineRule="auto"/>
            </w:pPr>
            <w:r>
              <w:rPr>
                <w:sz w:val="17"/>
                <w:szCs w:val="17"/>
              </w:rPr>
              <w:t>Edge kit per centre; see Section 22</w:t>
            </w:r>
          </w:p>
        </w:tc>
      </w:tr>
      <w:tr w:rsidR="00B172CB" w14:paraId="734128A7"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CECF531" w14:textId="77777777" w:rsidR="00B172CB" w:rsidRDefault="00000000">
            <w:pPr>
              <w:spacing w:after="30" w:line="250" w:lineRule="auto"/>
            </w:pPr>
            <w:r>
              <w:rPr>
                <w:b/>
                <w:bCs/>
                <w:sz w:val="17"/>
                <w:szCs w:val="17"/>
              </w:rPr>
              <w:t>Scalability</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9873677" w14:textId="77777777" w:rsidR="00B172CB" w:rsidRDefault="00000000">
            <w:pPr>
              <w:spacing w:after="30" w:line="250" w:lineRule="auto"/>
            </w:pPr>
            <w:r>
              <w:rPr>
                <w:sz w:val="17"/>
                <w:szCs w:val="17"/>
              </w:rPr>
              <w:t>High: only metadata travels</w:t>
            </w:r>
          </w:p>
        </w:tc>
      </w:tr>
      <w:tr w:rsidR="00B172CB" w14:paraId="359F8A68"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5C17C11" w14:textId="77777777" w:rsidR="00B172CB" w:rsidRDefault="00000000">
            <w:pPr>
              <w:spacing w:after="30" w:line="250" w:lineRule="auto"/>
            </w:pPr>
            <w:r>
              <w:rPr>
                <w:b/>
                <w:bCs/>
                <w:sz w:val="17"/>
                <w:szCs w:val="17"/>
              </w:rPr>
              <w:t>Differentiation</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C15326" w14:textId="77777777" w:rsidR="00B172CB" w:rsidRDefault="00000000">
            <w:pPr>
              <w:spacing w:after="30" w:line="250" w:lineRule="auto"/>
            </w:pPr>
            <w:r>
              <w:rPr>
                <w:sz w:val="17"/>
                <w:szCs w:val="17"/>
              </w:rPr>
              <w:t>Independent of centre-submitted evidence; aggregate and privacy-friendly</w:t>
            </w:r>
          </w:p>
        </w:tc>
      </w:tr>
      <w:tr w:rsidR="00B172CB" w14:paraId="34C763F0"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48D9B10" w14:textId="77777777" w:rsidR="00B172CB" w:rsidRDefault="00000000">
            <w:pPr>
              <w:spacing w:after="30" w:line="250" w:lineRule="auto"/>
            </w:pPr>
            <w:r>
              <w:rPr>
                <w:b/>
                <w:bCs/>
                <w:sz w:val="17"/>
                <w:szCs w:val="17"/>
              </w:rPr>
              <w:t>Risks</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7828224" w14:textId="77777777" w:rsidR="00B172CB" w:rsidRDefault="00000000">
            <w:pPr>
              <w:spacing w:after="30" w:line="250" w:lineRule="auto"/>
            </w:pPr>
            <w:r>
              <w:rPr>
                <w:sz w:val="17"/>
                <w:szCs w:val="17"/>
              </w:rPr>
              <w:t>Occlusion and blind spots; staged-presence gaming</w:t>
            </w:r>
          </w:p>
        </w:tc>
      </w:tr>
      <w:tr w:rsidR="00B172CB" w14:paraId="46C3776A"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51C541" w14:textId="77777777" w:rsidR="00B172CB" w:rsidRDefault="00000000">
            <w:pPr>
              <w:spacing w:after="30" w:line="250" w:lineRule="auto"/>
            </w:pPr>
            <w:r>
              <w:rPr>
                <w:b/>
                <w:bCs/>
                <w:sz w:val="17"/>
                <w:szCs w:val="17"/>
              </w:rPr>
              <w:t>SIH prototype potential</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092B00" w14:textId="77777777" w:rsidR="00B172CB" w:rsidRDefault="00000000">
            <w:pPr>
              <w:spacing w:after="30" w:line="250" w:lineRule="auto"/>
            </w:pPr>
            <w:r>
              <w:rPr>
                <w:sz w:val="17"/>
                <w:szCs w:val="17"/>
              </w:rPr>
              <w:t>Excellent: visible live counting and flags</w:t>
            </w:r>
          </w:p>
        </w:tc>
      </w:tr>
    </w:tbl>
    <w:p w14:paraId="53C9043C" w14:textId="77777777" w:rsidR="00B172CB" w:rsidRDefault="00B172CB">
      <w:pPr>
        <w:spacing w:after="80"/>
      </w:pPr>
    </w:p>
    <w:p w14:paraId="61B44CC2" w14:textId="77777777" w:rsidR="00B172CB" w:rsidRDefault="00000000">
      <w:pPr>
        <w:pStyle w:val="Heading3"/>
        <w:keepNext/>
      </w:pPr>
      <w:r>
        <w:t>C2. Sanctioned-layout infrastructure twin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172CB" w14:paraId="469BC0D3" w14:textId="77777777">
        <w:tblPrEx>
          <w:tblCellMar>
            <w:top w:w="0" w:type="dxa"/>
            <w:bottom w:w="0" w:type="dxa"/>
          </w:tblCellMar>
        </w:tblPrEx>
        <w:trPr>
          <w:cantSplit/>
          <w:tblHeader/>
        </w:trPr>
        <w:tc>
          <w:tcPr>
            <w:tcW w:w="231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CF19BF2" w14:textId="77777777" w:rsidR="00B172CB" w:rsidRDefault="00000000">
            <w:pPr>
              <w:spacing w:after="30" w:line="250" w:lineRule="auto"/>
            </w:pPr>
            <w:r>
              <w:rPr>
                <w:b/>
                <w:bCs/>
                <w:color w:val="FFFFFF"/>
                <w:sz w:val="17"/>
                <w:szCs w:val="17"/>
              </w:rPr>
              <w:t>Attribute</w:t>
            </w:r>
          </w:p>
        </w:tc>
        <w:tc>
          <w:tcPr>
            <w:tcW w:w="7325"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BF87B37" w14:textId="77777777" w:rsidR="00B172CB" w:rsidRDefault="00000000">
            <w:pPr>
              <w:spacing w:after="30" w:line="250" w:lineRule="auto"/>
            </w:pPr>
            <w:r>
              <w:rPr>
                <w:b/>
                <w:bCs/>
                <w:color w:val="FFFFFF"/>
                <w:sz w:val="17"/>
                <w:szCs w:val="17"/>
              </w:rPr>
              <w:t>Description</w:t>
            </w:r>
          </w:p>
        </w:tc>
      </w:tr>
      <w:tr w:rsidR="00B172CB" w14:paraId="19C91D7C"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41424E" w14:textId="77777777" w:rsidR="00B172CB" w:rsidRDefault="00000000">
            <w:pPr>
              <w:spacing w:after="30" w:line="250" w:lineRule="auto"/>
            </w:pPr>
            <w:r>
              <w:rPr>
                <w:b/>
                <w:bCs/>
                <w:sz w:val="17"/>
                <w:szCs w:val="17"/>
              </w:rPr>
              <w:t>Problem solved</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999A81" w14:textId="77777777" w:rsidR="00B172CB" w:rsidRDefault="00000000">
            <w:pPr>
              <w:spacing w:after="30" w:line="250" w:lineRule="auto"/>
            </w:pPr>
            <w:r>
              <w:rPr>
                <w:sz w:val="17"/>
                <w:szCs w:val="17"/>
              </w:rPr>
              <w:t>Equipment missing or idle between inspections (T5)</w:t>
            </w:r>
          </w:p>
        </w:tc>
      </w:tr>
      <w:tr w:rsidR="00B172CB" w14:paraId="4F320665"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37CD09F" w14:textId="77777777" w:rsidR="00B172CB" w:rsidRDefault="00000000">
            <w:pPr>
              <w:spacing w:after="30" w:line="250" w:lineRule="auto"/>
            </w:pPr>
            <w:r>
              <w:rPr>
                <w:b/>
                <w:bCs/>
                <w:sz w:val="17"/>
                <w:szCs w:val="17"/>
              </w:rPr>
              <w:t>Technical approach</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65C54E7" w14:textId="77777777" w:rsidR="00B172CB" w:rsidRDefault="00000000">
            <w:pPr>
              <w:spacing w:after="30" w:line="250" w:lineRule="auto"/>
            </w:pPr>
            <w:r>
              <w:rPr>
                <w:sz w:val="17"/>
                <w:szCs w:val="17"/>
              </w:rPr>
              <w:t>Inspector records zones and item counts at baseline; edge checks item presence per zone with persistence rules; usage evidence proxies</w:t>
            </w:r>
          </w:p>
        </w:tc>
      </w:tr>
      <w:tr w:rsidR="00B172CB" w14:paraId="4A579D13"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2C40DC" w14:textId="77777777" w:rsidR="00B172CB" w:rsidRDefault="00000000">
            <w:pPr>
              <w:spacing w:after="30" w:line="250" w:lineRule="auto"/>
            </w:pPr>
            <w:r>
              <w:rPr>
                <w:b/>
                <w:bCs/>
                <w:sz w:val="17"/>
                <w:szCs w:val="17"/>
              </w:rPr>
              <w:t>Required data</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C10E8A" w14:textId="77777777" w:rsidR="00B172CB" w:rsidRDefault="00000000">
            <w:pPr>
              <w:spacing w:after="30" w:line="250" w:lineRule="auto"/>
            </w:pPr>
            <w:r>
              <w:rPr>
                <w:sz w:val="17"/>
                <w:szCs w:val="17"/>
              </w:rPr>
              <w:t>Sanctioned inventory per centre; baseline reference scenes; custom item classes</w:t>
            </w:r>
          </w:p>
        </w:tc>
      </w:tr>
      <w:tr w:rsidR="00B172CB" w14:paraId="75F51707"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E31ACAF" w14:textId="77777777" w:rsidR="00B172CB" w:rsidRDefault="00000000">
            <w:pPr>
              <w:spacing w:after="30" w:line="250" w:lineRule="auto"/>
            </w:pPr>
            <w:r>
              <w:rPr>
                <w:b/>
                <w:bCs/>
                <w:sz w:val="17"/>
                <w:szCs w:val="17"/>
              </w:rPr>
              <w:t>Required infrastructure</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2BA73B0" w14:textId="77777777" w:rsidR="00B172CB" w:rsidRDefault="00000000">
            <w:pPr>
              <w:spacing w:after="30" w:line="250" w:lineRule="auto"/>
            </w:pPr>
            <w:r>
              <w:rPr>
                <w:sz w:val="17"/>
                <w:szCs w:val="17"/>
              </w:rPr>
              <w:t>Same as C1 plus annotation tool</w:t>
            </w:r>
          </w:p>
        </w:tc>
      </w:tr>
      <w:tr w:rsidR="00B172CB" w14:paraId="5822A394"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6815D8E" w14:textId="77777777" w:rsidR="00B172CB" w:rsidRDefault="00000000">
            <w:pPr>
              <w:spacing w:after="30" w:line="250" w:lineRule="auto"/>
            </w:pPr>
            <w:r>
              <w:rPr>
                <w:b/>
                <w:bCs/>
                <w:sz w:val="17"/>
                <w:szCs w:val="17"/>
              </w:rPr>
              <w:t>Technologies</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EEEDB9" w14:textId="77777777" w:rsidR="00B172CB" w:rsidRDefault="00000000">
            <w:pPr>
              <w:spacing w:after="30" w:line="250" w:lineRule="auto"/>
            </w:pPr>
            <w:r>
              <w:rPr>
                <w:sz w:val="17"/>
                <w:szCs w:val="17"/>
              </w:rPr>
              <w:t>Detector fine-tuned for item classes, zone masks, simple state classifiers</w:t>
            </w:r>
          </w:p>
        </w:tc>
      </w:tr>
      <w:tr w:rsidR="00B172CB" w14:paraId="0E7890ED"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3EA48A5" w14:textId="77777777" w:rsidR="00B172CB" w:rsidRDefault="00000000">
            <w:pPr>
              <w:spacing w:after="30" w:line="250" w:lineRule="auto"/>
            </w:pPr>
            <w:r>
              <w:rPr>
                <w:b/>
                <w:bCs/>
                <w:sz w:val="17"/>
                <w:szCs w:val="17"/>
              </w:rPr>
              <w:t>Stakeholders</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DF1C0A7" w14:textId="77777777" w:rsidR="00B172CB" w:rsidRDefault="00000000">
            <w:pPr>
              <w:spacing w:after="30" w:line="250" w:lineRule="auto"/>
            </w:pPr>
            <w:r>
              <w:rPr>
                <w:sz w:val="17"/>
                <w:szCs w:val="17"/>
              </w:rPr>
              <w:t>Inspectors, TCs, monitoring units</w:t>
            </w:r>
          </w:p>
        </w:tc>
      </w:tr>
      <w:tr w:rsidR="00B172CB" w14:paraId="1112C3F8"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5C87CC" w14:textId="77777777" w:rsidR="00B172CB" w:rsidRDefault="00000000">
            <w:pPr>
              <w:spacing w:after="30" w:line="250" w:lineRule="auto"/>
            </w:pPr>
            <w:r>
              <w:rPr>
                <w:b/>
                <w:bCs/>
                <w:sz w:val="17"/>
                <w:szCs w:val="17"/>
              </w:rPr>
              <w:t>Feasibility</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2D283AF" w14:textId="77777777" w:rsidR="00B172CB" w:rsidRDefault="00000000">
            <w:pPr>
              <w:spacing w:after="30" w:line="250" w:lineRule="auto"/>
            </w:pPr>
            <w:r>
              <w:rPr>
                <w:sz w:val="17"/>
                <w:szCs w:val="17"/>
              </w:rPr>
              <w:t>Medium: needs per-trade training data</w:t>
            </w:r>
          </w:p>
        </w:tc>
      </w:tr>
      <w:tr w:rsidR="00B172CB" w14:paraId="12B234D1"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7F4AA15" w14:textId="77777777" w:rsidR="00B172CB" w:rsidRDefault="00000000">
            <w:pPr>
              <w:spacing w:after="30" w:line="250" w:lineRule="auto"/>
            </w:pPr>
            <w:r>
              <w:rPr>
                <w:b/>
                <w:bCs/>
                <w:sz w:val="17"/>
                <w:szCs w:val="17"/>
              </w:rPr>
              <w:t>Estimated complexity</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02DA8D2" w14:textId="77777777" w:rsidR="00B172CB" w:rsidRDefault="00000000">
            <w:pPr>
              <w:spacing w:after="30" w:line="250" w:lineRule="auto"/>
            </w:pPr>
            <w:r>
              <w:rPr>
                <w:sz w:val="17"/>
                <w:szCs w:val="17"/>
              </w:rPr>
              <w:t>Medium-high</w:t>
            </w:r>
          </w:p>
        </w:tc>
      </w:tr>
      <w:tr w:rsidR="00B172CB" w14:paraId="74D1C144"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9A0F610" w14:textId="77777777" w:rsidR="00B172CB" w:rsidRDefault="00000000">
            <w:pPr>
              <w:spacing w:after="30" w:line="250" w:lineRule="auto"/>
            </w:pPr>
            <w:r>
              <w:rPr>
                <w:b/>
                <w:bCs/>
                <w:sz w:val="17"/>
                <w:szCs w:val="17"/>
              </w:rPr>
              <w:t>Approximate cost (indicative)</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0CB03D" w14:textId="77777777" w:rsidR="00B172CB" w:rsidRDefault="00000000">
            <w:pPr>
              <w:spacing w:after="30" w:line="250" w:lineRule="auto"/>
            </w:pPr>
            <w:r>
              <w:rPr>
                <w:sz w:val="17"/>
                <w:szCs w:val="17"/>
              </w:rPr>
              <w:t>Annotation effort per trade</w:t>
            </w:r>
          </w:p>
        </w:tc>
      </w:tr>
      <w:tr w:rsidR="00B172CB" w14:paraId="1942B86C"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DF034E1" w14:textId="77777777" w:rsidR="00B172CB" w:rsidRDefault="00000000">
            <w:pPr>
              <w:spacing w:after="30" w:line="250" w:lineRule="auto"/>
            </w:pPr>
            <w:r>
              <w:rPr>
                <w:b/>
                <w:bCs/>
                <w:sz w:val="17"/>
                <w:szCs w:val="17"/>
              </w:rPr>
              <w:t>Scalability</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3297A38" w14:textId="77777777" w:rsidR="00B172CB" w:rsidRDefault="00000000">
            <w:pPr>
              <w:spacing w:after="30" w:line="250" w:lineRule="auto"/>
            </w:pPr>
            <w:r>
              <w:rPr>
                <w:sz w:val="17"/>
                <w:szCs w:val="17"/>
              </w:rPr>
              <w:t>Medium: class packs per job role</w:t>
            </w:r>
          </w:p>
        </w:tc>
      </w:tr>
      <w:tr w:rsidR="00B172CB" w14:paraId="4AF00167"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A9C74D" w14:textId="77777777" w:rsidR="00B172CB" w:rsidRDefault="00000000">
            <w:pPr>
              <w:spacing w:after="30" w:line="250" w:lineRule="auto"/>
            </w:pPr>
            <w:r>
              <w:rPr>
                <w:b/>
                <w:bCs/>
                <w:sz w:val="17"/>
                <w:szCs w:val="17"/>
              </w:rPr>
              <w:t>Differentiation</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F4F9411" w14:textId="77777777" w:rsidR="00B172CB" w:rsidRDefault="00000000">
            <w:pPr>
              <w:spacing w:after="30" w:line="250" w:lineRule="auto"/>
            </w:pPr>
            <w:r>
              <w:rPr>
                <w:sz w:val="17"/>
                <w:szCs w:val="17"/>
              </w:rPr>
              <w:t>Ties vision to the sanctioned inventory; reports UNCERTAIN honestly</w:t>
            </w:r>
          </w:p>
        </w:tc>
      </w:tr>
      <w:tr w:rsidR="00B172CB" w14:paraId="436B5FDB"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472B337" w14:textId="77777777" w:rsidR="00B172CB" w:rsidRDefault="00000000">
            <w:pPr>
              <w:spacing w:after="30" w:line="250" w:lineRule="auto"/>
            </w:pPr>
            <w:r>
              <w:rPr>
                <w:b/>
                <w:bCs/>
                <w:sz w:val="17"/>
                <w:szCs w:val="17"/>
              </w:rPr>
              <w:t>Risks</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F524D46" w14:textId="77777777" w:rsidR="00B172CB" w:rsidRDefault="00000000">
            <w:pPr>
              <w:spacing w:after="30" w:line="250" w:lineRule="auto"/>
            </w:pPr>
            <w:r>
              <w:rPr>
                <w:sz w:val="17"/>
                <w:szCs w:val="17"/>
              </w:rPr>
              <w:t>Cannot prove functionality; occlusion; domain data scarcity</w:t>
            </w:r>
          </w:p>
        </w:tc>
      </w:tr>
      <w:tr w:rsidR="00B172CB" w14:paraId="7F224903"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491DEB" w14:textId="77777777" w:rsidR="00B172CB" w:rsidRDefault="00000000">
            <w:pPr>
              <w:spacing w:after="30" w:line="250" w:lineRule="auto"/>
            </w:pPr>
            <w:r>
              <w:rPr>
                <w:b/>
                <w:bCs/>
                <w:sz w:val="17"/>
                <w:szCs w:val="17"/>
              </w:rPr>
              <w:t>SIH prototype potential</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50D6D2D" w14:textId="77777777" w:rsidR="00B172CB" w:rsidRDefault="00000000">
            <w:pPr>
              <w:spacing w:after="30" w:line="250" w:lineRule="auto"/>
            </w:pPr>
            <w:r>
              <w:rPr>
                <w:sz w:val="17"/>
                <w:szCs w:val="17"/>
              </w:rPr>
              <w:t>Good: remove an item in the demo and watch the flag</w:t>
            </w:r>
          </w:p>
        </w:tc>
      </w:tr>
    </w:tbl>
    <w:p w14:paraId="6157E6FB" w14:textId="77777777" w:rsidR="00B172CB" w:rsidRDefault="00B172CB">
      <w:pPr>
        <w:spacing w:after="80"/>
      </w:pPr>
    </w:p>
    <w:p w14:paraId="044524CC" w14:textId="77777777" w:rsidR="00B172CB" w:rsidRDefault="00000000">
      <w:pPr>
        <w:pStyle w:val="Heading3"/>
        <w:keepNext/>
      </w:pPr>
      <w:r>
        <w:lastRenderedPageBreak/>
        <w:t>C3. CCTV face-recognition identity attendance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172CB" w14:paraId="39C9DAC4" w14:textId="77777777">
        <w:tblPrEx>
          <w:tblCellMar>
            <w:top w:w="0" w:type="dxa"/>
            <w:bottom w:w="0" w:type="dxa"/>
          </w:tblCellMar>
        </w:tblPrEx>
        <w:trPr>
          <w:cantSplit/>
          <w:tblHeader/>
        </w:trPr>
        <w:tc>
          <w:tcPr>
            <w:tcW w:w="231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BA15204" w14:textId="77777777" w:rsidR="00B172CB" w:rsidRDefault="00000000">
            <w:pPr>
              <w:spacing w:after="30" w:line="250" w:lineRule="auto"/>
            </w:pPr>
            <w:r>
              <w:rPr>
                <w:b/>
                <w:bCs/>
                <w:color w:val="FFFFFF"/>
                <w:sz w:val="17"/>
                <w:szCs w:val="17"/>
              </w:rPr>
              <w:t>Attribute</w:t>
            </w:r>
          </w:p>
        </w:tc>
        <w:tc>
          <w:tcPr>
            <w:tcW w:w="7325"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6D44E3A" w14:textId="77777777" w:rsidR="00B172CB" w:rsidRDefault="00000000">
            <w:pPr>
              <w:spacing w:after="30" w:line="250" w:lineRule="auto"/>
            </w:pPr>
            <w:r>
              <w:rPr>
                <w:b/>
                <w:bCs/>
                <w:color w:val="FFFFFF"/>
                <w:sz w:val="17"/>
                <w:szCs w:val="17"/>
              </w:rPr>
              <w:t>Description</w:t>
            </w:r>
          </w:p>
        </w:tc>
      </w:tr>
      <w:tr w:rsidR="00B172CB" w14:paraId="6C6DF786"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DA66ED" w14:textId="77777777" w:rsidR="00B172CB" w:rsidRDefault="00000000">
            <w:pPr>
              <w:spacing w:after="30" w:line="250" w:lineRule="auto"/>
            </w:pPr>
            <w:r>
              <w:rPr>
                <w:b/>
                <w:bCs/>
                <w:sz w:val="17"/>
                <w:szCs w:val="17"/>
              </w:rPr>
              <w:t>Problem solved</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8AB3DC8" w14:textId="77777777" w:rsidR="00B172CB" w:rsidRDefault="00000000">
            <w:pPr>
              <w:spacing w:after="30" w:line="250" w:lineRule="auto"/>
            </w:pPr>
            <w:r>
              <w:rPr>
                <w:sz w:val="17"/>
                <w:szCs w:val="17"/>
              </w:rPr>
              <w:t>Proxy attendance</w:t>
            </w:r>
          </w:p>
        </w:tc>
      </w:tr>
      <w:tr w:rsidR="00B172CB" w14:paraId="6FB1A234"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1BDAFA9" w14:textId="77777777" w:rsidR="00B172CB" w:rsidRDefault="00000000">
            <w:pPr>
              <w:spacing w:after="30" w:line="250" w:lineRule="auto"/>
            </w:pPr>
            <w:r>
              <w:rPr>
                <w:b/>
                <w:bCs/>
                <w:sz w:val="17"/>
                <w:szCs w:val="17"/>
              </w:rPr>
              <w:t>Technical approach</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508DA75" w14:textId="77777777" w:rsidR="00B172CB" w:rsidRDefault="00000000">
            <w:pPr>
              <w:spacing w:after="30" w:line="250" w:lineRule="auto"/>
            </w:pPr>
            <w:r>
              <w:rPr>
                <w:sz w:val="17"/>
                <w:szCs w:val="17"/>
              </w:rPr>
              <w:t>Face embeddings matched against enrolled gallery</w:t>
            </w:r>
          </w:p>
        </w:tc>
      </w:tr>
      <w:tr w:rsidR="00B172CB" w14:paraId="073AB6B5"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A88DB8" w14:textId="77777777" w:rsidR="00B172CB" w:rsidRDefault="00000000">
            <w:pPr>
              <w:spacing w:after="30" w:line="250" w:lineRule="auto"/>
            </w:pPr>
            <w:r>
              <w:rPr>
                <w:b/>
                <w:bCs/>
                <w:sz w:val="17"/>
                <w:szCs w:val="17"/>
              </w:rPr>
              <w:t>Required data</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95183D1" w14:textId="77777777" w:rsidR="00B172CB" w:rsidRDefault="00000000">
            <w:pPr>
              <w:spacing w:after="30" w:line="250" w:lineRule="auto"/>
            </w:pPr>
            <w:r>
              <w:rPr>
                <w:sz w:val="17"/>
                <w:szCs w:val="17"/>
              </w:rPr>
              <w:t>Enrolled face gallery (biometric)</w:t>
            </w:r>
          </w:p>
        </w:tc>
      </w:tr>
      <w:tr w:rsidR="00B172CB" w14:paraId="0709B8C9"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27FDFB2" w14:textId="77777777" w:rsidR="00B172CB" w:rsidRDefault="00000000">
            <w:pPr>
              <w:spacing w:after="30" w:line="250" w:lineRule="auto"/>
            </w:pPr>
            <w:r>
              <w:rPr>
                <w:b/>
                <w:bCs/>
                <w:sz w:val="17"/>
                <w:szCs w:val="17"/>
              </w:rPr>
              <w:t>Required infrastructure</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EB5945E" w14:textId="77777777" w:rsidR="00B172CB" w:rsidRDefault="00000000">
            <w:pPr>
              <w:spacing w:after="30" w:line="250" w:lineRule="auto"/>
            </w:pPr>
            <w:r>
              <w:rPr>
                <w:sz w:val="17"/>
                <w:szCs w:val="17"/>
              </w:rPr>
              <w:t>Cameras, GPU or cloud, secure biometric store</w:t>
            </w:r>
          </w:p>
        </w:tc>
      </w:tr>
      <w:tr w:rsidR="00B172CB" w14:paraId="16967485"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B02BA4F" w14:textId="77777777" w:rsidR="00B172CB" w:rsidRDefault="00000000">
            <w:pPr>
              <w:spacing w:after="30" w:line="250" w:lineRule="auto"/>
            </w:pPr>
            <w:r>
              <w:rPr>
                <w:b/>
                <w:bCs/>
                <w:sz w:val="17"/>
                <w:szCs w:val="17"/>
              </w:rPr>
              <w:t>Technologies</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2B22085" w14:textId="77777777" w:rsidR="00B172CB" w:rsidRDefault="00000000">
            <w:pPr>
              <w:spacing w:after="30" w:line="250" w:lineRule="auto"/>
            </w:pPr>
            <w:r>
              <w:rPr>
                <w:sz w:val="17"/>
                <w:szCs w:val="17"/>
              </w:rPr>
              <w:t>Face detection and recognition models</w:t>
            </w:r>
          </w:p>
        </w:tc>
      </w:tr>
      <w:tr w:rsidR="00B172CB" w14:paraId="21A435D7"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500E2DE" w14:textId="77777777" w:rsidR="00B172CB" w:rsidRDefault="00000000">
            <w:pPr>
              <w:spacing w:after="30" w:line="250" w:lineRule="auto"/>
            </w:pPr>
            <w:r>
              <w:rPr>
                <w:b/>
                <w:bCs/>
                <w:sz w:val="17"/>
                <w:szCs w:val="17"/>
              </w:rPr>
              <w:t>Stakeholders</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E0C1C3E" w14:textId="77777777" w:rsidR="00B172CB" w:rsidRDefault="00000000">
            <w:pPr>
              <w:spacing w:after="30" w:line="250" w:lineRule="auto"/>
            </w:pPr>
            <w:r>
              <w:rPr>
                <w:sz w:val="17"/>
                <w:szCs w:val="17"/>
              </w:rPr>
              <w:t>TCs, trainees</w:t>
            </w:r>
          </w:p>
        </w:tc>
      </w:tr>
      <w:tr w:rsidR="00B172CB" w14:paraId="664B8DA3"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3B23F3D" w14:textId="77777777" w:rsidR="00B172CB" w:rsidRDefault="00000000">
            <w:pPr>
              <w:spacing w:after="30" w:line="250" w:lineRule="auto"/>
            </w:pPr>
            <w:r>
              <w:rPr>
                <w:b/>
                <w:bCs/>
                <w:sz w:val="17"/>
                <w:szCs w:val="17"/>
              </w:rPr>
              <w:t>Feasibility</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30E199" w14:textId="77777777" w:rsidR="00B172CB" w:rsidRDefault="00000000">
            <w:pPr>
              <w:spacing w:after="30" w:line="250" w:lineRule="auto"/>
            </w:pPr>
            <w:r>
              <w:rPr>
                <w:sz w:val="17"/>
                <w:szCs w:val="17"/>
              </w:rPr>
              <w:t>Technically easy</w:t>
            </w:r>
          </w:p>
        </w:tc>
      </w:tr>
      <w:tr w:rsidR="00B172CB" w14:paraId="1FC9BAA7"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B8584FF" w14:textId="77777777" w:rsidR="00B172CB" w:rsidRDefault="00000000">
            <w:pPr>
              <w:spacing w:after="30" w:line="250" w:lineRule="auto"/>
            </w:pPr>
            <w:r>
              <w:rPr>
                <w:b/>
                <w:bCs/>
                <w:sz w:val="17"/>
                <w:szCs w:val="17"/>
              </w:rPr>
              <w:t>Estimated complexity</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C4C2239" w14:textId="77777777" w:rsidR="00B172CB" w:rsidRDefault="00000000">
            <w:pPr>
              <w:spacing w:after="30" w:line="250" w:lineRule="auto"/>
            </w:pPr>
            <w:r>
              <w:rPr>
                <w:sz w:val="17"/>
                <w:szCs w:val="17"/>
              </w:rPr>
              <w:t>Medium</w:t>
            </w:r>
          </w:p>
        </w:tc>
      </w:tr>
      <w:tr w:rsidR="00B172CB" w14:paraId="03DF09CB"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90A5942" w14:textId="77777777" w:rsidR="00B172CB" w:rsidRDefault="00000000">
            <w:pPr>
              <w:spacing w:after="30" w:line="250" w:lineRule="auto"/>
            </w:pPr>
            <w:r>
              <w:rPr>
                <w:b/>
                <w:bCs/>
                <w:sz w:val="17"/>
                <w:szCs w:val="17"/>
              </w:rPr>
              <w:t>Approximate cost (indicative)</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D0F027B" w14:textId="77777777" w:rsidR="00B172CB" w:rsidRDefault="00000000">
            <w:pPr>
              <w:spacing w:after="30" w:line="250" w:lineRule="auto"/>
            </w:pPr>
            <w:r>
              <w:rPr>
                <w:sz w:val="17"/>
                <w:szCs w:val="17"/>
              </w:rPr>
              <w:t>High (biometric governance)</w:t>
            </w:r>
          </w:p>
        </w:tc>
      </w:tr>
      <w:tr w:rsidR="00B172CB" w14:paraId="3FDD5BE3"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E8773CF" w14:textId="77777777" w:rsidR="00B172CB" w:rsidRDefault="00000000">
            <w:pPr>
              <w:spacing w:after="30" w:line="250" w:lineRule="auto"/>
            </w:pPr>
            <w:r>
              <w:rPr>
                <w:b/>
                <w:bCs/>
                <w:sz w:val="17"/>
                <w:szCs w:val="17"/>
              </w:rPr>
              <w:t>Scalability</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D72957B" w14:textId="77777777" w:rsidR="00B172CB" w:rsidRDefault="00000000">
            <w:pPr>
              <w:spacing w:after="30" w:line="250" w:lineRule="auto"/>
            </w:pPr>
            <w:r>
              <w:rPr>
                <w:sz w:val="17"/>
                <w:szCs w:val="17"/>
              </w:rPr>
              <w:t>Medium</w:t>
            </w:r>
          </w:p>
        </w:tc>
      </w:tr>
      <w:tr w:rsidR="00B172CB" w14:paraId="7921F650"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1AE2E4" w14:textId="77777777" w:rsidR="00B172CB" w:rsidRDefault="00000000">
            <w:pPr>
              <w:spacing w:after="30" w:line="250" w:lineRule="auto"/>
            </w:pPr>
            <w:r>
              <w:rPr>
                <w:b/>
                <w:bCs/>
                <w:sz w:val="17"/>
                <w:szCs w:val="17"/>
              </w:rPr>
              <w:t>Differentiation</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7F0CFB" w14:textId="77777777" w:rsidR="00B172CB" w:rsidRDefault="00000000">
            <w:pPr>
              <w:spacing w:after="30" w:line="250" w:lineRule="auto"/>
            </w:pPr>
            <w:r>
              <w:rPr>
                <w:sz w:val="17"/>
                <w:szCs w:val="17"/>
              </w:rPr>
              <w:t>Low: duplicates AEBAS/face-auth [5]</w:t>
            </w:r>
          </w:p>
        </w:tc>
      </w:tr>
      <w:tr w:rsidR="00B172CB" w14:paraId="680F7A17"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6F341F1" w14:textId="77777777" w:rsidR="00B172CB" w:rsidRDefault="00000000">
            <w:pPr>
              <w:spacing w:after="30" w:line="250" w:lineRule="auto"/>
            </w:pPr>
            <w:r>
              <w:rPr>
                <w:b/>
                <w:bCs/>
                <w:sz w:val="17"/>
                <w:szCs w:val="17"/>
              </w:rPr>
              <w:t>Risks</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D357D29" w14:textId="77777777" w:rsidR="00B172CB" w:rsidRDefault="00000000">
            <w:pPr>
              <w:spacing w:after="30" w:line="250" w:lineRule="auto"/>
            </w:pPr>
            <w:r>
              <w:rPr>
                <w:sz w:val="17"/>
                <w:szCs w:val="17"/>
              </w:rPr>
              <w:t>Privacy and legal exposure [15], DPDP; contradicts PS privacy directive</w:t>
            </w:r>
          </w:p>
        </w:tc>
      </w:tr>
      <w:tr w:rsidR="00B172CB" w14:paraId="5F81E3F3"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CBA949" w14:textId="77777777" w:rsidR="00B172CB" w:rsidRDefault="00000000">
            <w:pPr>
              <w:spacing w:after="30" w:line="250" w:lineRule="auto"/>
            </w:pPr>
            <w:r>
              <w:rPr>
                <w:b/>
                <w:bCs/>
                <w:sz w:val="17"/>
                <w:szCs w:val="17"/>
              </w:rPr>
              <w:t>SIH prototype potential</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42A22B3" w14:textId="77777777" w:rsidR="00B172CB" w:rsidRDefault="00000000">
            <w:pPr>
              <w:spacing w:after="30" w:line="250" w:lineRule="auto"/>
            </w:pPr>
            <w:r>
              <w:rPr>
                <w:sz w:val="17"/>
                <w:szCs w:val="17"/>
              </w:rPr>
              <w:t>Easy to demo but off-brief</w:t>
            </w:r>
          </w:p>
        </w:tc>
      </w:tr>
    </w:tbl>
    <w:p w14:paraId="1512C097" w14:textId="77777777" w:rsidR="00B172CB" w:rsidRDefault="00B172CB">
      <w:pPr>
        <w:spacing w:after="80"/>
      </w:pPr>
    </w:p>
    <w:p w14:paraId="0B731622" w14:textId="77777777" w:rsidR="00B172CB" w:rsidRDefault="00000000">
      <w:pPr>
        <w:pStyle w:val="Heading3"/>
        <w:keepNext/>
      </w:pPr>
      <w:r>
        <w:t>C4. Mobile random-challenge verification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172CB" w14:paraId="04858E21" w14:textId="77777777">
        <w:tblPrEx>
          <w:tblCellMar>
            <w:top w:w="0" w:type="dxa"/>
            <w:bottom w:w="0" w:type="dxa"/>
          </w:tblCellMar>
        </w:tblPrEx>
        <w:trPr>
          <w:cantSplit/>
          <w:tblHeader/>
        </w:trPr>
        <w:tc>
          <w:tcPr>
            <w:tcW w:w="231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924CF72" w14:textId="77777777" w:rsidR="00B172CB" w:rsidRDefault="00000000">
            <w:pPr>
              <w:spacing w:after="30" w:line="250" w:lineRule="auto"/>
            </w:pPr>
            <w:r>
              <w:rPr>
                <w:b/>
                <w:bCs/>
                <w:color w:val="FFFFFF"/>
                <w:sz w:val="17"/>
                <w:szCs w:val="17"/>
              </w:rPr>
              <w:t>Attribute</w:t>
            </w:r>
          </w:p>
        </w:tc>
        <w:tc>
          <w:tcPr>
            <w:tcW w:w="7325"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43731FC" w14:textId="77777777" w:rsidR="00B172CB" w:rsidRDefault="00000000">
            <w:pPr>
              <w:spacing w:after="30" w:line="250" w:lineRule="auto"/>
            </w:pPr>
            <w:r>
              <w:rPr>
                <w:b/>
                <w:bCs/>
                <w:color w:val="FFFFFF"/>
                <w:sz w:val="17"/>
                <w:szCs w:val="17"/>
              </w:rPr>
              <w:t>Description</w:t>
            </w:r>
          </w:p>
        </w:tc>
      </w:tr>
      <w:tr w:rsidR="00B172CB" w14:paraId="20B01841"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AA4BF4" w14:textId="77777777" w:rsidR="00B172CB" w:rsidRDefault="00000000">
            <w:pPr>
              <w:spacing w:after="30" w:line="250" w:lineRule="auto"/>
            </w:pPr>
            <w:r>
              <w:rPr>
                <w:b/>
                <w:bCs/>
                <w:sz w:val="17"/>
                <w:szCs w:val="17"/>
              </w:rPr>
              <w:t>Problem solved</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307974" w14:textId="77777777" w:rsidR="00B172CB" w:rsidRDefault="00000000">
            <w:pPr>
              <w:spacing w:after="30" w:line="250" w:lineRule="auto"/>
            </w:pPr>
            <w:r>
              <w:rPr>
                <w:sz w:val="17"/>
                <w:szCs w:val="17"/>
              </w:rPr>
              <w:t>Remote spot verification that is hard to curate</w:t>
            </w:r>
          </w:p>
        </w:tc>
      </w:tr>
      <w:tr w:rsidR="00B172CB" w14:paraId="0263E598"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E9F4989" w14:textId="77777777" w:rsidR="00B172CB" w:rsidRDefault="00000000">
            <w:pPr>
              <w:spacing w:after="30" w:line="250" w:lineRule="auto"/>
            </w:pPr>
            <w:r>
              <w:rPr>
                <w:b/>
                <w:bCs/>
                <w:sz w:val="17"/>
                <w:szCs w:val="17"/>
              </w:rPr>
              <w:t>Technical approach</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FD4D107" w14:textId="77777777" w:rsidR="00B172CB" w:rsidRDefault="00000000">
            <w:pPr>
              <w:spacing w:after="30" w:line="250" w:lineRule="auto"/>
            </w:pPr>
            <w:r>
              <w:rPr>
                <w:sz w:val="17"/>
                <w:szCs w:val="17"/>
              </w:rPr>
              <w:t>Monitoring unit pushes challenge; TC captures guided 360-degree clip; on-device AI counts and checks items</w:t>
            </w:r>
          </w:p>
        </w:tc>
      </w:tr>
      <w:tr w:rsidR="00B172CB" w14:paraId="527B24CA"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6BA8D9" w14:textId="77777777" w:rsidR="00B172CB" w:rsidRDefault="00000000">
            <w:pPr>
              <w:spacing w:after="30" w:line="250" w:lineRule="auto"/>
            </w:pPr>
            <w:r>
              <w:rPr>
                <w:b/>
                <w:bCs/>
                <w:sz w:val="17"/>
                <w:szCs w:val="17"/>
              </w:rPr>
              <w:t>Required data</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396241" w14:textId="77777777" w:rsidR="00B172CB" w:rsidRDefault="00000000">
            <w:pPr>
              <w:spacing w:after="30" w:line="250" w:lineRule="auto"/>
            </w:pPr>
            <w:r>
              <w:rPr>
                <w:sz w:val="17"/>
                <w:szCs w:val="17"/>
              </w:rPr>
              <w:t>Sanctioned inventory; challenge records</w:t>
            </w:r>
          </w:p>
        </w:tc>
      </w:tr>
      <w:tr w:rsidR="00B172CB" w14:paraId="3672E099"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93F36AB" w14:textId="77777777" w:rsidR="00B172CB" w:rsidRDefault="00000000">
            <w:pPr>
              <w:spacing w:after="30" w:line="250" w:lineRule="auto"/>
            </w:pPr>
            <w:r>
              <w:rPr>
                <w:b/>
                <w:bCs/>
                <w:sz w:val="17"/>
                <w:szCs w:val="17"/>
              </w:rPr>
              <w:t>Required infrastructure</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9211D6D" w14:textId="77777777" w:rsidR="00B172CB" w:rsidRDefault="00000000">
            <w:pPr>
              <w:spacing w:after="30" w:line="250" w:lineRule="auto"/>
            </w:pPr>
            <w:r>
              <w:rPr>
                <w:sz w:val="17"/>
                <w:szCs w:val="17"/>
              </w:rPr>
              <w:t>Smartphone, backend</w:t>
            </w:r>
          </w:p>
        </w:tc>
      </w:tr>
      <w:tr w:rsidR="00B172CB" w14:paraId="329A428C"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01F2D0A" w14:textId="77777777" w:rsidR="00B172CB" w:rsidRDefault="00000000">
            <w:pPr>
              <w:spacing w:after="30" w:line="250" w:lineRule="auto"/>
            </w:pPr>
            <w:r>
              <w:rPr>
                <w:b/>
                <w:bCs/>
                <w:sz w:val="17"/>
                <w:szCs w:val="17"/>
              </w:rPr>
              <w:t>Technologies</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70FC234" w14:textId="77777777" w:rsidR="00B172CB" w:rsidRDefault="00000000">
            <w:pPr>
              <w:spacing w:after="30" w:line="250" w:lineRule="auto"/>
            </w:pPr>
            <w:r>
              <w:rPr>
                <w:sz w:val="17"/>
                <w:szCs w:val="17"/>
              </w:rPr>
              <w:t>On-device detector, PWA/Android, geo-time stamps</w:t>
            </w:r>
          </w:p>
        </w:tc>
      </w:tr>
      <w:tr w:rsidR="00B172CB" w14:paraId="6A171810"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2F7BFDC" w14:textId="77777777" w:rsidR="00B172CB" w:rsidRDefault="00000000">
            <w:pPr>
              <w:spacing w:after="30" w:line="250" w:lineRule="auto"/>
            </w:pPr>
            <w:r>
              <w:rPr>
                <w:b/>
                <w:bCs/>
                <w:sz w:val="17"/>
                <w:szCs w:val="17"/>
              </w:rPr>
              <w:t>Stakeholders</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588544E" w14:textId="77777777" w:rsidR="00B172CB" w:rsidRDefault="00000000">
            <w:pPr>
              <w:spacing w:after="30" w:line="250" w:lineRule="auto"/>
            </w:pPr>
            <w:r>
              <w:rPr>
                <w:sz w:val="17"/>
                <w:szCs w:val="17"/>
              </w:rPr>
              <w:t>NSDC monitoring, TC SPOCs</w:t>
            </w:r>
          </w:p>
        </w:tc>
      </w:tr>
      <w:tr w:rsidR="00B172CB" w14:paraId="6A24053E"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0314F4" w14:textId="77777777" w:rsidR="00B172CB" w:rsidRDefault="00000000">
            <w:pPr>
              <w:spacing w:after="30" w:line="250" w:lineRule="auto"/>
            </w:pPr>
            <w:r>
              <w:rPr>
                <w:b/>
                <w:bCs/>
                <w:sz w:val="17"/>
                <w:szCs w:val="17"/>
              </w:rPr>
              <w:t>Feasibility</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84780C5" w14:textId="77777777" w:rsidR="00B172CB" w:rsidRDefault="00000000">
            <w:pPr>
              <w:spacing w:after="30" w:line="250" w:lineRule="auto"/>
            </w:pPr>
            <w:r>
              <w:rPr>
                <w:sz w:val="17"/>
                <w:szCs w:val="17"/>
              </w:rPr>
              <w:t>High</w:t>
            </w:r>
          </w:p>
        </w:tc>
      </w:tr>
      <w:tr w:rsidR="00B172CB" w14:paraId="73AC0F07"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2EA0926" w14:textId="77777777" w:rsidR="00B172CB" w:rsidRDefault="00000000">
            <w:pPr>
              <w:spacing w:after="30" w:line="250" w:lineRule="auto"/>
            </w:pPr>
            <w:r>
              <w:rPr>
                <w:b/>
                <w:bCs/>
                <w:sz w:val="17"/>
                <w:szCs w:val="17"/>
              </w:rPr>
              <w:t>Estimated complexity</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76DA050" w14:textId="77777777" w:rsidR="00B172CB" w:rsidRDefault="00000000">
            <w:pPr>
              <w:spacing w:after="30" w:line="250" w:lineRule="auto"/>
            </w:pPr>
            <w:r>
              <w:rPr>
                <w:sz w:val="17"/>
                <w:szCs w:val="17"/>
              </w:rPr>
              <w:t>Medium</w:t>
            </w:r>
          </w:p>
        </w:tc>
      </w:tr>
      <w:tr w:rsidR="00B172CB" w14:paraId="2A4343B5"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C97AF4" w14:textId="77777777" w:rsidR="00B172CB" w:rsidRDefault="00000000">
            <w:pPr>
              <w:spacing w:after="30" w:line="250" w:lineRule="auto"/>
            </w:pPr>
            <w:r>
              <w:rPr>
                <w:b/>
                <w:bCs/>
                <w:sz w:val="17"/>
                <w:szCs w:val="17"/>
              </w:rPr>
              <w:t>Approximate cost (indicative)</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E7E9C6A" w14:textId="77777777" w:rsidR="00B172CB" w:rsidRDefault="00000000">
            <w:pPr>
              <w:spacing w:after="30" w:line="250" w:lineRule="auto"/>
            </w:pPr>
            <w:r>
              <w:rPr>
                <w:sz w:val="17"/>
                <w:szCs w:val="17"/>
              </w:rPr>
              <w:t>Low</w:t>
            </w:r>
          </w:p>
        </w:tc>
      </w:tr>
      <w:tr w:rsidR="00B172CB" w14:paraId="33999A30"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1894F3E" w14:textId="77777777" w:rsidR="00B172CB" w:rsidRDefault="00000000">
            <w:pPr>
              <w:spacing w:after="30" w:line="250" w:lineRule="auto"/>
            </w:pPr>
            <w:r>
              <w:rPr>
                <w:b/>
                <w:bCs/>
                <w:sz w:val="17"/>
                <w:szCs w:val="17"/>
              </w:rPr>
              <w:t>Scalability</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BB1EB38" w14:textId="77777777" w:rsidR="00B172CB" w:rsidRDefault="00000000">
            <w:pPr>
              <w:spacing w:after="30" w:line="250" w:lineRule="auto"/>
            </w:pPr>
            <w:r>
              <w:rPr>
                <w:sz w:val="17"/>
                <w:szCs w:val="17"/>
              </w:rPr>
              <w:t>High: no fixed hardware</w:t>
            </w:r>
          </w:p>
        </w:tc>
      </w:tr>
      <w:tr w:rsidR="00B172CB" w14:paraId="18CA7D69"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6BCEAEC" w14:textId="77777777" w:rsidR="00B172CB" w:rsidRDefault="00000000">
            <w:pPr>
              <w:spacing w:after="30" w:line="250" w:lineRule="auto"/>
            </w:pPr>
            <w:r>
              <w:rPr>
                <w:b/>
                <w:bCs/>
                <w:sz w:val="17"/>
                <w:szCs w:val="17"/>
              </w:rPr>
              <w:t>Differentiation</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88D1E27" w14:textId="77777777" w:rsidR="00B172CB" w:rsidRDefault="00000000">
            <w:pPr>
              <w:spacing w:after="30" w:line="250" w:lineRule="auto"/>
            </w:pPr>
            <w:r>
              <w:rPr>
                <w:sz w:val="17"/>
                <w:szCs w:val="17"/>
              </w:rPr>
              <w:t>Extends the existing virtual-verification idea [14] with automatic checks</w:t>
            </w:r>
          </w:p>
        </w:tc>
      </w:tr>
      <w:tr w:rsidR="00B172CB" w14:paraId="67B68BA8"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B39E450" w14:textId="77777777" w:rsidR="00B172CB" w:rsidRDefault="00000000">
            <w:pPr>
              <w:spacing w:after="30" w:line="250" w:lineRule="auto"/>
            </w:pPr>
            <w:r>
              <w:rPr>
                <w:b/>
                <w:bCs/>
                <w:sz w:val="17"/>
                <w:szCs w:val="17"/>
              </w:rPr>
              <w:t>Risks</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6F88942" w14:textId="77777777" w:rsidR="00B172CB" w:rsidRDefault="00000000">
            <w:pPr>
              <w:spacing w:after="30" w:line="250" w:lineRule="auto"/>
            </w:pPr>
            <w:r>
              <w:rPr>
                <w:sz w:val="17"/>
                <w:szCs w:val="17"/>
              </w:rPr>
              <w:t>Still centre-captured; sample only; staging possible</w:t>
            </w:r>
          </w:p>
        </w:tc>
      </w:tr>
      <w:tr w:rsidR="00B172CB" w14:paraId="1661099D"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188E56" w14:textId="77777777" w:rsidR="00B172CB" w:rsidRDefault="00000000">
            <w:pPr>
              <w:spacing w:after="30" w:line="250" w:lineRule="auto"/>
            </w:pPr>
            <w:r>
              <w:rPr>
                <w:b/>
                <w:bCs/>
                <w:sz w:val="17"/>
                <w:szCs w:val="17"/>
              </w:rPr>
              <w:t>SIH prototype potential</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6195F13" w14:textId="77777777" w:rsidR="00B172CB" w:rsidRDefault="00000000">
            <w:pPr>
              <w:spacing w:after="30" w:line="250" w:lineRule="auto"/>
            </w:pPr>
            <w:r>
              <w:rPr>
                <w:sz w:val="17"/>
                <w:szCs w:val="17"/>
              </w:rPr>
              <w:t>Good as a fallback mode</w:t>
            </w:r>
          </w:p>
        </w:tc>
      </w:tr>
    </w:tbl>
    <w:p w14:paraId="23BA77DF" w14:textId="77777777" w:rsidR="00B172CB" w:rsidRDefault="00B172CB">
      <w:pPr>
        <w:spacing w:after="80"/>
      </w:pPr>
    </w:p>
    <w:p w14:paraId="43956374" w14:textId="77777777" w:rsidR="00B172CB" w:rsidRDefault="00000000">
      <w:pPr>
        <w:pStyle w:val="Heading3"/>
        <w:keepNext/>
      </w:pPr>
      <w:r>
        <w:t>C5. Evidence-integrity and tamper forensics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172CB" w14:paraId="2AAE4E03" w14:textId="77777777">
        <w:tblPrEx>
          <w:tblCellMar>
            <w:top w:w="0" w:type="dxa"/>
            <w:bottom w:w="0" w:type="dxa"/>
          </w:tblCellMar>
        </w:tblPrEx>
        <w:trPr>
          <w:cantSplit/>
          <w:tblHeader/>
        </w:trPr>
        <w:tc>
          <w:tcPr>
            <w:tcW w:w="231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51530E1" w14:textId="77777777" w:rsidR="00B172CB" w:rsidRDefault="00000000">
            <w:pPr>
              <w:spacing w:after="30" w:line="250" w:lineRule="auto"/>
            </w:pPr>
            <w:r>
              <w:rPr>
                <w:b/>
                <w:bCs/>
                <w:color w:val="FFFFFF"/>
                <w:sz w:val="17"/>
                <w:szCs w:val="17"/>
              </w:rPr>
              <w:t>Attribute</w:t>
            </w:r>
          </w:p>
        </w:tc>
        <w:tc>
          <w:tcPr>
            <w:tcW w:w="7325"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9011C7A" w14:textId="77777777" w:rsidR="00B172CB" w:rsidRDefault="00000000">
            <w:pPr>
              <w:spacing w:after="30" w:line="250" w:lineRule="auto"/>
            </w:pPr>
            <w:r>
              <w:rPr>
                <w:b/>
                <w:bCs/>
                <w:color w:val="FFFFFF"/>
                <w:sz w:val="17"/>
                <w:szCs w:val="17"/>
              </w:rPr>
              <w:t>Description</w:t>
            </w:r>
          </w:p>
        </w:tc>
      </w:tr>
      <w:tr w:rsidR="00B172CB" w14:paraId="29D72A12"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BF38CD2" w14:textId="77777777" w:rsidR="00B172CB" w:rsidRDefault="00000000">
            <w:pPr>
              <w:spacing w:after="30" w:line="250" w:lineRule="auto"/>
            </w:pPr>
            <w:r>
              <w:rPr>
                <w:b/>
                <w:bCs/>
                <w:sz w:val="17"/>
                <w:szCs w:val="17"/>
              </w:rPr>
              <w:t>Problem solved</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6E5C49" w14:textId="77777777" w:rsidR="00B172CB" w:rsidRDefault="00000000">
            <w:pPr>
              <w:spacing w:after="30" w:line="250" w:lineRule="auto"/>
            </w:pPr>
            <w:r>
              <w:rPr>
                <w:sz w:val="17"/>
                <w:szCs w:val="17"/>
              </w:rPr>
              <w:t>Reused or edited evidence; camera blocked, moved or looped (T3)</w:t>
            </w:r>
          </w:p>
        </w:tc>
      </w:tr>
      <w:tr w:rsidR="00B172CB" w14:paraId="4AC9CA25"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E75CE4E" w14:textId="77777777" w:rsidR="00B172CB" w:rsidRDefault="00000000">
            <w:pPr>
              <w:spacing w:after="30" w:line="250" w:lineRule="auto"/>
            </w:pPr>
            <w:r>
              <w:rPr>
                <w:b/>
                <w:bCs/>
                <w:sz w:val="17"/>
                <w:szCs w:val="17"/>
              </w:rPr>
              <w:t>Technical approach</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878510A" w14:textId="77777777" w:rsidR="00B172CB" w:rsidRDefault="00000000">
            <w:pPr>
              <w:spacing w:after="30" w:line="250" w:lineRule="auto"/>
            </w:pPr>
            <w:r>
              <w:rPr>
                <w:sz w:val="17"/>
                <w:szCs w:val="17"/>
              </w:rPr>
              <w:t>Feed-health metrics; perceptual-hash duplicate search across centres; signed hash-chained records</w:t>
            </w:r>
          </w:p>
        </w:tc>
      </w:tr>
      <w:tr w:rsidR="00B172CB" w14:paraId="5282FDE6"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A5CBB4B" w14:textId="77777777" w:rsidR="00B172CB" w:rsidRDefault="00000000">
            <w:pPr>
              <w:spacing w:after="30" w:line="250" w:lineRule="auto"/>
            </w:pPr>
            <w:r>
              <w:rPr>
                <w:b/>
                <w:bCs/>
                <w:sz w:val="17"/>
                <w:szCs w:val="17"/>
              </w:rPr>
              <w:t>Required data</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89FB86" w14:textId="77777777" w:rsidR="00B172CB" w:rsidRDefault="00000000">
            <w:pPr>
              <w:spacing w:after="30" w:line="250" w:lineRule="auto"/>
            </w:pPr>
            <w:r>
              <w:rPr>
                <w:sz w:val="17"/>
                <w:szCs w:val="17"/>
              </w:rPr>
              <w:t>Frames or hashes; device logs</w:t>
            </w:r>
          </w:p>
        </w:tc>
      </w:tr>
      <w:tr w:rsidR="00B172CB" w14:paraId="029F81A2"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6533F91" w14:textId="77777777" w:rsidR="00B172CB" w:rsidRDefault="00000000">
            <w:pPr>
              <w:spacing w:after="30" w:line="250" w:lineRule="auto"/>
            </w:pPr>
            <w:r>
              <w:rPr>
                <w:b/>
                <w:bCs/>
                <w:sz w:val="17"/>
                <w:szCs w:val="17"/>
              </w:rPr>
              <w:t>Required infrastructure</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2BA5D71" w14:textId="77777777" w:rsidR="00B172CB" w:rsidRDefault="00000000">
            <w:pPr>
              <w:spacing w:after="30" w:line="250" w:lineRule="auto"/>
            </w:pPr>
            <w:r>
              <w:rPr>
                <w:sz w:val="17"/>
                <w:szCs w:val="17"/>
              </w:rPr>
              <w:t>Edge agent, central hash index</w:t>
            </w:r>
          </w:p>
        </w:tc>
      </w:tr>
      <w:tr w:rsidR="00B172CB" w14:paraId="3081500F"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3CE590" w14:textId="77777777" w:rsidR="00B172CB" w:rsidRDefault="00000000">
            <w:pPr>
              <w:spacing w:after="30" w:line="250" w:lineRule="auto"/>
            </w:pPr>
            <w:r>
              <w:rPr>
                <w:b/>
                <w:bCs/>
                <w:sz w:val="17"/>
                <w:szCs w:val="17"/>
              </w:rPr>
              <w:t>Technologies</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73FAA9F" w14:textId="77777777" w:rsidR="00B172CB" w:rsidRDefault="00000000">
            <w:pPr>
              <w:spacing w:after="30" w:line="250" w:lineRule="auto"/>
            </w:pPr>
            <w:r>
              <w:rPr>
                <w:sz w:val="17"/>
                <w:szCs w:val="17"/>
              </w:rPr>
              <w:t>OpenCV, perceptual hashing, signing libraries</w:t>
            </w:r>
          </w:p>
        </w:tc>
      </w:tr>
      <w:tr w:rsidR="00B172CB" w14:paraId="2F52D43F"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BE90F10" w14:textId="77777777" w:rsidR="00B172CB" w:rsidRDefault="00000000">
            <w:pPr>
              <w:spacing w:after="30" w:line="250" w:lineRule="auto"/>
            </w:pPr>
            <w:r>
              <w:rPr>
                <w:b/>
                <w:bCs/>
                <w:sz w:val="17"/>
                <w:szCs w:val="17"/>
              </w:rPr>
              <w:lastRenderedPageBreak/>
              <w:t>Stakeholders</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6F3BAD1" w14:textId="77777777" w:rsidR="00B172CB" w:rsidRDefault="00000000">
            <w:pPr>
              <w:spacing w:after="30" w:line="250" w:lineRule="auto"/>
            </w:pPr>
            <w:r>
              <w:rPr>
                <w:sz w:val="17"/>
                <w:szCs w:val="17"/>
              </w:rPr>
              <w:t>Auditors, monitoring units</w:t>
            </w:r>
          </w:p>
        </w:tc>
      </w:tr>
      <w:tr w:rsidR="00B172CB" w14:paraId="5D060D42"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A53314" w14:textId="77777777" w:rsidR="00B172CB" w:rsidRDefault="00000000">
            <w:pPr>
              <w:spacing w:after="30" w:line="250" w:lineRule="auto"/>
            </w:pPr>
            <w:r>
              <w:rPr>
                <w:b/>
                <w:bCs/>
                <w:sz w:val="17"/>
                <w:szCs w:val="17"/>
              </w:rPr>
              <w:t>Feasibility</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7A556F7" w14:textId="77777777" w:rsidR="00B172CB" w:rsidRDefault="00000000">
            <w:pPr>
              <w:spacing w:after="30" w:line="250" w:lineRule="auto"/>
            </w:pPr>
            <w:r>
              <w:rPr>
                <w:sz w:val="17"/>
                <w:szCs w:val="17"/>
              </w:rPr>
              <w:t>High</w:t>
            </w:r>
          </w:p>
        </w:tc>
      </w:tr>
      <w:tr w:rsidR="00B172CB" w14:paraId="083BFEBA"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C377A69" w14:textId="77777777" w:rsidR="00B172CB" w:rsidRDefault="00000000">
            <w:pPr>
              <w:spacing w:after="30" w:line="250" w:lineRule="auto"/>
            </w:pPr>
            <w:r>
              <w:rPr>
                <w:b/>
                <w:bCs/>
                <w:sz w:val="17"/>
                <w:szCs w:val="17"/>
              </w:rPr>
              <w:t>Estimated complexity</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75FFB65" w14:textId="77777777" w:rsidR="00B172CB" w:rsidRDefault="00000000">
            <w:pPr>
              <w:spacing w:after="30" w:line="250" w:lineRule="auto"/>
            </w:pPr>
            <w:r>
              <w:rPr>
                <w:sz w:val="17"/>
                <w:szCs w:val="17"/>
              </w:rPr>
              <w:t>Low-medium</w:t>
            </w:r>
          </w:p>
        </w:tc>
      </w:tr>
      <w:tr w:rsidR="00B172CB" w14:paraId="0E30FC02"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0A7DF6B" w14:textId="77777777" w:rsidR="00B172CB" w:rsidRDefault="00000000">
            <w:pPr>
              <w:spacing w:after="30" w:line="250" w:lineRule="auto"/>
            </w:pPr>
            <w:r>
              <w:rPr>
                <w:b/>
                <w:bCs/>
                <w:sz w:val="17"/>
                <w:szCs w:val="17"/>
              </w:rPr>
              <w:t>Approximate cost (indicative)</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332C80A" w14:textId="77777777" w:rsidR="00B172CB" w:rsidRDefault="00000000">
            <w:pPr>
              <w:spacing w:after="30" w:line="250" w:lineRule="auto"/>
            </w:pPr>
            <w:r>
              <w:rPr>
                <w:sz w:val="17"/>
                <w:szCs w:val="17"/>
              </w:rPr>
              <w:t>Low</w:t>
            </w:r>
          </w:p>
        </w:tc>
      </w:tr>
      <w:tr w:rsidR="00B172CB" w14:paraId="4056356F"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840858A" w14:textId="77777777" w:rsidR="00B172CB" w:rsidRDefault="00000000">
            <w:pPr>
              <w:spacing w:after="30" w:line="250" w:lineRule="auto"/>
            </w:pPr>
            <w:r>
              <w:rPr>
                <w:b/>
                <w:bCs/>
                <w:sz w:val="17"/>
                <w:szCs w:val="17"/>
              </w:rPr>
              <w:t>Scalability</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E4FA413" w14:textId="77777777" w:rsidR="00B172CB" w:rsidRDefault="00000000">
            <w:pPr>
              <w:spacing w:after="30" w:line="250" w:lineRule="auto"/>
            </w:pPr>
            <w:r>
              <w:rPr>
                <w:sz w:val="17"/>
                <w:szCs w:val="17"/>
              </w:rPr>
              <w:t>High</w:t>
            </w:r>
          </w:p>
        </w:tc>
      </w:tr>
      <w:tr w:rsidR="00B172CB" w14:paraId="3BDEAE79"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64CB692" w14:textId="77777777" w:rsidR="00B172CB" w:rsidRDefault="00000000">
            <w:pPr>
              <w:spacing w:after="30" w:line="250" w:lineRule="auto"/>
            </w:pPr>
            <w:r>
              <w:rPr>
                <w:b/>
                <w:bCs/>
                <w:sz w:val="17"/>
                <w:szCs w:val="17"/>
              </w:rPr>
              <w:t>Differentiation</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04D150" w14:textId="77777777" w:rsidR="00B172CB" w:rsidRDefault="00000000">
            <w:pPr>
              <w:spacing w:after="30" w:line="250" w:lineRule="auto"/>
            </w:pPr>
            <w:r>
              <w:rPr>
                <w:sz w:val="17"/>
                <w:szCs w:val="17"/>
              </w:rPr>
              <w:t>Directly targets documented reused-photo finding [1]</w:t>
            </w:r>
          </w:p>
        </w:tc>
      </w:tr>
      <w:tr w:rsidR="00B172CB" w14:paraId="26B6ED1F"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8D82B93" w14:textId="77777777" w:rsidR="00B172CB" w:rsidRDefault="00000000">
            <w:pPr>
              <w:spacing w:after="30" w:line="250" w:lineRule="auto"/>
            </w:pPr>
            <w:r>
              <w:rPr>
                <w:b/>
                <w:bCs/>
                <w:sz w:val="17"/>
                <w:szCs w:val="17"/>
              </w:rPr>
              <w:t>Risks</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80C9B84" w14:textId="77777777" w:rsidR="00B172CB" w:rsidRDefault="00000000">
            <w:pPr>
              <w:spacing w:after="30" w:line="250" w:lineRule="auto"/>
            </w:pPr>
            <w:r>
              <w:rPr>
                <w:sz w:val="17"/>
                <w:szCs w:val="17"/>
              </w:rPr>
              <w:t>A determined insider controlling the edge device</w:t>
            </w:r>
          </w:p>
        </w:tc>
      </w:tr>
      <w:tr w:rsidR="00B172CB" w14:paraId="5D942DA1"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2B393C1" w14:textId="77777777" w:rsidR="00B172CB" w:rsidRDefault="00000000">
            <w:pPr>
              <w:spacing w:after="30" w:line="250" w:lineRule="auto"/>
            </w:pPr>
            <w:r>
              <w:rPr>
                <w:b/>
                <w:bCs/>
                <w:sz w:val="17"/>
                <w:szCs w:val="17"/>
              </w:rPr>
              <w:t>SIH prototype potential</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E38369E" w14:textId="77777777" w:rsidR="00B172CB" w:rsidRDefault="00000000">
            <w:pPr>
              <w:spacing w:after="30" w:line="250" w:lineRule="auto"/>
            </w:pPr>
            <w:r>
              <w:rPr>
                <w:sz w:val="17"/>
                <w:szCs w:val="17"/>
              </w:rPr>
              <w:t>Good: cover the camera, watch the alert</w:t>
            </w:r>
          </w:p>
        </w:tc>
      </w:tr>
    </w:tbl>
    <w:p w14:paraId="18A7585A" w14:textId="77777777" w:rsidR="00B172CB" w:rsidRDefault="00B172CB">
      <w:pPr>
        <w:spacing w:after="80"/>
      </w:pPr>
    </w:p>
    <w:p w14:paraId="66F52685" w14:textId="77777777" w:rsidR="00B172CB" w:rsidRDefault="00000000">
      <w:pPr>
        <w:pStyle w:val="Heading3"/>
        <w:keepNext/>
      </w:pPr>
      <w:r>
        <w:t>C6. Non-video attendance-log anomaly analytics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172CB" w14:paraId="440E8000" w14:textId="77777777">
        <w:tblPrEx>
          <w:tblCellMar>
            <w:top w:w="0" w:type="dxa"/>
            <w:bottom w:w="0" w:type="dxa"/>
          </w:tblCellMar>
        </w:tblPrEx>
        <w:trPr>
          <w:cantSplit/>
          <w:tblHeader/>
        </w:trPr>
        <w:tc>
          <w:tcPr>
            <w:tcW w:w="231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5D3B480" w14:textId="77777777" w:rsidR="00B172CB" w:rsidRDefault="00000000">
            <w:pPr>
              <w:spacing w:after="30" w:line="250" w:lineRule="auto"/>
            </w:pPr>
            <w:r>
              <w:rPr>
                <w:b/>
                <w:bCs/>
                <w:color w:val="FFFFFF"/>
                <w:sz w:val="17"/>
                <w:szCs w:val="17"/>
              </w:rPr>
              <w:t>Attribute</w:t>
            </w:r>
          </w:p>
        </w:tc>
        <w:tc>
          <w:tcPr>
            <w:tcW w:w="7325"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5C079D4" w14:textId="77777777" w:rsidR="00B172CB" w:rsidRDefault="00000000">
            <w:pPr>
              <w:spacing w:after="30" w:line="250" w:lineRule="auto"/>
            </w:pPr>
            <w:r>
              <w:rPr>
                <w:b/>
                <w:bCs/>
                <w:color w:val="FFFFFF"/>
                <w:sz w:val="17"/>
                <w:szCs w:val="17"/>
              </w:rPr>
              <w:t>Description</w:t>
            </w:r>
          </w:p>
        </w:tc>
      </w:tr>
      <w:tr w:rsidR="00B172CB" w14:paraId="457B3125"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B514C80" w14:textId="77777777" w:rsidR="00B172CB" w:rsidRDefault="00000000">
            <w:pPr>
              <w:spacing w:after="30" w:line="250" w:lineRule="auto"/>
            </w:pPr>
            <w:r>
              <w:rPr>
                <w:b/>
                <w:bCs/>
                <w:sz w:val="17"/>
                <w:szCs w:val="17"/>
              </w:rPr>
              <w:t>Problem solved</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8F0B5CB" w14:textId="77777777" w:rsidR="00B172CB" w:rsidRDefault="00000000">
            <w:pPr>
              <w:spacing w:after="30" w:line="250" w:lineRule="auto"/>
            </w:pPr>
            <w:r>
              <w:rPr>
                <w:sz w:val="17"/>
                <w:szCs w:val="17"/>
              </w:rPr>
              <w:t>Suspicious attendance patterns</w:t>
            </w:r>
          </w:p>
        </w:tc>
      </w:tr>
      <w:tr w:rsidR="00B172CB" w14:paraId="03F3E999"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21930C9" w14:textId="77777777" w:rsidR="00B172CB" w:rsidRDefault="00000000">
            <w:pPr>
              <w:spacing w:after="30" w:line="250" w:lineRule="auto"/>
            </w:pPr>
            <w:r>
              <w:rPr>
                <w:b/>
                <w:bCs/>
                <w:sz w:val="17"/>
                <w:szCs w:val="17"/>
              </w:rPr>
              <w:t>Technical approach</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B71486A" w14:textId="77777777" w:rsidR="00B172CB" w:rsidRDefault="00000000">
            <w:pPr>
              <w:spacing w:after="30" w:line="250" w:lineRule="auto"/>
            </w:pPr>
            <w:r>
              <w:rPr>
                <w:sz w:val="17"/>
                <w:szCs w:val="17"/>
              </w:rPr>
              <w:t>Statistical and ML anomaly scoring on log timing, device sharing, batch patterns</w:t>
            </w:r>
          </w:p>
        </w:tc>
      </w:tr>
      <w:tr w:rsidR="00B172CB" w14:paraId="3C8F2788"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5532F4" w14:textId="77777777" w:rsidR="00B172CB" w:rsidRDefault="00000000">
            <w:pPr>
              <w:spacing w:after="30" w:line="250" w:lineRule="auto"/>
            </w:pPr>
            <w:r>
              <w:rPr>
                <w:b/>
                <w:bCs/>
                <w:sz w:val="17"/>
                <w:szCs w:val="17"/>
              </w:rPr>
              <w:t>Required data</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908019" w14:textId="77777777" w:rsidR="00B172CB" w:rsidRDefault="00000000">
            <w:pPr>
              <w:spacing w:after="30" w:line="250" w:lineRule="auto"/>
            </w:pPr>
            <w:r>
              <w:rPr>
                <w:sz w:val="17"/>
                <w:szCs w:val="17"/>
              </w:rPr>
              <w:t>Attendance logs (access needed)</w:t>
            </w:r>
          </w:p>
        </w:tc>
      </w:tr>
      <w:tr w:rsidR="00B172CB" w14:paraId="6E162FBF"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AEC6E30" w14:textId="77777777" w:rsidR="00B172CB" w:rsidRDefault="00000000">
            <w:pPr>
              <w:spacing w:after="30" w:line="250" w:lineRule="auto"/>
            </w:pPr>
            <w:r>
              <w:rPr>
                <w:b/>
                <w:bCs/>
                <w:sz w:val="17"/>
                <w:szCs w:val="17"/>
              </w:rPr>
              <w:t>Required infrastructure</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B4C02DA" w14:textId="77777777" w:rsidR="00B172CB" w:rsidRDefault="00000000">
            <w:pPr>
              <w:spacing w:after="30" w:line="250" w:lineRule="auto"/>
            </w:pPr>
            <w:r>
              <w:rPr>
                <w:sz w:val="17"/>
                <w:szCs w:val="17"/>
              </w:rPr>
              <w:t>Analytics service</w:t>
            </w:r>
          </w:p>
        </w:tc>
      </w:tr>
      <w:tr w:rsidR="00B172CB" w14:paraId="1D7C5528"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32A852" w14:textId="77777777" w:rsidR="00B172CB" w:rsidRDefault="00000000">
            <w:pPr>
              <w:spacing w:after="30" w:line="250" w:lineRule="auto"/>
            </w:pPr>
            <w:r>
              <w:rPr>
                <w:b/>
                <w:bCs/>
                <w:sz w:val="17"/>
                <w:szCs w:val="17"/>
              </w:rPr>
              <w:t>Technologies</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6704E66" w14:textId="77777777" w:rsidR="00B172CB" w:rsidRDefault="00000000">
            <w:pPr>
              <w:spacing w:after="30" w:line="250" w:lineRule="auto"/>
            </w:pPr>
            <w:r>
              <w:rPr>
                <w:sz w:val="17"/>
                <w:szCs w:val="17"/>
              </w:rPr>
              <w:t>Python, scikit-learn</w:t>
            </w:r>
          </w:p>
        </w:tc>
      </w:tr>
      <w:tr w:rsidR="00B172CB" w14:paraId="639C0F5A"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5DB988D" w14:textId="77777777" w:rsidR="00B172CB" w:rsidRDefault="00000000">
            <w:pPr>
              <w:spacing w:after="30" w:line="250" w:lineRule="auto"/>
            </w:pPr>
            <w:r>
              <w:rPr>
                <w:b/>
                <w:bCs/>
                <w:sz w:val="17"/>
                <w:szCs w:val="17"/>
              </w:rPr>
              <w:t>Stakeholders</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4783BD5" w14:textId="77777777" w:rsidR="00B172CB" w:rsidRDefault="00000000">
            <w:pPr>
              <w:spacing w:after="30" w:line="250" w:lineRule="auto"/>
            </w:pPr>
            <w:r>
              <w:rPr>
                <w:sz w:val="17"/>
                <w:szCs w:val="17"/>
              </w:rPr>
              <w:t>Monitoring units</w:t>
            </w:r>
          </w:p>
        </w:tc>
      </w:tr>
      <w:tr w:rsidR="00B172CB" w14:paraId="2483DD02"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05D9A4" w14:textId="77777777" w:rsidR="00B172CB" w:rsidRDefault="00000000">
            <w:pPr>
              <w:spacing w:after="30" w:line="250" w:lineRule="auto"/>
            </w:pPr>
            <w:r>
              <w:rPr>
                <w:b/>
                <w:bCs/>
                <w:sz w:val="17"/>
                <w:szCs w:val="17"/>
              </w:rPr>
              <w:t>Feasibility</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C7B62A2" w14:textId="77777777" w:rsidR="00B172CB" w:rsidRDefault="00000000">
            <w:pPr>
              <w:spacing w:after="30" w:line="250" w:lineRule="auto"/>
            </w:pPr>
            <w:r>
              <w:rPr>
                <w:sz w:val="17"/>
                <w:szCs w:val="17"/>
              </w:rPr>
              <w:t>High if data accessible</w:t>
            </w:r>
          </w:p>
        </w:tc>
      </w:tr>
      <w:tr w:rsidR="00B172CB" w14:paraId="774B0FD0"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1C26ED0" w14:textId="77777777" w:rsidR="00B172CB" w:rsidRDefault="00000000">
            <w:pPr>
              <w:spacing w:after="30" w:line="250" w:lineRule="auto"/>
            </w:pPr>
            <w:r>
              <w:rPr>
                <w:b/>
                <w:bCs/>
                <w:sz w:val="17"/>
                <w:szCs w:val="17"/>
              </w:rPr>
              <w:t>Estimated complexity</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B2220A4" w14:textId="77777777" w:rsidR="00B172CB" w:rsidRDefault="00000000">
            <w:pPr>
              <w:spacing w:after="30" w:line="250" w:lineRule="auto"/>
            </w:pPr>
            <w:r>
              <w:rPr>
                <w:sz w:val="17"/>
                <w:szCs w:val="17"/>
              </w:rPr>
              <w:t>Low-medium</w:t>
            </w:r>
          </w:p>
        </w:tc>
      </w:tr>
      <w:tr w:rsidR="00B172CB" w14:paraId="49E0DCEB"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5AA8F68" w14:textId="77777777" w:rsidR="00B172CB" w:rsidRDefault="00000000">
            <w:pPr>
              <w:spacing w:after="30" w:line="250" w:lineRule="auto"/>
            </w:pPr>
            <w:r>
              <w:rPr>
                <w:b/>
                <w:bCs/>
                <w:sz w:val="17"/>
                <w:szCs w:val="17"/>
              </w:rPr>
              <w:t>Approximate cost (indicative)</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B4C5189" w14:textId="77777777" w:rsidR="00B172CB" w:rsidRDefault="00000000">
            <w:pPr>
              <w:spacing w:after="30" w:line="250" w:lineRule="auto"/>
            </w:pPr>
            <w:r>
              <w:rPr>
                <w:sz w:val="17"/>
                <w:szCs w:val="17"/>
              </w:rPr>
              <w:t>Low</w:t>
            </w:r>
          </w:p>
        </w:tc>
      </w:tr>
      <w:tr w:rsidR="00B172CB" w14:paraId="797EFB5F"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2880FA4" w14:textId="77777777" w:rsidR="00B172CB" w:rsidRDefault="00000000">
            <w:pPr>
              <w:spacing w:after="30" w:line="250" w:lineRule="auto"/>
            </w:pPr>
            <w:r>
              <w:rPr>
                <w:b/>
                <w:bCs/>
                <w:sz w:val="17"/>
                <w:szCs w:val="17"/>
              </w:rPr>
              <w:t>Scalability</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8CCF27A" w14:textId="77777777" w:rsidR="00B172CB" w:rsidRDefault="00000000">
            <w:pPr>
              <w:spacing w:after="30" w:line="250" w:lineRule="auto"/>
            </w:pPr>
            <w:r>
              <w:rPr>
                <w:sz w:val="17"/>
                <w:szCs w:val="17"/>
              </w:rPr>
              <w:t>High</w:t>
            </w:r>
          </w:p>
        </w:tc>
      </w:tr>
      <w:tr w:rsidR="00B172CB" w14:paraId="063312BA"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7E6F8A" w14:textId="77777777" w:rsidR="00B172CB" w:rsidRDefault="00000000">
            <w:pPr>
              <w:spacing w:after="30" w:line="250" w:lineRule="auto"/>
            </w:pPr>
            <w:r>
              <w:rPr>
                <w:b/>
                <w:bCs/>
                <w:sz w:val="17"/>
                <w:szCs w:val="17"/>
              </w:rPr>
              <w:t>Differentiation</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89B6B4" w14:textId="77777777" w:rsidR="00B172CB" w:rsidRDefault="00000000">
            <w:pPr>
              <w:spacing w:after="30" w:line="250" w:lineRule="auto"/>
            </w:pPr>
            <w:r>
              <w:rPr>
                <w:sz w:val="17"/>
                <w:szCs w:val="17"/>
              </w:rPr>
              <w:t>Useful complement; not video</w:t>
            </w:r>
          </w:p>
        </w:tc>
      </w:tr>
      <w:tr w:rsidR="00B172CB" w14:paraId="1B831464"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0621C4B" w14:textId="77777777" w:rsidR="00B172CB" w:rsidRDefault="00000000">
            <w:pPr>
              <w:spacing w:after="30" w:line="250" w:lineRule="auto"/>
            </w:pPr>
            <w:r>
              <w:rPr>
                <w:b/>
                <w:bCs/>
                <w:sz w:val="17"/>
                <w:szCs w:val="17"/>
              </w:rPr>
              <w:t>Risks</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EE46852" w14:textId="77777777" w:rsidR="00B172CB" w:rsidRDefault="00000000">
            <w:pPr>
              <w:spacing w:after="30" w:line="250" w:lineRule="auto"/>
            </w:pPr>
            <w:r>
              <w:rPr>
                <w:sz w:val="17"/>
                <w:szCs w:val="17"/>
              </w:rPr>
              <w:t>Data access; not what the PS asks; explainability</w:t>
            </w:r>
          </w:p>
        </w:tc>
      </w:tr>
      <w:tr w:rsidR="00B172CB" w14:paraId="59F575F0"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EB20AE3" w14:textId="77777777" w:rsidR="00B172CB" w:rsidRDefault="00000000">
            <w:pPr>
              <w:spacing w:after="30" w:line="250" w:lineRule="auto"/>
            </w:pPr>
            <w:r>
              <w:rPr>
                <w:b/>
                <w:bCs/>
                <w:sz w:val="17"/>
                <w:szCs w:val="17"/>
              </w:rPr>
              <w:t>SIH prototype potential</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F584FAC" w14:textId="77777777" w:rsidR="00B172CB" w:rsidRDefault="00000000">
            <w:pPr>
              <w:spacing w:after="30" w:line="250" w:lineRule="auto"/>
            </w:pPr>
            <w:r>
              <w:rPr>
                <w:sz w:val="17"/>
                <w:szCs w:val="17"/>
              </w:rPr>
              <w:t>Weak visual demo</w:t>
            </w:r>
          </w:p>
        </w:tc>
      </w:tr>
    </w:tbl>
    <w:p w14:paraId="38BA6D14" w14:textId="77777777" w:rsidR="00B172CB" w:rsidRDefault="00B172CB">
      <w:pPr>
        <w:spacing w:after="80"/>
      </w:pPr>
    </w:p>
    <w:p w14:paraId="62F75987" w14:textId="77777777" w:rsidR="00B172CB" w:rsidRDefault="00000000">
      <w:pPr>
        <w:pStyle w:val="Heading3"/>
        <w:keepNext/>
      </w:pPr>
      <w:r>
        <w:t>C7. IoT power telemetry for machinery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172CB" w14:paraId="2CA1CB9F" w14:textId="77777777">
        <w:tblPrEx>
          <w:tblCellMar>
            <w:top w:w="0" w:type="dxa"/>
            <w:bottom w:w="0" w:type="dxa"/>
          </w:tblCellMar>
        </w:tblPrEx>
        <w:trPr>
          <w:cantSplit/>
          <w:tblHeader/>
        </w:trPr>
        <w:tc>
          <w:tcPr>
            <w:tcW w:w="231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63271E6" w14:textId="77777777" w:rsidR="00B172CB" w:rsidRDefault="00000000">
            <w:pPr>
              <w:spacing w:after="30" w:line="250" w:lineRule="auto"/>
            </w:pPr>
            <w:r>
              <w:rPr>
                <w:b/>
                <w:bCs/>
                <w:color w:val="FFFFFF"/>
                <w:sz w:val="17"/>
                <w:szCs w:val="17"/>
              </w:rPr>
              <w:t>Attribute</w:t>
            </w:r>
          </w:p>
        </w:tc>
        <w:tc>
          <w:tcPr>
            <w:tcW w:w="7325"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84866F0" w14:textId="77777777" w:rsidR="00B172CB" w:rsidRDefault="00000000">
            <w:pPr>
              <w:spacing w:after="30" w:line="250" w:lineRule="auto"/>
            </w:pPr>
            <w:r>
              <w:rPr>
                <w:b/>
                <w:bCs/>
                <w:color w:val="FFFFFF"/>
                <w:sz w:val="17"/>
                <w:szCs w:val="17"/>
              </w:rPr>
              <w:t>Description</w:t>
            </w:r>
          </w:p>
        </w:tc>
      </w:tr>
      <w:tr w:rsidR="00B172CB" w14:paraId="7C23EA38"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60D62B6" w14:textId="77777777" w:rsidR="00B172CB" w:rsidRDefault="00000000">
            <w:pPr>
              <w:spacing w:after="30" w:line="250" w:lineRule="auto"/>
            </w:pPr>
            <w:r>
              <w:rPr>
                <w:b/>
                <w:bCs/>
                <w:sz w:val="17"/>
                <w:szCs w:val="17"/>
              </w:rPr>
              <w:t>Problem solved</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A90B2B0" w14:textId="77777777" w:rsidR="00B172CB" w:rsidRDefault="00000000">
            <w:pPr>
              <w:spacing w:after="30" w:line="250" w:lineRule="auto"/>
            </w:pPr>
            <w:r>
              <w:rPr>
                <w:sz w:val="17"/>
                <w:szCs w:val="17"/>
              </w:rPr>
              <w:t>True equipment operability</w:t>
            </w:r>
          </w:p>
        </w:tc>
      </w:tr>
      <w:tr w:rsidR="00B172CB" w14:paraId="797C17EC"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8DD4FD9" w14:textId="77777777" w:rsidR="00B172CB" w:rsidRDefault="00000000">
            <w:pPr>
              <w:spacing w:after="30" w:line="250" w:lineRule="auto"/>
            </w:pPr>
            <w:r>
              <w:rPr>
                <w:b/>
                <w:bCs/>
                <w:sz w:val="17"/>
                <w:szCs w:val="17"/>
              </w:rPr>
              <w:t>Technical approach</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D4CE1B8" w14:textId="77777777" w:rsidR="00B172CB" w:rsidRDefault="00000000">
            <w:pPr>
              <w:spacing w:after="30" w:line="250" w:lineRule="auto"/>
            </w:pPr>
            <w:r>
              <w:rPr>
                <w:sz w:val="17"/>
                <w:szCs w:val="17"/>
              </w:rPr>
              <w:t>Smart plugs or clamp sensors report power draw during practicals</w:t>
            </w:r>
          </w:p>
        </w:tc>
      </w:tr>
      <w:tr w:rsidR="00B172CB" w14:paraId="37C463D5"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8AEAEE6" w14:textId="77777777" w:rsidR="00B172CB" w:rsidRDefault="00000000">
            <w:pPr>
              <w:spacing w:after="30" w:line="250" w:lineRule="auto"/>
            </w:pPr>
            <w:r>
              <w:rPr>
                <w:b/>
                <w:bCs/>
                <w:sz w:val="17"/>
                <w:szCs w:val="17"/>
              </w:rPr>
              <w:t>Required data</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787243" w14:textId="77777777" w:rsidR="00B172CB" w:rsidRDefault="00000000">
            <w:pPr>
              <w:spacing w:after="30" w:line="250" w:lineRule="auto"/>
            </w:pPr>
            <w:r>
              <w:rPr>
                <w:sz w:val="17"/>
                <w:szCs w:val="17"/>
              </w:rPr>
              <w:t>Sensor streams</w:t>
            </w:r>
          </w:p>
        </w:tc>
      </w:tr>
      <w:tr w:rsidR="00B172CB" w14:paraId="1B273D1A"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436C703" w14:textId="77777777" w:rsidR="00B172CB" w:rsidRDefault="00000000">
            <w:pPr>
              <w:spacing w:after="30" w:line="250" w:lineRule="auto"/>
            </w:pPr>
            <w:r>
              <w:rPr>
                <w:b/>
                <w:bCs/>
                <w:sz w:val="17"/>
                <w:szCs w:val="17"/>
              </w:rPr>
              <w:t>Required infrastructure</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47D6F65" w14:textId="77777777" w:rsidR="00B172CB" w:rsidRDefault="00000000">
            <w:pPr>
              <w:spacing w:after="30" w:line="250" w:lineRule="auto"/>
            </w:pPr>
            <w:r>
              <w:rPr>
                <w:sz w:val="17"/>
                <w:szCs w:val="17"/>
              </w:rPr>
              <w:t>Sensors per machine, gateway, connectivity</w:t>
            </w:r>
          </w:p>
        </w:tc>
      </w:tr>
      <w:tr w:rsidR="00B172CB" w14:paraId="55D6F760"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B5FC5E4" w14:textId="77777777" w:rsidR="00B172CB" w:rsidRDefault="00000000">
            <w:pPr>
              <w:spacing w:after="30" w:line="250" w:lineRule="auto"/>
            </w:pPr>
            <w:r>
              <w:rPr>
                <w:b/>
                <w:bCs/>
                <w:sz w:val="17"/>
                <w:szCs w:val="17"/>
              </w:rPr>
              <w:t>Technologies</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37A58E" w14:textId="77777777" w:rsidR="00B172CB" w:rsidRDefault="00000000">
            <w:pPr>
              <w:spacing w:after="30" w:line="250" w:lineRule="auto"/>
            </w:pPr>
            <w:r>
              <w:rPr>
                <w:sz w:val="17"/>
                <w:szCs w:val="17"/>
              </w:rPr>
              <w:t>MQTT, microcontroller, time-series DB</w:t>
            </w:r>
          </w:p>
        </w:tc>
      </w:tr>
      <w:tr w:rsidR="00B172CB" w14:paraId="2EFFA688"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2DCFFF5" w14:textId="77777777" w:rsidR="00B172CB" w:rsidRDefault="00000000">
            <w:pPr>
              <w:spacing w:after="30" w:line="250" w:lineRule="auto"/>
            </w:pPr>
            <w:r>
              <w:rPr>
                <w:b/>
                <w:bCs/>
                <w:sz w:val="17"/>
                <w:szCs w:val="17"/>
              </w:rPr>
              <w:t>Stakeholders</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3542AED" w14:textId="77777777" w:rsidR="00B172CB" w:rsidRDefault="00000000">
            <w:pPr>
              <w:spacing w:after="30" w:line="250" w:lineRule="auto"/>
            </w:pPr>
            <w:r>
              <w:rPr>
                <w:sz w:val="17"/>
                <w:szCs w:val="17"/>
              </w:rPr>
              <w:t>TCs, monitoring units</w:t>
            </w:r>
          </w:p>
        </w:tc>
      </w:tr>
      <w:tr w:rsidR="00B172CB" w14:paraId="2B2A6D22"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0A4807B" w14:textId="77777777" w:rsidR="00B172CB" w:rsidRDefault="00000000">
            <w:pPr>
              <w:spacing w:after="30" w:line="250" w:lineRule="auto"/>
            </w:pPr>
            <w:r>
              <w:rPr>
                <w:b/>
                <w:bCs/>
                <w:sz w:val="17"/>
                <w:szCs w:val="17"/>
              </w:rPr>
              <w:t>Feasibility</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E1B6B0" w14:textId="77777777" w:rsidR="00B172CB" w:rsidRDefault="00000000">
            <w:pPr>
              <w:spacing w:after="30" w:line="250" w:lineRule="auto"/>
            </w:pPr>
            <w:r>
              <w:rPr>
                <w:sz w:val="17"/>
                <w:szCs w:val="17"/>
              </w:rPr>
              <w:t>Medium</w:t>
            </w:r>
          </w:p>
        </w:tc>
      </w:tr>
      <w:tr w:rsidR="00B172CB" w14:paraId="1B8EB447"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5A97A1C" w14:textId="77777777" w:rsidR="00B172CB" w:rsidRDefault="00000000">
            <w:pPr>
              <w:spacing w:after="30" w:line="250" w:lineRule="auto"/>
            </w:pPr>
            <w:r>
              <w:rPr>
                <w:b/>
                <w:bCs/>
                <w:sz w:val="17"/>
                <w:szCs w:val="17"/>
              </w:rPr>
              <w:t>Estimated complexity</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1BE45F6" w14:textId="77777777" w:rsidR="00B172CB" w:rsidRDefault="00000000">
            <w:pPr>
              <w:spacing w:after="30" w:line="250" w:lineRule="auto"/>
            </w:pPr>
            <w:r>
              <w:rPr>
                <w:sz w:val="17"/>
                <w:szCs w:val="17"/>
              </w:rPr>
              <w:t>High (hardware)</w:t>
            </w:r>
          </w:p>
        </w:tc>
      </w:tr>
      <w:tr w:rsidR="00B172CB" w14:paraId="7EC436B2"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A6CD53" w14:textId="77777777" w:rsidR="00B172CB" w:rsidRDefault="00000000">
            <w:pPr>
              <w:spacing w:after="30" w:line="250" w:lineRule="auto"/>
            </w:pPr>
            <w:r>
              <w:rPr>
                <w:b/>
                <w:bCs/>
                <w:sz w:val="17"/>
                <w:szCs w:val="17"/>
              </w:rPr>
              <w:t>Approximate cost (indicative)</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1FD892" w14:textId="77777777" w:rsidR="00B172CB" w:rsidRDefault="00000000">
            <w:pPr>
              <w:spacing w:after="30" w:line="250" w:lineRule="auto"/>
            </w:pPr>
            <w:r>
              <w:rPr>
                <w:sz w:val="17"/>
                <w:szCs w:val="17"/>
              </w:rPr>
              <w:t>Per-machine sensor cost</w:t>
            </w:r>
          </w:p>
        </w:tc>
      </w:tr>
      <w:tr w:rsidR="00B172CB" w14:paraId="3B6BDC35"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8734CD0" w14:textId="77777777" w:rsidR="00B172CB" w:rsidRDefault="00000000">
            <w:pPr>
              <w:spacing w:after="30" w:line="250" w:lineRule="auto"/>
            </w:pPr>
            <w:r>
              <w:rPr>
                <w:b/>
                <w:bCs/>
                <w:sz w:val="17"/>
                <w:szCs w:val="17"/>
              </w:rPr>
              <w:t>Scalability</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A56B509" w14:textId="77777777" w:rsidR="00B172CB" w:rsidRDefault="00000000">
            <w:pPr>
              <w:spacing w:after="30" w:line="250" w:lineRule="auto"/>
            </w:pPr>
            <w:r>
              <w:rPr>
                <w:sz w:val="17"/>
                <w:szCs w:val="17"/>
              </w:rPr>
              <w:t>Low-medium</w:t>
            </w:r>
          </w:p>
        </w:tc>
      </w:tr>
      <w:tr w:rsidR="00B172CB" w14:paraId="3CFAEF77"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3EBB11A" w14:textId="77777777" w:rsidR="00B172CB" w:rsidRDefault="00000000">
            <w:pPr>
              <w:spacing w:after="30" w:line="250" w:lineRule="auto"/>
            </w:pPr>
            <w:r>
              <w:rPr>
                <w:b/>
                <w:bCs/>
                <w:sz w:val="17"/>
                <w:szCs w:val="17"/>
              </w:rPr>
              <w:t>Differentiation</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F5EFBC" w14:textId="77777777" w:rsidR="00B172CB" w:rsidRDefault="00000000">
            <w:pPr>
              <w:spacing w:after="30" w:line="250" w:lineRule="auto"/>
            </w:pPr>
            <w:r>
              <w:rPr>
                <w:sz w:val="17"/>
                <w:szCs w:val="17"/>
              </w:rPr>
              <w:t>Strongest operability evidence</w:t>
            </w:r>
          </w:p>
        </w:tc>
      </w:tr>
      <w:tr w:rsidR="00B172CB" w14:paraId="61AB9799"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1C17EED" w14:textId="77777777" w:rsidR="00B172CB" w:rsidRDefault="00000000">
            <w:pPr>
              <w:spacing w:after="30" w:line="250" w:lineRule="auto"/>
            </w:pPr>
            <w:r>
              <w:rPr>
                <w:b/>
                <w:bCs/>
                <w:sz w:val="17"/>
                <w:szCs w:val="17"/>
              </w:rPr>
              <w:t>Risks</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72F03A4" w14:textId="77777777" w:rsidR="00B172CB" w:rsidRDefault="00000000">
            <w:pPr>
              <w:spacing w:after="30" w:line="250" w:lineRule="auto"/>
            </w:pPr>
            <w:r>
              <w:rPr>
                <w:sz w:val="17"/>
                <w:szCs w:val="17"/>
              </w:rPr>
              <w:t>Hardware cost, tampering, rollout; out of PS software scope</w:t>
            </w:r>
          </w:p>
        </w:tc>
      </w:tr>
      <w:tr w:rsidR="00B172CB" w14:paraId="70EC9A07"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EE3C471" w14:textId="77777777" w:rsidR="00B172CB" w:rsidRDefault="00000000">
            <w:pPr>
              <w:spacing w:after="30" w:line="250" w:lineRule="auto"/>
            </w:pPr>
            <w:r>
              <w:rPr>
                <w:b/>
                <w:bCs/>
                <w:sz w:val="17"/>
                <w:szCs w:val="17"/>
              </w:rPr>
              <w:lastRenderedPageBreak/>
              <w:t>SIH prototype potential</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2F3E031" w14:textId="77777777" w:rsidR="00B172CB" w:rsidRDefault="00000000">
            <w:pPr>
              <w:spacing w:after="30" w:line="250" w:lineRule="auto"/>
            </w:pPr>
            <w:r>
              <w:rPr>
                <w:sz w:val="17"/>
                <w:szCs w:val="17"/>
              </w:rPr>
              <w:t>Possible with a bench demo</w:t>
            </w:r>
          </w:p>
        </w:tc>
      </w:tr>
    </w:tbl>
    <w:p w14:paraId="3FDE03C4" w14:textId="77777777" w:rsidR="00B172CB" w:rsidRDefault="00B172CB">
      <w:pPr>
        <w:spacing w:after="80"/>
      </w:pPr>
    </w:p>
    <w:p w14:paraId="43434E8B" w14:textId="77777777" w:rsidR="00B172CB" w:rsidRDefault="00000000">
      <w:pPr>
        <w:pStyle w:val="Heading3"/>
        <w:keepNext/>
      </w:pPr>
      <w:r>
        <w:t>C8. Vision-language-model footage auditor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172CB" w14:paraId="78211FC2" w14:textId="77777777">
        <w:tblPrEx>
          <w:tblCellMar>
            <w:top w:w="0" w:type="dxa"/>
            <w:bottom w:w="0" w:type="dxa"/>
          </w:tblCellMar>
        </w:tblPrEx>
        <w:trPr>
          <w:cantSplit/>
          <w:tblHeader/>
        </w:trPr>
        <w:tc>
          <w:tcPr>
            <w:tcW w:w="231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8290A42" w14:textId="77777777" w:rsidR="00B172CB" w:rsidRDefault="00000000">
            <w:pPr>
              <w:spacing w:after="30" w:line="250" w:lineRule="auto"/>
            </w:pPr>
            <w:r>
              <w:rPr>
                <w:b/>
                <w:bCs/>
                <w:color w:val="FFFFFF"/>
                <w:sz w:val="17"/>
                <w:szCs w:val="17"/>
              </w:rPr>
              <w:t>Attribute</w:t>
            </w:r>
          </w:p>
        </w:tc>
        <w:tc>
          <w:tcPr>
            <w:tcW w:w="7325"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97B3EB3" w14:textId="77777777" w:rsidR="00B172CB" w:rsidRDefault="00000000">
            <w:pPr>
              <w:spacing w:after="30" w:line="250" w:lineRule="auto"/>
            </w:pPr>
            <w:r>
              <w:rPr>
                <w:b/>
                <w:bCs/>
                <w:color w:val="FFFFFF"/>
                <w:sz w:val="17"/>
                <w:szCs w:val="17"/>
              </w:rPr>
              <w:t>Description</w:t>
            </w:r>
          </w:p>
        </w:tc>
      </w:tr>
      <w:tr w:rsidR="00B172CB" w14:paraId="2A89A61A"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9CC414D" w14:textId="77777777" w:rsidR="00B172CB" w:rsidRDefault="00000000">
            <w:pPr>
              <w:spacing w:after="30" w:line="250" w:lineRule="auto"/>
            </w:pPr>
            <w:r>
              <w:rPr>
                <w:b/>
                <w:bCs/>
                <w:sz w:val="17"/>
                <w:szCs w:val="17"/>
              </w:rPr>
              <w:t>Problem solved</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BF1E923" w14:textId="77777777" w:rsidR="00B172CB" w:rsidRDefault="00000000">
            <w:pPr>
              <w:spacing w:after="30" w:line="250" w:lineRule="auto"/>
            </w:pPr>
            <w:r>
              <w:rPr>
                <w:sz w:val="17"/>
                <w:szCs w:val="17"/>
              </w:rPr>
              <w:t>General narrative audit of sessions</w:t>
            </w:r>
          </w:p>
        </w:tc>
      </w:tr>
      <w:tr w:rsidR="00B172CB" w14:paraId="22B0CFE9"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DB60ABC" w14:textId="77777777" w:rsidR="00B172CB" w:rsidRDefault="00000000">
            <w:pPr>
              <w:spacing w:after="30" w:line="250" w:lineRule="auto"/>
            </w:pPr>
            <w:r>
              <w:rPr>
                <w:b/>
                <w:bCs/>
                <w:sz w:val="17"/>
                <w:szCs w:val="17"/>
              </w:rPr>
              <w:t>Technical approach</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BC6BF97" w14:textId="77777777" w:rsidR="00B172CB" w:rsidRDefault="00000000">
            <w:pPr>
              <w:spacing w:after="30" w:line="250" w:lineRule="auto"/>
            </w:pPr>
            <w:r>
              <w:rPr>
                <w:sz w:val="17"/>
                <w:szCs w:val="17"/>
              </w:rPr>
              <w:t>Periodic frames summarised by a VLM; rules over text</w:t>
            </w:r>
          </w:p>
        </w:tc>
      </w:tr>
      <w:tr w:rsidR="00B172CB" w14:paraId="63B0FAD7"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424DF21" w14:textId="77777777" w:rsidR="00B172CB" w:rsidRDefault="00000000">
            <w:pPr>
              <w:spacing w:after="30" w:line="250" w:lineRule="auto"/>
            </w:pPr>
            <w:r>
              <w:rPr>
                <w:b/>
                <w:bCs/>
                <w:sz w:val="17"/>
                <w:szCs w:val="17"/>
              </w:rPr>
              <w:t>Required data</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590EBC0" w14:textId="77777777" w:rsidR="00B172CB" w:rsidRDefault="00000000">
            <w:pPr>
              <w:spacing w:after="30" w:line="250" w:lineRule="auto"/>
            </w:pPr>
            <w:r>
              <w:rPr>
                <w:sz w:val="17"/>
                <w:szCs w:val="17"/>
              </w:rPr>
              <w:t>Frames</w:t>
            </w:r>
          </w:p>
        </w:tc>
      </w:tr>
      <w:tr w:rsidR="00B172CB" w14:paraId="55158269"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793FEFF" w14:textId="77777777" w:rsidR="00B172CB" w:rsidRDefault="00000000">
            <w:pPr>
              <w:spacing w:after="30" w:line="250" w:lineRule="auto"/>
            </w:pPr>
            <w:r>
              <w:rPr>
                <w:b/>
                <w:bCs/>
                <w:sz w:val="17"/>
                <w:szCs w:val="17"/>
              </w:rPr>
              <w:t>Required infrastructure</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3AA3DE7" w14:textId="77777777" w:rsidR="00B172CB" w:rsidRDefault="00000000">
            <w:pPr>
              <w:spacing w:after="30" w:line="250" w:lineRule="auto"/>
            </w:pPr>
            <w:r>
              <w:rPr>
                <w:sz w:val="17"/>
                <w:szCs w:val="17"/>
              </w:rPr>
              <w:t>GPU or cloud API, bandwidth</w:t>
            </w:r>
          </w:p>
        </w:tc>
      </w:tr>
      <w:tr w:rsidR="00B172CB" w14:paraId="455C0D45"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38D887" w14:textId="77777777" w:rsidR="00B172CB" w:rsidRDefault="00000000">
            <w:pPr>
              <w:spacing w:after="30" w:line="250" w:lineRule="auto"/>
            </w:pPr>
            <w:r>
              <w:rPr>
                <w:b/>
                <w:bCs/>
                <w:sz w:val="17"/>
                <w:szCs w:val="17"/>
              </w:rPr>
              <w:t>Technologies</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D77979" w14:textId="77777777" w:rsidR="00B172CB" w:rsidRDefault="00000000">
            <w:pPr>
              <w:spacing w:after="30" w:line="250" w:lineRule="auto"/>
            </w:pPr>
            <w:r>
              <w:rPr>
                <w:sz w:val="17"/>
                <w:szCs w:val="17"/>
              </w:rPr>
              <w:t>Multimodal LLM</w:t>
            </w:r>
          </w:p>
        </w:tc>
      </w:tr>
      <w:tr w:rsidR="00B172CB" w14:paraId="72835CB5"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775E2A2" w14:textId="77777777" w:rsidR="00B172CB" w:rsidRDefault="00000000">
            <w:pPr>
              <w:spacing w:after="30" w:line="250" w:lineRule="auto"/>
            </w:pPr>
            <w:r>
              <w:rPr>
                <w:b/>
                <w:bCs/>
                <w:sz w:val="17"/>
                <w:szCs w:val="17"/>
              </w:rPr>
              <w:t>Stakeholders</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0846780" w14:textId="77777777" w:rsidR="00B172CB" w:rsidRDefault="00000000">
            <w:pPr>
              <w:spacing w:after="30" w:line="250" w:lineRule="auto"/>
            </w:pPr>
            <w:r>
              <w:rPr>
                <w:sz w:val="17"/>
                <w:szCs w:val="17"/>
              </w:rPr>
              <w:t>Monitoring units</w:t>
            </w:r>
          </w:p>
        </w:tc>
      </w:tr>
      <w:tr w:rsidR="00B172CB" w14:paraId="07438327"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888956" w14:textId="77777777" w:rsidR="00B172CB" w:rsidRDefault="00000000">
            <w:pPr>
              <w:spacing w:after="30" w:line="250" w:lineRule="auto"/>
            </w:pPr>
            <w:r>
              <w:rPr>
                <w:b/>
                <w:bCs/>
                <w:sz w:val="17"/>
                <w:szCs w:val="17"/>
              </w:rPr>
              <w:t>Feasibility</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0977BD" w14:textId="77777777" w:rsidR="00B172CB" w:rsidRDefault="00000000">
            <w:pPr>
              <w:spacing w:after="30" w:line="250" w:lineRule="auto"/>
            </w:pPr>
            <w:r>
              <w:rPr>
                <w:sz w:val="17"/>
                <w:szCs w:val="17"/>
              </w:rPr>
              <w:t>Medium</w:t>
            </w:r>
          </w:p>
        </w:tc>
      </w:tr>
      <w:tr w:rsidR="00B172CB" w14:paraId="32D9DBEC"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40B1B73" w14:textId="77777777" w:rsidR="00B172CB" w:rsidRDefault="00000000">
            <w:pPr>
              <w:spacing w:after="30" w:line="250" w:lineRule="auto"/>
            </w:pPr>
            <w:r>
              <w:rPr>
                <w:b/>
                <w:bCs/>
                <w:sz w:val="17"/>
                <w:szCs w:val="17"/>
              </w:rPr>
              <w:t>Estimated complexity</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928F206" w14:textId="77777777" w:rsidR="00B172CB" w:rsidRDefault="00000000">
            <w:pPr>
              <w:spacing w:after="30" w:line="250" w:lineRule="auto"/>
            </w:pPr>
            <w:r>
              <w:rPr>
                <w:sz w:val="17"/>
                <w:szCs w:val="17"/>
              </w:rPr>
              <w:t>Medium</w:t>
            </w:r>
          </w:p>
        </w:tc>
      </w:tr>
      <w:tr w:rsidR="00B172CB" w14:paraId="422F86A2"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D6BD6E" w14:textId="77777777" w:rsidR="00B172CB" w:rsidRDefault="00000000">
            <w:pPr>
              <w:spacing w:after="30" w:line="250" w:lineRule="auto"/>
            </w:pPr>
            <w:r>
              <w:rPr>
                <w:b/>
                <w:bCs/>
                <w:sz w:val="17"/>
                <w:szCs w:val="17"/>
              </w:rPr>
              <w:t>Approximate cost (indicative)</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B2E16DA" w14:textId="77777777" w:rsidR="00B172CB" w:rsidRDefault="00000000">
            <w:pPr>
              <w:spacing w:after="30" w:line="250" w:lineRule="auto"/>
            </w:pPr>
            <w:r>
              <w:rPr>
                <w:sz w:val="17"/>
                <w:szCs w:val="17"/>
              </w:rPr>
              <w:t>Per-call inference cost</w:t>
            </w:r>
          </w:p>
        </w:tc>
      </w:tr>
      <w:tr w:rsidR="00B172CB" w14:paraId="4A33DC82"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44CBBBC" w14:textId="77777777" w:rsidR="00B172CB" w:rsidRDefault="00000000">
            <w:pPr>
              <w:spacing w:after="30" w:line="250" w:lineRule="auto"/>
            </w:pPr>
            <w:r>
              <w:rPr>
                <w:b/>
                <w:bCs/>
                <w:sz w:val="17"/>
                <w:szCs w:val="17"/>
              </w:rPr>
              <w:t>Scalability</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ECAEEB0" w14:textId="77777777" w:rsidR="00B172CB" w:rsidRDefault="00000000">
            <w:pPr>
              <w:spacing w:after="30" w:line="250" w:lineRule="auto"/>
            </w:pPr>
            <w:r>
              <w:rPr>
                <w:sz w:val="17"/>
                <w:szCs w:val="17"/>
              </w:rPr>
              <w:t>Low</w:t>
            </w:r>
          </w:p>
        </w:tc>
      </w:tr>
      <w:tr w:rsidR="00B172CB" w14:paraId="107F2B8B"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9F49C2" w14:textId="77777777" w:rsidR="00B172CB" w:rsidRDefault="00000000">
            <w:pPr>
              <w:spacing w:after="30" w:line="250" w:lineRule="auto"/>
            </w:pPr>
            <w:r>
              <w:rPr>
                <w:b/>
                <w:bCs/>
                <w:sz w:val="17"/>
                <w:szCs w:val="17"/>
              </w:rPr>
              <w:t>Differentiation</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DD6BD8" w14:textId="77777777" w:rsidR="00B172CB" w:rsidRDefault="00000000">
            <w:pPr>
              <w:spacing w:after="30" w:line="250" w:lineRule="auto"/>
            </w:pPr>
            <w:r>
              <w:rPr>
                <w:sz w:val="17"/>
                <w:szCs w:val="17"/>
              </w:rPr>
              <w:t>Flexible but unproven for counting</w:t>
            </w:r>
          </w:p>
        </w:tc>
      </w:tr>
      <w:tr w:rsidR="00B172CB" w14:paraId="45BE68C8"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9B62086" w14:textId="77777777" w:rsidR="00B172CB" w:rsidRDefault="00000000">
            <w:pPr>
              <w:spacing w:after="30" w:line="250" w:lineRule="auto"/>
            </w:pPr>
            <w:r>
              <w:rPr>
                <w:b/>
                <w:bCs/>
                <w:sz w:val="17"/>
                <w:szCs w:val="17"/>
              </w:rPr>
              <w:t>Risks</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B0ABB40" w14:textId="77777777" w:rsidR="00B172CB" w:rsidRDefault="00000000">
            <w:pPr>
              <w:spacing w:after="30" w:line="250" w:lineRule="auto"/>
            </w:pPr>
            <w:r>
              <w:rPr>
                <w:sz w:val="17"/>
                <w:szCs w:val="17"/>
              </w:rPr>
              <w:t>Counting unreliable; privacy exposure; cost; hard to validate</w:t>
            </w:r>
          </w:p>
        </w:tc>
      </w:tr>
      <w:tr w:rsidR="00B172CB" w14:paraId="33806B92"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C69507" w14:textId="77777777" w:rsidR="00B172CB" w:rsidRDefault="00000000">
            <w:pPr>
              <w:spacing w:after="30" w:line="250" w:lineRule="auto"/>
            </w:pPr>
            <w:r>
              <w:rPr>
                <w:b/>
                <w:bCs/>
                <w:sz w:val="17"/>
                <w:szCs w:val="17"/>
              </w:rPr>
              <w:t>SIH prototype potential</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14FF540" w14:textId="77777777" w:rsidR="00B172CB" w:rsidRDefault="00000000">
            <w:pPr>
              <w:spacing w:after="30" w:line="250" w:lineRule="auto"/>
            </w:pPr>
            <w:r>
              <w:rPr>
                <w:sz w:val="17"/>
                <w:szCs w:val="17"/>
              </w:rPr>
              <w:t>Impressive but fragile</w:t>
            </w:r>
          </w:p>
        </w:tc>
      </w:tr>
    </w:tbl>
    <w:p w14:paraId="60AB9947" w14:textId="77777777" w:rsidR="00B172CB" w:rsidRDefault="00B172CB">
      <w:pPr>
        <w:spacing w:after="80"/>
      </w:pPr>
    </w:p>
    <w:p w14:paraId="32241F72" w14:textId="77777777" w:rsidR="00B172CB" w:rsidRDefault="00000000">
      <w:pPr>
        <w:pStyle w:val="Heading3"/>
        <w:keepNext/>
      </w:pPr>
      <w:r>
        <w:t>C9. Inspector copilot app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172CB" w14:paraId="26EFBB70" w14:textId="77777777">
        <w:tblPrEx>
          <w:tblCellMar>
            <w:top w:w="0" w:type="dxa"/>
            <w:bottom w:w="0" w:type="dxa"/>
          </w:tblCellMar>
        </w:tblPrEx>
        <w:trPr>
          <w:cantSplit/>
          <w:tblHeader/>
        </w:trPr>
        <w:tc>
          <w:tcPr>
            <w:tcW w:w="231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ED72C69" w14:textId="77777777" w:rsidR="00B172CB" w:rsidRDefault="00000000">
            <w:pPr>
              <w:spacing w:after="30" w:line="250" w:lineRule="auto"/>
            </w:pPr>
            <w:r>
              <w:rPr>
                <w:b/>
                <w:bCs/>
                <w:color w:val="FFFFFF"/>
                <w:sz w:val="17"/>
                <w:szCs w:val="17"/>
              </w:rPr>
              <w:t>Attribute</w:t>
            </w:r>
          </w:p>
        </w:tc>
        <w:tc>
          <w:tcPr>
            <w:tcW w:w="7325"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FCF8360" w14:textId="77777777" w:rsidR="00B172CB" w:rsidRDefault="00000000">
            <w:pPr>
              <w:spacing w:after="30" w:line="250" w:lineRule="auto"/>
            </w:pPr>
            <w:r>
              <w:rPr>
                <w:b/>
                <w:bCs/>
                <w:color w:val="FFFFFF"/>
                <w:sz w:val="17"/>
                <w:szCs w:val="17"/>
              </w:rPr>
              <w:t>Description</w:t>
            </w:r>
          </w:p>
        </w:tc>
      </w:tr>
      <w:tr w:rsidR="00B172CB" w14:paraId="5D82D47A"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5F68F0E" w14:textId="77777777" w:rsidR="00B172CB" w:rsidRDefault="00000000">
            <w:pPr>
              <w:spacing w:after="30" w:line="250" w:lineRule="auto"/>
            </w:pPr>
            <w:r>
              <w:rPr>
                <w:b/>
                <w:bCs/>
                <w:sz w:val="17"/>
                <w:szCs w:val="17"/>
              </w:rPr>
              <w:t>Problem solved</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EDADDFB" w14:textId="77777777" w:rsidR="00B172CB" w:rsidRDefault="00000000">
            <w:pPr>
              <w:spacing w:after="30" w:line="250" w:lineRule="auto"/>
            </w:pPr>
            <w:r>
              <w:rPr>
                <w:sz w:val="17"/>
                <w:szCs w:val="17"/>
              </w:rPr>
              <w:t>Inconsistent and slow physical inspection</w:t>
            </w:r>
          </w:p>
        </w:tc>
      </w:tr>
      <w:tr w:rsidR="00B172CB" w14:paraId="61133339"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F1E348B" w14:textId="77777777" w:rsidR="00B172CB" w:rsidRDefault="00000000">
            <w:pPr>
              <w:spacing w:after="30" w:line="250" w:lineRule="auto"/>
            </w:pPr>
            <w:r>
              <w:rPr>
                <w:b/>
                <w:bCs/>
                <w:sz w:val="17"/>
                <w:szCs w:val="17"/>
              </w:rPr>
              <w:t>Technical approach</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4D2ABBC" w14:textId="77777777" w:rsidR="00B172CB" w:rsidRDefault="00000000">
            <w:pPr>
              <w:spacing w:after="30" w:line="250" w:lineRule="auto"/>
            </w:pPr>
            <w:r>
              <w:rPr>
                <w:sz w:val="17"/>
                <w:szCs w:val="17"/>
              </w:rPr>
              <w:t>Guided capture, auto-check against inventory, enforced geo-time stamps</w:t>
            </w:r>
          </w:p>
        </w:tc>
      </w:tr>
      <w:tr w:rsidR="00B172CB" w14:paraId="5C743367"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8A0E913" w14:textId="77777777" w:rsidR="00B172CB" w:rsidRDefault="00000000">
            <w:pPr>
              <w:spacing w:after="30" w:line="250" w:lineRule="auto"/>
            </w:pPr>
            <w:r>
              <w:rPr>
                <w:b/>
                <w:bCs/>
                <w:sz w:val="17"/>
                <w:szCs w:val="17"/>
              </w:rPr>
              <w:t>Required data</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1A4FCD" w14:textId="77777777" w:rsidR="00B172CB" w:rsidRDefault="00000000">
            <w:pPr>
              <w:spacing w:after="30" w:line="250" w:lineRule="auto"/>
            </w:pPr>
            <w:r>
              <w:rPr>
                <w:sz w:val="17"/>
                <w:szCs w:val="17"/>
              </w:rPr>
              <w:t>Inventory; inspection forms</w:t>
            </w:r>
          </w:p>
        </w:tc>
      </w:tr>
      <w:tr w:rsidR="00B172CB" w14:paraId="474A35DA"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0E4DEA4" w14:textId="77777777" w:rsidR="00B172CB" w:rsidRDefault="00000000">
            <w:pPr>
              <w:spacing w:after="30" w:line="250" w:lineRule="auto"/>
            </w:pPr>
            <w:r>
              <w:rPr>
                <w:b/>
                <w:bCs/>
                <w:sz w:val="17"/>
                <w:szCs w:val="17"/>
              </w:rPr>
              <w:t>Required infrastructure</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73E2CD2" w14:textId="77777777" w:rsidR="00B172CB" w:rsidRDefault="00000000">
            <w:pPr>
              <w:spacing w:after="30" w:line="250" w:lineRule="auto"/>
            </w:pPr>
            <w:r>
              <w:rPr>
                <w:sz w:val="17"/>
                <w:szCs w:val="17"/>
              </w:rPr>
              <w:t>Smartphone app, backend</w:t>
            </w:r>
          </w:p>
        </w:tc>
      </w:tr>
      <w:tr w:rsidR="00B172CB" w14:paraId="0C48088D"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00C391" w14:textId="77777777" w:rsidR="00B172CB" w:rsidRDefault="00000000">
            <w:pPr>
              <w:spacing w:after="30" w:line="250" w:lineRule="auto"/>
            </w:pPr>
            <w:r>
              <w:rPr>
                <w:b/>
                <w:bCs/>
                <w:sz w:val="17"/>
                <w:szCs w:val="17"/>
              </w:rPr>
              <w:t>Technologies</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5B3D36" w14:textId="77777777" w:rsidR="00B172CB" w:rsidRDefault="00000000">
            <w:pPr>
              <w:spacing w:after="30" w:line="250" w:lineRule="auto"/>
            </w:pPr>
            <w:r>
              <w:rPr>
                <w:sz w:val="17"/>
                <w:szCs w:val="17"/>
              </w:rPr>
              <w:t>PWA, on-device detector</w:t>
            </w:r>
          </w:p>
        </w:tc>
      </w:tr>
      <w:tr w:rsidR="00B172CB" w14:paraId="1E71476D"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27CCB16" w14:textId="77777777" w:rsidR="00B172CB" w:rsidRDefault="00000000">
            <w:pPr>
              <w:spacing w:after="30" w:line="250" w:lineRule="auto"/>
            </w:pPr>
            <w:r>
              <w:rPr>
                <w:b/>
                <w:bCs/>
                <w:sz w:val="17"/>
                <w:szCs w:val="17"/>
              </w:rPr>
              <w:t>Stakeholders</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887D7DE" w14:textId="77777777" w:rsidR="00B172CB" w:rsidRDefault="00000000">
            <w:pPr>
              <w:spacing w:after="30" w:line="250" w:lineRule="auto"/>
            </w:pPr>
            <w:r>
              <w:rPr>
                <w:sz w:val="17"/>
                <w:szCs w:val="17"/>
              </w:rPr>
              <w:t>Inspectors</w:t>
            </w:r>
          </w:p>
        </w:tc>
      </w:tr>
      <w:tr w:rsidR="00B172CB" w14:paraId="06C648D6"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ACDEA06" w14:textId="77777777" w:rsidR="00B172CB" w:rsidRDefault="00000000">
            <w:pPr>
              <w:spacing w:after="30" w:line="250" w:lineRule="auto"/>
            </w:pPr>
            <w:r>
              <w:rPr>
                <w:b/>
                <w:bCs/>
                <w:sz w:val="17"/>
                <w:szCs w:val="17"/>
              </w:rPr>
              <w:t>Feasibility</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897E8AE" w14:textId="77777777" w:rsidR="00B172CB" w:rsidRDefault="00000000">
            <w:pPr>
              <w:spacing w:after="30" w:line="250" w:lineRule="auto"/>
            </w:pPr>
            <w:r>
              <w:rPr>
                <w:sz w:val="17"/>
                <w:szCs w:val="17"/>
              </w:rPr>
              <w:t>High</w:t>
            </w:r>
          </w:p>
        </w:tc>
      </w:tr>
      <w:tr w:rsidR="00B172CB" w14:paraId="0DE82276"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FE4E340" w14:textId="77777777" w:rsidR="00B172CB" w:rsidRDefault="00000000">
            <w:pPr>
              <w:spacing w:after="30" w:line="250" w:lineRule="auto"/>
            </w:pPr>
            <w:r>
              <w:rPr>
                <w:b/>
                <w:bCs/>
                <w:sz w:val="17"/>
                <w:szCs w:val="17"/>
              </w:rPr>
              <w:t>Estimated complexity</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AEF0038" w14:textId="77777777" w:rsidR="00B172CB" w:rsidRDefault="00000000">
            <w:pPr>
              <w:spacing w:after="30" w:line="250" w:lineRule="auto"/>
            </w:pPr>
            <w:r>
              <w:rPr>
                <w:sz w:val="17"/>
                <w:szCs w:val="17"/>
              </w:rPr>
              <w:t>Low-medium</w:t>
            </w:r>
          </w:p>
        </w:tc>
      </w:tr>
      <w:tr w:rsidR="00B172CB" w14:paraId="3CBC3F7F"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D7ED299" w14:textId="77777777" w:rsidR="00B172CB" w:rsidRDefault="00000000">
            <w:pPr>
              <w:spacing w:after="30" w:line="250" w:lineRule="auto"/>
            </w:pPr>
            <w:r>
              <w:rPr>
                <w:b/>
                <w:bCs/>
                <w:sz w:val="17"/>
                <w:szCs w:val="17"/>
              </w:rPr>
              <w:t>Approximate cost (indicative)</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562073C" w14:textId="77777777" w:rsidR="00B172CB" w:rsidRDefault="00000000">
            <w:pPr>
              <w:spacing w:after="30" w:line="250" w:lineRule="auto"/>
            </w:pPr>
            <w:r>
              <w:rPr>
                <w:sz w:val="17"/>
                <w:szCs w:val="17"/>
              </w:rPr>
              <w:t>Low</w:t>
            </w:r>
          </w:p>
        </w:tc>
      </w:tr>
      <w:tr w:rsidR="00B172CB" w14:paraId="187491B0"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CDCB58B" w14:textId="77777777" w:rsidR="00B172CB" w:rsidRDefault="00000000">
            <w:pPr>
              <w:spacing w:after="30" w:line="250" w:lineRule="auto"/>
            </w:pPr>
            <w:r>
              <w:rPr>
                <w:b/>
                <w:bCs/>
                <w:sz w:val="17"/>
                <w:szCs w:val="17"/>
              </w:rPr>
              <w:t>Scalability</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A2D5722" w14:textId="77777777" w:rsidR="00B172CB" w:rsidRDefault="00000000">
            <w:pPr>
              <w:spacing w:after="30" w:line="250" w:lineRule="auto"/>
            </w:pPr>
            <w:r>
              <w:rPr>
                <w:sz w:val="17"/>
                <w:szCs w:val="17"/>
              </w:rPr>
              <w:t>Medium</w:t>
            </w:r>
          </w:p>
        </w:tc>
      </w:tr>
      <w:tr w:rsidR="00B172CB" w14:paraId="500811B9"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B05DAB6" w14:textId="77777777" w:rsidR="00B172CB" w:rsidRDefault="00000000">
            <w:pPr>
              <w:spacing w:after="30" w:line="250" w:lineRule="auto"/>
            </w:pPr>
            <w:r>
              <w:rPr>
                <w:b/>
                <w:bCs/>
                <w:sz w:val="17"/>
                <w:szCs w:val="17"/>
              </w:rPr>
              <w:t>Differentiation</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AA466C9" w14:textId="77777777" w:rsidR="00B172CB" w:rsidRDefault="00000000">
            <w:pPr>
              <w:spacing w:after="30" w:line="250" w:lineRule="auto"/>
            </w:pPr>
            <w:r>
              <w:rPr>
                <w:sz w:val="17"/>
                <w:szCs w:val="17"/>
              </w:rPr>
              <w:t>Improves existing process</w:t>
            </w:r>
          </w:p>
        </w:tc>
      </w:tr>
      <w:tr w:rsidR="00B172CB" w14:paraId="013EAB4D"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09CC4D7" w14:textId="77777777" w:rsidR="00B172CB" w:rsidRDefault="00000000">
            <w:pPr>
              <w:spacing w:after="30" w:line="250" w:lineRule="auto"/>
            </w:pPr>
            <w:r>
              <w:rPr>
                <w:b/>
                <w:bCs/>
                <w:sz w:val="17"/>
                <w:szCs w:val="17"/>
              </w:rPr>
              <w:t>Risks</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93855C0" w14:textId="77777777" w:rsidR="00B172CB" w:rsidRDefault="00000000">
            <w:pPr>
              <w:spacing w:after="30" w:line="250" w:lineRule="auto"/>
            </w:pPr>
            <w:r>
              <w:rPr>
                <w:sz w:val="17"/>
                <w:szCs w:val="17"/>
              </w:rPr>
              <w:t>Still periodic; depends on inspector diligence</w:t>
            </w:r>
          </w:p>
        </w:tc>
      </w:tr>
      <w:tr w:rsidR="00B172CB" w14:paraId="0781BF7C"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C3E68E3" w14:textId="77777777" w:rsidR="00B172CB" w:rsidRDefault="00000000">
            <w:pPr>
              <w:spacing w:after="30" w:line="250" w:lineRule="auto"/>
            </w:pPr>
            <w:r>
              <w:rPr>
                <w:b/>
                <w:bCs/>
                <w:sz w:val="17"/>
                <w:szCs w:val="17"/>
              </w:rPr>
              <w:t>SIH prototype potential</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4AA3FB" w14:textId="77777777" w:rsidR="00B172CB" w:rsidRDefault="00000000">
            <w:pPr>
              <w:spacing w:after="30" w:line="250" w:lineRule="auto"/>
            </w:pPr>
            <w:r>
              <w:rPr>
                <w:sz w:val="17"/>
                <w:szCs w:val="17"/>
              </w:rPr>
              <w:t>Good</w:t>
            </w:r>
          </w:p>
        </w:tc>
      </w:tr>
    </w:tbl>
    <w:p w14:paraId="179BAFB9" w14:textId="77777777" w:rsidR="00B172CB" w:rsidRDefault="00B172CB">
      <w:pPr>
        <w:spacing w:after="80"/>
      </w:pPr>
    </w:p>
    <w:p w14:paraId="4AB0FE1C" w14:textId="77777777" w:rsidR="00B172CB" w:rsidRDefault="00B172CB">
      <w:pPr>
        <w:sectPr w:rsidR="00B172CB">
          <w:headerReference w:type="default" r:id="rId12"/>
          <w:footerReference w:type="default" r:id="rId13"/>
          <w:pgSz w:w="11906" w:h="16838"/>
          <w:pgMar w:top="1300" w:right="1134" w:bottom="1134" w:left="1134" w:header="560" w:footer="500" w:gutter="0"/>
          <w:cols w:space="720"/>
          <w:docGrid w:linePitch="360"/>
        </w:sectPr>
      </w:pPr>
    </w:p>
    <w:p w14:paraId="031150F7" w14:textId="77777777" w:rsidR="00B172CB" w:rsidRDefault="00000000">
      <w:pPr>
        <w:pStyle w:val="Heading1"/>
      </w:pPr>
      <w:r>
        <w:lastRenderedPageBreak/>
        <w:t>8. Solution Evaluation Matrix</w:t>
      </w:r>
    </w:p>
    <w:p w14:paraId="4A5BD092" w14:textId="77777777" w:rsidR="00B172CB" w:rsidRDefault="00000000">
      <w:pPr>
        <w:spacing w:after="120" w:line="276" w:lineRule="auto"/>
      </w:pPr>
      <w:r>
        <w:t>Scores (1-10) are the team's reasoned judgement, not measurements. Colour bands: green 8-10, yellow 6-7, orange 4-5, red 1-3. Totals are a screening aid; they do not replace reasoning.</w:t>
      </w:r>
    </w:p>
    <w:p w14:paraId="3F5D5DC3" w14:textId="77777777" w:rsidR="00B172CB" w:rsidRDefault="00000000">
      <w:pPr>
        <w:spacing w:after="120" w:line="276" w:lineRule="auto"/>
      </w:pPr>
      <w:r>
        <w:rPr>
          <w:i/>
          <w:iCs/>
          <w:sz w:val="18"/>
          <w:szCs w:val="18"/>
        </w:rPr>
        <w:t>Key: C1 edge presence-count reconciliation; C2 sanctioned-layout infrastructure twin; C3 CCTV face-recognition attendance; C4 mobile random-challenge verification; C5 evidence-integrity and tamper forensics; C6 attendance-log anomaly analytics; C7 IoT power telemetry; C8 vision-language-model auditor; C9 inspector copilot app.</w:t>
      </w:r>
    </w:p>
    <w:p w14:paraId="7BE2E1D2" w14:textId="77777777" w:rsidR="00B172CB" w:rsidRDefault="00000000">
      <w:pPr>
        <w:keepNext/>
        <w:spacing w:before="120" w:after="60"/>
      </w:pPr>
      <w:r>
        <w:rPr>
          <w:b/>
          <w:bCs/>
          <w:i/>
          <w:iCs/>
          <w:color w:val="1F3864"/>
          <w:sz w:val="19"/>
          <w:szCs w:val="19"/>
        </w:rPr>
        <w:t>Table 8: Concept evaluation matrix (judgement-based)</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4"/>
        <w:gridCol w:w="1260"/>
        <w:gridCol w:w="1260"/>
        <w:gridCol w:w="1260"/>
        <w:gridCol w:w="1260"/>
        <w:gridCol w:w="1260"/>
        <w:gridCol w:w="1260"/>
        <w:gridCol w:w="1260"/>
        <w:gridCol w:w="1260"/>
        <w:gridCol w:w="1266"/>
      </w:tblGrid>
      <w:tr w:rsidR="00B172CB" w14:paraId="61CC37E6" w14:textId="77777777">
        <w:tblPrEx>
          <w:tblCellMar>
            <w:top w:w="0" w:type="dxa"/>
            <w:bottom w:w="0" w:type="dxa"/>
          </w:tblCellMar>
        </w:tblPrEx>
        <w:trPr>
          <w:cantSplit/>
          <w:tblHeader/>
        </w:trPr>
        <w:tc>
          <w:tcPr>
            <w:tcW w:w="3224"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9FE2947" w14:textId="77777777" w:rsidR="00B172CB" w:rsidRDefault="00000000">
            <w:pPr>
              <w:spacing w:after="30" w:line="250" w:lineRule="auto"/>
            </w:pPr>
            <w:r>
              <w:rPr>
                <w:b/>
                <w:bCs/>
                <w:color w:val="FFFFFF"/>
                <w:sz w:val="17"/>
                <w:szCs w:val="17"/>
              </w:rPr>
              <w:t>Criterion</w:t>
            </w:r>
          </w:p>
        </w:tc>
        <w:tc>
          <w:tcPr>
            <w:tcW w:w="12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6826987" w14:textId="77777777" w:rsidR="00B172CB" w:rsidRDefault="00000000">
            <w:pPr>
              <w:spacing w:after="30" w:line="250" w:lineRule="auto"/>
            </w:pPr>
            <w:r>
              <w:rPr>
                <w:b/>
                <w:bCs/>
                <w:color w:val="FFFFFF"/>
                <w:sz w:val="17"/>
                <w:szCs w:val="17"/>
              </w:rPr>
              <w:t>C1</w:t>
            </w:r>
          </w:p>
        </w:tc>
        <w:tc>
          <w:tcPr>
            <w:tcW w:w="12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41726A0" w14:textId="77777777" w:rsidR="00B172CB" w:rsidRDefault="00000000">
            <w:pPr>
              <w:spacing w:after="30" w:line="250" w:lineRule="auto"/>
            </w:pPr>
            <w:r>
              <w:rPr>
                <w:b/>
                <w:bCs/>
                <w:color w:val="FFFFFF"/>
                <w:sz w:val="17"/>
                <w:szCs w:val="17"/>
              </w:rPr>
              <w:t>C2</w:t>
            </w:r>
          </w:p>
        </w:tc>
        <w:tc>
          <w:tcPr>
            <w:tcW w:w="12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731A603" w14:textId="77777777" w:rsidR="00B172CB" w:rsidRDefault="00000000">
            <w:pPr>
              <w:spacing w:after="30" w:line="250" w:lineRule="auto"/>
            </w:pPr>
            <w:r>
              <w:rPr>
                <w:b/>
                <w:bCs/>
                <w:color w:val="FFFFFF"/>
                <w:sz w:val="17"/>
                <w:szCs w:val="17"/>
              </w:rPr>
              <w:t>C3</w:t>
            </w:r>
          </w:p>
        </w:tc>
        <w:tc>
          <w:tcPr>
            <w:tcW w:w="12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6BA8B6B" w14:textId="77777777" w:rsidR="00B172CB" w:rsidRDefault="00000000">
            <w:pPr>
              <w:spacing w:after="30" w:line="250" w:lineRule="auto"/>
            </w:pPr>
            <w:r>
              <w:rPr>
                <w:b/>
                <w:bCs/>
                <w:color w:val="FFFFFF"/>
                <w:sz w:val="17"/>
                <w:szCs w:val="17"/>
              </w:rPr>
              <w:t>C4</w:t>
            </w:r>
          </w:p>
        </w:tc>
        <w:tc>
          <w:tcPr>
            <w:tcW w:w="12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D8368E7" w14:textId="77777777" w:rsidR="00B172CB" w:rsidRDefault="00000000">
            <w:pPr>
              <w:spacing w:after="30" w:line="250" w:lineRule="auto"/>
            </w:pPr>
            <w:r>
              <w:rPr>
                <w:b/>
                <w:bCs/>
                <w:color w:val="FFFFFF"/>
                <w:sz w:val="17"/>
                <w:szCs w:val="17"/>
              </w:rPr>
              <w:t>C5</w:t>
            </w:r>
          </w:p>
        </w:tc>
        <w:tc>
          <w:tcPr>
            <w:tcW w:w="12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55C4860" w14:textId="77777777" w:rsidR="00B172CB" w:rsidRDefault="00000000">
            <w:pPr>
              <w:spacing w:after="30" w:line="250" w:lineRule="auto"/>
            </w:pPr>
            <w:r>
              <w:rPr>
                <w:b/>
                <w:bCs/>
                <w:color w:val="FFFFFF"/>
                <w:sz w:val="17"/>
                <w:szCs w:val="17"/>
              </w:rPr>
              <w:t>C6</w:t>
            </w:r>
          </w:p>
        </w:tc>
        <w:tc>
          <w:tcPr>
            <w:tcW w:w="12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0515848" w14:textId="77777777" w:rsidR="00B172CB" w:rsidRDefault="00000000">
            <w:pPr>
              <w:spacing w:after="30" w:line="250" w:lineRule="auto"/>
            </w:pPr>
            <w:r>
              <w:rPr>
                <w:b/>
                <w:bCs/>
                <w:color w:val="FFFFFF"/>
                <w:sz w:val="17"/>
                <w:szCs w:val="17"/>
              </w:rPr>
              <w:t>C7</w:t>
            </w:r>
          </w:p>
        </w:tc>
        <w:tc>
          <w:tcPr>
            <w:tcW w:w="12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BB4679F" w14:textId="77777777" w:rsidR="00B172CB" w:rsidRDefault="00000000">
            <w:pPr>
              <w:spacing w:after="30" w:line="250" w:lineRule="auto"/>
            </w:pPr>
            <w:r>
              <w:rPr>
                <w:b/>
                <w:bCs/>
                <w:color w:val="FFFFFF"/>
                <w:sz w:val="17"/>
                <w:szCs w:val="17"/>
              </w:rPr>
              <w:t>C8</w:t>
            </w:r>
          </w:p>
        </w:tc>
        <w:tc>
          <w:tcPr>
            <w:tcW w:w="126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2F811B5" w14:textId="77777777" w:rsidR="00B172CB" w:rsidRDefault="00000000">
            <w:pPr>
              <w:spacing w:after="30" w:line="250" w:lineRule="auto"/>
            </w:pPr>
            <w:r>
              <w:rPr>
                <w:b/>
                <w:bCs/>
                <w:color w:val="FFFFFF"/>
                <w:sz w:val="17"/>
                <w:szCs w:val="17"/>
              </w:rPr>
              <w:t>C9</w:t>
            </w:r>
          </w:p>
        </w:tc>
      </w:tr>
      <w:tr w:rsidR="00B172CB" w14:paraId="071849C2" w14:textId="77777777">
        <w:tblPrEx>
          <w:tblCellMar>
            <w:top w:w="0" w:type="dxa"/>
            <w:bottom w:w="0" w:type="dxa"/>
          </w:tblCellMar>
        </w:tblPrEx>
        <w:trPr>
          <w:cantSplit/>
        </w:trPr>
        <w:tc>
          <w:tcPr>
            <w:tcW w:w="322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2896903" w14:textId="77777777" w:rsidR="00B172CB" w:rsidRDefault="00000000">
            <w:pPr>
              <w:spacing w:after="30" w:line="250" w:lineRule="auto"/>
            </w:pPr>
            <w:r>
              <w:rPr>
                <w:sz w:val="17"/>
                <w:szCs w:val="17"/>
              </w:rPr>
              <w:t>Problem relevance</w:t>
            </w:r>
          </w:p>
        </w:tc>
        <w:tc>
          <w:tcPr>
            <w:tcW w:w="126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1C8E9EF7" w14:textId="77777777" w:rsidR="00B172CB" w:rsidRDefault="00000000">
            <w:pPr>
              <w:spacing w:after="30" w:line="250" w:lineRule="auto"/>
              <w:jc w:val="center"/>
            </w:pPr>
            <w:r>
              <w:rPr>
                <w:sz w:val="17"/>
                <w:szCs w:val="17"/>
              </w:rPr>
              <w:t>9</w:t>
            </w:r>
          </w:p>
        </w:tc>
        <w:tc>
          <w:tcPr>
            <w:tcW w:w="126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26751B69" w14:textId="77777777" w:rsidR="00B172CB" w:rsidRDefault="00000000">
            <w:pPr>
              <w:spacing w:after="30" w:line="250" w:lineRule="auto"/>
              <w:jc w:val="center"/>
            </w:pPr>
            <w:r>
              <w:rPr>
                <w:sz w:val="17"/>
                <w:szCs w:val="17"/>
              </w:rPr>
              <w:t>9</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75A94F07" w14:textId="77777777" w:rsidR="00B172CB" w:rsidRDefault="00000000">
            <w:pPr>
              <w:spacing w:after="30" w:line="250" w:lineRule="auto"/>
              <w:jc w:val="center"/>
            </w:pPr>
            <w:r>
              <w:rPr>
                <w:sz w:val="17"/>
                <w:szCs w:val="17"/>
              </w:rPr>
              <w:t>6</w:t>
            </w:r>
          </w:p>
        </w:tc>
        <w:tc>
          <w:tcPr>
            <w:tcW w:w="126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7B49AF1C" w14:textId="77777777" w:rsidR="00B172CB" w:rsidRDefault="00000000">
            <w:pPr>
              <w:spacing w:after="30" w:line="250" w:lineRule="auto"/>
              <w:jc w:val="center"/>
            </w:pPr>
            <w:r>
              <w:rPr>
                <w:sz w:val="17"/>
                <w:szCs w:val="17"/>
              </w:rPr>
              <w:t>8</w:t>
            </w:r>
          </w:p>
        </w:tc>
        <w:tc>
          <w:tcPr>
            <w:tcW w:w="126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54CFB0D8" w14:textId="77777777" w:rsidR="00B172CB" w:rsidRDefault="00000000">
            <w:pPr>
              <w:spacing w:after="30" w:line="250" w:lineRule="auto"/>
              <w:jc w:val="center"/>
            </w:pPr>
            <w:r>
              <w:rPr>
                <w:sz w:val="17"/>
                <w:szCs w:val="17"/>
              </w:rPr>
              <w:t>8</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3EC0290F" w14:textId="77777777" w:rsidR="00B172CB" w:rsidRDefault="00000000">
            <w:pPr>
              <w:spacing w:after="30" w:line="250" w:lineRule="auto"/>
              <w:jc w:val="center"/>
            </w:pPr>
            <w:r>
              <w:rPr>
                <w:sz w:val="17"/>
                <w:szCs w:val="17"/>
              </w:rPr>
              <w:t>7</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6CF3EF13" w14:textId="77777777" w:rsidR="00B172CB" w:rsidRDefault="00000000">
            <w:pPr>
              <w:spacing w:after="30" w:line="250" w:lineRule="auto"/>
              <w:jc w:val="center"/>
            </w:pPr>
            <w:r>
              <w:rPr>
                <w:sz w:val="17"/>
                <w:szCs w:val="17"/>
              </w:rPr>
              <w:t>7</w:t>
            </w:r>
          </w:p>
        </w:tc>
        <w:tc>
          <w:tcPr>
            <w:tcW w:w="1260" w:type="dxa"/>
            <w:tcBorders>
              <w:top w:val="single" w:sz="4" w:space="0" w:color="BFBFBF"/>
              <w:left w:val="single" w:sz="4" w:space="0" w:color="BFBFBF"/>
              <w:bottom w:val="single" w:sz="4" w:space="0" w:color="BFBFBF"/>
              <w:right w:val="single" w:sz="4" w:space="0" w:color="BFBFBF"/>
            </w:tcBorders>
            <w:shd w:val="clear" w:color="auto" w:fill="FCE4D0"/>
            <w:tcMar>
              <w:top w:w="50" w:type="dxa"/>
              <w:left w:w="80" w:type="dxa"/>
              <w:bottom w:w="50" w:type="dxa"/>
              <w:right w:w="80" w:type="dxa"/>
            </w:tcMar>
          </w:tcPr>
          <w:p w14:paraId="6527A8CE" w14:textId="77777777" w:rsidR="00B172CB" w:rsidRDefault="00000000">
            <w:pPr>
              <w:spacing w:after="30" w:line="250" w:lineRule="auto"/>
              <w:jc w:val="center"/>
            </w:pPr>
            <w:r>
              <w:rPr>
                <w:sz w:val="17"/>
                <w:szCs w:val="17"/>
              </w:rPr>
              <w:t>5</w:t>
            </w:r>
          </w:p>
        </w:tc>
        <w:tc>
          <w:tcPr>
            <w:tcW w:w="1266"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3D83DF3F" w14:textId="77777777" w:rsidR="00B172CB" w:rsidRDefault="00000000">
            <w:pPr>
              <w:spacing w:after="30" w:line="250" w:lineRule="auto"/>
              <w:jc w:val="center"/>
            </w:pPr>
            <w:r>
              <w:rPr>
                <w:sz w:val="17"/>
                <w:szCs w:val="17"/>
              </w:rPr>
              <w:t>7</w:t>
            </w:r>
          </w:p>
        </w:tc>
      </w:tr>
      <w:tr w:rsidR="00B172CB" w14:paraId="3C5C276B" w14:textId="77777777">
        <w:tblPrEx>
          <w:tblCellMar>
            <w:top w:w="0" w:type="dxa"/>
            <w:bottom w:w="0" w:type="dxa"/>
          </w:tblCellMar>
        </w:tblPrEx>
        <w:trPr>
          <w:cantSplit/>
        </w:trPr>
        <w:tc>
          <w:tcPr>
            <w:tcW w:w="322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9D25119" w14:textId="77777777" w:rsidR="00B172CB" w:rsidRDefault="00000000">
            <w:pPr>
              <w:spacing w:after="30" w:line="250" w:lineRule="auto"/>
            </w:pPr>
            <w:r>
              <w:rPr>
                <w:sz w:val="17"/>
                <w:szCs w:val="17"/>
              </w:rPr>
              <w:t>Innovation</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247DF9B6" w14:textId="77777777" w:rsidR="00B172CB" w:rsidRDefault="00000000">
            <w:pPr>
              <w:spacing w:after="30" w:line="250" w:lineRule="auto"/>
              <w:jc w:val="center"/>
            </w:pPr>
            <w:r>
              <w:rPr>
                <w:sz w:val="17"/>
                <w:szCs w:val="17"/>
              </w:rPr>
              <w:t>6</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0FE1757D" w14:textId="77777777" w:rsidR="00B172CB" w:rsidRDefault="00000000">
            <w:pPr>
              <w:spacing w:after="30" w:line="250" w:lineRule="auto"/>
              <w:jc w:val="center"/>
            </w:pPr>
            <w:r>
              <w:rPr>
                <w:sz w:val="17"/>
                <w:szCs w:val="17"/>
              </w:rPr>
              <w:t>7</w:t>
            </w:r>
          </w:p>
        </w:tc>
        <w:tc>
          <w:tcPr>
            <w:tcW w:w="1260" w:type="dxa"/>
            <w:tcBorders>
              <w:top w:val="single" w:sz="4" w:space="0" w:color="BFBFBF"/>
              <w:left w:val="single" w:sz="4" w:space="0" w:color="BFBFBF"/>
              <w:bottom w:val="single" w:sz="4" w:space="0" w:color="BFBFBF"/>
              <w:right w:val="single" w:sz="4" w:space="0" w:color="BFBFBF"/>
            </w:tcBorders>
            <w:shd w:val="clear" w:color="auto" w:fill="F8D7D7"/>
            <w:tcMar>
              <w:top w:w="50" w:type="dxa"/>
              <w:left w:w="80" w:type="dxa"/>
              <w:bottom w:w="50" w:type="dxa"/>
              <w:right w:w="80" w:type="dxa"/>
            </w:tcMar>
          </w:tcPr>
          <w:p w14:paraId="576502FE" w14:textId="77777777" w:rsidR="00B172CB" w:rsidRDefault="00000000">
            <w:pPr>
              <w:spacing w:after="30" w:line="250" w:lineRule="auto"/>
              <w:jc w:val="center"/>
            </w:pPr>
            <w:r>
              <w:rPr>
                <w:sz w:val="17"/>
                <w:szCs w:val="17"/>
              </w:rPr>
              <w:t>3</w:t>
            </w:r>
          </w:p>
        </w:tc>
        <w:tc>
          <w:tcPr>
            <w:tcW w:w="1260" w:type="dxa"/>
            <w:tcBorders>
              <w:top w:val="single" w:sz="4" w:space="0" w:color="BFBFBF"/>
              <w:left w:val="single" w:sz="4" w:space="0" w:color="BFBFBF"/>
              <w:bottom w:val="single" w:sz="4" w:space="0" w:color="BFBFBF"/>
              <w:right w:val="single" w:sz="4" w:space="0" w:color="BFBFBF"/>
            </w:tcBorders>
            <w:shd w:val="clear" w:color="auto" w:fill="FCE4D0"/>
            <w:tcMar>
              <w:top w:w="50" w:type="dxa"/>
              <w:left w:w="80" w:type="dxa"/>
              <w:bottom w:w="50" w:type="dxa"/>
              <w:right w:w="80" w:type="dxa"/>
            </w:tcMar>
          </w:tcPr>
          <w:p w14:paraId="5930A828" w14:textId="77777777" w:rsidR="00B172CB" w:rsidRDefault="00000000">
            <w:pPr>
              <w:spacing w:after="30" w:line="250" w:lineRule="auto"/>
              <w:jc w:val="center"/>
            </w:pPr>
            <w:r>
              <w:rPr>
                <w:sz w:val="17"/>
                <w:szCs w:val="17"/>
              </w:rPr>
              <w:t>5</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3AAFF739" w14:textId="77777777" w:rsidR="00B172CB" w:rsidRDefault="00000000">
            <w:pPr>
              <w:spacing w:after="30" w:line="250" w:lineRule="auto"/>
              <w:jc w:val="center"/>
            </w:pPr>
            <w:r>
              <w:rPr>
                <w:sz w:val="17"/>
                <w:szCs w:val="17"/>
              </w:rPr>
              <w:t>7</w:t>
            </w:r>
          </w:p>
        </w:tc>
        <w:tc>
          <w:tcPr>
            <w:tcW w:w="1260" w:type="dxa"/>
            <w:tcBorders>
              <w:top w:val="single" w:sz="4" w:space="0" w:color="BFBFBF"/>
              <w:left w:val="single" w:sz="4" w:space="0" w:color="BFBFBF"/>
              <w:bottom w:val="single" w:sz="4" w:space="0" w:color="BFBFBF"/>
              <w:right w:val="single" w:sz="4" w:space="0" w:color="BFBFBF"/>
            </w:tcBorders>
            <w:shd w:val="clear" w:color="auto" w:fill="FCE4D0"/>
            <w:tcMar>
              <w:top w:w="50" w:type="dxa"/>
              <w:left w:w="80" w:type="dxa"/>
              <w:bottom w:w="50" w:type="dxa"/>
              <w:right w:w="80" w:type="dxa"/>
            </w:tcMar>
          </w:tcPr>
          <w:p w14:paraId="0BAC26BE" w14:textId="77777777" w:rsidR="00B172CB" w:rsidRDefault="00000000">
            <w:pPr>
              <w:spacing w:after="30" w:line="250" w:lineRule="auto"/>
              <w:jc w:val="center"/>
            </w:pPr>
            <w:r>
              <w:rPr>
                <w:sz w:val="17"/>
                <w:szCs w:val="17"/>
              </w:rPr>
              <w:t>4</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6657031D" w14:textId="77777777" w:rsidR="00B172CB" w:rsidRDefault="00000000">
            <w:pPr>
              <w:spacing w:after="30" w:line="250" w:lineRule="auto"/>
              <w:jc w:val="center"/>
            </w:pPr>
            <w:r>
              <w:rPr>
                <w:sz w:val="17"/>
                <w:szCs w:val="17"/>
              </w:rPr>
              <w:t>7</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331F634D" w14:textId="77777777" w:rsidR="00B172CB" w:rsidRDefault="00000000">
            <w:pPr>
              <w:spacing w:after="30" w:line="250" w:lineRule="auto"/>
              <w:jc w:val="center"/>
            </w:pPr>
            <w:r>
              <w:rPr>
                <w:sz w:val="17"/>
                <w:szCs w:val="17"/>
              </w:rPr>
              <w:t>6</w:t>
            </w:r>
          </w:p>
        </w:tc>
        <w:tc>
          <w:tcPr>
            <w:tcW w:w="1266" w:type="dxa"/>
            <w:tcBorders>
              <w:top w:val="single" w:sz="4" w:space="0" w:color="BFBFBF"/>
              <w:left w:val="single" w:sz="4" w:space="0" w:color="BFBFBF"/>
              <w:bottom w:val="single" w:sz="4" w:space="0" w:color="BFBFBF"/>
              <w:right w:val="single" w:sz="4" w:space="0" w:color="BFBFBF"/>
            </w:tcBorders>
            <w:shd w:val="clear" w:color="auto" w:fill="FCE4D0"/>
            <w:tcMar>
              <w:top w:w="50" w:type="dxa"/>
              <w:left w:w="80" w:type="dxa"/>
              <w:bottom w:w="50" w:type="dxa"/>
              <w:right w:w="80" w:type="dxa"/>
            </w:tcMar>
          </w:tcPr>
          <w:p w14:paraId="56314CCD" w14:textId="77777777" w:rsidR="00B172CB" w:rsidRDefault="00000000">
            <w:pPr>
              <w:spacing w:after="30" w:line="250" w:lineRule="auto"/>
              <w:jc w:val="center"/>
            </w:pPr>
            <w:r>
              <w:rPr>
                <w:sz w:val="17"/>
                <w:szCs w:val="17"/>
              </w:rPr>
              <w:t>5</w:t>
            </w:r>
          </w:p>
        </w:tc>
      </w:tr>
      <w:tr w:rsidR="00B172CB" w14:paraId="01583BBB" w14:textId="77777777">
        <w:tblPrEx>
          <w:tblCellMar>
            <w:top w:w="0" w:type="dxa"/>
            <w:bottom w:w="0" w:type="dxa"/>
          </w:tblCellMar>
        </w:tblPrEx>
        <w:trPr>
          <w:cantSplit/>
        </w:trPr>
        <w:tc>
          <w:tcPr>
            <w:tcW w:w="322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6110A2" w14:textId="77777777" w:rsidR="00B172CB" w:rsidRDefault="00000000">
            <w:pPr>
              <w:spacing w:after="30" w:line="250" w:lineRule="auto"/>
            </w:pPr>
            <w:r>
              <w:rPr>
                <w:sz w:val="17"/>
                <w:szCs w:val="17"/>
              </w:rPr>
              <w:t>Novelty</w:t>
            </w:r>
          </w:p>
        </w:tc>
        <w:tc>
          <w:tcPr>
            <w:tcW w:w="1260" w:type="dxa"/>
            <w:tcBorders>
              <w:top w:val="single" w:sz="4" w:space="0" w:color="BFBFBF"/>
              <w:left w:val="single" w:sz="4" w:space="0" w:color="BFBFBF"/>
              <w:bottom w:val="single" w:sz="4" w:space="0" w:color="BFBFBF"/>
              <w:right w:val="single" w:sz="4" w:space="0" w:color="BFBFBF"/>
            </w:tcBorders>
            <w:shd w:val="clear" w:color="auto" w:fill="FCE4D0"/>
            <w:tcMar>
              <w:top w:w="50" w:type="dxa"/>
              <w:left w:w="80" w:type="dxa"/>
              <w:bottom w:w="50" w:type="dxa"/>
              <w:right w:w="80" w:type="dxa"/>
            </w:tcMar>
          </w:tcPr>
          <w:p w14:paraId="44C7EBBF" w14:textId="77777777" w:rsidR="00B172CB" w:rsidRDefault="00000000">
            <w:pPr>
              <w:spacing w:after="30" w:line="250" w:lineRule="auto"/>
              <w:jc w:val="center"/>
            </w:pPr>
            <w:r>
              <w:rPr>
                <w:sz w:val="17"/>
                <w:szCs w:val="17"/>
              </w:rPr>
              <w:t>5</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44ABD082" w14:textId="77777777" w:rsidR="00B172CB" w:rsidRDefault="00000000">
            <w:pPr>
              <w:spacing w:after="30" w:line="250" w:lineRule="auto"/>
              <w:jc w:val="center"/>
            </w:pPr>
            <w:r>
              <w:rPr>
                <w:sz w:val="17"/>
                <w:szCs w:val="17"/>
              </w:rPr>
              <w:t>6</w:t>
            </w:r>
          </w:p>
        </w:tc>
        <w:tc>
          <w:tcPr>
            <w:tcW w:w="1260" w:type="dxa"/>
            <w:tcBorders>
              <w:top w:val="single" w:sz="4" w:space="0" w:color="BFBFBF"/>
              <w:left w:val="single" w:sz="4" w:space="0" w:color="BFBFBF"/>
              <w:bottom w:val="single" w:sz="4" w:space="0" w:color="BFBFBF"/>
              <w:right w:val="single" w:sz="4" w:space="0" w:color="BFBFBF"/>
            </w:tcBorders>
            <w:shd w:val="clear" w:color="auto" w:fill="F8D7D7"/>
            <w:tcMar>
              <w:top w:w="50" w:type="dxa"/>
              <w:left w:w="80" w:type="dxa"/>
              <w:bottom w:w="50" w:type="dxa"/>
              <w:right w:w="80" w:type="dxa"/>
            </w:tcMar>
          </w:tcPr>
          <w:p w14:paraId="0E6AE811" w14:textId="77777777" w:rsidR="00B172CB" w:rsidRDefault="00000000">
            <w:pPr>
              <w:spacing w:after="30" w:line="250" w:lineRule="auto"/>
              <w:jc w:val="center"/>
            </w:pPr>
            <w:r>
              <w:rPr>
                <w:sz w:val="17"/>
                <w:szCs w:val="17"/>
              </w:rPr>
              <w:t>2</w:t>
            </w:r>
          </w:p>
        </w:tc>
        <w:tc>
          <w:tcPr>
            <w:tcW w:w="1260" w:type="dxa"/>
            <w:tcBorders>
              <w:top w:val="single" w:sz="4" w:space="0" w:color="BFBFBF"/>
              <w:left w:val="single" w:sz="4" w:space="0" w:color="BFBFBF"/>
              <w:bottom w:val="single" w:sz="4" w:space="0" w:color="BFBFBF"/>
              <w:right w:val="single" w:sz="4" w:space="0" w:color="BFBFBF"/>
            </w:tcBorders>
            <w:shd w:val="clear" w:color="auto" w:fill="FCE4D0"/>
            <w:tcMar>
              <w:top w:w="50" w:type="dxa"/>
              <w:left w:w="80" w:type="dxa"/>
              <w:bottom w:w="50" w:type="dxa"/>
              <w:right w:w="80" w:type="dxa"/>
            </w:tcMar>
          </w:tcPr>
          <w:p w14:paraId="365589AD" w14:textId="77777777" w:rsidR="00B172CB" w:rsidRDefault="00000000">
            <w:pPr>
              <w:spacing w:after="30" w:line="250" w:lineRule="auto"/>
              <w:jc w:val="center"/>
            </w:pPr>
            <w:r>
              <w:rPr>
                <w:sz w:val="17"/>
                <w:szCs w:val="17"/>
              </w:rPr>
              <w:t>4</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0A8F7FDA" w14:textId="77777777" w:rsidR="00B172CB" w:rsidRDefault="00000000">
            <w:pPr>
              <w:spacing w:after="30" w:line="250" w:lineRule="auto"/>
              <w:jc w:val="center"/>
            </w:pPr>
            <w:r>
              <w:rPr>
                <w:sz w:val="17"/>
                <w:szCs w:val="17"/>
              </w:rPr>
              <w:t>6</w:t>
            </w:r>
          </w:p>
        </w:tc>
        <w:tc>
          <w:tcPr>
            <w:tcW w:w="1260" w:type="dxa"/>
            <w:tcBorders>
              <w:top w:val="single" w:sz="4" w:space="0" w:color="BFBFBF"/>
              <w:left w:val="single" w:sz="4" w:space="0" w:color="BFBFBF"/>
              <w:bottom w:val="single" w:sz="4" w:space="0" w:color="BFBFBF"/>
              <w:right w:val="single" w:sz="4" w:space="0" w:color="BFBFBF"/>
            </w:tcBorders>
            <w:shd w:val="clear" w:color="auto" w:fill="F8D7D7"/>
            <w:tcMar>
              <w:top w:w="50" w:type="dxa"/>
              <w:left w:w="80" w:type="dxa"/>
              <w:bottom w:w="50" w:type="dxa"/>
              <w:right w:w="80" w:type="dxa"/>
            </w:tcMar>
          </w:tcPr>
          <w:p w14:paraId="3E28850B" w14:textId="77777777" w:rsidR="00B172CB" w:rsidRDefault="00000000">
            <w:pPr>
              <w:spacing w:after="30" w:line="250" w:lineRule="auto"/>
              <w:jc w:val="center"/>
            </w:pPr>
            <w:r>
              <w:rPr>
                <w:sz w:val="17"/>
                <w:szCs w:val="17"/>
              </w:rPr>
              <w:t>3</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3384CF56" w14:textId="77777777" w:rsidR="00B172CB" w:rsidRDefault="00000000">
            <w:pPr>
              <w:spacing w:after="30" w:line="250" w:lineRule="auto"/>
              <w:jc w:val="center"/>
            </w:pPr>
            <w:r>
              <w:rPr>
                <w:sz w:val="17"/>
                <w:szCs w:val="17"/>
              </w:rPr>
              <w:t>6</w:t>
            </w:r>
          </w:p>
        </w:tc>
        <w:tc>
          <w:tcPr>
            <w:tcW w:w="1260" w:type="dxa"/>
            <w:tcBorders>
              <w:top w:val="single" w:sz="4" w:space="0" w:color="BFBFBF"/>
              <w:left w:val="single" w:sz="4" w:space="0" w:color="BFBFBF"/>
              <w:bottom w:val="single" w:sz="4" w:space="0" w:color="BFBFBF"/>
              <w:right w:val="single" w:sz="4" w:space="0" w:color="BFBFBF"/>
            </w:tcBorders>
            <w:shd w:val="clear" w:color="auto" w:fill="FCE4D0"/>
            <w:tcMar>
              <w:top w:w="50" w:type="dxa"/>
              <w:left w:w="80" w:type="dxa"/>
              <w:bottom w:w="50" w:type="dxa"/>
              <w:right w:w="80" w:type="dxa"/>
            </w:tcMar>
          </w:tcPr>
          <w:p w14:paraId="0912F601" w14:textId="77777777" w:rsidR="00B172CB" w:rsidRDefault="00000000">
            <w:pPr>
              <w:spacing w:after="30" w:line="250" w:lineRule="auto"/>
              <w:jc w:val="center"/>
            </w:pPr>
            <w:r>
              <w:rPr>
                <w:sz w:val="17"/>
                <w:szCs w:val="17"/>
              </w:rPr>
              <w:t>4</w:t>
            </w:r>
          </w:p>
        </w:tc>
        <w:tc>
          <w:tcPr>
            <w:tcW w:w="1266" w:type="dxa"/>
            <w:tcBorders>
              <w:top w:val="single" w:sz="4" w:space="0" w:color="BFBFBF"/>
              <w:left w:val="single" w:sz="4" w:space="0" w:color="BFBFBF"/>
              <w:bottom w:val="single" w:sz="4" w:space="0" w:color="BFBFBF"/>
              <w:right w:val="single" w:sz="4" w:space="0" w:color="BFBFBF"/>
            </w:tcBorders>
            <w:shd w:val="clear" w:color="auto" w:fill="FCE4D0"/>
            <w:tcMar>
              <w:top w:w="50" w:type="dxa"/>
              <w:left w:w="80" w:type="dxa"/>
              <w:bottom w:w="50" w:type="dxa"/>
              <w:right w:w="80" w:type="dxa"/>
            </w:tcMar>
          </w:tcPr>
          <w:p w14:paraId="37743D16" w14:textId="77777777" w:rsidR="00B172CB" w:rsidRDefault="00000000">
            <w:pPr>
              <w:spacing w:after="30" w:line="250" w:lineRule="auto"/>
              <w:jc w:val="center"/>
            </w:pPr>
            <w:r>
              <w:rPr>
                <w:sz w:val="17"/>
                <w:szCs w:val="17"/>
              </w:rPr>
              <w:t>4</w:t>
            </w:r>
          </w:p>
        </w:tc>
      </w:tr>
      <w:tr w:rsidR="00B172CB" w14:paraId="68CC97CF" w14:textId="77777777">
        <w:tblPrEx>
          <w:tblCellMar>
            <w:top w:w="0" w:type="dxa"/>
            <w:bottom w:w="0" w:type="dxa"/>
          </w:tblCellMar>
        </w:tblPrEx>
        <w:trPr>
          <w:cantSplit/>
        </w:trPr>
        <w:tc>
          <w:tcPr>
            <w:tcW w:w="322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0F81408" w14:textId="77777777" w:rsidR="00B172CB" w:rsidRDefault="00000000">
            <w:pPr>
              <w:spacing w:after="30" w:line="250" w:lineRule="auto"/>
            </w:pPr>
            <w:r>
              <w:rPr>
                <w:sz w:val="17"/>
                <w:szCs w:val="17"/>
              </w:rPr>
              <w:t>Technical feasibility</w:t>
            </w:r>
          </w:p>
        </w:tc>
        <w:tc>
          <w:tcPr>
            <w:tcW w:w="126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382538FF" w14:textId="77777777" w:rsidR="00B172CB" w:rsidRDefault="00000000">
            <w:pPr>
              <w:spacing w:after="30" w:line="250" w:lineRule="auto"/>
              <w:jc w:val="center"/>
            </w:pPr>
            <w:r>
              <w:rPr>
                <w:sz w:val="17"/>
                <w:szCs w:val="17"/>
              </w:rPr>
              <w:t>8</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0708558F" w14:textId="77777777" w:rsidR="00B172CB" w:rsidRDefault="00000000">
            <w:pPr>
              <w:spacing w:after="30" w:line="250" w:lineRule="auto"/>
              <w:jc w:val="center"/>
            </w:pPr>
            <w:r>
              <w:rPr>
                <w:sz w:val="17"/>
                <w:szCs w:val="17"/>
              </w:rPr>
              <w:t>6</w:t>
            </w:r>
          </w:p>
        </w:tc>
        <w:tc>
          <w:tcPr>
            <w:tcW w:w="126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65C712AF" w14:textId="77777777" w:rsidR="00B172CB" w:rsidRDefault="00000000">
            <w:pPr>
              <w:spacing w:after="30" w:line="250" w:lineRule="auto"/>
              <w:jc w:val="center"/>
            </w:pPr>
            <w:r>
              <w:rPr>
                <w:sz w:val="17"/>
                <w:szCs w:val="17"/>
              </w:rPr>
              <w:t>8</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2124A535" w14:textId="77777777" w:rsidR="00B172CB" w:rsidRDefault="00000000">
            <w:pPr>
              <w:spacing w:after="30" w:line="250" w:lineRule="auto"/>
              <w:jc w:val="center"/>
            </w:pPr>
            <w:r>
              <w:rPr>
                <w:sz w:val="17"/>
                <w:szCs w:val="17"/>
              </w:rPr>
              <w:t>7</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15E2AFBC" w14:textId="77777777" w:rsidR="00B172CB" w:rsidRDefault="00000000">
            <w:pPr>
              <w:spacing w:after="30" w:line="250" w:lineRule="auto"/>
              <w:jc w:val="center"/>
            </w:pPr>
            <w:r>
              <w:rPr>
                <w:sz w:val="17"/>
                <w:szCs w:val="17"/>
              </w:rPr>
              <w:t>7</w:t>
            </w:r>
          </w:p>
        </w:tc>
        <w:tc>
          <w:tcPr>
            <w:tcW w:w="126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347C6BBB" w14:textId="77777777" w:rsidR="00B172CB" w:rsidRDefault="00000000">
            <w:pPr>
              <w:spacing w:after="30" w:line="250" w:lineRule="auto"/>
              <w:jc w:val="center"/>
            </w:pPr>
            <w:r>
              <w:rPr>
                <w:sz w:val="17"/>
                <w:szCs w:val="17"/>
              </w:rPr>
              <w:t>8</w:t>
            </w:r>
          </w:p>
        </w:tc>
        <w:tc>
          <w:tcPr>
            <w:tcW w:w="1260" w:type="dxa"/>
            <w:tcBorders>
              <w:top w:val="single" w:sz="4" w:space="0" w:color="BFBFBF"/>
              <w:left w:val="single" w:sz="4" w:space="0" w:color="BFBFBF"/>
              <w:bottom w:val="single" w:sz="4" w:space="0" w:color="BFBFBF"/>
              <w:right w:val="single" w:sz="4" w:space="0" w:color="BFBFBF"/>
            </w:tcBorders>
            <w:shd w:val="clear" w:color="auto" w:fill="FCE4D0"/>
            <w:tcMar>
              <w:top w:w="50" w:type="dxa"/>
              <w:left w:w="80" w:type="dxa"/>
              <w:bottom w:w="50" w:type="dxa"/>
              <w:right w:w="80" w:type="dxa"/>
            </w:tcMar>
          </w:tcPr>
          <w:p w14:paraId="243DB3C3" w14:textId="77777777" w:rsidR="00B172CB" w:rsidRDefault="00000000">
            <w:pPr>
              <w:spacing w:after="30" w:line="250" w:lineRule="auto"/>
              <w:jc w:val="center"/>
            </w:pPr>
            <w:r>
              <w:rPr>
                <w:sz w:val="17"/>
                <w:szCs w:val="17"/>
              </w:rPr>
              <w:t>5</w:t>
            </w:r>
          </w:p>
        </w:tc>
        <w:tc>
          <w:tcPr>
            <w:tcW w:w="1260" w:type="dxa"/>
            <w:tcBorders>
              <w:top w:val="single" w:sz="4" w:space="0" w:color="BFBFBF"/>
              <w:left w:val="single" w:sz="4" w:space="0" w:color="BFBFBF"/>
              <w:bottom w:val="single" w:sz="4" w:space="0" w:color="BFBFBF"/>
              <w:right w:val="single" w:sz="4" w:space="0" w:color="BFBFBF"/>
            </w:tcBorders>
            <w:shd w:val="clear" w:color="auto" w:fill="FCE4D0"/>
            <w:tcMar>
              <w:top w:w="50" w:type="dxa"/>
              <w:left w:w="80" w:type="dxa"/>
              <w:bottom w:w="50" w:type="dxa"/>
              <w:right w:w="80" w:type="dxa"/>
            </w:tcMar>
          </w:tcPr>
          <w:p w14:paraId="6E25F69C" w14:textId="77777777" w:rsidR="00B172CB" w:rsidRDefault="00000000">
            <w:pPr>
              <w:spacing w:after="30" w:line="250" w:lineRule="auto"/>
              <w:jc w:val="center"/>
            </w:pPr>
            <w:r>
              <w:rPr>
                <w:sz w:val="17"/>
                <w:szCs w:val="17"/>
              </w:rPr>
              <w:t>5</w:t>
            </w:r>
          </w:p>
        </w:tc>
        <w:tc>
          <w:tcPr>
            <w:tcW w:w="1266"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4172B668" w14:textId="77777777" w:rsidR="00B172CB" w:rsidRDefault="00000000">
            <w:pPr>
              <w:spacing w:after="30" w:line="250" w:lineRule="auto"/>
              <w:jc w:val="center"/>
            </w:pPr>
            <w:r>
              <w:rPr>
                <w:sz w:val="17"/>
                <w:szCs w:val="17"/>
              </w:rPr>
              <w:t>7</w:t>
            </w:r>
          </w:p>
        </w:tc>
      </w:tr>
      <w:tr w:rsidR="00B172CB" w14:paraId="43C3E14B" w14:textId="77777777">
        <w:tblPrEx>
          <w:tblCellMar>
            <w:top w:w="0" w:type="dxa"/>
            <w:bottom w:w="0" w:type="dxa"/>
          </w:tblCellMar>
        </w:tblPrEx>
        <w:trPr>
          <w:cantSplit/>
        </w:trPr>
        <w:tc>
          <w:tcPr>
            <w:tcW w:w="322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BE8CCD9" w14:textId="77777777" w:rsidR="00B172CB" w:rsidRDefault="00000000">
            <w:pPr>
              <w:spacing w:after="30" w:line="250" w:lineRule="auto"/>
            </w:pPr>
            <w:r>
              <w:rPr>
                <w:sz w:val="17"/>
                <w:szCs w:val="17"/>
              </w:rPr>
              <w:t>Data availability</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7D0762D7" w14:textId="77777777" w:rsidR="00B172CB" w:rsidRDefault="00000000">
            <w:pPr>
              <w:spacing w:after="30" w:line="250" w:lineRule="auto"/>
              <w:jc w:val="center"/>
            </w:pPr>
            <w:r>
              <w:rPr>
                <w:sz w:val="17"/>
                <w:szCs w:val="17"/>
              </w:rPr>
              <w:t>6</w:t>
            </w:r>
          </w:p>
        </w:tc>
        <w:tc>
          <w:tcPr>
            <w:tcW w:w="1260" w:type="dxa"/>
            <w:tcBorders>
              <w:top w:val="single" w:sz="4" w:space="0" w:color="BFBFBF"/>
              <w:left w:val="single" w:sz="4" w:space="0" w:color="BFBFBF"/>
              <w:bottom w:val="single" w:sz="4" w:space="0" w:color="BFBFBF"/>
              <w:right w:val="single" w:sz="4" w:space="0" w:color="BFBFBF"/>
            </w:tcBorders>
            <w:shd w:val="clear" w:color="auto" w:fill="FCE4D0"/>
            <w:tcMar>
              <w:top w:w="50" w:type="dxa"/>
              <w:left w:w="80" w:type="dxa"/>
              <w:bottom w:w="50" w:type="dxa"/>
              <w:right w:w="80" w:type="dxa"/>
            </w:tcMar>
          </w:tcPr>
          <w:p w14:paraId="1F67D349" w14:textId="77777777" w:rsidR="00B172CB" w:rsidRDefault="00000000">
            <w:pPr>
              <w:spacing w:after="30" w:line="250" w:lineRule="auto"/>
              <w:jc w:val="center"/>
            </w:pPr>
            <w:r>
              <w:rPr>
                <w:sz w:val="17"/>
                <w:szCs w:val="17"/>
              </w:rPr>
              <w:t>5</w:t>
            </w:r>
          </w:p>
        </w:tc>
        <w:tc>
          <w:tcPr>
            <w:tcW w:w="1260" w:type="dxa"/>
            <w:tcBorders>
              <w:top w:val="single" w:sz="4" w:space="0" w:color="BFBFBF"/>
              <w:left w:val="single" w:sz="4" w:space="0" w:color="BFBFBF"/>
              <w:bottom w:val="single" w:sz="4" w:space="0" w:color="BFBFBF"/>
              <w:right w:val="single" w:sz="4" w:space="0" w:color="BFBFBF"/>
            </w:tcBorders>
            <w:shd w:val="clear" w:color="auto" w:fill="FCE4D0"/>
            <w:tcMar>
              <w:top w:w="50" w:type="dxa"/>
              <w:left w:w="80" w:type="dxa"/>
              <w:bottom w:w="50" w:type="dxa"/>
              <w:right w:w="80" w:type="dxa"/>
            </w:tcMar>
          </w:tcPr>
          <w:p w14:paraId="6D2150B0" w14:textId="77777777" w:rsidR="00B172CB" w:rsidRDefault="00000000">
            <w:pPr>
              <w:spacing w:after="30" w:line="250" w:lineRule="auto"/>
              <w:jc w:val="center"/>
            </w:pPr>
            <w:r>
              <w:rPr>
                <w:sz w:val="17"/>
                <w:szCs w:val="17"/>
              </w:rPr>
              <w:t>5</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3221607B" w14:textId="77777777" w:rsidR="00B172CB" w:rsidRDefault="00000000">
            <w:pPr>
              <w:spacing w:after="30" w:line="250" w:lineRule="auto"/>
              <w:jc w:val="center"/>
            </w:pPr>
            <w:r>
              <w:rPr>
                <w:sz w:val="17"/>
                <w:szCs w:val="17"/>
              </w:rPr>
              <w:t>6</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457F21EE" w14:textId="77777777" w:rsidR="00B172CB" w:rsidRDefault="00000000">
            <w:pPr>
              <w:spacing w:after="30" w:line="250" w:lineRule="auto"/>
              <w:jc w:val="center"/>
            </w:pPr>
            <w:r>
              <w:rPr>
                <w:sz w:val="17"/>
                <w:szCs w:val="17"/>
              </w:rPr>
              <w:t>7</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394579BC" w14:textId="77777777" w:rsidR="00B172CB" w:rsidRDefault="00000000">
            <w:pPr>
              <w:spacing w:after="30" w:line="250" w:lineRule="auto"/>
              <w:jc w:val="center"/>
            </w:pPr>
            <w:r>
              <w:rPr>
                <w:sz w:val="17"/>
                <w:szCs w:val="17"/>
              </w:rPr>
              <w:t>6</w:t>
            </w:r>
          </w:p>
        </w:tc>
        <w:tc>
          <w:tcPr>
            <w:tcW w:w="1260" w:type="dxa"/>
            <w:tcBorders>
              <w:top w:val="single" w:sz="4" w:space="0" w:color="BFBFBF"/>
              <w:left w:val="single" w:sz="4" w:space="0" w:color="BFBFBF"/>
              <w:bottom w:val="single" w:sz="4" w:space="0" w:color="BFBFBF"/>
              <w:right w:val="single" w:sz="4" w:space="0" w:color="BFBFBF"/>
            </w:tcBorders>
            <w:shd w:val="clear" w:color="auto" w:fill="FCE4D0"/>
            <w:tcMar>
              <w:top w:w="50" w:type="dxa"/>
              <w:left w:w="80" w:type="dxa"/>
              <w:bottom w:w="50" w:type="dxa"/>
              <w:right w:w="80" w:type="dxa"/>
            </w:tcMar>
          </w:tcPr>
          <w:p w14:paraId="395BE5B5" w14:textId="77777777" w:rsidR="00B172CB" w:rsidRDefault="00000000">
            <w:pPr>
              <w:spacing w:after="30" w:line="250" w:lineRule="auto"/>
              <w:jc w:val="center"/>
            </w:pPr>
            <w:r>
              <w:rPr>
                <w:sz w:val="17"/>
                <w:szCs w:val="17"/>
              </w:rPr>
              <w:t>4</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15882460" w14:textId="77777777" w:rsidR="00B172CB" w:rsidRDefault="00000000">
            <w:pPr>
              <w:spacing w:after="30" w:line="250" w:lineRule="auto"/>
              <w:jc w:val="center"/>
            </w:pPr>
            <w:r>
              <w:rPr>
                <w:sz w:val="17"/>
                <w:szCs w:val="17"/>
              </w:rPr>
              <w:t>6</w:t>
            </w:r>
          </w:p>
        </w:tc>
        <w:tc>
          <w:tcPr>
            <w:tcW w:w="1266"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22E845A0" w14:textId="77777777" w:rsidR="00B172CB" w:rsidRDefault="00000000">
            <w:pPr>
              <w:spacing w:after="30" w:line="250" w:lineRule="auto"/>
              <w:jc w:val="center"/>
            </w:pPr>
            <w:r>
              <w:rPr>
                <w:sz w:val="17"/>
                <w:szCs w:val="17"/>
              </w:rPr>
              <w:t>6</w:t>
            </w:r>
          </w:p>
        </w:tc>
      </w:tr>
      <w:tr w:rsidR="00B172CB" w14:paraId="6DCEFF80" w14:textId="77777777">
        <w:tblPrEx>
          <w:tblCellMar>
            <w:top w:w="0" w:type="dxa"/>
            <w:bottom w:w="0" w:type="dxa"/>
          </w:tblCellMar>
        </w:tblPrEx>
        <w:trPr>
          <w:cantSplit/>
        </w:trPr>
        <w:tc>
          <w:tcPr>
            <w:tcW w:w="322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CA6CFBD" w14:textId="77777777" w:rsidR="00B172CB" w:rsidRDefault="00000000">
            <w:pPr>
              <w:spacing w:after="30" w:line="250" w:lineRule="auto"/>
            </w:pPr>
            <w:r>
              <w:rPr>
                <w:sz w:val="17"/>
                <w:szCs w:val="17"/>
              </w:rPr>
              <w:t>Deployment feasibility</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367C692A" w14:textId="77777777" w:rsidR="00B172CB" w:rsidRDefault="00000000">
            <w:pPr>
              <w:spacing w:after="30" w:line="250" w:lineRule="auto"/>
              <w:jc w:val="center"/>
            </w:pPr>
            <w:r>
              <w:rPr>
                <w:sz w:val="17"/>
                <w:szCs w:val="17"/>
              </w:rPr>
              <w:t>7</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5DDB527D" w14:textId="77777777" w:rsidR="00B172CB" w:rsidRDefault="00000000">
            <w:pPr>
              <w:spacing w:after="30" w:line="250" w:lineRule="auto"/>
              <w:jc w:val="center"/>
            </w:pPr>
            <w:r>
              <w:rPr>
                <w:sz w:val="17"/>
                <w:szCs w:val="17"/>
              </w:rPr>
              <w:t>6</w:t>
            </w:r>
          </w:p>
        </w:tc>
        <w:tc>
          <w:tcPr>
            <w:tcW w:w="1260" w:type="dxa"/>
            <w:tcBorders>
              <w:top w:val="single" w:sz="4" w:space="0" w:color="BFBFBF"/>
              <w:left w:val="single" w:sz="4" w:space="0" w:color="BFBFBF"/>
              <w:bottom w:val="single" w:sz="4" w:space="0" w:color="BFBFBF"/>
              <w:right w:val="single" w:sz="4" w:space="0" w:color="BFBFBF"/>
            </w:tcBorders>
            <w:shd w:val="clear" w:color="auto" w:fill="FCE4D0"/>
            <w:tcMar>
              <w:top w:w="50" w:type="dxa"/>
              <w:left w:w="80" w:type="dxa"/>
              <w:bottom w:w="50" w:type="dxa"/>
              <w:right w:w="80" w:type="dxa"/>
            </w:tcMar>
          </w:tcPr>
          <w:p w14:paraId="41F86445" w14:textId="77777777" w:rsidR="00B172CB" w:rsidRDefault="00000000">
            <w:pPr>
              <w:spacing w:after="30" w:line="250" w:lineRule="auto"/>
              <w:jc w:val="center"/>
            </w:pPr>
            <w:r>
              <w:rPr>
                <w:sz w:val="17"/>
                <w:szCs w:val="17"/>
              </w:rPr>
              <w:t>5</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712B8341" w14:textId="77777777" w:rsidR="00B172CB" w:rsidRDefault="00000000">
            <w:pPr>
              <w:spacing w:after="30" w:line="250" w:lineRule="auto"/>
              <w:jc w:val="center"/>
            </w:pPr>
            <w:r>
              <w:rPr>
                <w:sz w:val="17"/>
                <w:szCs w:val="17"/>
              </w:rPr>
              <w:t>6</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2D574CCD" w14:textId="77777777" w:rsidR="00B172CB" w:rsidRDefault="00000000">
            <w:pPr>
              <w:spacing w:after="30" w:line="250" w:lineRule="auto"/>
              <w:jc w:val="center"/>
            </w:pPr>
            <w:r>
              <w:rPr>
                <w:sz w:val="17"/>
                <w:szCs w:val="17"/>
              </w:rPr>
              <w:t>7</w:t>
            </w:r>
          </w:p>
        </w:tc>
        <w:tc>
          <w:tcPr>
            <w:tcW w:w="126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092A1570" w14:textId="77777777" w:rsidR="00B172CB" w:rsidRDefault="00000000">
            <w:pPr>
              <w:spacing w:after="30" w:line="250" w:lineRule="auto"/>
              <w:jc w:val="center"/>
            </w:pPr>
            <w:r>
              <w:rPr>
                <w:sz w:val="17"/>
                <w:szCs w:val="17"/>
              </w:rPr>
              <w:t>8</w:t>
            </w:r>
          </w:p>
        </w:tc>
        <w:tc>
          <w:tcPr>
            <w:tcW w:w="1260" w:type="dxa"/>
            <w:tcBorders>
              <w:top w:val="single" w:sz="4" w:space="0" w:color="BFBFBF"/>
              <w:left w:val="single" w:sz="4" w:space="0" w:color="BFBFBF"/>
              <w:bottom w:val="single" w:sz="4" w:space="0" w:color="BFBFBF"/>
              <w:right w:val="single" w:sz="4" w:space="0" w:color="BFBFBF"/>
            </w:tcBorders>
            <w:shd w:val="clear" w:color="auto" w:fill="FCE4D0"/>
            <w:tcMar>
              <w:top w:w="50" w:type="dxa"/>
              <w:left w:w="80" w:type="dxa"/>
              <w:bottom w:w="50" w:type="dxa"/>
              <w:right w:w="80" w:type="dxa"/>
            </w:tcMar>
          </w:tcPr>
          <w:p w14:paraId="2E852FAC" w14:textId="77777777" w:rsidR="00B172CB" w:rsidRDefault="00000000">
            <w:pPr>
              <w:spacing w:after="30" w:line="250" w:lineRule="auto"/>
              <w:jc w:val="center"/>
            </w:pPr>
            <w:r>
              <w:rPr>
                <w:sz w:val="17"/>
                <w:szCs w:val="17"/>
              </w:rPr>
              <w:t>4</w:t>
            </w:r>
          </w:p>
        </w:tc>
        <w:tc>
          <w:tcPr>
            <w:tcW w:w="1260" w:type="dxa"/>
            <w:tcBorders>
              <w:top w:val="single" w:sz="4" w:space="0" w:color="BFBFBF"/>
              <w:left w:val="single" w:sz="4" w:space="0" w:color="BFBFBF"/>
              <w:bottom w:val="single" w:sz="4" w:space="0" w:color="BFBFBF"/>
              <w:right w:val="single" w:sz="4" w:space="0" w:color="BFBFBF"/>
            </w:tcBorders>
            <w:shd w:val="clear" w:color="auto" w:fill="FCE4D0"/>
            <w:tcMar>
              <w:top w:w="50" w:type="dxa"/>
              <w:left w:w="80" w:type="dxa"/>
              <w:bottom w:w="50" w:type="dxa"/>
              <w:right w:w="80" w:type="dxa"/>
            </w:tcMar>
          </w:tcPr>
          <w:p w14:paraId="4682A5FC" w14:textId="77777777" w:rsidR="00B172CB" w:rsidRDefault="00000000">
            <w:pPr>
              <w:spacing w:after="30" w:line="250" w:lineRule="auto"/>
              <w:jc w:val="center"/>
            </w:pPr>
            <w:r>
              <w:rPr>
                <w:sz w:val="17"/>
                <w:szCs w:val="17"/>
              </w:rPr>
              <w:t>5</w:t>
            </w:r>
          </w:p>
        </w:tc>
        <w:tc>
          <w:tcPr>
            <w:tcW w:w="1266"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1D269FD9" w14:textId="77777777" w:rsidR="00B172CB" w:rsidRDefault="00000000">
            <w:pPr>
              <w:spacing w:after="30" w:line="250" w:lineRule="auto"/>
              <w:jc w:val="center"/>
            </w:pPr>
            <w:r>
              <w:rPr>
                <w:sz w:val="17"/>
                <w:szCs w:val="17"/>
              </w:rPr>
              <w:t>8</w:t>
            </w:r>
          </w:p>
        </w:tc>
      </w:tr>
      <w:tr w:rsidR="00B172CB" w14:paraId="1A747590" w14:textId="77777777">
        <w:tblPrEx>
          <w:tblCellMar>
            <w:top w:w="0" w:type="dxa"/>
            <w:bottom w:w="0" w:type="dxa"/>
          </w:tblCellMar>
        </w:tblPrEx>
        <w:trPr>
          <w:cantSplit/>
        </w:trPr>
        <w:tc>
          <w:tcPr>
            <w:tcW w:w="322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92CD021" w14:textId="77777777" w:rsidR="00B172CB" w:rsidRDefault="00000000">
            <w:pPr>
              <w:spacing w:after="30" w:line="250" w:lineRule="auto"/>
            </w:pPr>
            <w:r>
              <w:rPr>
                <w:sz w:val="17"/>
                <w:szCs w:val="17"/>
              </w:rPr>
              <w:t>Scalability</w:t>
            </w:r>
          </w:p>
        </w:tc>
        <w:tc>
          <w:tcPr>
            <w:tcW w:w="126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07395AEF" w14:textId="77777777" w:rsidR="00B172CB" w:rsidRDefault="00000000">
            <w:pPr>
              <w:spacing w:after="30" w:line="250" w:lineRule="auto"/>
              <w:jc w:val="center"/>
            </w:pPr>
            <w:r>
              <w:rPr>
                <w:sz w:val="17"/>
                <w:szCs w:val="17"/>
              </w:rPr>
              <w:t>8</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3E62273D" w14:textId="77777777" w:rsidR="00B172CB" w:rsidRDefault="00000000">
            <w:pPr>
              <w:spacing w:after="30" w:line="250" w:lineRule="auto"/>
              <w:jc w:val="center"/>
            </w:pPr>
            <w:r>
              <w:rPr>
                <w:sz w:val="17"/>
                <w:szCs w:val="17"/>
              </w:rPr>
              <w:t>7</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568833A3" w14:textId="77777777" w:rsidR="00B172CB" w:rsidRDefault="00000000">
            <w:pPr>
              <w:spacing w:after="30" w:line="250" w:lineRule="auto"/>
              <w:jc w:val="center"/>
            </w:pPr>
            <w:r>
              <w:rPr>
                <w:sz w:val="17"/>
                <w:szCs w:val="17"/>
              </w:rPr>
              <w:t>6</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4231E44F" w14:textId="77777777" w:rsidR="00B172CB" w:rsidRDefault="00000000">
            <w:pPr>
              <w:spacing w:after="30" w:line="250" w:lineRule="auto"/>
              <w:jc w:val="center"/>
            </w:pPr>
            <w:r>
              <w:rPr>
                <w:sz w:val="17"/>
                <w:szCs w:val="17"/>
              </w:rPr>
              <w:t>7</w:t>
            </w:r>
          </w:p>
        </w:tc>
        <w:tc>
          <w:tcPr>
            <w:tcW w:w="126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0F107A5A" w14:textId="77777777" w:rsidR="00B172CB" w:rsidRDefault="00000000">
            <w:pPr>
              <w:spacing w:after="30" w:line="250" w:lineRule="auto"/>
              <w:jc w:val="center"/>
            </w:pPr>
            <w:r>
              <w:rPr>
                <w:sz w:val="17"/>
                <w:szCs w:val="17"/>
              </w:rPr>
              <w:t>8</w:t>
            </w:r>
          </w:p>
        </w:tc>
        <w:tc>
          <w:tcPr>
            <w:tcW w:w="126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06328566" w14:textId="77777777" w:rsidR="00B172CB" w:rsidRDefault="00000000">
            <w:pPr>
              <w:spacing w:after="30" w:line="250" w:lineRule="auto"/>
              <w:jc w:val="center"/>
            </w:pPr>
            <w:r>
              <w:rPr>
                <w:sz w:val="17"/>
                <w:szCs w:val="17"/>
              </w:rPr>
              <w:t>9</w:t>
            </w:r>
          </w:p>
        </w:tc>
        <w:tc>
          <w:tcPr>
            <w:tcW w:w="1260" w:type="dxa"/>
            <w:tcBorders>
              <w:top w:val="single" w:sz="4" w:space="0" w:color="BFBFBF"/>
              <w:left w:val="single" w:sz="4" w:space="0" w:color="BFBFBF"/>
              <w:bottom w:val="single" w:sz="4" w:space="0" w:color="BFBFBF"/>
              <w:right w:val="single" w:sz="4" w:space="0" w:color="BFBFBF"/>
            </w:tcBorders>
            <w:shd w:val="clear" w:color="auto" w:fill="FCE4D0"/>
            <w:tcMar>
              <w:top w:w="50" w:type="dxa"/>
              <w:left w:w="80" w:type="dxa"/>
              <w:bottom w:w="50" w:type="dxa"/>
              <w:right w:w="80" w:type="dxa"/>
            </w:tcMar>
          </w:tcPr>
          <w:p w14:paraId="5B343E18" w14:textId="77777777" w:rsidR="00B172CB" w:rsidRDefault="00000000">
            <w:pPr>
              <w:spacing w:after="30" w:line="250" w:lineRule="auto"/>
              <w:jc w:val="center"/>
            </w:pPr>
            <w:r>
              <w:rPr>
                <w:sz w:val="17"/>
                <w:szCs w:val="17"/>
              </w:rPr>
              <w:t>5</w:t>
            </w:r>
          </w:p>
        </w:tc>
        <w:tc>
          <w:tcPr>
            <w:tcW w:w="1260" w:type="dxa"/>
            <w:tcBorders>
              <w:top w:val="single" w:sz="4" w:space="0" w:color="BFBFBF"/>
              <w:left w:val="single" w:sz="4" w:space="0" w:color="BFBFBF"/>
              <w:bottom w:val="single" w:sz="4" w:space="0" w:color="BFBFBF"/>
              <w:right w:val="single" w:sz="4" w:space="0" w:color="BFBFBF"/>
            </w:tcBorders>
            <w:shd w:val="clear" w:color="auto" w:fill="FCE4D0"/>
            <w:tcMar>
              <w:top w:w="50" w:type="dxa"/>
              <w:left w:w="80" w:type="dxa"/>
              <w:bottom w:w="50" w:type="dxa"/>
              <w:right w:w="80" w:type="dxa"/>
            </w:tcMar>
          </w:tcPr>
          <w:p w14:paraId="7E3F06B7" w14:textId="77777777" w:rsidR="00B172CB" w:rsidRDefault="00000000">
            <w:pPr>
              <w:spacing w:after="30" w:line="250" w:lineRule="auto"/>
              <w:jc w:val="center"/>
            </w:pPr>
            <w:r>
              <w:rPr>
                <w:sz w:val="17"/>
                <w:szCs w:val="17"/>
              </w:rPr>
              <w:t>4</w:t>
            </w:r>
          </w:p>
        </w:tc>
        <w:tc>
          <w:tcPr>
            <w:tcW w:w="1266"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52F19F2D" w14:textId="77777777" w:rsidR="00B172CB" w:rsidRDefault="00000000">
            <w:pPr>
              <w:spacing w:after="30" w:line="250" w:lineRule="auto"/>
              <w:jc w:val="center"/>
            </w:pPr>
            <w:r>
              <w:rPr>
                <w:sz w:val="17"/>
                <w:szCs w:val="17"/>
              </w:rPr>
              <w:t>6</w:t>
            </w:r>
          </w:p>
        </w:tc>
      </w:tr>
      <w:tr w:rsidR="00B172CB" w14:paraId="67A5688F" w14:textId="77777777">
        <w:tblPrEx>
          <w:tblCellMar>
            <w:top w:w="0" w:type="dxa"/>
            <w:bottom w:w="0" w:type="dxa"/>
          </w:tblCellMar>
        </w:tblPrEx>
        <w:trPr>
          <w:cantSplit/>
        </w:trPr>
        <w:tc>
          <w:tcPr>
            <w:tcW w:w="322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0CEE497" w14:textId="77777777" w:rsidR="00B172CB" w:rsidRDefault="00000000">
            <w:pPr>
              <w:spacing w:after="30" w:line="250" w:lineRule="auto"/>
            </w:pPr>
            <w:r>
              <w:rPr>
                <w:sz w:val="17"/>
                <w:szCs w:val="17"/>
              </w:rPr>
              <w:t>Cost effectiveness</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1C242F14" w14:textId="77777777" w:rsidR="00B172CB" w:rsidRDefault="00000000">
            <w:pPr>
              <w:spacing w:after="30" w:line="250" w:lineRule="auto"/>
              <w:jc w:val="center"/>
            </w:pPr>
            <w:r>
              <w:rPr>
                <w:sz w:val="17"/>
                <w:szCs w:val="17"/>
              </w:rPr>
              <w:t>7</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332ECAEA" w14:textId="77777777" w:rsidR="00B172CB" w:rsidRDefault="00000000">
            <w:pPr>
              <w:spacing w:after="30" w:line="250" w:lineRule="auto"/>
              <w:jc w:val="center"/>
            </w:pPr>
            <w:r>
              <w:rPr>
                <w:sz w:val="17"/>
                <w:szCs w:val="17"/>
              </w:rPr>
              <w:t>6</w:t>
            </w:r>
          </w:p>
        </w:tc>
        <w:tc>
          <w:tcPr>
            <w:tcW w:w="1260" w:type="dxa"/>
            <w:tcBorders>
              <w:top w:val="single" w:sz="4" w:space="0" w:color="BFBFBF"/>
              <w:left w:val="single" w:sz="4" w:space="0" w:color="BFBFBF"/>
              <w:bottom w:val="single" w:sz="4" w:space="0" w:color="BFBFBF"/>
              <w:right w:val="single" w:sz="4" w:space="0" w:color="BFBFBF"/>
            </w:tcBorders>
            <w:shd w:val="clear" w:color="auto" w:fill="FCE4D0"/>
            <w:tcMar>
              <w:top w:w="50" w:type="dxa"/>
              <w:left w:w="80" w:type="dxa"/>
              <w:bottom w:w="50" w:type="dxa"/>
              <w:right w:w="80" w:type="dxa"/>
            </w:tcMar>
          </w:tcPr>
          <w:p w14:paraId="252B3E46" w14:textId="77777777" w:rsidR="00B172CB" w:rsidRDefault="00000000">
            <w:pPr>
              <w:spacing w:after="30" w:line="250" w:lineRule="auto"/>
              <w:jc w:val="center"/>
            </w:pPr>
            <w:r>
              <w:rPr>
                <w:sz w:val="17"/>
                <w:szCs w:val="17"/>
              </w:rPr>
              <w:t>5</w:t>
            </w:r>
          </w:p>
        </w:tc>
        <w:tc>
          <w:tcPr>
            <w:tcW w:w="126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0700DBA9" w14:textId="77777777" w:rsidR="00B172CB" w:rsidRDefault="00000000">
            <w:pPr>
              <w:spacing w:after="30" w:line="250" w:lineRule="auto"/>
              <w:jc w:val="center"/>
            </w:pPr>
            <w:r>
              <w:rPr>
                <w:sz w:val="17"/>
                <w:szCs w:val="17"/>
              </w:rPr>
              <w:t>8</w:t>
            </w:r>
          </w:p>
        </w:tc>
        <w:tc>
          <w:tcPr>
            <w:tcW w:w="126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46F7A485" w14:textId="77777777" w:rsidR="00B172CB" w:rsidRDefault="00000000">
            <w:pPr>
              <w:spacing w:after="30" w:line="250" w:lineRule="auto"/>
              <w:jc w:val="center"/>
            </w:pPr>
            <w:r>
              <w:rPr>
                <w:sz w:val="17"/>
                <w:szCs w:val="17"/>
              </w:rPr>
              <w:t>8</w:t>
            </w:r>
          </w:p>
        </w:tc>
        <w:tc>
          <w:tcPr>
            <w:tcW w:w="126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256F5467" w14:textId="77777777" w:rsidR="00B172CB" w:rsidRDefault="00000000">
            <w:pPr>
              <w:spacing w:after="30" w:line="250" w:lineRule="auto"/>
              <w:jc w:val="center"/>
            </w:pPr>
            <w:r>
              <w:rPr>
                <w:sz w:val="17"/>
                <w:szCs w:val="17"/>
              </w:rPr>
              <w:t>9</w:t>
            </w:r>
          </w:p>
        </w:tc>
        <w:tc>
          <w:tcPr>
            <w:tcW w:w="1260" w:type="dxa"/>
            <w:tcBorders>
              <w:top w:val="single" w:sz="4" w:space="0" w:color="BFBFBF"/>
              <w:left w:val="single" w:sz="4" w:space="0" w:color="BFBFBF"/>
              <w:bottom w:val="single" w:sz="4" w:space="0" w:color="BFBFBF"/>
              <w:right w:val="single" w:sz="4" w:space="0" w:color="BFBFBF"/>
            </w:tcBorders>
            <w:shd w:val="clear" w:color="auto" w:fill="FCE4D0"/>
            <w:tcMar>
              <w:top w:w="50" w:type="dxa"/>
              <w:left w:w="80" w:type="dxa"/>
              <w:bottom w:w="50" w:type="dxa"/>
              <w:right w:w="80" w:type="dxa"/>
            </w:tcMar>
          </w:tcPr>
          <w:p w14:paraId="3B05B98D" w14:textId="77777777" w:rsidR="00B172CB" w:rsidRDefault="00000000">
            <w:pPr>
              <w:spacing w:after="30" w:line="250" w:lineRule="auto"/>
              <w:jc w:val="center"/>
            </w:pPr>
            <w:r>
              <w:rPr>
                <w:sz w:val="17"/>
                <w:szCs w:val="17"/>
              </w:rPr>
              <w:t>4</w:t>
            </w:r>
          </w:p>
        </w:tc>
        <w:tc>
          <w:tcPr>
            <w:tcW w:w="1260" w:type="dxa"/>
            <w:tcBorders>
              <w:top w:val="single" w:sz="4" w:space="0" w:color="BFBFBF"/>
              <w:left w:val="single" w:sz="4" w:space="0" w:color="BFBFBF"/>
              <w:bottom w:val="single" w:sz="4" w:space="0" w:color="BFBFBF"/>
              <w:right w:val="single" w:sz="4" w:space="0" w:color="BFBFBF"/>
            </w:tcBorders>
            <w:shd w:val="clear" w:color="auto" w:fill="F8D7D7"/>
            <w:tcMar>
              <w:top w:w="50" w:type="dxa"/>
              <w:left w:w="80" w:type="dxa"/>
              <w:bottom w:w="50" w:type="dxa"/>
              <w:right w:w="80" w:type="dxa"/>
            </w:tcMar>
          </w:tcPr>
          <w:p w14:paraId="65AC30A9" w14:textId="77777777" w:rsidR="00B172CB" w:rsidRDefault="00000000">
            <w:pPr>
              <w:spacing w:after="30" w:line="250" w:lineRule="auto"/>
              <w:jc w:val="center"/>
            </w:pPr>
            <w:r>
              <w:rPr>
                <w:sz w:val="17"/>
                <w:szCs w:val="17"/>
              </w:rPr>
              <w:t>3</w:t>
            </w:r>
          </w:p>
        </w:tc>
        <w:tc>
          <w:tcPr>
            <w:tcW w:w="1266"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19D3A674" w14:textId="77777777" w:rsidR="00B172CB" w:rsidRDefault="00000000">
            <w:pPr>
              <w:spacing w:after="30" w:line="250" w:lineRule="auto"/>
              <w:jc w:val="center"/>
            </w:pPr>
            <w:r>
              <w:rPr>
                <w:sz w:val="17"/>
                <w:szCs w:val="17"/>
              </w:rPr>
              <w:t>7</w:t>
            </w:r>
          </w:p>
        </w:tc>
      </w:tr>
      <w:tr w:rsidR="00B172CB" w14:paraId="0E9D4A49" w14:textId="77777777">
        <w:tblPrEx>
          <w:tblCellMar>
            <w:top w:w="0" w:type="dxa"/>
            <w:bottom w:w="0" w:type="dxa"/>
          </w:tblCellMar>
        </w:tblPrEx>
        <w:trPr>
          <w:cantSplit/>
        </w:trPr>
        <w:tc>
          <w:tcPr>
            <w:tcW w:w="322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A92D89" w14:textId="77777777" w:rsidR="00B172CB" w:rsidRDefault="00000000">
            <w:pPr>
              <w:spacing w:after="30" w:line="250" w:lineRule="auto"/>
            </w:pPr>
            <w:r>
              <w:rPr>
                <w:sz w:val="17"/>
                <w:szCs w:val="17"/>
              </w:rPr>
              <w:t>Security</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2844B6B7" w14:textId="77777777" w:rsidR="00B172CB" w:rsidRDefault="00000000">
            <w:pPr>
              <w:spacing w:after="30" w:line="250" w:lineRule="auto"/>
              <w:jc w:val="center"/>
            </w:pPr>
            <w:r>
              <w:rPr>
                <w:sz w:val="17"/>
                <w:szCs w:val="17"/>
              </w:rPr>
              <w:t>7</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6F224B11" w14:textId="77777777" w:rsidR="00B172CB" w:rsidRDefault="00000000">
            <w:pPr>
              <w:spacing w:after="30" w:line="250" w:lineRule="auto"/>
              <w:jc w:val="center"/>
            </w:pPr>
            <w:r>
              <w:rPr>
                <w:sz w:val="17"/>
                <w:szCs w:val="17"/>
              </w:rPr>
              <w:t>7</w:t>
            </w:r>
          </w:p>
        </w:tc>
        <w:tc>
          <w:tcPr>
            <w:tcW w:w="1260" w:type="dxa"/>
            <w:tcBorders>
              <w:top w:val="single" w:sz="4" w:space="0" w:color="BFBFBF"/>
              <w:left w:val="single" w:sz="4" w:space="0" w:color="BFBFBF"/>
              <w:bottom w:val="single" w:sz="4" w:space="0" w:color="BFBFBF"/>
              <w:right w:val="single" w:sz="4" w:space="0" w:color="BFBFBF"/>
            </w:tcBorders>
            <w:shd w:val="clear" w:color="auto" w:fill="FCE4D0"/>
            <w:tcMar>
              <w:top w:w="50" w:type="dxa"/>
              <w:left w:w="80" w:type="dxa"/>
              <w:bottom w:w="50" w:type="dxa"/>
              <w:right w:w="80" w:type="dxa"/>
            </w:tcMar>
          </w:tcPr>
          <w:p w14:paraId="11A6BB0C" w14:textId="77777777" w:rsidR="00B172CB" w:rsidRDefault="00000000">
            <w:pPr>
              <w:spacing w:after="30" w:line="250" w:lineRule="auto"/>
              <w:jc w:val="center"/>
            </w:pPr>
            <w:r>
              <w:rPr>
                <w:sz w:val="17"/>
                <w:szCs w:val="17"/>
              </w:rPr>
              <w:t>4</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4462762E" w14:textId="77777777" w:rsidR="00B172CB" w:rsidRDefault="00000000">
            <w:pPr>
              <w:spacing w:after="30" w:line="250" w:lineRule="auto"/>
              <w:jc w:val="center"/>
            </w:pPr>
            <w:r>
              <w:rPr>
                <w:sz w:val="17"/>
                <w:szCs w:val="17"/>
              </w:rPr>
              <w:t>6</w:t>
            </w:r>
          </w:p>
        </w:tc>
        <w:tc>
          <w:tcPr>
            <w:tcW w:w="126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105C8CBE" w14:textId="77777777" w:rsidR="00B172CB" w:rsidRDefault="00000000">
            <w:pPr>
              <w:spacing w:after="30" w:line="250" w:lineRule="auto"/>
              <w:jc w:val="center"/>
            </w:pPr>
            <w:r>
              <w:rPr>
                <w:sz w:val="17"/>
                <w:szCs w:val="17"/>
              </w:rPr>
              <w:t>8</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49901A2F" w14:textId="77777777" w:rsidR="00B172CB" w:rsidRDefault="00000000">
            <w:pPr>
              <w:spacing w:after="30" w:line="250" w:lineRule="auto"/>
              <w:jc w:val="center"/>
            </w:pPr>
            <w:r>
              <w:rPr>
                <w:sz w:val="17"/>
                <w:szCs w:val="17"/>
              </w:rPr>
              <w:t>7</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384949A7" w14:textId="77777777" w:rsidR="00B172CB" w:rsidRDefault="00000000">
            <w:pPr>
              <w:spacing w:after="30" w:line="250" w:lineRule="auto"/>
              <w:jc w:val="center"/>
            </w:pPr>
            <w:r>
              <w:rPr>
                <w:sz w:val="17"/>
                <w:szCs w:val="17"/>
              </w:rPr>
              <w:t>6</w:t>
            </w:r>
          </w:p>
        </w:tc>
        <w:tc>
          <w:tcPr>
            <w:tcW w:w="1260" w:type="dxa"/>
            <w:tcBorders>
              <w:top w:val="single" w:sz="4" w:space="0" w:color="BFBFBF"/>
              <w:left w:val="single" w:sz="4" w:space="0" w:color="BFBFBF"/>
              <w:bottom w:val="single" w:sz="4" w:space="0" w:color="BFBFBF"/>
              <w:right w:val="single" w:sz="4" w:space="0" w:color="BFBFBF"/>
            </w:tcBorders>
            <w:shd w:val="clear" w:color="auto" w:fill="FCE4D0"/>
            <w:tcMar>
              <w:top w:w="50" w:type="dxa"/>
              <w:left w:w="80" w:type="dxa"/>
              <w:bottom w:w="50" w:type="dxa"/>
              <w:right w:w="80" w:type="dxa"/>
            </w:tcMar>
          </w:tcPr>
          <w:p w14:paraId="6E9B5791" w14:textId="77777777" w:rsidR="00B172CB" w:rsidRDefault="00000000">
            <w:pPr>
              <w:spacing w:after="30" w:line="250" w:lineRule="auto"/>
              <w:jc w:val="center"/>
            </w:pPr>
            <w:r>
              <w:rPr>
                <w:sz w:val="17"/>
                <w:szCs w:val="17"/>
              </w:rPr>
              <w:t>4</w:t>
            </w:r>
          </w:p>
        </w:tc>
        <w:tc>
          <w:tcPr>
            <w:tcW w:w="1266"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587B55F4" w14:textId="77777777" w:rsidR="00B172CB" w:rsidRDefault="00000000">
            <w:pPr>
              <w:spacing w:after="30" w:line="250" w:lineRule="auto"/>
              <w:jc w:val="center"/>
            </w:pPr>
            <w:r>
              <w:rPr>
                <w:sz w:val="17"/>
                <w:szCs w:val="17"/>
              </w:rPr>
              <w:t>7</w:t>
            </w:r>
          </w:p>
        </w:tc>
      </w:tr>
      <w:tr w:rsidR="00B172CB" w14:paraId="23CBD7CC" w14:textId="77777777">
        <w:tblPrEx>
          <w:tblCellMar>
            <w:top w:w="0" w:type="dxa"/>
            <w:bottom w:w="0" w:type="dxa"/>
          </w:tblCellMar>
        </w:tblPrEx>
        <w:trPr>
          <w:cantSplit/>
        </w:trPr>
        <w:tc>
          <w:tcPr>
            <w:tcW w:w="322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337816D" w14:textId="77777777" w:rsidR="00B172CB" w:rsidRDefault="00000000">
            <w:pPr>
              <w:spacing w:after="30" w:line="250" w:lineRule="auto"/>
            </w:pPr>
            <w:r>
              <w:rPr>
                <w:sz w:val="17"/>
                <w:szCs w:val="17"/>
              </w:rPr>
              <w:t>Privacy</w:t>
            </w:r>
          </w:p>
        </w:tc>
        <w:tc>
          <w:tcPr>
            <w:tcW w:w="126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436D0133" w14:textId="77777777" w:rsidR="00B172CB" w:rsidRDefault="00000000">
            <w:pPr>
              <w:spacing w:after="30" w:line="250" w:lineRule="auto"/>
              <w:jc w:val="center"/>
            </w:pPr>
            <w:r>
              <w:rPr>
                <w:sz w:val="17"/>
                <w:szCs w:val="17"/>
              </w:rPr>
              <w:t>8</w:t>
            </w:r>
          </w:p>
        </w:tc>
        <w:tc>
          <w:tcPr>
            <w:tcW w:w="126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47D3C9C2" w14:textId="77777777" w:rsidR="00B172CB" w:rsidRDefault="00000000">
            <w:pPr>
              <w:spacing w:after="30" w:line="250" w:lineRule="auto"/>
              <w:jc w:val="center"/>
            </w:pPr>
            <w:r>
              <w:rPr>
                <w:sz w:val="17"/>
                <w:szCs w:val="17"/>
              </w:rPr>
              <w:t>8</w:t>
            </w:r>
          </w:p>
        </w:tc>
        <w:tc>
          <w:tcPr>
            <w:tcW w:w="1260" w:type="dxa"/>
            <w:tcBorders>
              <w:top w:val="single" w:sz="4" w:space="0" w:color="BFBFBF"/>
              <w:left w:val="single" w:sz="4" w:space="0" w:color="BFBFBF"/>
              <w:bottom w:val="single" w:sz="4" w:space="0" w:color="BFBFBF"/>
              <w:right w:val="single" w:sz="4" w:space="0" w:color="BFBFBF"/>
            </w:tcBorders>
            <w:shd w:val="clear" w:color="auto" w:fill="F8D7D7"/>
            <w:tcMar>
              <w:top w:w="50" w:type="dxa"/>
              <w:left w:w="80" w:type="dxa"/>
              <w:bottom w:w="50" w:type="dxa"/>
              <w:right w:w="80" w:type="dxa"/>
            </w:tcMar>
          </w:tcPr>
          <w:p w14:paraId="22EFF537" w14:textId="77777777" w:rsidR="00B172CB" w:rsidRDefault="00000000">
            <w:pPr>
              <w:spacing w:after="30" w:line="250" w:lineRule="auto"/>
              <w:jc w:val="center"/>
            </w:pPr>
            <w:r>
              <w:rPr>
                <w:sz w:val="17"/>
                <w:szCs w:val="17"/>
              </w:rPr>
              <w:t>2</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6A9EFB5F" w14:textId="77777777" w:rsidR="00B172CB" w:rsidRDefault="00000000">
            <w:pPr>
              <w:spacing w:after="30" w:line="250" w:lineRule="auto"/>
              <w:jc w:val="center"/>
            </w:pPr>
            <w:r>
              <w:rPr>
                <w:sz w:val="17"/>
                <w:szCs w:val="17"/>
              </w:rPr>
              <w:t>7</w:t>
            </w:r>
          </w:p>
        </w:tc>
        <w:tc>
          <w:tcPr>
            <w:tcW w:w="126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701E54C9" w14:textId="77777777" w:rsidR="00B172CB" w:rsidRDefault="00000000">
            <w:pPr>
              <w:spacing w:after="30" w:line="250" w:lineRule="auto"/>
              <w:jc w:val="center"/>
            </w:pPr>
            <w:r>
              <w:rPr>
                <w:sz w:val="17"/>
                <w:szCs w:val="17"/>
              </w:rPr>
              <w:t>8</w:t>
            </w:r>
          </w:p>
        </w:tc>
        <w:tc>
          <w:tcPr>
            <w:tcW w:w="126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56A784BA" w14:textId="77777777" w:rsidR="00B172CB" w:rsidRDefault="00000000">
            <w:pPr>
              <w:spacing w:after="30" w:line="250" w:lineRule="auto"/>
              <w:jc w:val="center"/>
            </w:pPr>
            <w:r>
              <w:rPr>
                <w:sz w:val="17"/>
                <w:szCs w:val="17"/>
              </w:rPr>
              <w:t>8</w:t>
            </w:r>
          </w:p>
        </w:tc>
        <w:tc>
          <w:tcPr>
            <w:tcW w:w="126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739BA803" w14:textId="77777777" w:rsidR="00B172CB" w:rsidRDefault="00000000">
            <w:pPr>
              <w:spacing w:after="30" w:line="250" w:lineRule="auto"/>
              <w:jc w:val="center"/>
            </w:pPr>
            <w:r>
              <w:rPr>
                <w:sz w:val="17"/>
                <w:szCs w:val="17"/>
              </w:rPr>
              <w:t>9</w:t>
            </w:r>
          </w:p>
        </w:tc>
        <w:tc>
          <w:tcPr>
            <w:tcW w:w="1260" w:type="dxa"/>
            <w:tcBorders>
              <w:top w:val="single" w:sz="4" w:space="0" w:color="BFBFBF"/>
              <w:left w:val="single" w:sz="4" w:space="0" w:color="BFBFBF"/>
              <w:bottom w:val="single" w:sz="4" w:space="0" w:color="BFBFBF"/>
              <w:right w:val="single" w:sz="4" w:space="0" w:color="BFBFBF"/>
            </w:tcBorders>
            <w:shd w:val="clear" w:color="auto" w:fill="FCE4D0"/>
            <w:tcMar>
              <w:top w:w="50" w:type="dxa"/>
              <w:left w:w="80" w:type="dxa"/>
              <w:bottom w:w="50" w:type="dxa"/>
              <w:right w:w="80" w:type="dxa"/>
            </w:tcMar>
          </w:tcPr>
          <w:p w14:paraId="35897021" w14:textId="77777777" w:rsidR="00B172CB" w:rsidRDefault="00000000">
            <w:pPr>
              <w:spacing w:after="30" w:line="250" w:lineRule="auto"/>
              <w:jc w:val="center"/>
            </w:pPr>
            <w:r>
              <w:rPr>
                <w:sz w:val="17"/>
                <w:szCs w:val="17"/>
              </w:rPr>
              <w:t>5</w:t>
            </w:r>
          </w:p>
        </w:tc>
        <w:tc>
          <w:tcPr>
            <w:tcW w:w="1266"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749F7156" w14:textId="77777777" w:rsidR="00B172CB" w:rsidRDefault="00000000">
            <w:pPr>
              <w:spacing w:after="30" w:line="250" w:lineRule="auto"/>
              <w:jc w:val="center"/>
            </w:pPr>
            <w:r>
              <w:rPr>
                <w:sz w:val="17"/>
                <w:szCs w:val="17"/>
              </w:rPr>
              <w:t>8</w:t>
            </w:r>
          </w:p>
        </w:tc>
      </w:tr>
      <w:tr w:rsidR="00B172CB" w14:paraId="7358D679" w14:textId="77777777">
        <w:tblPrEx>
          <w:tblCellMar>
            <w:top w:w="0" w:type="dxa"/>
            <w:bottom w:w="0" w:type="dxa"/>
          </w:tblCellMar>
        </w:tblPrEx>
        <w:trPr>
          <w:cantSplit/>
        </w:trPr>
        <w:tc>
          <w:tcPr>
            <w:tcW w:w="322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E2261C8" w14:textId="77777777" w:rsidR="00B172CB" w:rsidRDefault="00000000">
            <w:pPr>
              <w:spacing w:after="30" w:line="250" w:lineRule="auto"/>
            </w:pPr>
            <w:r>
              <w:rPr>
                <w:sz w:val="17"/>
                <w:szCs w:val="17"/>
              </w:rPr>
              <w:t>Adoption potential</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680E2A18" w14:textId="77777777" w:rsidR="00B172CB" w:rsidRDefault="00000000">
            <w:pPr>
              <w:spacing w:after="30" w:line="250" w:lineRule="auto"/>
              <w:jc w:val="center"/>
            </w:pPr>
            <w:r>
              <w:rPr>
                <w:sz w:val="17"/>
                <w:szCs w:val="17"/>
              </w:rPr>
              <w:t>7</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0271BEE7" w14:textId="77777777" w:rsidR="00B172CB" w:rsidRDefault="00000000">
            <w:pPr>
              <w:spacing w:after="30" w:line="250" w:lineRule="auto"/>
              <w:jc w:val="center"/>
            </w:pPr>
            <w:r>
              <w:rPr>
                <w:sz w:val="17"/>
                <w:szCs w:val="17"/>
              </w:rPr>
              <w:t>6</w:t>
            </w:r>
          </w:p>
        </w:tc>
        <w:tc>
          <w:tcPr>
            <w:tcW w:w="1260" w:type="dxa"/>
            <w:tcBorders>
              <w:top w:val="single" w:sz="4" w:space="0" w:color="BFBFBF"/>
              <w:left w:val="single" w:sz="4" w:space="0" w:color="BFBFBF"/>
              <w:bottom w:val="single" w:sz="4" w:space="0" w:color="BFBFBF"/>
              <w:right w:val="single" w:sz="4" w:space="0" w:color="BFBFBF"/>
            </w:tcBorders>
            <w:shd w:val="clear" w:color="auto" w:fill="F8D7D7"/>
            <w:tcMar>
              <w:top w:w="50" w:type="dxa"/>
              <w:left w:w="80" w:type="dxa"/>
              <w:bottom w:w="50" w:type="dxa"/>
              <w:right w:w="80" w:type="dxa"/>
            </w:tcMar>
          </w:tcPr>
          <w:p w14:paraId="60B551C6" w14:textId="77777777" w:rsidR="00B172CB" w:rsidRDefault="00000000">
            <w:pPr>
              <w:spacing w:after="30" w:line="250" w:lineRule="auto"/>
              <w:jc w:val="center"/>
            </w:pPr>
            <w:r>
              <w:rPr>
                <w:sz w:val="17"/>
                <w:szCs w:val="17"/>
              </w:rPr>
              <w:t>3</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270EF911" w14:textId="77777777" w:rsidR="00B172CB" w:rsidRDefault="00000000">
            <w:pPr>
              <w:spacing w:after="30" w:line="250" w:lineRule="auto"/>
              <w:jc w:val="center"/>
            </w:pPr>
            <w:r>
              <w:rPr>
                <w:sz w:val="17"/>
                <w:szCs w:val="17"/>
              </w:rPr>
              <w:t>6</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0475CD62" w14:textId="77777777" w:rsidR="00B172CB" w:rsidRDefault="00000000">
            <w:pPr>
              <w:spacing w:after="30" w:line="250" w:lineRule="auto"/>
              <w:jc w:val="center"/>
            </w:pPr>
            <w:r>
              <w:rPr>
                <w:sz w:val="17"/>
                <w:szCs w:val="17"/>
              </w:rPr>
              <w:t>6</w:t>
            </w:r>
          </w:p>
        </w:tc>
        <w:tc>
          <w:tcPr>
            <w:tcW w:w="126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3654D1AA" w14:textId="77777777" w:rsidR="00B172CB" w:rsidRDefault="00000000">
            <w:pPr>
              <w:spacing w:after="30" w:line="250" w:lineRule="auto"/>
              <w:jc w:val="center"/>
            </w:pPr>
            <w:r>
              <w:rPr>
                <w:sz w:val="17"/>
                <w:szCs w:val="17"/>
              </w:rPr>
              <w:t>8</w:t>
            </w:r>
          </w:p>
        </w:tc>
        <w:tc>
          <w:tcPr>
            <w:tcW w:w="1260" w:type="dxa"/>
            <w:tcBorders>
              <w:top w:val="single" w:sz="4" w:space="0" w:color="BFBFBF"/>
              <w:left w:val="single" w:sz="4" w:space="0" w:color="BFBFBF"/>
              <w:bottom w:val="single" w:sz="4" w:space="0" w:color="BFBFBF"/>
              <w:right w:val="single" w:sz="4" w:space="0" w:color="BFBFBF"/>
            </w:tcBorders>
            <w:shd w:val="clear" w:color="auto" w:fill="FCE4D0"/>
            <w:tcMar>
              <w:top w:w="50" w:type="dxa"/>
              <w:left w:w="80" w:type="dxa"/>
              <w:bottom w:w="50" w:type="dxa"/>
              <w:right w:w="80" w:type="dxa"/>
            </w:tcMar>
          </w:tcPr>
          <w:p w14:paraId="6EFC2EE9" w14:textId="77777777" w:rsidR="00B172CB" w:rsidRDefault="00000000">
            <w:pPr>
              <w:spacing w:after="30" w:line="250" w:lineRule="auto"/>
              <w:jc w:val="center"/>
            </w:pPr>
            <w:r>
              <w:rPr>
                <w:sz w:val="17"/>
                <w:szCs w:val="17"/>
              </w:rPr>
              <w:t>4</w:t>
            </w:r>
          </w:p>
        </w:tc>
        <w:tc>
          <w:tcPr>
            <w:tcW w:w="1260" w:type="dxa"/>
            <w:tcBorders>
              <w:top w:val="single" w:sz="4" w:space="0" w:color="BFBFBF"/>
              <w:left w:val="single" w:sz="4" w:space="0" w:color="BFBFBF"/>
              <w:bottom w:val="single" w:sz="4" w:space="0" w:color="BFBFBF"/>
              <w:right w:val="single" w:sz="4" w:space="0" w:color="BFBFBF"/>
            </w:tcBorders>
            <w:shd w:val="clear" w:color="auto" w:fill="FCE4D0"/>
            <w:tcMar>
              <w:top w:w="50" w:type="dxa"/>
              <w:left w:w="80" w:type="dxa"/>
              <w:bottom w:w="50" w:type="dxa"/>
              <w:right w:w="80" w:type="dxa"/>
            </w:tcMar>
          </w:tcPr>
          <w:p w14:paraId="5BA09DC6" w14:textId="77777777" w:rsidR="00B172CB" w:rsidRDefault="00000000">
            <w:pPr>
              <w:spacing w:after="30" w:line="250" w:lineRule="auto"/>
              <w:jc w:val="center"/>
            </w:pPr>
            <w:r>
              <w:rPr>
                <w:sz w:val="17"/>
                <w:szCs w:val="17"/>
              </w:rPr>
              <w:t>5</w:t>
            </w:r>
          </w:p>
        </w:tc>
        <w:tc>
          <w:tcPr>
            <w:tcW w:w="1266"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3BD19BF5" w14:textId="77777777" w:rsidR="00B172CB" w:rsidRDefault="00000000">
            <w:pPr>
              <w:spacing w:after="30" w:line="250" w:lineRule="auto"/>
              <w:jc w:val="center"/>
            </w:pPr>
            <w:r>
              <w:rPr>
                <w:sz w:val="17"/>
                <w:szCs w:val="17"/>
              </w:rPr>
              <w:t>8</w:t>
            </w:r>
          </w:p>
        </w:tc>
      </w:tr>
      <w:tr w:rsidR="00B172CB" w14:paraId="35CE8D63" w14:textId="77777777">
        <w:tblPrEx>
          <w:tblCellMar>
            <w:top w:w="0" w:type="dxa"/>
            <w:bottom w:w="0" w:type="dxa"/>
          </w:tblCellMar>
        </w:tblPrEx>
        <w:trPr>
          <w:cantSplit/>
        </w:trPr>
        <w:tc>
          <w:tcPr>
            <w:tcW w:w="322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228E34F" w14:textId="77777777" w:rsidR="00B172CB" w:rsidRDefault="00000000">
            <w:pPr>
              <w:spacing w:after="30" w:line="250" w:lineRule="auto"/>
            </w:pPr>
            <w:r>
              <w:rPr>
                <w:sz w:val="17"/>
                <w:szCs w:val="17"/>
              </w:rPr>
              <w:t>Prototype feasibility</w:t>
            </w:r>
          </w:p>
        </w:tc>
        <w:tc>
          <w:tcPr>
            <w:tcW w:w="126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65A51135" w14:textId="77777777" w:rsidR="00B172CB" w:rsidRDefault="00000000">
            <w:pPr>
              <w:spacing w:after="30" w:line="250" w:lineRule="auto"/>
              <w:jc w:val="center"/>
            </w:pPr>
            <w:r>
              <w:rPr>
                <w:sz w:val="17"/>
                <w:szCs w:val="17"/>
              </w:rPr>
              <w:t>9</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08921159" w14:textId="77777777" w:rsidR="00B172CB" w:rsidRDefault="00000000">
            <w:pPr>
              <w:spacing w:after="30" w:line="250" w:lineRule="auto"/>
              <w:jc w:val="center"/>
            </w:pPr>
            <w:r>
              <w:rPr>
                <w:sz w:val="17"/>
                <w:szCs w:val="17"/>
              </w:rPr>
              <w:t>7</w:t>
            </w:r>
          </w:p>
        </w:tc>
        <w:tc>
          <w:tcPr>
            <w:tcW w:w="126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66B036CE" w14:textId="77777777" w:rsidR="00B172CB" w:rsidRDefault="00000000">
            <w:pPr>
              <w:spacing w:after="30" w:line="250" w:lineRule="auto"/>
              <w:jc w:val="center"/>
            </w:pPr>
            <w:r>
              <w:rPr>
                <w:sz w:val="17"/>
                <w:szCs w:val="17"/>
              </w:rPr>
              <w:t>9</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113374E0" w14:textId="77777777" w:rsidR="00B172CB" w:rsidRDefault="00000000">
            <w:pPr>
              <w:spacing w:after="30" w:line="250" w:lineRule="auto"/>
              <w:jc w:val="center"/>
            </w:pPr>
            <w:r>
              <w:rPr>
                <w:sz w:val="17"/>
                <w:szCs w:val="17"/>
              </w:rPr>
              <w:t>7</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7E176866" w14:textId="77777777" w:rsidR="00B172CB" w:rsidRDefault="00000000">
            <w:pPr>
              <w:spacing w:after="30" w:line="250" w:lineRule="auto"/>
              <w:jc w:val="center"/>
            </w:pPr>
            <w:r>
              <w:rPr>
                <w:sz w:val="17"/>
                <w:szCs w:val="17"/>
              </w:rPr>
              <w:t>7</w:t>
            </w:r>
          </w:p>
        </w:tc>
        <w:tc>
          <w:tcPr>
            <w:tcW w:w="126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630D05A4" w14:textId="77777777" w:rsidR="00B172CB" w:rsidRDefault="00000000">
            <w:pPr>
              <w:spacing w:after="30" w:line="250" w:lineRule="auto"/>
              <w:jc w:val="center"/>
            </w:pPr>
            <w:r>
              <w:rPr>
                <w:sz w:val="17"/>
                <w:szCs w:val="17"/>
              </w:rPr>
              <w:t>9</w:t>
            </w:r>
          </w:p>
        </w:tc>
        <w:tc>
          <w:tcPr>
            <w:tcW w:w="1260" w:type="dxa"/>
            <w:tcBorders>
              <w:top w:val="single" w:sz="4" w:space="0" w:color="BFBFBF"/>
              <w:left w:val="single" w:sz="4" w:space="0" w:color="BFBFBF"/>
              <w:bottom w:val="single" w:sz="4" w:space="0" w:color="BFBFBF"/>
              <w:right w:val="single" w:sz="4" w:space="0" w:color="BFBFBF"/>
            </w:tcBorders>
            <w:shd w:val="clear" w:color="auto" w:fill="FCE4D0"/>
            <w:tcMar>
              <w:top w:w="50" w:type="dxa"/>
              <w:left w:w="80" w:type="dxa"/>
              <w:bottom w:w="50" w:type="dxa"/>
              <w:right w:w="80" w:type="dxa"/>
            </w:tcMar>
          </w:tcPr>
          <w:p w14:paraId="059E56B3" w14:textId="77777777" w:rsidR="00B172CB" w:rsidRDefault="00000000">
            <w:pPr>
              <w:spacing w:after="30" w:line="250" w:lineRule="auto"/>
              <w:jc w:val="center"/>
            </w:pPr>
            <w:r>
              <w:rPr>
                <w:sz w:val="17"/>
                <w:szCs w:val="17"/>
              </w:rPr>
              <w:t>5</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2670B6A5" w14:textId="77777777" w:rsidR="00B172CB" w:rsidRDefault="00000000">
            <w:pPr>
              <w:spacing w:after="30" w:line="250" w:lineRule="auto"/>
              <w:jc w:val="center"/>
            </w:pPr>
            <w:r>
              <w:rPr>
                <w:sz w:val="17"/>
                <w:szCs w:val="17"/>
              </w:rPr>
              <w:t>6</w:t>
            </w:r>
          </w:p>
        </w:tc>
        <w:tc>
          <w:tcPr>
            <w:tcW w:w="1266"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4D1B9276" w14:textId="77777777" w:rsidR="00B172CB" w:rsidRDefault="00000000">
            <w:pPr>
              <w:spacing w:after="30" w:line="250" w:lineRule="auto"/>
              <w:jc w:val="center"/>
            </w:pPr>
            <w:r>
              <w:rPr>
                <w:sz w:val="17"/>
                <w:szCs w:val="17"/>
              </w:rPr>
              <w:t>7</w:t>
            </w:r>
          </w:p>
        </w:tc>
      </w:tr>
      <w:tr w:rsidR="00B172CB" w14:paraId="62255D47" w14:textId="77777777">
        <w:tblPrEx>
          <w:tblCellMar>
            <w:top w:w="0" w:type="dxa"/>
            <w:bottom w:w="0" w:type="dxa"/>
          </w:tblCellMar>
        </w:tblPrEx>
        <w:trPr>
          <w:cantSplit/>
        </w:trPr>
        <w:tc>
          <w:tcPr>
            <w:tcW w:w="322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12E49B" w14:textId="77777777" w:rsidR="00B172CB" w:rsidRDefault="00000000">
            <w:pPr>
              <w:spacing w:after="30" w:line="250" w:lineRule="auto"/>
            </w:pPr>
            <w:r>
              <w:rPr>
                <w:sz w:val="17"/>
                <w:szCs w:val="17"/>
              </w:rPr>
              <w:t>Demo potential</w:t>
            </w:r>
          </w:p>
        </w:tc>
        <w:tc>
          <w:tcPr>
            <w:tcW w:w="126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7FD8FFBF" w14:textId="77777777" w:rsidR="00B172CB" w:rsidRDefault="00000000">
            <w:pPr>
              <w:spacing w:after="30" w:line="250" w:lineRule="auto"/>
              <w:jc w:val="center"/>
            </w:pPr>
            <w:r>
              <w:rPr>
                <w:sz w:val="17"/>
                <w:szCs w:val="17"/>
              </w:rPr>
              <w:t>9</w:t>
            </w:r>
          </w:p>
        </w:tc>
        <w:tc>
          <w:tcPr>
            <w:tcW w:w="126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42D842BD" w14:textId="77777777" w:rsidR="00B172CB" w:rsidRDefault="00000000">
            <w:pPr>
              <w:spacing w:after="30" w:line="250" w:lineRule="auto"/>
              <w:jc w:val="center"/>
            </w:pPr>
            <w:r>
              <w:rPr>
                <w:sz w:val="17"/>
                <w:szCs w:val="17"/>
              </w:rPr>
              <w:t>8</w:t>
            </w:r>
          </w:p>
        </w:tc>
        <w:tc>
          <w:tcPr>
            <w:tcW w:w="126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7D852C57" w14:textId="77777777" w:rsidR="00B172CB" w:rsidRDefault="00000000">
            <w:pPr>
              <w:spacing w:after="30" w:line="250" w:lineRule="auto"/>
              <w:jc w:val="center"/>
            </w:pPr>
            <w:r>
              <w:rPr>
                <w:sz w:val="17"/>
                <w:szCs w:val="17"/>
              </w:rPr>
              <w:t>8</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79030415" w14:textId="77777777" w:rsidR="00B172CB" w:rsidRDefault="00000000">
            <w:pPr>
              <w:spacing w:after="30" w:line="250" w:lineRule="auto"/>
              <w:jc w:val="center"/>
            </w:pPr>
            <w:r>
              <w:rPr>
                <w:sz w:val="17"/>
                <w:szCs w:val="17"/>
              </w:rPr>
              <w:t>7</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03C08AD9" w14:textId="77777777" w:rsidR="00B172CB" w:rsidRDefault="00000000">
            <w:pPr>
              <w:spacing w:after="30" w:line="250" w:lineRule="auto"/>
              <w:jc w:val="center"/>
            </w:pPr>
            <w:r>
              <w:rPr>
                <w:sz w:val="17"/>
                <w:szCs w:val="17"/>
              </w:rPr>
              <w:t>7</w:t>
            </w:r>
          </w:p>
        </w:tc>
        <w:tc>
          <w:tcPr>
            <w:tcW w:w="1260" w:type="dxa"/>
            <w:tcBorders>
              <w:top w:val="single" w:sz="4" w:space="0" w:color="BFBFBF"/>
              <w:left w:val="single" w:sz="4" w:space="0" w:color="BFBFBF"/>
              <w:bottom w:val="single" w:sz="4" w:space="0" w:color="BFBFBF"/>
              <w:right w:val="single" w:sz="4" w:space="0" w:color="BFBFBF"/>
            </w:tcBorders>
            <w:shd w:val="clear" w:color="auto" w:fill="FCE4D0"/>
            <w:tcMar>
              <w:top w:w="50" w:type="dxa"/>
              <w:left w:w="80" w:type="dxa"/>
              <w:bottom w:w="50" w:type="dxa"/>
              <w:right w:w="80" w:type="dxa"/>
            </w:tcMar>
          </w:tcPr>
          <w:p w14:paraId="0C9B6BFF" w14:textId="77777777" w:rsidR="00B172CB" w:rsidRDefault="00000000">
            <w:pPr>
              <w:spacing w:after="30" w:line="250" w:lineRule="auto"/>
              <w:jc w:val="center"/>
            </w:pPr>
            <w:r>
              <w:rPr>
                <w:sz w:val="17"/>
                <w:szCs w:val="17"/>
              </w:rPr>
              <w:t>5</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418ABBDA" w14:textId="77777777" w:rsidR="00B172CB" w:rsidRDefault="00000000">
            <w:pPr>
              <w:spacing w:after="30" w:line="250" w:lineRule="auto"/>
              <w:jc w:val="center"/>
            </w:pPr>
            <w:r>
              <w:rPr>
                <w:sz w:val="17"/>
                <w:szCs w:val="17"/>
              </w:rPr>
              <w:t>6</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0255661A" w14:textId="77777777" w:rsidR="00B172CB" w:rsidRDefault="00000000">
            <w:pPr>
              <w:spacing w:after="30" w:line="250" w:lineRule="auto"/>
              <w:jc w:val="center"/>
            </w:pPr>
            <w:r>
              <w:rPr>
                <w:sz w:val="17"/>
                <w:szCs w:val="17"/>
              </w:rPr>
              <w:t>7</w:t>
            </w:r>
          </w:p>
        </w:tc>
        <w:tc>
          <w:tcPr>
            <w:tcW w:w="1266"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213AA700" w14:textId="77777777" w:rsidR="00B172CB" w:rsidRDefault="00000000">
            <w:pPr>
              <w:spacing w:after="30" w:line="250" w:lineRule="auto"/>
              <w:jc w:val="center"/>
            </w:pPr>
            <w:r>
              <w:rPr>
                <w:sz w:val="17"/>
                <w:szCs w:val="17"/>
              </w:rPr>
              <w:t>6</w:t>
            </w:r>
          </w:p>
        </w:tc>
      </w:tr>
      <w:tr w:rsidR="00B172CB" w14:paraId="6B9B3DB7" w14:textId="77777777">
        <w:tblPrEx>
          <w:tblCellMar>
            <w:top w:w="0" w:type="dxa"/>
            <w:bottom w:w="0" w:type="dxa"/>
          </w:tblCellMar>
        </w:tblPrEx>
        <w:trPr>
          <w:cantSplit/>
        </w:trPr>
        <w:tc>
          <w:tcPr>
            <w:tcW w:w="322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E785910" w14:textId="77777777" w:rsidR="00B172CB" w:rsidRDefault="00000000">
            <w:pPr>
              <w:spacing w:after="30" w:line="250" w:lineRule="auto"/>
            </w:pPr>
            <w:r>
              <w:rPr>
                <w:sz w:val="17"/>
                <w:szCs w:val="17"/>
              </w:rPr>
              <w:t>Long-term sustainability</w:t>
            </w:r>
          </w:p>
        </w:tc>
        <w:tc>
          <w:tcPr>
            <w:tcW w:w="126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79FDA6B5" w14:textId="77777777" w:rsidR="00B172CB" w:rsidRDefault="00000000">
            <w:pPr>
              <w:spacing w:after="30" w:line="250" w:lineRule="auto"/>
              <w:jc w:val="center"/>
            </w:pPr>
            <w:r>
              <w:rPr>
                <w:sz w:val="17"/>
                <w:szCs w:val="17"/>
              </w:rPr>
              <w:t>8</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12F15D2D" w14:textId="77777777" w:rsidR="00B172CB" w:rsidRDefault="00000000">
            <w:pPr>
              <w:spacing w:after="30" w:line="250" w:lineRule="auto"/>
              <w:jc w:val="center"/>
            </w:pPr>
            <w:r>
              <w:rPr>
                <w:sz w:val="17"/>
                <w:szCs w:val="17"/>
              </w:rPr>
              <w:t>7</w:t>
            </w:r>
          </w:p>
        </w:tc>
        <w:tc>
          <w:tcPr>
            <w:tcW w:w="1260" w:type="dxa"/>
            <w:tcBorders>
              <w:top w:val="single" w:sz="4" w:space="0" w:color="BFBFBF"/>
              <w:left w:val="single" w:sz="4" w:space="0" w:color="BFBFBF"/>
              <w:bottom w:val="single" w:sz="4" w:space="0" w:color="BFBFBF"/>
              <w:right w:val="single" w:sz="4" w:space="0" w:color="BFBFBF"/>
            </w:tcBorders>
            <w:shd w:val="clear" w:color="auto" w:fill="FCE4D0"/>
            <w:tcMar>
              <w:top w:w="50" w:type="dxa"/>
              <w:left w:w="80" w:type="dxa"/>
              <w:bottom w:w="50" w:type="dxa"/>
              <w:right w:w="80" w:type="dxa"/>
            </w:tcMar>
          </w:tcPr>
          <w:p w14:paraId="50903EB8" w14:textId="77777777" w:rsidR="00B172CB" w:rsidRDefault="00000000">
            <w:pPr>
              <w:spacing w:after="30" w:line="250" w:lineRule="auto"/>
              <w:jc w:val="center"/>
            </w:pPr>
            <w:r>
              <w:rPr>
                <w:sz w:val="17"/>
                <w:szCs w:val="17"/>
              </w:rPr>
              <w:t>4</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48C2FB99" w14:textId="77777777" w:rsidR="00B172CB" w:rsidRDefault="00000000">
            <w:pPr>
              <w:spacing w:after="30" w:line="250" w:lineRule="auto"/>
              <w:jc w:val="center"/>
            </w:pPr>
            <w:r>
              <w:rPr>
                <w:sz w:val="17"/>
                <w:szCs w:val="17"/>
              </w:rPr>
              <w:t>7</w:t>
            </w:r>
          </w:p>
        </w:tc>
        <w:tc>
          <w:tcPr>
            <w:tcW w:w="126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7B3B05DA" w14:textId="77777777" w:rsidR="00B172CB" w:rsidRDefault="00000000">
            <w:pPr>
              <w:spacing w:after="30" w:line="250" w:lineRule="auto"/>
              <w:jc w:val="center"/>
            </w:pPr>
            <w:r>
              <w:rPr>
                <w:sz w:val="17"/>
                <w:szCs w:val="17"/>
              </w:rPr>
              <w:t>8</w:t>
            </w:r>
          </w:p>
        </w:tc>
        <w:tc>
          <w:tcPr>
            <w:tcW w:w="126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225C8444" w14:textId="77777777" w:rsidR="00B172CB" w:rsidRDefault="00000000">
            <w:pPr>
              <w:spacing w:after="30" w:line="250" w:lineRule="auto"/>
              <w:jc w:val="center"/>
            </w:pPr>
            <w:r>
              <w:rPr>
                <w:sz w:val="17"/>
                <w:szCs w:val="17"/>
              </w:rPr>
              <w:t>8</w:t>
            </w:r>
          </w:p>
        </w:tc>
        <w:tc>
          <w:tcPr>
            <w:tcW w:w="12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524AF926" w14:textId="77777777" w:rsidR="00B172CB" w:rsidRDefault="00000000">
            <w:pPr>
              <w:spacing w:after="30" w:line="250" w:lineRule="auto"/>
              <w:jc w:val="center"/>
            </w:pPr>
            <w:r>
              <w:rPr>
                <w:sz w:val="17"/>
                <w:szCs w:val="17"/>
              </w:rPr>
              <w:t>6</w:t>
            </w:r>
          </w:p>
        </w:tc>
        <w:tc>
          <w:tcPr>
            <w:tcW w:w="1260" w:type="dxa"/>
            <w:tcBorders>
              <w:top w:val="single" w:sz="4" w:space="0" w:color="BFBFBF"/>
              <w:left w:val="single" w:sz="4" w:space="0" w:color="BFBFBF"/>
              <w:bottom w:val="single" w:sz="4" w:space="0" w:color="BFBFBF"/>
              <w:right w:val="single" w:sz="4" w:space="0" w:color="BFBFBF"/>
            </w:tcBorders>
            <w:shd w:val="clear" w:color="auto" w:fill="FCE4D0"/>
            <w:tcMar>
              <w:top w:w="50" w:type="dxa"/>
              <w:left w:w="80" w:type="dxa"/>
              <w:bottom w:w="50" w:type="dxa"/>
              <w:right w:w="80" w:type="dxa"/>
            </w:tcMar>
          </w:tcPr>
          <w:p w14:paraId="2144F57B" w14:textId="77777777" w:rsidR="00B172CB" w:rsidRDefault="00000000">
            <w:pPr>
              <w:spacing w:after="30" w:line="250" w:lineRule="auto"/>
              <w:jc w:val="center"/>
            </w:pPr>
            <w:r>
              <w:rPr>
                <w:sz w:val="17"/>
                <w:szCs w:val="17"/>
              </w:rPr>
              <w:t>4</w:t>
            </w:r>
          </w:p>
        </w:tc>
        <w:tc>
          <w:tcPr>
            <w:tcW w:w="1266"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6D8A3EE1" w14:textId="77777777" w:rsidR="00B172CB" w:rsidRDefault="00000000">
            <w:pPr>
              <w:spacing w:after="30" w:line="250" w:lineRule="auto"/>
              <w:jc w:val="center"/>
            </w:pPr>
            <w:r>
              <w:rPr>
                <w:sz w:val="17"/>
                <w:szCs w:val="17"/>
              </w:rPr>
              <w:t>7</w:t>
            </w:r>
          </w:p>
        </w:tc>
      </w:tr>
      <w:tr w:rsidR="00B172CB" w14:paraId="0A1A959E" w14:textId="77777777">
        <w:tblPrEx>
          <w:tblCellMar>
            <w:top w:w="0" w:type="dxa"/>
            <w:bottom w:w="0" w:type="dxa"/>
          </w:tblCellMar>
        </w:tblPrEx>
        <w:trPr>
          <w:cantSplit/>
        </w:trPr>
        <w:tc>
          <w:tcPr>
            <w:tcW w:w="322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D9B789C" w14:textId="77777777" w:rsidR="00B172CB" w:rsidRDefault="00000000">
            <w:pPr>
              <w:spacing w:after="30" w:line="250" w:lineRule="auto"/>
            </w:pPr>
            <w:r>
              <w:rPr>
                <w:b/>
                <w:bCs/>
                <w:sz w:val="17"/>
                <w:szCs w:val="17"/>
              </w:rPr>
              <w:t>TOTAL (max 140)</w:t>
            </w:r>
          </w:p>
        </w:tc>
        <w:tc>
          <w:tcPr>
            <w:tcW w:w="12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80" w:type="dxa"/>
              <w:bottom w:w="50" w:type="dxa"/>
              <w:right w:w="80" w:type="dxa"/>
            </w:tcMar>
          </w:tcPr>
          <w:p w14:paraId="106EDE81" w14:textId="77777777" w:rsidR="00B172CB" w:rsidRDefault="00000000">
            <w:pPr>
              <w:spacing w:after="30" w:line="250" w:lineRule="auto"/>
              <w:jc w:val="center"/>
            </w:pPr>
            <w:r>
              <w:rPr>
                <w:b/>
                <w:bCs/>
                <w:sz w:val="17"/>
                <w:szCs w:val="17"/>
              </w:rPr>
              <w:t>104</w:t>
            </w:r>
          </w:p>
        </w:tc>
        <w:tc>
          <w:tcPr>
            <w:tcW w:w="12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80" w:type="dxa"/>
              <w:bottom w:w="50" w:type="dxa"/>
              <w:right w:w="80" w:type="dxa"/>
            </w:tcMar>
          </w:tcPr>
          <w:p w14:paraId="085AA893" w14:textId="77777777" w:rsidR="00B172CB" w:rsidRDefault="00000000">
            <w:pPr>
              <w:spacing w:after="30" w:line="250" w:lineRule="auto"/>
              <w:jc w:val="center"/>
            </w:pPr>
            <w:r>
              <w:rPr>
                <w:b/>
                <w:bCs/>
                <w:sz w:val="17"/>
                <w:szCs w:val="17"/>
              </w:rPr>
              <w:t>95</w:t>
            </w:r>
          </w:p>
        </w:tc>
        <w:tc>
          <w:tcPr>
            <w:tcW w:w="12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80" w:type="dxa"/>
              <w:bottom w:w="50" w:type="dxa"/>
              <w:right w:w="80" w:type="dxa"/>
            </w:tcMar>
          </w:tcPr>
          <w:p w14:paraId="1901BB3D" w14:textId="77777777" w:rsidR="00B172CB" w:rsidRDefault="00000000">
            <w:pPr>
              <w:spacing w:after="30" w:line="250" w:lineRule="auto"/>
              <w:jc w:val="center"/>
            </w:pPr>
            <w:r>
              <w:rPr>
                <w:b/>
                <w:bCs/>
                <w:sz w:val="17"/>
                <w:szCs w:val="17"/>
              </w:rPr>
              <w:t>70</w:t>
            </w:r>
          </w:p>
        </w:tc>
        <w:tc>
          <w:tcPr>
            <w:tcW w:w="12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80" w:type="dxa"/>
              <w:bottom w:w="50" w:type="dxa"/>
              <w:right w:w="80" w:type="dxa"/>
            </w:tcMar>
          </w:tcPr>
          <w:p w14:paraId="7278D099" w14:textId="77777777" w:rsidR="00B172CB" w:rsidRDefault="00000000">
            <w:pPr>
              <w:spacing w:after="30" w:line="250" w:lineRule="auto"/>
              <w:jc w:val="center"/>
            </w:pPr>
            <w:r>
              <w:rPr>
                <w:b/>
                <w:bCs/>
                <w:sz w:val="17"/>
                <w:szCs w:val="17"/>
              </w:rPr>
              <w:t>91</w:t>
            </w:r>
          </w:p>
        </w:tc>
        <w:tc>
          <w:tcPr>
            <w:tcW w:w="12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80" w:type="dxa"/>
              <w:bottom w:w="50" w:type="dxa"/>
              <w:right w:w="80" w:type="dxa"/>
            </w:tcMar>
          </w:tcPr>
          <w:p w14:paraId="1FE77BB0" w14:textId="77777777" w:rsidR="00B172CB" w:rsidRDefault="00000000">
            <w:pPr>
              <w:spacing w:after="30" w:line="250" w:lineRule="auto"/>
              <w:jc w:val="center"/>
            </w:pPr>
            <w:r>
              <w:rPr>
                <w:b/>
                <w:bCs/>
                <w:sz w:val="17"/>
                <w:szCs w:val="17"/>
              </w:rPr>
              <w:t>102</w:t>
            </w:r>
          </w:p>
        </w:tc>
        <w:tc>
          <w:tcPr>
            <w:tcW w:w="12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80" w:type="dxa"/>
              <w:bottom w:w="50" w:type="dxa"/>
              <w:right w:w="80" w:type="dxa"/>
            </w:tcMar>
          </w:tcPr>
          <w:p w14:paraId="0E80DD64" w14:textId="77777777" w:rsidR="00B172CB" w:rsidRDefault="00000000">
            <w:pPr>
              <w:spacing w:after="30" w:line="250" w:lineRule="auto"/>
              <w:jc w:val="center"/>
            </w:pPr>
            <w:r>
              <w:rPr>
                <w:b/>
                <w:bCs/>
                <w:sz w:val="17"/>
                <w:szCs w:val="17"/>
              </w:rPr>
              <w:t>99</w:t>
            </w:r>
          </w:p>
        </w:tc>
        <w:tc>
          <w:tcPr>
            <w:tcW w:w="12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80" w:type="dxa"/>
              <w:bottom w:w="50" w:type="dxa"/>
              <w:right w:w="80" w:type="dxa"/>
            </w:tcMar>
          </w:tcPr>
          <w:p w14:paraId="00B9FFA0" w14:textId="77777777" w:rsidR="00B172CB" w:rsidRDefault="00000000">
            <w:pPr>
              <w:spacing w:after="30" w:line="250" w:lineRule="auto"/>
              <w:jc w:val="center"/>
            </w:pPr>
            <w:r>
              <w:rPr>
                <w:b/>
                <w:bCs/>
                <w:sz w:val="17"/>
                <w:szCs w:val="17"/>
              </w:rPr>
              <w:t>78</w:t>
            </w:r>
          </w:p>
        </w:tc>
        <w:tc>
          <w:tcPr>
            <w:tcW w:w="12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80" w:type="dxa"/>
              <w:bottom w:w="50" w:type="dxa"/>
              <w:right w:w="80" w:type="dxa"/>
            </w:tcMar>
          </w:tcPr>
          <w:p w14:paraId="7A905CBC" w14:textId="77777777" w:rsidR="00B172CB" w:rsidRDefault="00000000">
            <w:pPr>
              <w:spacing w:after="30" w:line="250" w:lineRule="auto"/>
              <w:jc w:val="center"/>
            </w:pPr>
            <w:r>
              <w:rPr>
                <w:b/>
                <w:bCs/>
                <w:sz w:val="17"/>
                <w:szCs w:val="17"/>
              </w:rPr>
              <w:t>69</w:t>
            </w:r>
          </w:p>
        </w:tc>
        <w:tc>
          <w:tcPr>
            <w:tcW w:w="1266" w:type="dxa"/>
            <w:tcBorders>
              <w:top w:val="single" w:sz="4" w:space="0" w:color="BFBFBF"/>
              <w:left w:val="single" w:sz="4" w:space="0" w:color="BFBFBF"/>
              <w:bottom w:val="single" w:sz="4" w:space="0" w:color="BFBFBF"/>
              <w:right w:val="single" w:sz="4" w:space="0" w:color="BFBFBF"/>
            </w:tcBorders>
            <w:shd w:val="clear" w:color="auto" w:fill="D9E2F3"/>
            <w:tcMar>
              <w:top w:w="50" w:type="dxa"/>
              <w:left w:w="80" w:type="dxa"/>
              <w:bottom w:w="50" w:type="dxa"/>
              <w:right w:w="80" w:type="dxa"/>
            </w:tcMar>
          </w:tcPr>
          <w:p w14:paraId="0F42A0AC" w14:textId="77777777" w:rsidR="00B172CB" w:rsidRDefault="00000000">
            <w:pPr>
              <w:spacing w:after="30" w:line="250" w:lineRule="auto"/>
              <w:jc w:val="center"/>
            </w:pPr>
            <w:r>
              <w:rPr>
                <w:b/>
                <w:bCs/>
                <w:sz w:val="17"/>
                <w:szCs w:val="17"/>
              </w:rPr>
              <w:t>93</w:t>
            </w:r>
          </w:p>
        </w:tc>
      </w:tr>
    </w:tbl>
    <w:p w14:paraId="38EA8B8A" w14:textId="77777777" w:rsidR="00B172CB" w:rsidRDefault="00B172CB">
      <w:pPr>
        <w:spacing w:after="80"/>
      </w:pPr>
    </w:p>
    <w:p w14:paraId="18F80F5E" w14:textId="77777777" w:rsidR="00B172CB" w:rsidRDefault="00B172CB">
      <w:pPr>
        <w:sectPr w:rsidR="00B172CB">
          <w:headerReference w:type="default" r:id="rId14"/>
          <w:footerReference w:type="default" r:id="rId15"/>
          <w:pgSz w:w="16838" w:h="11906" w:orient="landscape"/>
          <w:pgMar w:top="1300" w:right="1134" w:bottom="1134" w:left="1134" w:header="560" w:footer="500" w:gutter="0"/>
          <w:cols w:space="720"/>
          <w:docGrid w:linePitch="360"/>
        </w:sectPr>
      </w:pPr>
    </w:p>
    <w:p w14:paraId="7F7241A4" w14:textId="77777777" w:rsidR="00B172CB" w:rsidRDefault="00000000">
      <w:pPr>
        <w:pStyle w:val="Heading2"/>
        <w:keepNext/>
      </w:pPr>
      <w:r>
        <w:lastRenderedPageBreak/>
        <w:t>8.1 Reasoning</w:t>
      </w:r>
    </w:p>
    <w:p w14:paraId="5D4D2F21" w14:textId="77777777" w:rsidR="00B172CB" w:rsidRDefault="00000000">
      <w:pPr>
        <w:pStyle w:val="ListParagraph"/>
        <w:numPr>
          <w:ilvl w:val="0"/>
          <w:numId w:val="2"/>
        </w:numPr>
        <w:spacing w:after="60" w:line="270" w:lineRule="auto"/>
      </w:pPr>
      <w:r>
        <w:rPr>
          <w:b/>
          <w:bCs/>
        </w:rPr>
        <w:t>C1 (104), C5 (102), C2 (95)</w:t>
      </w:r>
      <w:r>
        <w:t xml:space="preserve"> are shortlisted: they directly address critical gaps T1, T3, T5, O1, O4, S1 and S2, fit the problem statement's software scope, and can be demonstrated.</w:t>
      </w:r>
    </w:p>
    <w:p w14:paraId="7515FD3F" w14:textId="77777777" w:rsidR="00B172CB" w:rsidRDefault="00000000">
      <w:pPr>
        <w:pStyle w:val="ListParagraph"/>
        <w:numPr>
          <w:ilvl w:val="0"/>
          <w:numId w:val="2"/>
        </w:numPr>
        <w:spacing w:after="60" w:line="270" w:lineRule="auto"/>
      </w:pPr>
      <w:r>
        <w:rPr>
          <w:b/>
          <w:bCs/>
        </w:rPr>
        <w:t>C6 (99)</w:t>
      </w:r>
      <w:r>
        <w:t xml:space="preserve"> scores well on feasibility and cost but is not video analytics, has low demo value and low novelty. It is absorbed as a lightweight risk-scoring layer on the central dashboard rather than a standalone direction.</w:t>
      </w:r>
    </w:p>
    <w:p w14:paraId="67A1482E" w14:textId="77777777" w:rsidR="00B172CB" w:rsidRDefault="00000000">
      <w:pPr>
        <w:pStyle w:val="ListParagraph"/>
        <w:numPr>
          <w:ilvl w:val="0"/>
          <w:numId w:val="2"/>
        </w:numPr>
        <w:spacing w:after="60" w:line="270" w:lineRule="auto"/>
      </w:pPr>
      <w:r>
        <w:rPr>
          <w:b/>
          <w:bCs/>
        </w:rPr>
        <w:t>C9 (93) and C4 (91)</w:t>
      </w:r>
      <w:r>
        <w:t xml:space="preserve"> are useful operating modes: C4 becomes the fallback for centres without a usable camera; C9 shares components with the inspector app.</w:t>
      </w:r>
    </w:p>
    <w:p w14:paraId="315AF4F0" w14:textId="77777777" w:rsidR="00B172CB" w:rsidRDefault="00000000">
      <w:pPr>
        <w:pStyle w:val="ListParagraph"/>
        <w:numPr>
          <w:ilvl w:val="0"/>
          <w:numId w:val="2"/>
        </w:numPr>
        <w:spacing w:after="60" w:line="270" w:lineRule="auto"/>
      </w:pPr>
      <w:r>
        <w:rPr>
          <w:b/>
          <w:bCs/>
        </w:rPr>
        <w:t>C3 (70)</w:t>
      </w:r>
      <w:r>
        <w:t xml:space="preserve"> is rejected: it duplicates identity attendance already deployed [5], conflicts with the privacy-preserving direction of the problem statement, and carries contested legal and public-trust risk [15].</w:t>
      </w:r>
    </w:p>
    <w:p w14:paraId="09736811" w14:textId="77777777" w:rsidR="00B172CB" w:rsidRDefault="00000000">
      <w:pPr>
        <w:pStyle w:val="ListParagraph"/>
        <w:numPr>
          <w:ilvl w:val="0"/>
          <w:numId w:val="2"/>
        </w:numPr>
        <w:spacing w:after="60" w:line="270" w:lineRule="auto"/>
      </w:pPr>
      <w:r>
        <w:rPr>
          <w:b/>
          <w:bCs/>
        </w:rPr>
        <w:t>C7 (78)</w:t>
      </w:r>
      <w:r>
        <w:t xml:space="preserve"> is the best operability evidence but is hardware-heavy; kept as a future extension. </w:t>
      </w:r>
      <w:r>
        <w:rPr>
          <w:b/>
          <w:bCs/>
        </w:rPr>
        <w:t>C8 (69)</w:t>
      </w:r>
      <w:r>
        <w:t xml:space="preserve"> is rejected for unreliable counting and cost.</w:t>
      </w:r>
    </w:p>
    <w:p w14:paraId="2B6C1597" w14:textId="77777777" w:rsidR="00B172CB" w:rsidRDefault="00000000">
      <w:pPr>
        <w:spacing w:after="120" w:line="276" w:lineRule="auto"/>
      </w:pPr>
      <w:r>
        <w:t xml:space="preserve">Selected for deeper analysis and integration: </w:t>
      </w:r>
      <w:r>
        <w:rPr>
          <w:b/>
          <w:bCs/>
        </w:rPr>
        <w:t>C1 + C2 + C5</w:t>
      </w:r>
      <w:r>
        <w:t>, with C6-lite risk scoring and C4 fallback.</w:t>
      </w:r>
    </w:p>
    <w:p w14:paraId="6C850B48" w14:textId="77777777" w:rsidR="00B172CB" w:rsidRDefault="00000000">
      <w:pPr>
        <w:pStyle w:val="Heading1"/>
        <w:pageBreakBefore/>
      </w:pPr>
      <w:r>
        <w:lastRenderedPageBreak/>
        <w:t>9. Existing Solution vs Our Differentiation</w:t>
      </w:r>
    </w:p>
    <w:p w14:paraId="470EC9A8" w14:textId="77777777" w:rsidR="00B172CB" w:rsidRDefault="00000000">
      <w:pPr>
        <w:spacing w:after="120" w:line="276" w:lineRule="auto"/>
      </w:pPr>
      <w:r>
        <w:t>This section answers the classic judge question: "This already exists. What is new in your solution?"</w:t>
      </w:r>
    </w:p>
    <w:p w14:paraId="1D5B1FA7" w14:textId="77777777" w:rsidR="00B172CB" w:rsidRDefault="00000000">
      <w:pPr>
        <w:keepNext/>
        <w:spacing w:before="120" w:after="60"/>
      </w:pPr>
      <w:r>
        <w:rPr>
          <w:b/>
          <w:bCs/>
          <w:i/>
          <w:iCs/>
          <w:color w:val="1F3864"/>
          <w:sz w:val="19"/>
          <w:szCs w:val="19"/>
        </w:rPr>
        <w:t>Table 9: Differentiation analysis of shortlisted concepts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2698"/>
        <w:gridCol w:w="2698"/>
        <w:gridCol w:w="2700"/>
      </w:tblGrid>
      <w:tr w:rsidR="00B172CB" w14:paraId="4164B5C1" w14:textId="77777777">
        <w:tblPrEx>
          <w:tblCellMar>
            <w:top w:w="0" w:type="dxa"/>
            <w:bottom w:w="0" w:type="dxa"/>
          </w:tblCellMar>
        </w:tblPrEx>
        <w:trPr>
          <w:cantSplit/>
          <w:tblHeader/>
        </w:trPr>
        <w:tc>
          <w:tcPr>
            <w:tcW w:w="1542"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BDA198B" w14:textId="77777777" w:rsidR="00B172CB" w:rsidRDefault="00000000">
            <w:pPr>
              <w:spacing w:after="30" w:line="250" w:lineRule="auto"/>
            </w:pPr>
            <w:r>
              <w:rPr>
                <w:b/>
                <w:bCs/>
                <w:color w:val="FFFFFF"/>
                <w:sz w:val="16"/>
                <w:szCs w:val="16"/>
              </w:rPr>
              <w:t>Question</w:t>
            </w:r>
          </w:p>
        </w:tc>
        <w:tc>
          <w:tcPr>
            <w:tcW w:w="269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912B51A" w14:textId="77777777" w:rsidR="00B172CB" w:rsidRDefault="00000000">
            <w:pPr>
              <w:spacing w:after="30" w:line="250" w:lineRule="auto"/>
            </w:pPr>
            <w:r>
              <w:rPr>
                <w:b/>
                <w:bCs/>
                <w:color w:val="FFFFFF"/>
                <w:sz w:val="16"/>
                <w:szCs w:val="16"/>
              </w:rPr>
              <w:t>C1 Reconciliation</w:t>
            </w:r>
          </w:p>
        </w:tc>
        <w:tc>
          <w:tcPr>
            <w:tcW w:w="269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DBA647D" w14:textId="77777777" w:rsidR="00B172CB" w:rsidRDefault="00000000">
            <w:pPr>
              <w:spacing w:after="30" w:line="250" w:lineRule="auto"/>
            </w:pPr>
            <w:r>
              <w:rPr>
                <w:b/>
                <w:bCs/>
                <w:color w:val="FFFFFF"/>
                <w:sz w:val="16"/>
                <w:szCs w:val="16"/>
              </w:rPr>
              <w:t>C2 Layout twin</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2ADD22B" w14:textId="77777777" w:rsidR="00B172CB" w:rsidRDefault="00000000">
            <w:pPr>
              <w:spacing w:after="30" w:line="250" w:lineRule="auto"/>
            </w:pPr>
            <w:r>
              <w:rPr>
                <w:b/>
                <w:bCs/>
                <w:color w:val="FFFFFF"/>
                <w:sz w:val="16"/>
                <w:szCs w:val="16"/>
              </w:rPr>
              <w:t>C5 Evidence integrity</w:t>
            </w:r>
          </w:p>
        </w:tc>
      </w:tr>
      <w:tr w:rsidR="00B172CB" w14:paraId="359BA013"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9D89CD" w14:textId="77777777" w:rsidR="00B172CB" w:rsidRDefault="00000000">
            <w:pPr>
              <w:spacing w:after="30" w:line="250" w:lineRule="auto"/>
            </w:pPr>
            <w:r>
              <w:rPr>
                <w:b/>
                <w:bCs/>
                <w:sz w:val="16"/>
                <w:szCs w:val="16"/>
              </w:rPr>
              <w:t>What already exists?</w:t>
            </w:r>
          </w:p>
        </w:tc>
        <w:tc>
          <w:tcPr>
            <w:tcW w:w="26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BC4B65" w14:textId="77777777" w:rsidR="00B172CB" w:rsidRDefault="00000000">
            <w:pPr>
              <w:spacing w:after="30" w:line="250" w:lineRule="auto"/>
            </w:pPr>
            <w:r>
              <w:rPr>
                <w:sz w:val="16"/>
                <w:szCs w:val="16"/>
              </w:rPr>
              <w:t>Person-counting inside commercial VMS products; face-recognition attendance [15][17][18]; sampled CCTV review [13].</w:t>
            </w:r>
          </w:p>
        </w:tc>
        <w:tc>
          <w:tcPr>
            <w:tcW w:w="26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7A55E4B" w14:textId="77777777" w:rsidR="00B172CB" w:rsidRDefault="00000000">
            <w:pPr>
              <w:spacing w:after="30" w:line="250" w:lineRule="auto"/>
            </w:pPr>
            <w:r>
              <w:rPr>
                <w:sz w:val="16"/>
                <w:szCs w:val="16"/>
              </w:rPr>
              <w:t>Manual inspection inventory checks; CCTV recording [12][13]; generic object detection.</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E1F6613" w14:textId="77777777" w:rsidR="00B172CB" w:rsidRDefault="00000000">
            <w:pPr>
              <w:spacing w:after="30" w:line="250" w:lineRule="auto"/>
            </w:pPr>
            <w:r>
              <w:rPr>
                <w:sz w:val="16"/>
                <w:szCs w:val="16"/>
              </w:rPr>
              <w:t>Self-captured photos and geotags [14][1]; no automated duplicate or tamper checks found in the sources reviewed.</w:t>
            </w:r>
          </w:p>
        </w:tc>
      </w:tr>
      <w:tr w:rsidR="00B172CB" w14:paraId="5112F9B2"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E58C315" w14:textId="77777777" w:rsidR="00B172CB" w:rsidRDefault="00000000">
            <w:pPr>
              <w:spacing w:after="30" w:line="250" w:lineRule="auto"/>
            </w:pPr>
            <w:r>
              <w:rPr>
                <w:b/>
                <w:bCs/>
                <w:sz w:val="16"/>
                <w:szCs w:val="16"/>
              </w:rPr>
              <w:t>What exactly are we changing?</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E40CFBA" w14:textId="77777777" w:rsidR="00B172CB" w:rsidRDefault="00000000">
            <w:pPr>
              <w:spacing w:after="30" w:line="250" w:lineRule="auto"/>
            </w:pPr>
            <w:r>
              <w:rPr>
                <w:sz w:val="16"/>
                <w:szCs w:val="16"/>
              </w:rPr>
              <w:t>Count is reconciled against the centre's own claimed batch attendance, per session, with NO-DATA and PENDING states.</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76DD6E8" w14:textId="77777777" w:rsidR="00B172CB" w:rsidRDefault="00000000">
            <w:pPr>
              <w:spacing w:after="30" w:line="250" w:lineRule="auto"/>
            </w:pPr>
            <w:r>
              <w:rPr>
                <w:sz w:val="16"/>
                <w:szCs w:val="16"/>
              </w:rPr>
              <w:t>Detection is anchored to a Sanctioned Layout Profile created at an inspection and checked with persistence rules.</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BDA4EF0" w14:textId="77777777" w:rsidR="00B172CB" w:rsidRDefault="00000000">
            <w:pPr>
              <w:spacing w:after="30" w:line="250" w:lineRule="auto"/>
            </w:pPr>
            <w:r>
              <w:rPr>
                <w:sz w:val="16"/>
                <w:szCs w:val="16"/>
              </w:rPr>
              <w:t>Records are signed and hash-chained at the edge; duplicates are searched across centres; feed health is scored.</w:t>
            </w:r>
          </w:p>
        </w:tc>
      </w:tr>
      <w:tr w:rsidR="00B172CB" w14:paraId="30D61C17"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01F775" w14:textId="77777777" w:rsidR="00B172CB" w:rsidRDefault="00000000">
            <w:pPr>
              <w:spacing w:after="30" w:line="250" w:lineRule="auto"/>
            </w:pPr>
            <w:r>
              <w:rPr>
                <w:b/>
                <w:bCs/>
                <w:sz w:val="16"/>
                <w:szCs w:val="16"/>
              </w:rPr>
              <w:t>Why does the difference matter?</w:t>
            </w:r>
          </w:p>
        </w:tc>
        <w:tc>
          <w:tcPr>
            <w:tcW w:w="26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67F1C85" w14:textId="77777777" w:rsidR="00B172CB" w:rsidRDefault="00000000">
            <w:pPr>
              <w:spacing w:after="30" w:line="250" w:lineRule="auto"/>
            </w:pPr>
            <w:r>
              <w:rPr>
                <w:sz w:val="16"/>
                <w:szCs w:val="16"/>
              </w:rPr>
              <w:t>Turns a passive camera into a cross-check on the payment-relevant number.</w:t>
            </w:r>
          </w:p>
        </w:tc>
        <w:tc>
          <w:tcPr>
            <w:tcW w:w="26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575EC11" w14:textId="77777777" w:rsidR="00B172CB" w:rsidRDefault="00000000">
            <w:pPr>
              <w:spacing w:after="30" w:line="250" w:lineRule="auto"/>
            </w:pPr>
            <w:r>
              <w:rPr>
                <w:sz w:val="16"/>
                <w:szCs w:val="16"/>
              </w:rPr>
              <w:t>Turns paper inventory into a testable, location-aware checklist.</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7EE022B" w14:textId="77777777" w:rsidR="00B172CB" w:rsidRDefault="00000000">
            <w:pPr>
              <w:spacing w:after="30" w:line="250" w:lineRule="auto"/>
            </w:pPr>
            <w:r>
              <w:rPr>
                <w:sz w:val="16"/>
                <w:szCs w:val="16"/>
              </w:rPr>
              <w:t>Makes evidence trustworthy, which is the root of the documented CAG finding [1].</w:t>
            </w:r>
          </w:p>
        </w:tc>
      </w:tr>
      <w:tr w:rsidR="00B172CB" w14:paraId="54589911"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1006A7C" w14:textId="77777777" w:rsidR="00B172CB" w:rsidRDefault="00000000">
            <w:pPr>
              <w:spacing w:after="30" w:line="250" w:lineRule="auto"/>
            </w:pPr>
            <w:r>
              <w:rPr>
                <w:b/>
                <w:bCs/>
                <w:sz w:val="16"/>
                <w:szCs w:val="16"/>
              </w:rPr>
              <w:t>What measurable benefit?</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801DF81" w14:textId="77777777" w:rsidR="00B172CB" w:rsidRDefault="00000000">
            <w:pPr>
              <w:spacing w:after="30" w:line="250" w:lineRule="auto"/>
            </w:pPr>
            <w:r>
              <w:rPr>
                <w:sz w:val="16"/>
                <w:szCs w:val="16"/>
              </w:rPr>
              <w:t>Detection rate of gross over-claims; time from event to flag (to be measured).</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AE82423" w14:textId="77777777" w:rsidR="00B172CB" w:rsidRDefault="00000000">
            <w:pPr>
              <w:spacing w:after="30" w:line="250" w:lineRule="auto"/>
            </w:pPr>
            <w:r>
              <w:rPr>
                <w:sz w:val="16"/>
                <w:szCs w:val="16"/>
              </w:rPr>
              <w:t>Item-presence precision and recall per class; days-to-detect (to be measured).</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6BF4F78" w14:textId="77777777" w:rsidR="00B172CB" w:rsidRDefault="00000000">
            <w:pPr>
              <w:spacing w:after="30" w:line="250" w:lineRule="auto"/>
            </w:pPr>
            <w:r>
              <w:rPr>
                <w:sz w:val="16"/>
                <w:szCs w:val="16"/>
              </w:rPr>
              <w:t>Duplicate-evidence detection rate; tamper-event detection rate (to be measured).</w:t>
            </w:r>
          </w:p>
        </w:tc>
      </w:tr>
      <w:tr w:rsidR="00B172CB" w14:paraId="2AA3E400"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F4FF49" w14:textId="77777777" w:rsidR="00B172CB" w:rsidRDefault="00000000">
            <w:pPr>
              <w:spacing w:after="30" w:line="250" w:lineRule="auto"/>
            </w:pPr>
            <w:r>
              <w:rPr>
                <w:b/>
                <w:bCs/>
                <w:sz w:val="16"/>
                <w:szCs w:val="16"/>
              </w:rPr>
              <w:t>Why have existing systems not solved it?</w:t>
            </w:r>
          </w:p>
        </w:tc>
        <w:tc>
          <w:tcPr>
            <w:tcW w:w="26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2F272C2" w14:textId="77777777" w:rsidR="00B172CB" w:rsidRDefault="00000000">
            <w:pPr>
              <w:spacing w:after="30" w:line="250" w:lineRule="auto"/>
            </w:pPr>
            <w:r>
              <w:rPr>
                <w:sz w:val="16"/>
                <w:szCs w:val="16"/>
              </w:rPr>
              <w:t>Identity systems were built for identity; analytics vendors do not hold scheme data. (Inference, not verified.)</w:t>
            </w:r>
          </w:p>
        </w:tc>
        <w:tc>
          <w:tcPr>
            <w:tcW w:w="26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292AC9" w14:textId="77777777" w:rsidR="00B172CB" w:rsidRDefault="00000000">
            <w:pPr>
              <w:spacing w:after="30" w:line="250" w:lineRule="auto"/>
            </w:pPr>
            <w:r>
              <w:rPr>
                <w:sz w:val="16"/>
                <w:szCs w:val="16"/>
              </w:rPr>
              <w:t>Inventory-to-vision mapping needs per-trade effort that generic products do not offer. (Inference.)</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5B1E3E" w14:textId="77777777" w:rsidR="00B172CB" w:rsidRDefault="00000000">
            <w:pPr>
              <w:spacing w:after="30" w:line="250" w:lineRule="auto"/>
            </w:pPr>
            <w:r>
              <w:rPr>
                <w:sz w:val="16"/>
                <w:szCs w:val="16"/>
              </w:rPr>
              <w:t>Evidence handling has been manual; no sign of a deployed forensic layer in the sources found.</w:t>
            </w:r>
          </w:p>
        </w:tc>
      </w:tr>
      <w:tr w:rsidR="00B172CB" w14:paraId="18CF52C5"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C6EA5AB" w14:textId="77777777" w:rsidR="00B172CB" w:rsidRDefault="00000000">
            <w:pPr>
              <w:spacing w:after="30" w:line="250" w:lineRule="auto"/>
            </w:pPr>
            <w:r>
              <w:rPr>
                <w:b/>
                <w:bCs/>
                <w:sz w:val="16"/>
                <w:szCs w:val="16"/>
              </w:rPr>
              <w:t>Could this be a feature of an existing system?</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BD690DF" w14:textId="77777777" w:rsidR="00B172CB" w:rsidRDefault="00000000">
            <w:pPr>
              <w:spacing w:after="30" w:line="250" w:lineRule="auto"/>
            </w:pPr>
            <w:r>
              <w:rPr>
                <w:sz w:val="16"/>
                <w:szCs w:val="16"/>
              </w:rPr>
              <w:t>Yes. It could be a module in the Skill India portal or an NVR vendor product.</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180AFAD" w14:textId="77777777" w:rsidR="00B172CB" w:rsidRDefault="00000000">
            <w:pPr>
              <w:spacing w:after="30" w:line="250" w:lineRule="auto"/>
            </w:pPr>
            <w:r>
              <w:rPr>
                <w:sz w:val="16"/>
                <w:szCs w:val="16"/>
              </w:rPr>
              <w:t>Yes, as a module.</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0E052A4" w14:textId="77777777" w:rsidR="00B172CB" w:rsidRDefault="00000000">
            <w:pPr>
              <w:spacing w:after="30" w:line="250" w:lineRule="auto"/>
            </w:pPr>
            <w:r>
              <w:rPr>
                <w:sz w:val="16"/>
                <w:szCs w:val="16"/>
              </w:rPr>
              <w:t>Yes, as a module.</w:t>
            </w:r>
          </w:p>
        </w:tc>
      </w:tr>
      <w:tr w:rsidR="00B172CB" w14:paraId="116F1BCA"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A70656" w14:textId="77777777" w:rsidR="00B172CB" w:rsidRDefault="00000000">
            <w:pPr>
              <w:spacing w:after="30" w:line="250" w:lineRule="auto"/>
            </w:pPr>
            <w:r>
              <w:rPr>
                <w:b/>
                <w:bCs/>
                <w:sz w:val="16"/>
                <w:szCs w:val="16"/>
              </w:rPr>
              <w:t>If yes, why does our approach still have value?</w:t>
            </w:r>
          </w:p>
        </w:tc>
        <w:tc>
          <w:tcPr>
            <w:tcW w:w="26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6AB08F9" w14:textId="77777777" w:rsidR="00B172CB" w:rsidRDefault="00000000">
            <w:pPr>
              <w:spacing w:after="30" w:line="250" w:lineRule="auto"/>
            </w:pPr>
            <w:r>
              <w:rPr>
                <w:sz w:val="16"/>
                <w:szCs w:val="16"/>
              </w:rPr>
              <w:t>Nobody has built the scheme-specific reconciliation; we deliver the logic, thresholds and evaluation, which are portable.</w:t>
            </w:r>
          </w:p>
        </w:tc>
        <w:tc>
          <w:tcPr>
            <w:tcW w:w="26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A8442B4" w14:textId="77777777" w:rsidR="00B172CB" w:rsidRDefault="00000000">
            <w:pPr>
              <w:spacing w:after="30" w:line="250" w:lineRule="auto"/>
            </w:pPr>
            <w:r>
              <w:rPr>
                <w:sz w:val="16"/>
                <w:szCs w:val="16"/>
              </w:rPr>
              <w:t>The profile schema and detection packs are reusable by any host system.</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EFFABCF" w14:textId="77777777" w:rsidR="00B172CB" w:rsidRDefault="00000000">
            <w:pPr>
              <w:spacing w:after="30" w:line="250" w:lineRule="auto"/>
            </w:pPr>
            <w:r>
              <w:rPr>
                <w:sz w:val="16"/>
                <w:szCs w:val="16"/>
              </w:rPr>
              <w:t>Edge signing and duplicate search can be embedded in host platforms.</w:t>
            </w:r>
          </w:p>
        </w:tc>
      </w:tr>
    </w:tbl>
    <w:p w14:paraId="6E89C3F6" w14:textId="77777777" w:rsidR="00B172CB" w:rsidRDefault="00B172CB">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172CB" w14:paraId="01DB7819" w14:textId="77777777">
        <w:tblPrEx>
          <w:tblCellMar>
            <w:top w:w="0" w:type="dxa"/>
            <w:bottom w:w="0" w:type="dxa"/>
          </w:tblCellMar>
        </w:tblPrEx>
        <w:tc>
          <w:tcPr>
            <w:tcW w:w="9638" w:type="dxa"/>
            <w:tcBorders>
              <w:top w:val="none" w:sz="0" w:space="0" w:color="FFFFFF"/>
              <w:left w:val="single" w:sz="24" w:space="0" w:color="2E75B6"/>
              <w:bottom w:val="none" w:sz="0" w:space="0" w:color="FFFFFF"/>
              <w:right w:val="none" w:sz="0" w:space="0" w:color="FFFFFF"/>
            </w:tcBorders>
            <w:shd w:val="clear" w:color="auto" w:fill="EAF1FB"/>
            <w:tcMar>
              <w:top w:w="90" w:type="dxa"/>
              <w:left w:w="160" w:type="dxa"/>
              <w:bottom w:w="90" w:type="dxa"/>
              <w:right w:w="120" w:type="dxa"/>
            </w:tcMar>
          </w:tcPr>
          <w:p w14:paraId="362F9B52" w14:textId="77777777" w:rsidR="00B172CB" w:rsidRDefault="00000000">
            <w:pPr>
              <w:spacing w:after="40"/>
            </w:pPr>
            <w:r>
              <w:rPr>
                <w:b/>
                <w:bCs/>
                <w:color w:val="1F3864"/>
              </w:rPr>
              <w:t>Short answer for judges</w:t>
            </w:r>
          </w:p>
          <w:p w14:paraId="5B666271" w14:textId="77777777" w:rsidR="00B172CB" w:rsidRDefault="00000000">
            <w:pPr>
              <w:spacing w:after="40" w:line="264" w:lineRule="auto"/>
            </w:pPr>
            <w:r>
              <w:rPr>
                <w:sz w:val="20"/>
                <w:szCs w:val="20"/>
              </w:rPr>
              <w:t>Identity-based AI attendance exists. What we add is (1) an independent occupancy cross-check on the payment-relevant attendance number, (2) a sanctioned-inventory-aware infrastructure check, (3) tamper-evident evidence, delivered (4) at kilobyte bandwidth with no face identification. Any single piece could be added to an existing platform; the value is the integrated, scheme-specific logic, thresholds and evaluation protocol.</w:t>
            </w:r>
          </w:p>
        </w:tc>
      </w:tr>
    </w:tbl>
    <w:p w14:paraId="5B9B11E6" w14:textId="77777777" w:rsidR="00B172CB" w:rsidRDefault="00B172CB">
      <w:pPr>
        <w:spacing w:after="80"/>
      </w:pPr>
    </w:p>
    <w:p w14:paraId="670A94F3" w14:textId="77777777" w:rsidR="00B172CB" w:rsidRDefault="00000000">
      <w:pPr>
        <w:pStyle w:val="Heading1"/>
        <w:pageBreakBefore/>
      </w:pPr>
      <w:r>
        <w:lastRenderedPageBreak/>
        <w:t>10. Novelty &amp; Innovation Validation</w:t>
      </w:r>
    </w:p>
    <w:p w14:paraId="1C010A71" w14:textId="77777777" w:rsidR="00B172CB" w:rsidRDefault="00000000">
      <w:pPr>
        <w:spacing w:after="120" w:line="276" w:lineRule="auto"/>
      </w:pPr>
      <w:r>
        <w:rPr>
          <w:b/>
          <w:bCs/>
        </w:rPr>
        <w:t>Classification:</w:t>
      </w:r>
      <w:r>
        <w:t xml:space="preserve"> combination of existing technologies with meaningful differentiation in integration, workflow, privacy design and evidence integrity. </w:t>
      </w:r>
      <w:r>
        <w:rPr>
          <w:b/>
          <w:bCs/>
        </w:rPr>
        <w:t>Not</w:t>
      </w:r>
      <w:r>
        <w:t xml:space="preserve"> a new algorithm. We make no patent-novelty or "first in the world" claim; no patent search was performed.</w:t>
      </w:r>
    </w:p>
    <w:p w14:paraId="6EFA548F" w14:textId="77777777" w:rsidR="00B172CB" w:rsidRDefault="00000000">
      <w:pPr>
        <w:keepNext/>
        <w:spacing w:before="120" w:after="60"/>
      </w:pPr>
      <w:r>
        <w:rPr>
          <w:b/>
          <w:bCs/>
          <w:i/>
          <w:iCs/>
          <w:color w:val="1F3864"/>
          <w:sz w:val="19"/>
          <w:szCs w:val="19"/>
        </w:rPr>
        <w:t>Table 10: Innovation validation by dimension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9"/>
        <w:gridCol w:w="1542"/>
        <w:gridCol w:w="4047"/>
        <w:gridCol w:w="2700"/>
      </w:tblGrid>
      <w:tr w:rsidR="00B172CB" w14:paraId="459E77F7" w14:textId="77777777">
        <w:tblPrEx>
          <w:tblCellMar>
            <w:top w:w="0" w:type="dxa"/>
            <w:bottom w:w="0" w:type="dxa"/>
          </w:tblCellMar>
        </w:tblPrEx>
        <w:trPr>
          <w:cantSplit/>
          <w:tblHeader/>
        </w:trPr>
        <w:tc>
          <w:tcPr>
            <w:tcW w:w="1349"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48AE50B" w14:textId="77777777" w:rsidR="00B172CB" w:rsidRDefault="00000000">
            <w:pPr>
              <w:spacing w:after="30" w:line="250" w:lineRule="auto"/>
            </w:pPr>
            <w:r>
              <w:rPr>
                <w:b/>
                <w:bCs/>
                <w:color w:val="FFFFFF"/>
                <w:sz w:val="16"/>
                <w:szCs w:val="16"/>
              </w:rPr>
              <w:t>Dimension</w:t>
            </w:r>
          </w:p>
        </w:tc>
        <w:tc>
          <w:tcPr>
            <w:tcW w:w="1542"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F818A79" w14:textId="77777777" w:rsidR="00B172CB" w:rsidRDefault="00000000">
            <w:pPr>
              <w:spacing w:after="30" w:line="250" w:lineRule="auto"/>
            </w:pPr>
            <w:r>
              <w:rPr>
                <w:b/>
                <w:bCs/>
                <w:color w:val="FFFFFF"/>
                <w:sz w:val="16"/>
                <w:szCs w:val="16"/>
              </w:rPr>
              <w:t>Assessment</w:t>
            </w:r>
          </w:p>
        </w:tc>
        <w:tc>
          <w:tcPr>
            <w:tcW w:w="404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7AA15A2" w14:textId="77777777" w:rsidR="00B172CB" w:rsidRDefault="00000000">
            <w:pPr>
              <w:spacing w:after="30" w:line="250" w:lineRule="auto"/>
            </w:pPr>
            <w:r>
              <w:rPr>
                <w:b/>
                <w:bCs/>
                <w:color w:val="FFFFFF"/>
                <w:sz w:val="16"/>
                <w:szCs w:val="16"/>
              </w:rPr>
              <w:t>Evidence / reasoning</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30C9AE0" w14:textId="77777777" w:rsidR="00B172CB" w:rsidRDefault="00000000">
            <w:pPr>
              <w:spacing w:after="30" w:line="250" w:lineRule="auto"/>
            </w:pPr>
            <w:r>
              <w:rPr>
                <w:b/>
                <w:bCs/>
                <w:color w:val="FFFFFF"/>
                <w:sz w:val="16"/>
                <w:szCs w:val="16"/>
              </w:rPr>
              <w:t>Claim we may make</w:t>
            </w:r>
          </w:p>
        </w:tc>
      </w:tr>
      <w:tr w:rsidR="00B172CB" w14:paraId="42F6C674"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B6D0A7B" w14:textId="77777777" w:rsidR="00B172CB" w:rsidRDefault="00000000">
            <w:pPr>
              <w:spacing w:after="30" w:line="250" w:lineRule="auto"/>
            </w:pPr>
            <w:r>
              <w:rPr>
                <w:b/>
                <w:bCs/>
                <w:sz w:val="16"/>
                <w:szCs w:val="16"/>
              </w:rPr>
              <w:t>Technology</w:t>
            </w:r>
          </w:p>
        </w:tc>
        <w:tc>
          <w:tcPr>
            <w:tcW w:w="15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1380306" w14:textId="77777777" w:rsidR="00B172CB" w:rsidRDefault="00000000">
            <w:pPr>
              <w:spacing w:after="30" w:line="250" w:lineRule="auto"/>
            </w:pPr>
            <w:r>
              <w:rPr>
                <w:sz w:val="16"/>
                <w:szCs w:val="16"/>
              </w:rPr>
              <w:t>Not novel</w:t>
            </w:r>
          </w:p>
        </w:tc>
        <w:tc>
          <w:tcPr>
            <w:tcW w:w="404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D8DE36" w14:textId="77777777" w:rsidR="00B172CB" w:rsidRDefault="00000000">
            <w:pPr>
              <w:spacing w:after="30" w:line="250" w:lineRule="auto"/>
            </w:pPr>
            <w:r>
              <w:rPr>
                <w:sz w:val="16"/>
                <w:szCs w:val="16"/>
              </w:rPr>
              <w:t>Detection, tracking and counting are standard [23][24][25][26][27]</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6D1A012" w14:textId="77777777" w:rsidR="00B172CB" w:rsidRDefault="00000000">
            <w:pPr>
              <w:spacing w:after="30" w:line="250" w:lineRule="auto"/>
            </w:pPr>
            <w:r>
              <w:rPr>
                <w:sz w:val="16"/>
                <w:szCs w:val="16"/>
              </w:rPr>
              <w:t>None</w:t>
            </w:r>
          </w:p>
        </w:tc>
      </w:tr>
      <w:tr w:rsidR="00B172CB" w14:paraId="3841BA53"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02829E8" w14:textId="77777777" w:rsidR="00B172CB" w:rsidRDefault="00000000">
            <w:pPr>
              <w:spacing w:after="30" w:line="250" w:lineRule="auto"/>
            </w:pPr>
            <w:r>
              <w:rPr>
                <w:b/>
                <w:bCs/>
                <w:sz w:val="16"/>
                <w:szCs w:val="16"/>
              </w:rPr>
              <w:t>Workflow</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FDC73FB" w14:textId="77777777" w:rsidR="00B172CB" w:rsidRDefault="00000000">
            <w:pPr>
              <w:spacing w:after="30" w:line="250" w:lineRule="auto"/>
            </w:pPr>
            <w:r>
              <w:rPr>
                <w:sz w:val="16"/>
                <w:szCs w:val="16"/>
              </w:rPr>
              <w:t>Differentiated</w:t>
            </w:r>
          </w:p>
        </w:tc>
        <w:tc>
          <w:tcPr>
            <w:tcW w:w="40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75A680E" w14:textId="77777777" w:rsidR="00B172CB" w:rsidRDefault="00000000">
            <w:pPr>
              <w:spacing w:after="30" w:line="250" w:lineRule="auto"/>
            </w:pPr>
            <w:r>
              <w:rPr>
                <w:sz w:val="16"/>
                <w:szCs w:val="16"/>
              </w:rPr>
              <w:t>Claim-versus-observation reconciliation with NO-DATA and PENDING states; flags as leads not penalties</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256D54C" w14:textId="77777777" w:rsidR="00B172CB" w:rsidRDefault="00000000">
            <w:pPr>
              <w:spacing w:after="30" w:line="250" w:lineRule="auto"/>
            </w:pPr>
            <w:r>
              <w:rPr>
                <w:sz w:val="16"/>
                <w:szCs w:val="16"/>
              </w:rPr>
              <w:t>"Designed for scheme verification workflow"</w:t>
            </w:r>
          </w:p>
        </w:tc>
      </w:tr>
      <w:tr w:rsidR="00B172CB" w14:paraId="3C3B52BE"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95C357" w14:textId="77777777" w:rsidR="00B172CB" w:rsidRDefault="00000000">
            <w:pPr>
              <w:spacing w:after="30" w:line="250" w:lineRule="auto"/>
            </w:pPr>
            <w:r>
              <w:rPr>
                <w:b/>
                <w:bCs/>
                <w:sz w:val="16"/>
                <w:szCs w:val="16"/>
              </w:rPr>
              <w:t>Integration</w:t>
            </w:r>
          </w:p>
        </w:tc>
        <w:tc>
          <w:tcPr>
            <w:tcW w:w="15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873BB7F" w14:textId="77777777" w:rsidR="00B172CB" w:rsidRDefault="00000000">
            <w:pPr>
              <w:spacing w:after="30" w:line="250" w:lineRule="auto"/>
            </w:pPr>
            <w:r>
              <w:rPr>
                <w:sz w:val="16"/>
                <w:szCs w:val="16"/>
              </w:rPr>
              <w:t>Differentiated</w:t>
            </w:r>
          </w:p>
        </w:tc>
        <w:tc>
          <w:tcPr>
            <w:tcW w:w="404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AECB746" w14:textId="77777777" w:rsidR="00B172CB" w:rsidRDefault="00000000">
            <w:pPr>
              <w:spacing w:after="30" w:line="250" w:lineRule="auto"/>
            </w:pPr>
            <w:r>
              <w:rPr>
                <w:sz w:val="16"/>
                <w:szCs w:val="16"/>
              </w:rPr>
              <w:t>Joins attendance counts, timetable, sanctioned inventory and video-derived counts</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3FE4D9" w14:textId="77777777" w:rsidR="00B172CB" w:rsidRDefault="00000000">
            <w:pPr>
              <w:spacing w:after="30" w:line="250" w:lineRule="auto"/>
            </w:pPr>
            <w:r>
              <w:rPr>
                <w:sz w:val="16"/>
                <w:szCs w:val="16"/>
              </w:rPr>
              <w:t>"Integrates four data sources"</w:t>
            </w:r>
          </w:p>
        </w:tc>
      </w:tr>
      <w:tr w:rsidR="00B172CB" w14:paraId="41400A32"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AE20ACE" w14:textId="77777777" w:rsidR="00B172CB" w:rsidRDefault="00000000">
            <w:pPr>
              <w:spacing w:after="30" w:line="250" w:lineRule="auto"/>
            </w:pPr>
            <w:r>
              <w:rPr>
                <w:b/>
                <w:bCs/>
                <w:sz w:val="16"/>
                <w:szCs w:val="16"/>
              </w:rPr>
              <w:t>Deployment</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CC55B20" w14:textId="77777777" w:rsidR="00B172CB" w:rsidRDefault="00000000">
            <w:pPr>
              <w:spacing w:after="30" w:line="250" w:lineRule="auto"/>
            </w:pPr>
            <w:r>
              <w:rPr>
                <w:sz w:val="16"/>
                <w:szCs w:val="16"/>
              </w:rPr>
              <w:t>Differentiated</w:t>
            </w:r>
          </w:p>
        </w:tc>
        <w:tc>
          <w:tcPr>
            <w:tcW w:w="40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A45AFBF" w14:textId="77777777" w:rsidR="00B172CB" w:rsidRDefault="00000000">
            <w:pPr>
              <w:spacing w:after="30" w:line="250" w:lineRule="auto"/>
            </w:pPr>
            <w:r>
              <w:rPr>
                <w:sz w:val="16"/>
                <w:szCs w:val="16"/>
              </w:rPr>
              <w:t>Reuses mandated cameras [12][13]; edge-first</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E73F30C" w14:textId="77777777" w:rsidR="00B172CB" w:rsidRDefault="00000000">
            <w:pPr>
              <w:spacing w:after="30" w:line="250" w:lineRule="auto"/>
            </w:pPr>
            <w:r>
              <w:rPr>
                <w:sz w:val="16"/>
                <w:szCs w:val="16"/>
              </w:rPr>
              <w:t>"Reuses existing cameras"</w:t>
            </w:r>
          </w:p>
        </w:tc>
      </w:tr>
      <w:tr w:rsidR="00B172CB" w14:paraId="6341B49E"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D3FD4D" w14:textId="77777777" w:rsidR="00B172CB" w:rsidRDefault="00000000">
            <w:pPr>
              <w:spacing w:after="30" w:line="250" w:lineRule="auto"/>
            </w:pPr>
            <w:r>
              <w:rPr>
                <w:b/>
                <w:bCs/>
                <w:sz w:val="16"/>
                <w:szCs w:val="16"/>
              </w:rPr>
              <w:t>Cost</w:t>
            </w:r>
          </w:p>
        </w:tc>
        <w:tc>
          <w:tcPr>
            <w:tcW w:w="15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FA94458" w14:textId="77777777" w:rsidR="00B172CB" w:rsidRDefault="00000000">
            <w:pPr>
              <w:spacing w:after="30" w:line="250" w:lineRule="auto"/>
            </w:pPr>
            <w:r>
              <w:rPr>
                <w:sz w:val="16"/>
                <w:szCs w:val="16"/>
              </w:rPr>
              <w:t>Plausibly differentiated</w:t>
            </w:r>
          </w:p>
        </w:tc>
        <w:tc>
          <w:tcPr>
            <w:tcW w:w="404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BAFC7D9" w14:textId="77777777" w:rsidR="00B172CB" w:rsidRDefault="00000000">
            <w:pPr>
              <w:spacing w:after="30" w:line="250" w:lineRule="auto"/>
            </w:pPr>
            <w:r>
              <w:rPr>
                <w:sz w:val="16"/>
                <w:szCs w:val="16"/>
              </w:rPr>
              <w:t>Avoids central video streaming; hardware still needed; to be measured</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192AE9E" w14:textId="77777777" w:rsidR="00B172CB" w:rsidRDefault="00000000">
            <w:pPr>
              <w:spacing w:after="30" w:line="250" w:lineRule="auto"/>
            </w:pPr>
            <w:r>
              <w:rPr>
                <w:sz w:val="16"/>
                <w:szCs w:val="16"/>
              </w:rPr>
              <w:t>"Designed to avoid video backhaul"</w:t>
            </w:r>
          </w:p>
        </w:tc>
      </w:tr>
      <w:tr w:rsidR="00B172CB" w14:paraId="1EB6E43D"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ABB0DB4" w14:textId="77777777" w:rsidR="00B172CB" w:rsidRDefault="00000000">
            <w:pPr>
              <w:spacing w:after="30" w:line="250" w:lineRule="auto"/>
            </w:pPr>
            <w:r>
              <w:rPr>
                <w:b/>
                <w:bCs/>
                <w:sz w:val="16"/>
                <w:szCs w:val="16"/>
              </w:rPr>
              <w:t>Accessibility</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5099958" w14:textId="77777777" w:rsidR="00B172CB" w:rsidRDefault="00000000">
            <w:pPr>
              <w:spacing w:after="30" w:line="250" w:lineRule="auto"/>
            </w:pPr>
            <w:r>
              <w:rPr>
                <w:sz w:val="16"/>
                <w:szCs w:val="16"/>
              </w:rPr>
              <w:t>Differentiated</w:t>
            </w:r>
          </w:p>
        </w:tc>
        <w:tc>
          <w:tcPr>
            <w:tcW w:w="40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C4C8E78" w14:textId="77777777" w:rsidR="00B172CB" w:rsidRDefault="00000000">
            <w:pPr>
              <w:spacing w:after="30" w:line="250" w:lineRule="auto"/>
            </w:pPr>
            <w:r>
              <w:rPr>
                <w:sz w:val="16"/>
                <w:szCs w:val="16"/>
              </w:rPr>
              <w:t>Store-and-forward for weak connectivity; fallback mobile mode</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0029911" w14:textId="77777777" w:rsidR="00B172CB" w:rsidRDefault="00000000">
            <w:pPr>
              <w:spacing w:after="30" w:line="250" w:lineRule="auto"/>
            </w:pPr>
            <w:r>
              <w:rPr>
                <w:sz w:val="16"/>
                <w:szCs w:val="16"/>
              </w:rPr>
              <w:t>"Works with intermittent links (to be tested)"</w:t>
            </w:r>
          </w:p>
        </w:tc>
      </w:tr>
      <w:tr w:rsidR="00B172CB" w14:paraId="5461D426"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5EC170" w14:textId="77777777" w:rsidR="00B172CB" w:rsidRDefault="00000000">
            <w:pPr>
              <w:spacing w:after="30" w:line="250" w:lineRule="auto"/>
            </w:pPr>
            <w:r>
              <w:rPr>
                <w:b/>
                <w:bCs/>
                <w:sz w:val="16"/>
                <w:szCs w:val="16"/>
              </w:rPr>
              <w:t>Security</w:t>
            </w:r>
          </w:p>
        </w:tc>
        <w:tc>
          <w:tcPr>
            <w:tcW w:w="15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2FD840" w14:textId="77777777" w:rsidR="00B172CB" w:rsidRDefault="00000000">
            <w:pPr>
              <w:spacing w:after="30" w:line="250" w:lineRule="auto"/>
            </w:pPr>
            <w:r>
              <w:rPr>
                <w:sz w:val="16"/>
                <w:szCs w:val="16"/>
              </w:rPr>
              <w:t>Differentiated if validated</w:t>
            </w:r>
          </w:p>
        </w:tc>
        <w:tc>
          <w:tcPr>
            <w:tcW w:w="404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D88050A" w14:textId="77777777" w:rsidR="00B172CB" w:rsidRDefault="00000000">
            <w:pPr>
              <w:spacing w:after="30" w:line="250" w:lineRule="auto"/>
            </w:pPr>
            <w:r>
              <w:rPr>
                <w:sz w:val="16"/>
                <w:szCs w:val="16"/>
              </w:rPr>
              <w:t>Signed hash-chained records, feed-health and duplicate checks target documented evidence reuse [1]</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3618CA" w14:textId="77777777" w:rsidR="00B172CB" w:rsidRDefault="00000000">
            <w:pPr>
              <w:spacing w:after="30" w:line="250" w:lineRule="auto"/>
            </w:pPr>
            <w:r>
              <w:rPr>
                <w:sz w:val="16"/>
                <w:szCs w:val="16"/>
              </w:rPr>
              <w:t>"Tamper-evident design"; not tamper-proof</w:t>
            </w:r>
          </w:p>
        </w:tc>
      </w:tr>
      <w:tr w:rsidR="00B172CB" w14:paraId="7F5B59C2"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8149CAE" w14:textId="77777777" w:rsidR="00B172CB" w:rsidRDefault="00000000">
            <w:pPr>
              <w:spacing w:after="30" w:line="250" w:lineRule="auto"/>
            </w:pPr>
            <w:r>
              <w:rPr>
                <w:b/>
                <w:bCs/>
                <w:sz w:val="16"/>
                <w:szCs w:val="16"/>
              </w:rPr>
              <w:t>Data processing</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9CBA81C" w14:textId="77777777" w:rsidR="00B172CB" w:rsidRDefault="00000000">
            <w:pPr>
              <w:spacing w:after="30" w:line="250" w:lineRule="auto"/>
            </w:pPr>
            <w:r>
              <w:rPr>
                <w:sz w:val="16"/>
                <w:szCs w:val="16"/>
              </w:rPr>
              <w:t>Differentiated</w:t>
            </w:r>
          </w:p>
        </w:tc>
        <w:tc>
          <w:tcPr>
            <w:tcW w:w="40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4FD1F66" w14:textId="77777777" w:rsidR="00B172CB" w:rsidRDefault="00000000">
            <w:pPr>
              <w:spacing w:after="30" w:line="250" w:lineRule="auto"/>
            </w:pPr>
            <w:r>
              <w:rPr>
                <w:sz w:val="16"/>
                <w:szCs w:val="16"/>
              </w:rPr>
              <w:t>Aggregate-only by default; redaction without a face detector</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DAA751B" w14:textId="77777777" w:rsidR="00B172CB" w:rsidRDefault="00000000">
            <w:pPr>
              <w:spacing w:after="30" w:line="250" w:lineRule="auto"/>
            </w:pPr>
            <w:r>
              <w:rPr>
                <w:sz w:val="16"/>
                <w:szCs w:val="16"/>
              </w:rPr>
              <w:t>"No face identification in compliance path"</w:t>
            </w:r>
          </w:p>
        </w:tc>
      </w:tr>
      <w:tr w:rsidR="00B172CB" w14:paraId="1F59FB13"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E8F5638" w14:textId="77777777" w:rsidR="00B172CB" w:rsidRDefault="00000000">
            <w:pPr>
              <w:spacing w:after="30" w:line="250" w:lineRule="auto"/>
            </w:pPr>
            <w:r>
              <w:rPr>
                <w:b/>
                <w:bCs/>
                <w:sz w:val="16"/>
                <w:szCs w:val="16"/>
              </w:rPr>
              <w:t>Architecture</w:t>
            </w:r>
          </w:p>
        </w:tc>
        <w:tc>
          <w:tcPr>
            <w:tcW w:w="15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BEB8E2B" w14:textId="77777777" w:rsidR="00B172CB" w:rsidRDefault="00000000">
            <w:pPr>
              <w:spacing w:after="30" w:line="250" w:lineRule="auto"/>
            </w:pPr>
            <w:r>
              <w:rPr>
                <w:sz w:val="16"/>
                <w:szCs w:val="16"/>
              </w:rPr>
              <w:t>Standard good practice</w:t>
            </w:r>
          </w:p>
        </w:tc>
        <w:tc>
          <w:tcPr>
            <w:tcW w:w="404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B9C9C8" w14:textId="77777777" w:rsidR="00B172CB" w:rsidRDefault="00000000">
            <w:pPr>
              <w:spacing w:after="30" w:line="250" w:lineRule="auto"/>
            </w:pPr>
            <w:r>
              <w:rPr>
                <w:sz w:val="16"/>
                <w:szCs w:val="16"/>
              </w:rPr>
              <w:t>Edge plus central, store-and-forward</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07EE669" w14:textId="77777777" w:rsidR="00B172CB" w:rsidRDefault="00000000">
            <w:pPr>
              <w:spacing w:after="30" w:line="250" w:lineRule="auto"/>
            </w:pPr>
            <w:r>
              <w:rPr>
                <w:sz w:val="16"/>
                <w:szCs w:val="16"/>
              </w:rPr>
              <w:t>None</w:t>
            </w:r>
          </w:p>
        </w:tc>
      </w:tr>
      <w:tr w:rsidR="00B172CB" w14:paraId="0ECEEE75"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A01D2D5" w14:textId="77777777" w:rsidR="00B172CB" w:rsidRDefault="00000000">
            <w:pPr>
              <w:spacing w:after="30" w:line="250" w:lineRule="auto"/>
            </w:pPr>
            <w:r>
              <w:rPr>
                <w:b/>
                <w:bCs/>
                <w:sz w:val="16"/>
                <w:szCs w:val="16"/>
              </w:rPr>
              <w:t>User experience</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3020CF0" w14:textId="77777777" w:rsidR="00B172CB" w:rsidRDefault="00000000">
            <w:pPr>
              <w:spacing w:after="30" w:line="250" w:lineRule="auto"/>
            </w:pPr>
            <w:r>
              <w:rPr>
                <w:sz w:val="16"/>
                <w:szCs w:val="16"/>
              </w:rPr>
              <w:t>Differentiated</w:t>
            </w:r>
          </w:p>
        </w:tc>
        <w:tc>
          <w:tcPr>
            <w:tcW w:w="40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0B6FCFF" w14:textId="77777777" w:rsidR="00B172CB" w:rsidRDefault="00000000">
            <w:pPr>
              <w:spacing w:after="30" w:line="250" w:lineRule="auto"/>
            </w:pPr>
            <w:r>
              <w:rPr>
                <w:sz w:val="16"/>
                <w:szCs w:val="16"/>
              </w:rPr>
              <w:t>Exception-first dashboard with explainable flags</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714AA1E" w14:textId="77777777" w:rsidR="00B172CB" w:rsidRDefault="00000000">
            <w:pPr>
              <w:spacing w:after="30" w:line="250" w:lineRule="auto"/>
            </w:pPr>
            <w:r>
              <w:rPr>
                <w:sz w:val="16"/>
                <w:szCs w:val="16"/>
              </w:rPr>
              <w:t>"Explainable flags"</w:t>
            </w:r>
          </w:p>
        </w:tc>
      </w:tr>
      <w:tr w:rsidR="00B172CB" w14:paraId="301EEC25"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39EC2C4" w14:textId="77777777" w:rsidR="00B172CB" w:rsidRDefault="00000000">
            <w:pPr>
              <w:spacing w:after="30" w:line="250" w:lineRule="auto"/>
            </w:pPr>
            <w:r>
              <w:rPr>
                <w:b/>
                <w:bCs/>
                <w:sz w:val="16"/>
                <w:szCs w:val="16"/>
              </w:rPr>
              <w:t>Operational model</w:t>
            </w:r>
          </w:p>
        </w:tc>
        <w:tc>
          <w:tcPr>
            <w:tcW w:w="15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A29EE2" w14:textId="77777777" w:rsidR="00B172CB" w:rsidRDefault="00000000">
            <w:pPr>
              <w:spacing w:after="30" w:line="250" w:lineRule="auto"/>
            </w:pPr>
            <w:r>
              <w:rPr>
                <w:sz w:val="16"/>
                <w:szCs w:val="16"/>
              </w:rPr>
              <w:t>Differentiated</w:t>
            </w:r>
          </w:p>
        </w:tc>
        <w:tc>
          <w:tcPr>
            <w:tcW w:w="404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B64175" w14:textId="77777777" w:rsidR="00B172CB" w:rsidRDefault="00000000">
            <w:pPr>
              <w:spacing w:after="30" w:line="250" w:lineRule="auto"/>
            </w:pPr>
            <w:r>
              <w:rPr>
                <w:sz w:val="16"/>
                <w:szCs w:val="16"/>
              </w:rPr>
              <w:t>Risk-based inspection targeting</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BF9FB00" w14:textId="77777777" w:rsidR="00B172CB" w:rsidRDefault="00000000">
            <w:pPr>
              <w:spacing w:after="30" w:line="250" w:lineRule="auto"/>
            </w:pPr>
            <w:r>
              <w:rPr>
                <w:sz w:val="16"/>
                <w:szCs w:val="16"/>
              </w:rPr>
              <w:t>"Targets inspections by evidence"</w:t>
            </w:r>
          </w:p>
        </w:tc>
      </w:tr>
      <w:tr w:rsidR="00B172CB" w14:paraId="7CB8EEE1"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D560350" w14:textId="77777777" w:rsidR="00B172CB" w:rsidRDefault="00000000">
            <w:pPr>
              <w:spacing w:after="30" w:line="250" w:lineRule="auto"/>
            </w:pPr>
            <w:r>
              <w:rPr>
                <w:b/>
                <w:bCs/>
                <w:sz w:val="16"/>
                <w:szCs w:val="16"/>
              </w:rPr>
              <w:t>Decision support</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7C9CC8F" w14:textId="77777777" w:rsidR="00B172CB" w:rsidRDefault="00000000">
            <w:pPr>
              <w:spacing w:after="30" w:line="250" w:lineRule="auto"/>
            </w:pPr>
            <w:r>
              <w:rPr>
                <w:sz w:val="16"/>
                <w:szCs w:val="16"/>
              </w:rPr>
              <w:t>Differentiated</w:t>
            </w:r>
          </w:p>
        </w:tc>
        <w:tc>
          <w:tcPr>
            <w:tcW w:w="40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3B96223" w14:textId="77777777" w:rsidR="00B172CB" w:rsidRDefault="00000000">
            <w:pPr>
              <w:spacing w:after="30" w:line="250" w:lineRule="auto"/>
            </w:pPr>
            <w:r>
              <w:rPr>
                <w:sz w:val="16"/>
                <w:szCs w:val="16"/>
              </w:rPr>
              <w:t>RAG with persistence rules and calibrated thresholds (pending pilot)</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9F6D0E7" w14:textId="77777777" w:rsidR="00B172CB" w:rsidRDefault="00000000">
            <w:pPr>
              <w:spacing w:after="30" w:line="250" w:lineRule="auto"/>
            </w:pPr>
            <w:r>
              <w:rPr>
                <w:sz w:val="16"/>
                <w:szCs w:val="16"/>
              </w:rPr>
              <w:t>"Decision support", not automated decisions</w:t>
            </w:r>
          </w:p>
        </w:tc>
      </w:tr>
    </w:tbl>
    <w:p w14:paraId="5DB11A15" w14:textId="77777777" w:rsidR="00B172CB" w:rsidRDefault="00B172CB">
      <w:pPr>
        <w:spacing w:after="80"/>
      </w:pPr>
    </w:p>
    <w:p w14:paraId="6E428AA4" w14:textId="77777777" w:rsidR="00B172CB" w:rsidRDefault="00000000">
      <w:pPr>
        <w:pStyle w:val="Heading1"/>
        <w:pageBreakBefore/>
      </w:pPr>
      <w:r>
        <w:lastRenderedPageBreak/>
        <w:t>11. Final Proposed Solution</w:t>
      </w:r>
    </w:p>
    <w:p w14:paraId="09CDAED1" w14:textId="77777777" w:rsidR="00B172CB" w:rsidRDefault="00000000">
      <w:pPr>
        <w:pStyle w:val="Heading2"/>
        <w:keepNext/>
      </w:pPr>
      <w:r>
        <w:t>11.1 Solution name</w:t>
      </w:r>
    </w:p>
    <w:p w14:paraId="32B83782" w14:textId="77777777" w:rsidR="00B172CB" w:rsidRDefault="00000000">
      <w:pPr>
        <w:spacing w:after="120" w:line="276" w:lineRule="auto"/>
      </w:pPr>
      <w:r>
        <w:rPr>
          <w:b/>
          <w:bCs/>
        </w:rPr>
        <w:t>PRAMAAN</w:t>
      </w:r>
      <w:r>
        <w:t xml:space="preserve"> (Hindi: proof or evidence): </w:t>
      </w:r>
      <w:r>
        <w:rPr>
          <w:b/>
          <w:bCs/>
        </w:rPr>
        <w:t>P</w:t>
      </w:r>
      <w:r>
        <w:t xml:space="preserve">resence &amp; </w:t>
      </w:r>
      <w:r>
        <w:rPr>
          <w:b/>
          <w:bCs/>
        </w:rPr>
        <w:t>R</w:t>
      </w:r>
      <w:r>
        <w:t xml:space="preserve">esource </w:t>
      </w:r>
      <w:r>
        <w:rPr>
          <w:b/>
          <w:bCs/>
        </w:rPr>
        <w:t>A</w:t>
      </w:r>
      <w:r>
        <w:t xml:space="preserve">ssurance and </w:t>
      </w:r>
      <w:r>
        <w:rPr>
          <w:b/>
          <w:bCs/>
        </w:rPr>
        <w:t>M</w:t>
      </w:r>
      <w:r>
        <w:t xml:space="preserve">onitoring with </w:t>
      </w:r>
      <w:r>
        <w:rPr>
          <w:b/>
          <w:bCs/>
        </w:rPr>
        <w:t>A</w:t>
      </w:r>
      <w:r>
        <w:t xml:space="preserve">I at the Edge </w:t>
      </w:r>
      <w:r>
        <w:rPr>
          <w:b/>
          <w:bCs/>
        </w:rPr>
        <w:t>N</w:t>
      </w:r>
      <w:r>
        <w:t>etwork. The name is a proposal; no trademark search has been done.</w:t>
      </w:r>
    </w:p>
    <w:p w14:paraId="603636D0" w14:textId="77777777" w:rsidR="00B172CB" w:rsidRDefault="00000000">
      <w:pPr>
        <w:pStyle w:val="Heading2"/>
        <w:keepNext/>
      </w:pPr>
      <w:r>
        <w:t>11.2 One-line pitch</w:t>
      </w:r>
    </w:p>
    <w:p w14:paraId="1AE1B96F" w14:textId="77777777" w:rsidR="00B172CB" w:rsidRDefault="00000000">
      <w:pPr>
        <w:spacing w:after="120" w:line="276" w:lineRule="auto"/>
      </w:pPr>
      <w:r>
        <w:t>PRAMAAN turns a training centre's existing camera into a privacy-preserving, tamper-evident witness that checks claimed attendance and sanctioned equipment against what is physically there, and sends only kilobytes to the monitoring dashboard.</w:t>
      </w:r>
    </w:p>
    <w:p w14:paraId="60939211" w14:textId="77777777" w:rsidR="00B172CB" w:rsidRDefault="00000000">
      <w:pPr>
        <w:pStyle w:val="Heading2"/>
        <w:keepNext/>
      </w:pPr>
      <w:r>
        <w:t>11.3 Problem</w:t>
      </w:r>
    </w:p>
    <w:p w14:paraId="18577F9A" w14:textId="77777777" w:rsidR="00B172CB" w:rsidRDefault="00000000">
      <w:pPr>
        <w:spacing w:after="120" w:line="276" w:lineRule="auto"/>
      </w:pPr>
      <w:r>
        <w:t>Attendance and infrastructure claims between inspections are unverified, and evidence can be reused or curated.</w:t>
      </w:r>
    </w:p>
    <w:p w14:paraId="6FC70039" w14:textId="77777777" w:rsidR="00B172CB" w:rsidRDefault="00000000">
      <w:pPr>
        <w:pStyle w:val="Heading2"/>
        <w:keepNext/>
      </w:pPr>
      <w:r>
        <w:t>11.4 Existing situation</w:t>
      </w:r>
    </w:p>
    <w:p w14:paraId="40607D46" w14:textId="77777777" w:rsidR="00B172CB" w:rsidRDefault="00000000">
      <w:pPr>
        <w:spacing w:after="120" w:line="276" w:lineRule="auto"/>
      </w:pPr>
      <w:r>
        <w:t>Identity-based attendance, periodic inspection, sampled CCTV review and remote self-assessment [5][12][13][14].</w:t>
      </w:r>
    </w:p>
    <w:p w14:paraId="50B2B5EE" w14:textId="77777777" w:rsidR="00B172CB" w:rsidRDefault="00000000">
      <w:pPr>
        <w:pStyle w:val="Heading2"/>
        <w:keepNext/>
      </w:pPr>
      <w:r>
        <w:t>11.5 Identified gap</w:t>
      </w:r>
    </w:p>
    <w:p w14:paraId="72FA3A95" w14:textId="77777777" w:rsidR="00B172CB" w:rsidRDefault="00000000">
      <w:pPr>
        <w:spacing w:after="120" w:line="276" w:lineRule="auto"/>
      </w:pPr>
      <w:r>
        <w:t>No continuous, independent, privacy-preserving physical-presence and infrastructure signal (T1, T3, T5, O1, O4, S1, S2).</w:t>
      </w:r>
    </w:p>
    <w:p w14:paraId="04A65F24" w14:textId="77777777" w:rsidR="00B172CB" w:rsidRDefault="00000000">
      <w:pPr>
        <w:pStyle w:val="Heading2"/>
        <w:keepNext/>
      </w:pPr>
      <w:r>
        <w:t>11.6 Proposed solution</w:t>
      </w:r>
    </w:p>
    <w:p w14:paraId="7D9CA90A" w14:textId="77777777" w:rsidR="00B172CB" w:rsidRDefault="00000000">
      <w:pPr>
        <w:spacing w:after="120" w:line="276" w:lineRule="auto"/>
      </w:pPr>
      <w:r>
        <w:t>An edge agent at each centre analyses existing camera streams, produces signed minute-level counts, item status and feed-health signals, and uploads them when connectivity allows. A central engine reconciles them with attendance claims, timetable and sanctioned inventory, and presents explainable RAG flags with redacted evidence in a case-management dashboard.</w:t>
      </w:r>
    </w:p>
    <w:p w14:paraId="7E0DD0FA" w14:textId="77777777" w:rsidR="00B172CB" w:rsidRDefault="00000000">
      <w:pPr>
        <w:pStyle w:val="Heading2"/>
        <w:keepNext/>
      </w:pPr>
      <w:r>
        <w:t>11.7 Core innovation</w:t>
      </w:r>
    </w:p>
    <w:p w14:paraId="7316F9D5" w14:textId="77777777" w:rsidR="00B172CB" w:rsidRDefault="00000000">
      <w:pPr>
        <w:pStyle w:val="ListParagraph"/>
        <w:numPr>
          <w:ilvl w:val="0"/>
          <w:numId w:val="2"/>
        </w:numPr>
        <w:spacing w:after="60" w:line="270" w:lineRule="auto"/>
      </w:pPr>
      <w:r>
        <w:t>Reconciliation with explicit uncertainty states, so absence of data is never treated as violation.</w:t>
      </w:r>
    </w:p>
    <w:p w14:paraId="537B59B0" w14:textId="77777777" w:rsidR="00B172CB" w:rsidRDefault="00000000">
      <w:pPr>
        <w:pStyle w:val="ListParagraph"/>
        <w:numPr>
          <w:ilvl w:val="0"/>
          <w:numId w:val="2"/>
        </w:numPr>
        <w:spacing w:after="60" w:line="270" w:lineRule="auto"/>
      </w:pPr>
      <w:r>
        <w:t>Sanctioned Layout Profile linking inventory to zones and cameras.</w:t>
      </w:r>
    </w:p>
    <w:p w14:paraId="3E2C91C6" w14:textId="77777777" w:rsidR="00B172CB" w:rsidRDefault="00000000">
      <w:pPr>
        <w:pStyle w:val="ListParagraph"/>
        <w:numPr>
          <w:ilvl w:val="0"/>
          <w:numId w:val="2"/>
        </w:numPr>
        <w:spacing w:after="60" w:line="270" w:lineRule="auto"/>
      </w:pPr>
      <w:r>
        <w:t>Evidence integrity: signing, feed-health, duplicate-evidence search.</w:t>
      </w:r>
    </w:p>
    <w:p w14:paraId="4EE134CB" w14:textId="77777777" w:rsidR="00B172CB" w:rsidRDefault="00000000">
      <w:pPr>
        <w:pStyle w:val="ListParagraph"/>
        <w:numPr>
          <w:ilvl w:val="0"/>
          <w:numId w:val="2"/>
        </w:numPr>
        <w:spacing w:after="60" w:line="270" w:lineRule="auto"/>
      </w:pPr>
      <w:r>
        <w:t>Privacy and bandwidth by design: aggregate-first, edge-first.</w:t>
      </w:r>
    </w:p>
    <w:p w14:paraId="30B31DBF" w14:textId="77777777" w:rsidR="00B172CB" w:rsidRDefault="00000000">
      <w:pPr>
        <w:pStyle w:val="Heading2"/>
        <w:keepNext/>
      </w:pPr>
      <w:r>
        <w:t>11.8 Key features</w:t>
      </w:r>
    </w:p>
    <w:p w14:paraId="62890599" w14:textId="77777777" w:rsidR="00B172CB" w:rsidRDefault="00000000">
      <w:pPr>
        <w:keepNext/>
        <w:spacing w:before="120" w:after="60"/>
      </w:pPr>
      <w:r>
        <w:rPr>
          <w:b/>
          <w:bCs/>
          <w:i/>
          <w:iCs/>
          <w:color w:val="1F3864"/>
          <w:sz w:val="19"/>
          <w:szCs w:val="19"/>
        </w:rPr>
        <w:t>Table 11: Feature-to-problem mapping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40"/>
        <w:gridCol w:w="4240"/>
        <w:gridCol w:w="1158"/>
      </w:tblGrid>
      <w:tr w:rsidR="00B172CB" w14:paraId="309A51A8" w14:textId="77777777">
        <w:tblPrEx>
          <w:tblCellMar>
            <w:top w:w="0" w:type="dxa"/>
            <w:bottom w:w="0" w:type="dxa"/>
          </w:tblCellMar>
        </w:tblPrEx>
        <w:trPr>
          <w:cantSplit/>
          <w:tblHeader/>
        </w:trPr>
        <w:tc>
          <w:tcPr>
            <w:tcW w:w="42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DA896EC" w14:textId="77777777" w:rsidR="00B172CB" w:rsidRDefault="00000000">
            <w:pPr>
              <w:spacing w:after="30" w:line="250" w:lineRule="auto"/>
            </w:pPr>
            <w:r>
              <w:rPr>
                <w:b/>
                <w:bCs/>
                <w:color w:val="FFFFFF"/>
                <w:sz w:val="17"/>
                <w:szCs w:val="17"/>
              </w:rPr>
              <w:t>Feature</w:t>
            </w:r>
          </w:p>
        </w:tc>
        <w:tc>
          <w:tcPr>
            <w:tcW w:w="42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7B2BB7F" w14:textId="77777777" w:rsidR="00B172CB" w:rsidRDefault="00000000">
            <w:pPr>
              <w:spacing w:after="30" w:line="250" w:lineRule="auto"/>
            </w:pPr>
            <w:r>
              <w:rPr>
                <w:b/>
                <w:bCs/>
                <w:color w:val="FFFFFF"/>
                <w:sz w:val="17"/>
                <w:szCs w:val="17"/>
              </w:rPr>
              <w:t>Real problem it solves</w:t>
            </w:r>
          </w:p>
        </w:tc>
        <w:tc>
          <w:tcPr>
            <w:tcW w:w="115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ECFAFDB" w14:textId="77777777" w:rsidR="00B172CB" w:rsidRDefault="00000000">
            <w:pPr>
              <w:spacing w:after="30" w:line="250" w:lineRule="auto"/>
            </w:pPr>
            <w:r>
              <w:rPr>
                <w:b/>
                <w:bCs/>
                <w:color w:val="FFFFFF"/>
                <w:sz w:val="17"/>
                <w:szCs w:val="17"/>
              </w:rPr>
              <w:t>Gap</w:t>
            </w:r>
          </w:p>
        </w:tc>
      </w:tr>
      <w:tr w:rsidR="00B172CB" w14:paraId="14947FCE" w14:textId="77777777">
        <w:tblPrEx>
          <w:tblCellMar>
            <w:top w:w="0" w:type="dxa"/>
            <w:bottom w:w="0" w:type="dxa"/>
          </w:tblCellMar>
        </w:tblPrEx>
        <w:trPr>
          <w:cantSplit/>
        </w:trPr>
        <w:tc>
          <w:tcPr>
            <w:tcW w:w="42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B3B5F7E" w14:textId="77777777" w:rsidR="00B172CB" w:rsidRDefault="00000000">
            <w:pPr>
              <w:spacing w:after="30" w:line="250" w:lineRule="auto"/>
            </w:pPr>
            <w:r>
              <w:rPr>
                <w:sz w:val="17"/>
                <w:szCs w:val="17"/>
              </w:rPr>
              <w:t>Per-zone person counting with session statistic</w:t>
            </w:r>
          </w:p>
        </w:tc>
        <w:tc>
          <w:tcPr>
            <w:tcW w:w="42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FCB26DD" w14:textId="77777777" w:rsidR="00B172CB" w:rsidRDefault="00000000">
            <w:pPr>
              <w:spacing w:after="30" w:line="250" w:lineRule="auto"/>
            </w:pPr>
            <w:r>
              <w:rPr>
                <w:sz w:val="17"/>
                <w:szCs w:val="17"/>
              </w:rPr>
              <w:t>Claims versus presence</w:t>
            </w:r>
          </w:p>
        </w:tc>
        <w:tc>
          <w:tcPr>
            <w:tcW w:w="11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9EA7B4" w14:textId="77777777" w:rsidR="00B172CB" w:rsidRDefault="00000000">
            <w:pPr>
              <w:spacing w:after="30" w:line="250" w:lineRule="auto"/>
            </w:pPr>
            <w:r>
              <w:rPr>
                <w:sz w:val="17"/>
                <w:szCs w:val="17"/>
              </w:rPr>
              <w:t>T1</w:t>
            </w:r>
          </w:p>
        </w:tc>
      </w:tr>
      <w:tr w:rsidR="00B172CB" w14:paraId="246AC49E" w14:textId="77777777">
        <w:tblPrEx>
          <w:tblCellMar>
            <w:top w:w="0" w:type="dxa"/>
            <w:bottom w:w="0" w:type="dxa"/>
          </w:tblCellMar>
        </w:tblPrEx>
        <w:trPr>
          <w:cantSplit/>
        </w:trPr>
        <w:tc>
          <w:tcPr>
            <w:tcW w:w="42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FF7CC64" w14:textId="77777777" w:rsidR="00B172CB" w:rsidRDefault="00000000">
            <w:pPr>
              <w:spacing w:after="30" w:line="250" w:lineRule="auto"/>
            </w:pPr>
            <w:r>
              <w:rPr>
                <w:sz w:val="17"/>
                <w:szCs w:val="17"/>
              </w:rPr>
              <w:t>Ghost-batch and empty-centre detection</w:t>
            </w:r>
          </w:p>
        </w:tc>
        <w:tc>
          <w:tcPr>
            <w:tcW w:w="42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068E7E8" w14:textId="77777777" w:rsidR="00B172CB" w:rsidRDefault="00000000">
            <w:pPr>
              <w:spacing w:after="30" w:line="250" w:lineRule="auto"/>
            </w:pPr>
            <w:r>
              <w:rPr>
                <w:sz w:val="17"/>
                <w:szCs w:val="17"/>
              </w:rPr>
              <w:t>Paper centres, fake batches</w:t>
            </w:r>
          </w:p>
        </w:tc>
        <w:tc>
          <w:tcPr>
            <w:tcW w:w="115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3955F02" w14:textId="77777777" w:rsidR="00B172CB" w:rsidRDefault="00000000">
            <w:pPr>
              <w:spacing w:after="30" w:line="250" w:lineRule="auto"/>
            </w:pPr>
            <w:r>
              <w:rPr>
                <w:sz w:val="17"/>
                <w:szCs w:val="17"/>
              </w:rPr>
              <w:t>O4</w:t>
            </w:r>
          </w:p>
        </w:tc>
      </w:tr>
      <w:tr w:rsidR="00B172CB" w14:paraId="2A4DF038" w14:textId="77777777">
        <w:tblPrEx>
          <w:tblCellMar>
            <w:top w:w="0" w:type="dxa"/>
            <w:bottom w:w="0" w:type="dxa"/>
          </w:tblCellMar>
        </w:tblPrEx>
        <w:trPr>
          <w:cantSplit/>
        </w:trPr>
        <w:tc>
          <w:tcPr>
            <w:tcW w:w="42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05B10C" w14:textId="77777777" w:rsidR="00B172CB" w:rsidRDefault="00000000">
            <w:pPr>
              <w:spacing w:after="30" w:line="250" w:lineRule="auto"/>
            </w:pPr>
            <w:r>
              <w:rPr>
                <w:sz w:val="17"/>
                <w:szCs w:val="17"/>
              </w:rPr>
              <w:t>Sanctioned Layout Profile and item checks</w:t>
            </w:r>
          </w:p>
        </w:tc>
        <w:tc>
          <w:tcPr>
            <w:tcW w:w="42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65F66D" w14:textId="77777777" w:rsidR="00B172CB" w:rsidRDefault="00000000">
            <w:pPr>
              <w:spacing w:after="30" w:line="250" w:lineRule="auto"/>
            </w:pPr>
            <w:r>
              <w:rPr>
                <w:sz w:val="17"/>
                <w:szCs w:val="17"/>
              </w:rPr>
              <w:t>Missing or excess equipment, overcrowding</w:t>
            </w:r>
          </w:p>
        </w:tc>
        <w:tc>
          <w:tcPr>
            <w:tcW w:w="11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AB57A3" w14:textId="77777777" w:rsidR="00B172CB" w:rsidRDefault="00000000">
            <w:pPr>
              <w:spacing w:after="30" w:line="250" w:lineRule="auto"/>
            </w:pPr>
            <w:r>
              <w:rPr>
                <w:sz w:val="17"/>
                <w:szCs w:val="17"/>
              </w:rPr>
              <w:t>T5</w:t>
            </w:r>
          </w:p>
        </w:tc>
      </w:tr>
      <w:tr w:rsidR="00B172CB" w14:paraId="7D5C7EDD" w14:textId="77777777">
        <w:tblPrEx>
          <w:tblCellMar>
            <w:top w:w="0" w:type="dxa"/>
            <w:bottom w:w="0" w:type="dxa"/>
          </w:tblCellMar>
        </w:tblPrEx>
        <w:trPr>
          <w:cantSplit/>
        </w:trPr>
        <w:tc>
          <w:tcPr>
            <w:tcW w:w="42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B054C52" w14:textId="77777777" w:rsidR="00B172CB" w:rsidRDefault="00000000">
            <w:pPr>
              <w:spacing w:after="30" w:line="250" w:lineRule="auto"/>
            </w:pPr>
            <w:r>
              <w:rPr>
                <w:sz w:val="17"/>
                <w:szCs w:val="17"/>
              </w:rPr>
              <w:t>Usage-evidence proxies (person at station, screen on)</w:t>
            </w:r>
          </w:p>
        </w:tc>
        <w:tc>
          <w:tcPr>
            <w:tcW w:w="42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54D8D33" w14:textId="77777777" w:rsidR="00B172CB" w:rsidRDefault="00000000">
            <w:pPr>
              <w:spacing w:after="30" w:line="250" w:lineRule="auto"/>
            </w:pPr>
            <w:r>
              <w:rPr>
                <w:sz w:val="17"/>
                <w:szCs w:val="17"/>
              </w:rPr>
              <w:t>Idle equipment, limited by what cameras can see</w:t>
            </w:r>
          </w:p>
        </w:tc>
        <w:tc>
          <w:tcPr>
            <w:tcW w:w="115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B2ECC32" w14:textId="77777777" w:rsidR="00B172CB" w:rsidRDefault="00000000">
            <w:pPr>
              <w:spacing w:after="30" w:line="250" w:lineRule="auto"/>
            </w:pPr>
            <w:r>
              <w:rPr>
                <w:sz w:val="17"/>
                <w:szCs w:val="17"/>
              </w:rPr>
              <w:t>T5</w:t>
            </w:r>
          </w:p>
        </w:tc>
      </w:tr>
      <w:tr w:rsidR="00B172CB" w14:paraId="737BD0E8" w14:textId="77777777">
        <w:tblPrEx>
          <w:tblCellMar>
            <w:top w:w="0" w:type="dxa"/>
            <w:bottom w:w="0" w:type="dxa"/>
          </w:tblCellMar>
        </w:tblPrEx>
        <w:trPr>
          <w:cantSplit/>
        </w:trPr>
        <w:tc>
          <w:tcPr>
            <w:tcW w:w="42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7BE948" w14:textId="77777777" w:rsidR="00B172CB" w:rsidRDefault="00000000">
            <w:pPr>
              <w:spacing w:after="30" w:line="250" w:lineRule="auto"/>
            </w:pPr>
            <w:r>
              <w:rPr>
                <w:sz w:val="17"/>
                <w:szCs w:val="17"/>
              </w:rPr>
              <w:t>Feed-health and tamper alerts</w:t>
            </w:r>
          </w:p>
        </w:tc>
        <w:tc>
          <w:tcPr>
            <w:tcW w:w="42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B158E2" w14:textId="77777777" w:rsidR="00B172CB" w:rsidRDefault="00000000">
            <w:pPr>
              <w:spacing w:after="30" w:line="250" w:lineRule="auto"/>
            </w:pPr>
            <w:r>
              <w:rPr>
                <w:sz w:val="17"/>
                <w:szCs w:val="17"/>
              </w:rPr>
              <w:t>Blocked, moved, frozen or offline cameras</w:t>
            </w:r>
          </w:p>
        </w:tc>
        <w:tc>
          <w:tcPr>
            <w:tcW w:w="11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AB94E5" w14:textId="77777777" w:rsidR="00B172CB" w:rsidRDefault="00000000">
            <w:pPr>
              <w:spacing w:after="30" w:line="250" w:lineRule="auto"/>
            </w:pPr>
            <w:r>
              <w:rPr>
                <w:sz w:val="17"/>
                <w:szCs w:val="17"/>
              </w:rPr>
              <w:t>T3</w:t>
            </w:r>
          </w:p>
        </w:tc>
      </w:tr>
      <w:tr w:rsidR="00B172CB" w14:paraId="021F59C5" w14:textId="77777777">
        <w:tblPrEx>
          <w:tblCellMar>
            <w:top w:w="0" w:type="dxa"/>
            <w:bottom w:w="0" w:type="dxa"/>
          </w:tblCellMar>
        </w:tblPrEx>
        <w:trPr>
          <w:cantSplit/>
        </w:trPr>
        <w:tc>
          <w:tcPr>
            <w:tcW w:w="42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00A4B91" w14:textId="77777777" w:rsidR="00B172CB" w:rsidRDefault="00000000">
            <w:pPr>
              <w:spacing w:after="30" w:line="250" w:lineRule="auto"/>
            </w:pPr>
            <w:r>
              <w:rPr>
                <w:sz w:val="17"/>
                <w:szCs w:val="17"/>
              </w:rPr>
              <w:t>Signed, hash-chained records and duplicate-evidence search</w:t>
            </w:r>
          </w:p>
        </w:tc>
        <w:tc>
          <w:tcPr>
            <w:tcW w:w="42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601DA1C" w14:textId="77777777" w:rsidR="00B172CB" w:rsidRDefault="00000000">
            <w:pPr>
              <w:spacing w:after="30" w:line="250" w:lineRule="auto"/>
            </w:pPr>
            <w:r>
              <w:rPr>
                <w:sz w:val="17"/>
                <w:szCs w:val="17"/>
              </w:rPr>
              <w:t>Reused or edited evidence</w:t>
            </w:r>
          </w:p>
        </w:tc>
        <w:tc>
          <w:tcPr>
            <w:tcW w:w="115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0193552" w14:textId="77777777" w:rsidR="00B172CB" w:rsidRDefault="00000000">
            <w:pPr>
              <w:spacing w:after="30" w:line="250" w:lineRule="auto"/>
            </w:pPr>
            <w:r>
              <w:rPr>
                <w:sz w:val="17"/>
                <w:szCs w:val="17"/>
              </w:rPr>
              <w:t>T3</w:t>
            </w:r>
          </w:p>
        </w:tc>
      </w:tr>
      <w:tr w:rsidR="00B172CB" w14:paraId="3C6A5D12" w14:textId="77777777">
        <w:tblPrEx>
          <w:tblCellMar>
            <w:top w:w="0" w:type="dxa"/>
            <w:bottom w:w="0" w:type="dxa"/>
          </w:tblCellMar>
        </w:tblPrEx>
        <w:trPr>
          <w:cantSplit/>
        </w:trPr>
        <w:tc>
          <w:tcPr>
            <w:tcW w:w="42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7C378EB" w14:textId="77777777" w:rsidR="00B172CB" w:rsidRDefault="00000000">
            <w:pPr>
              <w:spacing w:after="30" w:line="250" w:lineRule="auto"/>
            </w:pPr>
            <w:r>
              <w:rPr>
                <w:sz w:val="17"/>
                <w:szCs w:val="17"/>
              </w:rPr>
              <w:lastRenderedPageBreak/>
              <w:t>Store-and-forward edge queue</w:t>
            </w:r>
          </w:p>
        </w:tc>
        <w:tc>
          <w:tcPr>
            <w:tcW w:w="42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1027223" w14:textId="77777777" w:rsidR="00B172CB" w:rsidRDefault="00000000">
            <w:pPr>
              <w:spacing w:after="30" w:line="250" w:lineRule="auto"/>
            </w:pPr>
            <w:r>
              <w:rPr>
                <w:sz w:val="17"/>
                <w:szCs w:val="17"/>
              </w:rPr>
              <w:t>Weak connectivity</w:t>
            </w:r>
          </w:p>
        </w:tc>
        <w:tc>
          <w:tcPr>
            <w:tcW w:w="11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E1A457" w14:textId="77777777" w:rsidR="00B172CB" w:rsidRDefault="00000000">
            <w:pPr>
              <w:spacing w:after="30" w:line="250" w:lineRule="auto"/>
            </w:pPr>
            <w:r>
              <w:rPr>
                <w:sz w:val="17"/>
                <w:szCs w:val="17"/>
              </w:rPr>
              <w:t>S1</w:t>
            </w:r>
          </w:p>
        </w:tc>
      </w:tr>
      <w:tr w:rsidR="00B172CB" w14:paraId="03668EE3" w14:textId="77777777">
        <w:tblPrEx>
          <w:tblCellMar>
            <w:top w:w="0" w:type="dxa"/>
            <w:bottom w:w="0" w:type="dxa"/>
          </w:tblCellMar>
        </w:tblPrEx>
        <w:trPr>
          <w:cantSplit/>
        </w:trPr>
        <w:tc>
          <w:tcPr>
            <w:tcW w:w="42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7814F9C" w14:textId="77777777" w:rsidR="00B172CB" w:rsidRDefault="00000000">
            <w:pPr>
              <w:spacing w:after="30" w:line="250" w:lineRule="auto"/>
            </w:pPr>
            <w:r>
              <w:rPr>
                <w:sz w:val="17"/>
                <w:szCs w:val="17"/>
              </w:rPr>
              <w:t>Redacted evidence keyframes</w:t>
            </w:r>
          </w:p>
        </w:tc>
        <w:tc>
          <w:tcPr>
            <w:tcW w:w="42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6D7E5DF" w14:textId="77777777" w:rsidR="00B172CB" w:rsidRDefault="00000000">
            <w:pPr>
              <w:spacing w:after="30" w:line="250" w:lineRule="auto"/>
            </w:pPr>
            <w:r>
              <w:rPr>
                <w:sz w:val="17"/>
                <w:szCs w:val="17"/>
              </w:rPr>
              <w:t>Privacy; reviewable proof</w:t>
            </w:r>
          </w:p>
        </w:tc>
        <w:tc>
          <w:tcPr>
            <w:tcW w:w="115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39A5973" w14:textId="77777777" w:rsidR="00B172CB" w:rsidRDefault="00000000">
            <w:pPr>
              <w:spacing w:after="30" w:line="250" w:lineRule="auto"/>
            </w:pPr>
            <w:r>
              <w:rPr>
                <w:sz w:val="17"/>
                <w:szCs w:val="17"/>
              </w:rPr>
              <w:t>U3</w:t>
            </w:r>
          </w:p>
        </w:tc>
      </w:tr>
      <w:tr w:rsidR="00B172CB" w14:paraId="19FA6A7D" w14:textId="77777777">
        <w:tblPrEx>
          <w:tblCellMar>
            <w:top w:w="0" w:type="dxa"/>
            <w:bottom w:w="0" w:type="dxa"/>
          </w:tblCellMar>
        </w:tblPrEx>
        <w:trPr>
          <w:cantSplit/>
        </w:trPr>
        <w:tc>
          <w:tcPr>
            <w:tcW w:w="42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84428E" w14:textId="77777777" w:rsidR="00B172CB" w:rsidRDefault="00000000">
            <w:pPr>
              <w:spacing w:after="30" w:line="250" w:lineRule="auto"/>
            </w:pPr>
            <w:r>
              <w:rPr>
                <w:sz w:val="17"/>
                <w:szCs w:val="17"/>
              </w:rPr>
              <w:t>Case manager with audit log and TC response</w:t>
            </w:r>
          </w:p>
        </w:tc>
        <w:tc>
          <w:tcPr>
            <w:tcW w:w="42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F9FBE1" w14:textId="77777777" w:rsidR="00B172CB" w:rsidRDefault="00000000">
            <w:pPr>
              <w:spacing w:after="30" w:line="250" w:lineRule="auto"/>
            </w:pPr>
            <w:r>
              <w:rPr>
                <w:sz w:val="17"/>
                <w:szCs w:val="17"/>
              </w:rPr>
              <w:t>Fragmented follow-up; fairness</w:t>
            </w:r>
          </w:p>
        </w:tc>
        <w:tc>
          <w:tcPr>
            <w:tcW w:w="11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D40CCB7" w14:textId="77777777" w:rsidR="00B172CB" w:rsidRDefault="00000000">
            <w:pPr>
              <w:spacing w:after="30" w:line="250" w:lineRule="auto"/>
            </w:pPr>
            <w:r>
              <w:rPr>
                <w:sz w:val="17"/>
                <w:szCs w:val="17"/>
              </w:rPr>
              <w:t>O3, U2</w:t>
            </w:r>
          </w:p>
        </w:tc>
      </w:tr>
      <w:tr w:rsidR="00B172CB" w14:paraId="090944F1" w14:textId="77777777">
        <w:tblPrEx>
          <w:tblCellMar>
            <w:top w:w="0" w:type="dxa"/>
            <w:bottom w:w="0" w:type="dxa"/>
          </w:tblCellMar>
        </w:tblPrEx>
        <w:trPr>
          <w:cantSplit/>
        </w:trPr>
        <w:tc>
          <w:tcPr>
            <w:tcW w:w="42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6D4075E" w14:textId="77777777" w:rsidR="00B172CB" w:rsidRDefault="00000000">
            <w:pPr>
              <w:spacing w:after="30" w:line="250" w:lineRule="auto"/>
            </w:pPr>
            <w:r>
              <w:rPr>
                <w:sz w:val="17"/>
                <w:szCs w:val="17"/>
              </w:rPr>
              <w:t>Risk score across centres (C6-lite)</w:t>
            </w:r>
          </w:p>
        </w:tc>
        <w:tc>
          <w:tcPr>
            <w:tcW w:w="42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F2B5F56" w14:textId="77777777" w:rsidR="00B172CB" w:rsidRDefault="00000000">
            <w:pPr>
              <w:spacing w:after="30" w:line="250" w:lineRule="auto"/>
            </w:pPr>
            <w:r>
              <w:rPr>
                <w:sz w:val="17"/>
                <w:szCs w:val="17"/>
              </w:rPr>
              <w:t>Prioritising inspections</w:t>
            </w:r>
          </w:p>
        </w:tc>
        <w:tc>
          <w:tcPr>
            <w:tcW w:w="115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DF55D4E" w14:textId="77777777" w:rsidR="00B172CB" w:rsidRDefault="00000000">
            <w:pPr>
              <w:spacing w:after="30" w:line="250" w:lineRule="auto"/>
            </w:pPr>
            <w:r>
              <w:rPr>
                <w:sz w:val="17"/>
                <w:szCs w:val="17"/>
              </w:rPr>
              <w:t>O1, S2</w:t>
            </w:r>
          </w:p>
        </w:tc>
      </w:tr>
      <w:tr w:rsidR="00B172CB" w14:paraId="0A287955" w14:textId="77777777">
        <w:tblPrEx>
          <w:tblCellMar>
            <w:top w:w="0" w:type="dxa"/>
            <w:bottom w:w="0" w:type="dxa"/>
          </w:tblCellMar>
        </w:tblPrEx>
        <w:trPr>
          <w:cantSplit/>
        </w:trPr>
        <w:tc>
          <w:tcPr>
            <w:tcW w:w="42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3A68F97" w14:textId="77777777" w:rsidR="00B172CB" w:rsidRDefault="00000000">
            <w:pPr>
              <w:spacing w:after="30" w:line="250" w:lineRule="auto"/>
            </w:pPr>
            <w:r>
              <w:rPr>
                <w:sz w:val="17"/>
                <w:szCs w:val="17"/>
              </w:rPr>
              <w:t>Fallback mobile challenge mode (C4)</w:t>
            </w:r>
          </w:p>
        </w:tc>
        <w:tc>
          <w:tcPr>
            <w:tcW w:w="42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7DF7CFA" w14:textId="77777777" w:rsidR="00B172CB" w:rsidRDefault="00000000">
            <w:pPr>
              <w:spacing w:after="30" w:line="250" w:lineRule="auto"/>
            </w:pPr>
            <w:r>
              <w:rPr>
                <w:sz w:val="17"/>
                <w:szCs w:val="17"/>
              </w:rPr>
              <w:t>Centres without usable cameras</w:t>
            </w:r>
          </w:p>
        </w:tc>
        <w:tc>
          <w:tcPr>
            <w:tcW w:w="11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3CA7CF5" w14:textId="77777777" w:rsidR="00B172CB" w:rsidRDefault="00000000">
            <w:pPr>
              <w:spacing w:after="30" w:line="250" w:lineRule="auto"/>
            </w:pPr>
            <w:r>
              <w:rPr>
                <w:sz w:val="17"/>
                <w:szCs w:val="17"/>
              </w:rPr>
              <w:t>C1, S3</w:t>
            </w:r>
          </w:p>
        </w:tc>
      </w:tr>
    </w:tbl>
    <w:p w14:paraId="4DC35971" w14:textId="77777777" w:rsidR="00B172CB" w:rsidRDefault="00B172CB">
      <w:pPr>
        <w:spacing w:after="80"/>
      </w:pPr>
    </w:p>
    <w:p w14:paraId="5A4B1A4B" w14:textId="77777777" w:rsidR="00B172CB" w:rsidRDefault="00000000">
      <w:pPr>
        <w:pStyle w:val="Heading1"/>
      </w:pPr>
      <w:r>
        <w:t>12. Complete Technical Architecture</w:t>
      </w:r>
    </w:p>
    <w:p w14:paraId="0E3C8BB6" w14:textId="77777777" w:rsidR="00B172CB" w:rsidRDefault="00000000">
      <w:pPr>
        <w:spacing w:after="120" w:line="276" w:lineRule="auto"/>
      </w:pPr>
      <w:r>
        <w:t>The architecture follows the flow USER/FIELD INPUT → DATA COLLECTION → DATA VALIDATION → PROCESSING → AI/RULE ENGINE → STORAGE → DECISION ENGINE → ALERT → DASHBOARD/API → END USER, split across three tiers so that raw video never leaves the centre.</w:t>
      </w:r>
    </w:p>
    <w:p w14:paraId="43C87E23" w14:textId="77777777" w:rsidR="00B172CB" w:rsidRDefault="00000000">
      <w:pPr>
        <w:keepNext/>
        <w:spacing w:before="80" w:after="60"/>
        <w:jc w:val="center"/>
      </w:pPr>
      <w:r>
        <w:rPr>
          <w:noProof/>
        </w:rPr>
        <w:drawing>
          <wp:inline distT="0" distB="0" distL="0" distR="0" wp14:anchorId="1CCCDE5E" wp14:editId="7A7B6BBA">
            <wp:extent cx="5334000" cy="5686425"/>
            <wp:effectExtent l="0" t="0" r="0" b="0"/>
            <wp:docPr id="177433072" name="fig2" descr="PRAMAAN system architecture" title="PRAMAAN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5686425"/>
                    </a:xfrm>
                    <a:prstGeom prst="rect">
                      <a:avLst/>
                    </a:prstGeom>
                  </pic:spPr>
                </pic:pic>
              </a:graphicData>
            </a:graphic>
          </wp:inline>
        </w:drawing>
      </w:r>
    </w:p>
    <w:p w14:paraId="7D9BE751" w14:textId="77777777" w:rsidR="00B172CB" w:rsidRDefault="00000000">
      <w:pPr>
        <w:spacing w:after="160"/>
        <w:jc w:val="center"/>
      </w:pPr>
      <w:r>
        <w:rPr>
          <w:i/>
          <w:iCs/>
          <w:color w:val="1F3864"/>
          <w:sz w:val="19"/>
          <w:szCs w:val="19"/>
        </w:rPr>
        <w:t>Figure 2: PRAMAAN system architecture</w:t>
      </w:r>
    </w:p>
    <w:p w14:paraId="61061020" w14:textId="77777777" w:rsidR="00B172CB" w:rsidRDefault="00000000">
      <w:pPr>
        <w:keepNext/>
        <w:spacing w:before="80" w:after="60"/>
        <w:jc w:val="center"/>
      </w:pPr>
      <w:r>
        <w:rPr>
          <w:noProof/>
        </w:rPr>
        <w:lastRenderedPageBreak/>
        <w:drawing>
          <wp:inline distT="0" distB="0" distL="0" distR="0" wp14:anchorId="6BE0A585" wp14:editId="243ACF56">
            <wp:extent cx="5715000" cy="3505200"/>
            <wp:effectExtent l="0" t="0" r="0" b="0"/>
            <wp:docPr id="1073961311" name="fig3" descr="Edge pipeline and privacy boundary" title="Edge pipeline and privacy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505200"/>
                    </a:xfrm>
                    <a:prstGeom prst="rect">
                      <a:avLst/>
                    </a:prstGeom>
                  </pic:spPr>
                </pic:pic>
              </a:graphicData>
            </a:graphic>
          </wp:inline>
        </w:drawing>
      </w:r>
    </w:p>
    <w:p w14:paraId="40A585A6" w14:textId="77777777" w:rsidR="00B172CB" w:rsidRDefault="00000000">
      <w:pPr>
        <w:spacing w:after="160"/>
        <w:jc w:val="center"/>
      </w:pPr>
      <w:r>
        <w:rPr>
          <w:i/>
          <w:iCs/>
          <w:color w:val="1F3864"/>
          <w:sz w:val="19"/>
          <w:szCs w:val="19"/>
        </w:rPr>
        <w:t>Figure 3: Edge pipeline and privacy boundary</w:t>
      </w:r>
    </w:p>
    <w:p w14:paraId="29050BF8" w14:textId="77777777" w:rsidR="00B172CB" w:rsidRDefault="00000000">
      <w:pPr>
        <w:pStyle w:val="Heading2"/>
        <w:keepNext/>
      </w:pPr>
      <w:r>
        <w:t>12.1 Layer-by-layer explanation</w:t>
      </w:r>
    </w:p>
    <w:p w14:paraId="41A8FAB1" w14:textId="77777777" w:rsidR="00B172CB" w:rsidRDefault="00000000">
      <w:pPr>
        <w:keepNext/>
        <w:spacing w:before="120" w:after="60"/>
      </w:pPr>
      <w:r>
        <w:rPr>
          <w:b/>
          <w:bCs/>
          <w:i/>
          <w:iCs/>
          <w:color w:val="1F3864"/>
          <w:sz w:val="19"/>
          <w:szCs w:val="19"/>
        </w:rPr>
        <w:t>Table 12: Architecture layers and rationale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2698"/>
        <w:gridCol w:w="3084"/>
        <w:gridCol w:w="2314"/>
      </w:tblGrid>
      <w:tr w:rsidR="00B172CB" w14:paraId="567C708F" w14:textId="77777777">
        <w:tblPrEx>
          <w:tblCellMar>
            <w:top w:w="0" w:type="dxa"/>
            <w:bottom w:w="0" w:type="dxa"/>
          </w:tblCellMar>
        </w:tblPrEx>
        <w:trPr>
          <w:cantSplit/>
          <w:tblHeader/>
        </w:trPr>
        <w:tc>
          <w:tcPr>
            <w:tcW w:w="1542"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AA62ABA" w14:textId="77777777" w:rsidR="00B172CB" w:rsidRDefault="00000000">
            <w:pPr>
              <w:spacing w:after="30" w:line="250" w:lineRule="auto"/>
            </w:pPr>
            <w:r>
              <w:rPr>
                <w:b/>
                <w:bCs/>
                <w:color w:val="FFFFFF"/>
                <w:sz w:val="16"/>
                <w:szCs w:val="16"/>
              </w:rPr>
              <w:t>Layer</w:t>
            </w:r>
          </w:p>
        </w:tc>
        <w:tc>
          <w:tcPr>
            <w:tcW w:w="269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3C1CD8E" w14:textId="77777777" w:rsidR="00B172CB" w:rsidRDefault="00000000">
            <w:pPr>
              <w:spacing w:after="30" w:line="250" w:lineRule="auto"/>
            </w:pPr>
            <w:r>
              <w:rPr>
                <w:b/>
                <w:bCs/>
                <w:color w:val="FFFFFF"/>
                <w:sz w:val="16"/>
                <w:szCs w:val="16"/>
              </w:rPr>
              <w:t>Function</w:t>
            </w:r>
          </w:p>
        </w:tc>
        <w:tc>
          <w:tcPr>
            <w:tcW w:w="3084"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CF78BF6" w14:textId="77777777" w:rsidR="00B172CB" w:rsidRDefault="00000000">
            <w:pPr>
              <w:spacing w:after="30" w:line="250" w:lineRule="auto"/>
            </w:pPr>
            <w:r>
              <w:rPr>
                <w:b/>
                <w:bCs/>
                <w:color w:val="FFFFFF"/>
                <w:sz w:val="16"/>
                <w:szCs w:val="16"/>
              </w:rPr>
              <w:t>Key design decisions</w:t>
            </w:r>
          </w:p>
        </w:tc>
        <w:tc>
          <w:tcPr>
            <w:tcW w:w="2314"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FC1523B" w14:textId="77777777" w:rsidR="00B172CB" w:rsidRDefault="00000000">
            <w:pPr>
              <w:spacing w:after="30" w:line="250" w:lineRule="auto"/>
            </w:pPr>
            <w:r>
              <w:rPr>
                <w:b/>
                <w:bCs/>
                <w:color w:val="FFFFFF"/>
                <w:sz w:val="16"/>
                <w:szCs w:val="16"/>
              </w:rPr>
              <w:t>Why</w:t>
            </w:r>
          </w:p>
        </w:tc>
      </w:tr>
      <w:tr w:rsidR="00B172CB" w14:paraId="5422F0F8"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F6F097" w14:textId="77777777" w:rsidR="00B172CB" w:rsidRDefault="00000000">
            <w:pPr>
              <w:spacing w:after="30" w:line="250" w:lineRule="auto"/>
            </w:pPr>
            <w:r>
              <w:rPr>
                <w:b/>
                <w:bCs/>
                <w:sz w:val="16"/>
                <w:szCs w:val="16"/>
              </w:rPr>
              <w:t>Cameras</w:t>
            </w:r>
          </w:p>
        </w:tc>
        <w:tc>
          <w:tcPr>
            <w:tcW w:w="26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278DE78" w14:textId="77777777" w:rsidR="00B172CB" w:rsidRDefault="00000000">
            <w:pPr>
              <w:spacing w:after="30" w:line="250" w:lineRule="auto"/>
            </w:pPr>
            <w:r>
              <w:rPr>
                <w:sz w:val="16"/>
                <w:szCs w:val="16"/>
              </w:rPr>
              <w:t>Provide RTSP/ONVIF streams [29]</w:t>
            </w:r>
          </w:p>
        </w:tc>
        <w:tc>
          <w:tcPr>
            <w:tcW w:w="308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1FB871F" w14:textId="77777777" w:rsidR="00B172CB" w:rsidRDefault="00000000">
            <w:pPr>
              <w:spacing w:after="30" w:line="250" w:lineRule="auto"/>
            </w:pPr>
            <w:r>
              <w:rPr>
                <w:sz w:val="16"/>
                <w:szCs w:val="16"/>
              </w:rPr>
              <w:t>Reuse existing cameras; no new camera purchase by default</w:t>
            </w:r>
          </w:p>
        </w:tc>
        <w:tc>
          <w:tcPr>
            <w:tcW w:w="231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97B8ED2" w14:textId="77777777" w:rsidR="00B172CB" w:rsidRDefault="00000000">
            <w:pPr>
              <w:spacing w:after="30" w:line="250" w:lineRule="auto"/>
            </w:pPr>
            <w:r>
              <w:rPr>
                <w:sz w:val="16"/>
                <w:szCs w:val="16"/>
              </w:rPr>
              <w:t>Cost and adoption (C1)</w:t>
            </w:r>
          </w:p>
        </w:tc>
      </w:tr>
      <w:tr w:rsidR="00B172CB" w14:paraId="6AB5EE83"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B833C66" w14:textId="77777777" w:rsidR="00B172CB" w:rsidRDefault="00000000">
            <w:pPr>
              <w:spacing w:after="30" w:line="250" w:lineRule="auto"/>
            </w:pPr>
            <w:r>
              <w:rPr>
                <w:b/>
                <w:bCs/>
                <w:sz w:val="16"/>
                <w:szCs w:val="16"/>
              </w:rPr>
              <w:t>Edge agent: frame grab and motion gate</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4B0FAE2" w14:textId="77777777" w:rsidR="00B172CB" w:rsidRDefault="00000000">
            <w:pPr>
              <w:spacing w:after="30" w:line="250" w:lineRule="auto"/>
            </w:pPr>
            <w:r>
              <w:rPr>
                <w:sz w:val="16"/>
                <w:szCs w:val="16"/>
              </w:rPr>
              <w:t>Pull frames at about 1 fps; skip static scenes</w:t>
            </w:r>
          </w:p>
        </w:tc>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495842C" w14:textId="77777777" w:rsidR="00B172CB" w:rsidRDefault="00000000">
            <w:pPr>
              <w:spacing w:after="30" w:line="250" w:lineRule="auto"/>
            </w:pPr>
            <w:r>
              <w:rPr>
                <w:sz w:val="16"/>
                <w:szCs w:val="16"/>
              </w:rPr>
              <w:t>Low frame rate; configurable by session schedule</w:t>
            </w:r>
          </w:p>
        </w:tc>
        <w:tc>
          <w:tcPr>
            <w:tcW w:w="23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6FC5E2F" w14:textId="77777777" w:rsidR="00B172CB" w:rsidRDefault="00000000">
            <w:pPr>
              <w:spacing w:after="30" w:line="250" w:lineRule="auto"/>
            </w:pPr>
            <w:r>
              <w:rPr>
                <w:sz w:val="16"/>
                <w:szCs w:val="16"/>
              </w:rPr>
              <w:t>CPU budget on small devices</w:t>
            </w:r>
          </w:p>
        </w:tc>
      </w:tr>
      <w:tr w:rsidR="00B172CB" w14:paraId="7D91B9F7"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8C15B1" w14:textId="77777777" w:rsidR="00B172CB" w:rsidRDefault="00000000">
            <w:pPr>
              <w:spacing w:after="30" w:line="250" w:lineRule="auto"/>
            </w:pPr>
            <w:r>
              <w:rPr>
                <w:b/>
                <w:bCs/>
                <w:sz w:val="16"/>
                <w:szCs w:val="16"/>
              </w:rPr>
              <w:t>Pre-processing</w:t>
            </w:r>
          </w:p>
        </w:tc>
        <w:tc>
          <w:tcPr>
            <w:tcW w:w="26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9291C09" w14:textId="77777777" w:rsidR="00B172CB" w:rsidRDefault="00000000">
            <w:pPr>
              <w:spacing w:after="30" w:line="250" w:lineRule="auto"/>
            </w:pPr>
            <w:r>
              <w:rPr>
                <w:sz w:val="16"/>
                <w:szCs w:val="16"/>
              </w:rPr>
              <w:t>Resize, optional de-warp, mask irrelevant areas (windows, corridors)</w:t>
            </w:r>
          </w:p>
        </w:tc>
        <w:tc>
          <w:tcPr>
            <w:tcW w:w="308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9258553" w14:textId="77777777" w:rsidR="00B172CB" w:rsidRDefault="00000000">
            <w:pPr>
              <w:spacing w:after="30" w:line="250" w:lineRule="auto"/>
            </w:pPr>
            <w:r>
              <w:rPr>
                <w:sz w:val="16"/>
                <w:szCs w:val="16"/>
              </w:rPr>
              <w:t>Per-camera zone masks set at baseline visit</w:t>
            </w:r>
          </w:p>
        </w:tc>
        <w:tc>
          <w:tcPr>
            <w:tcW w:w="231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F7884F6" w14:textId="77777777" w:rsidR="00B172CB" w:rsidRDefault="00000000">
            <w:pPr>
              <w:spacing w:after="30" w:line="250" w:lineRule="auto"/>
            </w:pPr>
            <w:r>
              <w:rPr>
                <w:sz w:val="16"/>
                <w:szCs w:val="16"/>
              </w:rPr>
              <w:t>Avoid counting people outside the room</w:t>
            </w:r>
          </w:p>
        </w:tc>
      </w:tr>
      <w:tr w:rsidR="00B172CB" w14:paraId="23F62DD8"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A982872" w14:textId="77777777" w:rsidR="00B172CB" w:rsidRDefault="00000000">
            <w:pPr>
              <w:spacing w:after="30" w:line="250" w:lineRule="auto"/>
            </w:pPr>
            <w:r>
              <w:rPr>
                <w:b/>
                <w:bCs/>
                <w:sz w:val="16"/>
                <w:szCs w:val="16"/>
              </w:rPr>
              <w:t>Detector</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A549706" w14:textId="77777777" w:rsidR="00B172CB" w:rsidRDefault="00000000">
            <w:pPr>
              <w:spacing w:after="30" w:line="250" w:lineRule="auto"/>
            </w:pPr>
            <w:r>
              <w:rPr>
                <w:sz w:val="16"/>
                <w:szCs w:val="16"/>
              </w:rPr>
              <w:t>Persons and sanctioned item classes</w:t>
            </w:r>
          </w:p>
        </w:tc>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A329374" w14:textId="77777777" w:rsidR="00B172CB" w:rsidRDefault="00000000">
            <w:pPr>
              <w:spacing w:after="30" w:line="250" w:lineRule="auto"/>
            </w:pPr>
            <w:r>
              <w:rPr>
                <w:sz w:val="16"/>
                <w:szCs w:val="16"/>
              </w:rPr>
              <w:t xml:space="preserve">Permissively licensed model; exported to ONNX and run via </w:t>
            </w:r>
            <w:proofErr w:type="spellStart"/>
            <w:r>
              <w:rPr>
                <w:sz w:val="16"/>
                <w:szCs w:val="16"/>
              </w:rPr>
              <w:t>OpenVINO</w:t>
            </w:r>
            <w:proofErr w:type="spellEnd"/>
            <w:r>
              <w:rPr>
                <w:sz w:val="16"/>
                <w:szCs w:val="16"/>
              </w:rPr>
              <w:t xml:space="preserve"> or </w:t>
            </w:r>
            <w:proofErr w:type="spellStart"/>
            <w:r>
              <w:rPr>
                <w:sz w:val="16"/>
                <w:szCs w:val="16"/>
              </w:rPr>
              <w:t>TensorRT</w:t>
            </w:r>
            <w:proofErr w:type="spellEnd"/>
          </w:p>
        </w:tc>
        <w:tc>
          <w:tcPr>
            <w:tcW w:w="23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14F8D8D" w14:textId="77777777" w:rsidR="00B172CB" w:rsidRDefault="00000000">
            <w:pPr>
              <w:spacing w:after="30" w:line="250" w:lineRule="auto"/>
            </w:pPr>
            <w:r>
              <w:rPr>
                <w:sz w:val="16"/>
                <w:szCs w:val="16"/>
              </w:rPr>
              <w:t>Licence and speed [22][23][24]</w:t>
            </w:r>
          </w:p>
        </w:tc>
      </w:tr>
      <w:tr w:rsidR="00B172CB" w14:paraId="703E3694"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498638" w14:textId="77777777" w:rsidR="00B172CB" w:rsidRDefault="00000000">
            <w:pPr>
              <w:spacing w:after="30" w:line="250" w:lineRule="auto"/>
            </w:pPr>
            <w:r>
              <w:rPr>
                <w:b/>
                <w:bCs/>
                <w:sz w:val="16"/>
                <w:szCs w:val="16"/>
              </w:rPr>
              <w:t>Zone counter</w:t>
            </w:r>
          </w:p>
        </w:tc>
        <w:tc>
          <w:tcPr>
            <w:tcW w:w="26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DAEE883" w14:textId="77777777" w:rsidR="00B172CB" w:rsidRDefault="00000000">
            <w:pPr>
              <w:spacing w:after="30" w:line="250" w:lineRule="auto"/>
            </w:pPr>
            <w:r>
              <w:rPr>
                <w:sz w:val="16"/>
                <w:szCs w:val="16"/>
              </w:rPr>
              <w:t>Counts per zone; item status per zone</w:t>
            </w:r>
          </w:p>
        </w:tc>
        <w:tc>
          <w:tcPr>
            <w:tcW w:w="308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A1ABF14" w14:textId="77777777" w:rsidR="00B172CB" w:rsidRDefault="00000000">
            <w:pPr>
              <w:spacing w:after="30" w:line="250" w:lineRule="auto"/>
            </w:pPr>
            <w:r>
              <w:rPr>
                <w:sz w:val="16"/>
                <w:szCs w:val="16"/>
              </w:rPr>
              <w:t>Counts only; track IDs, if used, live in memory for the session</w:t>
            </w:r>
          </w:p>
        </w:tc>
        <w:tc>
          <w:tcPr>
            <w:tcW w:w="231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F216C22" w14:textId="77777777" w:rsidR="00B172CB" w:rsidRDefault="00000000">
            <w:pPr>
              <w:spacing w:after="30" w:line="250" w:lineRule="auto"/>
            </w:pPr>
            <w:r>
              <w:rPr>
                <w:sz w:val="16"/>
                <w:szCs w:val="16"/>
              </w:rPr>
              <w:t>Privacy; no persistent identity</w:t>
            </w:r>
          </w:p>
        </w:tc>
      </w:tr>
      <w:tr w:rsidR="00B172CB" w14:paraId="7DD12175"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DC0D111" w14:textId="77777777" w:rsidR="00B172CB" w:rsidRDefault="00000000">
            <w:pPr>
              <w:spacing w:after="30" w:line="250" w:lineRule="auto"/>
            </w:pPr>
            <w:r>
              <w:rPr>
                <w:b/>
                <w:bCs/>
                <w:sz w:val="16"/>
                <w:szCs w:val="16"/>
              </w:rPr>
              <w:t>Tamper and feed health</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921320D" w14:textId="77777777" w:rsidR="00B172CB" w:rsidRDefault="00000000">
            <w:pPr>
              <w:spacing w:after="30" w:line="250" w:lineRule="auto"/>
            </w:pPr>
            <w:r>
              <w:rPr>
                <w:sz w:val="16"/>
                <w:szCs w:val="16"/>
              </w:rPr>
              <w:t>Detect frozen, blocked, moved, dark, offline feed</w:t>
            </w:r>
          </w:p>
        </w:tc>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989CB07" w14:textId="77777777" w:rsidR="00B172CB" w:rsidRDefault="00000000">
            <w:pPr>
              <w:spacing w:after="30" w:line="250" w:lineRule="auto"/>
            </w:pPr>
            <w:r>
              <w:rPr>
                <w:sz w:val="16"/>
                <w:szCs w:val="16"/>
              </w:rPr>
              <w:t>Compare against baseline reference scene; frame-hash repetition test</w:t>
            </w:r>
          </w:p>
        </w:tc>
        <w:tc>
          <w:tcPr>
            <w:tcW w:w="23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63EAF20" w14:textId="77777777" w:rsidR="00B172CB" w:rsidRDefault="00000000">
            <w:pPr>
              <w:spacing w:after="30" w:line="250" w:lineRule="auto"/>
            </w:pPr>
            <w:r>
              <w:rPr>
                <w:sz w:val="16"/>
                <w:szCs w:val="16"/>
              </w:rPr>
              <w:t>Evidence integrity (T3)</w:t>
            </w:r>
          </w:p>
        </w:tc>
      </w:tr>
      <w:tr w:rsidR="00B172CB" w14:paraId="4610B319"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AFD869B" w14:textId="77777777" w:rsidR="00B172CB" w:rsidRDefault="00000000">
            <w:pPr>
              <w:spacing w:after="30" w:line="250" w:lineRule="auto"/>
            </w:pPr>
            <w:r>
              <w:rPr>
                <w:b/>
                <w:bCs/>
                <w:sz w:val="16"/>
                <w:szCs w:val="16"/>
              </w:rPr>
              <w:t>Redaction and signing</w:t>
            </w:r>
          </w:p>
        </w:tc>
        <w:tc>
          <w:tcPr>
            <w:tcW w:w="26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B21C0F3" w14:textId="77777777" w:rsidR="00B172CB" w:rsidRDefault="00000000">
            <w:pPr>
              <w:spacing w:after="30" w:line="250" w:lineRule="auto"/>
            </w:pPr>
            <w:r>
              <w:rPr>
                <w:sz w:val="16"/>
                <w:szCs w:val="16"/>
              </w:rPr>
              <w:t>Blur upper body of every person box before any keyframe is stored; sign records</w:t>
            </w:r>
          </w:p>
        </w:tc>
        <w:tc>
          <w:tcPr>
            <w:tcW w:w="308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F3FF8B" w14:textId="77777777" w:rsidR="00B172CB" w:rsidRDefault="00000000">
            <w:pPr>
              <w:spacing w:after="30" w:line="250" w:lineRule="auto"/>
            </w:pPr>
            <w:r>
              <w:rPr>
                <w:sz w:val="16"/>
                <w:szCs w:val="16"/>
              </w:rPr>
              <w:t>Hash chain with device key and NTP time</w:t>
            </w:r>
          </w:p>
        </w:tc>
        <w:tc>
          <w:tcPr>
            <w:tcW w:w="231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9F6C75" w14:textId="77777777" w:rsidR="00B172CB" w:rsidRDefault="00000000">
            <w:pPr>
              <w:spacing w:after="30" w:line="250" w:lineRule="auto"/>
            </w:pPr>
            <w:r>
              <w:rPr>
                <w:sz w:val="16"/>
                <w:szCs w:val="16"/>
              </w:rPr>
              <w:t>Privacy and tamper evidence</w:t>
            </w:r>
          </w:p>
        </w:tc>
      </w:tr>
      <w:tr w:rsidR="00B172CB" w14:paraId="3D7D918F"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9B3A3D2" w14:textId="77777777" w:rsidR="00B172CB" w:rsidRDefault="00000000">
            <w:pPr>
              <w:spacing w:after="30" w:line="250" w:lineRule="auto"/>
            </w:pPr>
            <w:r>
              <w:rPr>
                <w:b/>
                <w:bCs/>
                <w:sz w:val="16"/>
                <w:szCs w:val="16"/>
              </w:rPr>
              <w:t>Store-and-forward queue</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BA06BAE" w14:textId="77777777" w:rsidR="00B172CB" w:rsidRDefault="00000000">
            <w:pPr>
              <w:spacing w:after="30" w:line="250" w:lineRule="auto"/>
            </w:pPr>
            <w:r>
              <w:rPr>
                <w:sz w:val="16"/>
                <w:szCs w:val="16"/>
              </w:rPr>
              <w:t>Hold records during outages</w:t>
            </w:r>
          </w:p>
        </w:tc>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44FDB7C" w14:textId="77777777" w:rsidR="00B172CB" w:rsidRDefault="00000000">
            <w:pPr>
              <w:spacing w:after="30" w:line="250" w:lineRule="auto"/>
            </w:pPr>
            <w:r>
              <w:rPr>
                <w:sz w:val="16"/>
                <w:szCs w:val="16"/>
              </w:rPr>
              <w:t>Local queue with retry and back-off</w:t>
            </w:r>
          </w:p>
        </w:tc>
        <w:tc>
          <w:tcPr>
            <w:tcW w:w="23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6A405C0" w14:textId="77777777" w:rsidR="00B172CB" w:rsidRDefault="00000000">
            <w:pPr>
              <w:spacing w:after="30" w:line="250" w:lineRule="auto"/>
            </w:pPr>
            <w:r>
              <w:rPr>
                <w:sz w:val="16"/>
                <w:szCs w:val="16"/>
              </w:rPr>
              <w:t>Connectivity (S1)</w:t>
            </w:r>
          </w:p>
        </w:tc>
      </w:tr>
      <w:tr w:rsidR="00B172CB" w14:paraId="369113A2"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545E9A0" w14:textId="77777777" w:rsidR="00B172CB" w:rsidRDefault="00000000">
            <w:pPr>
              <w:spacing w:after="30" w:line="250" w:lineRule="auto"/>
            </w:pPr>
            <w:r>
              <w:rPr>
                <w:b/>
                <w:bCs/>
                <w:sz w:val="16"/>
                <w:szCs w:val="16"/>
              </w:rPr>
              <w:t>Ingestion and validation</w:t>
            </w:r>
          </w:p>
        </w:tc>
        <w:tc>
          <w:tcPr>
            <w:tcW w:w="26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206E53" w14:textId="77777777" w:rsidR="00B172CB" w:rsidRDefault="00000000">
            <w:pPr>
              <w:spacing w:after="30" w:line="250" w:lineRule="auto"/>
            </w:pPr>
            <w:r>
              <w:rPr>
                <w:sz w:val="16"/>
                <w:szCs w:val="16"/>
              </w:rPr>
              <w:t>Authenticate device, validate schema, de-duplicate, plausibility checks</w:t>
            </w:r>
          </w:p>
        </w:tc>
        <w:tc>
          <w:tcPr>
            <w:tcW w:w="308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5353FC5" w14:textId="77777777" w:rsidR="00B172CB" w:rsidRDefault="00000000">
            <w:pPr>
              <w:spacing w:after="30" w:line="250" w:lineRule="auto"/>
            </w:pPr>
            <w:proofErr w:type="spellStart"/>
            <w:r>
              <w:rPr>
                <w:sz w:val="16"/>
                <w:szCs w:val="16"/>
              </w:rPr>
              <w:t>mTLS</w:t>
            </w:r>
            <w:proofErr w:type="spellEnd"/>
            <w:r>
              <w:rPr>
                <w:sz w:val="16"/>
                <w:szCs w:val="16"/>
              </w:rPr>
              <w:t>; reject impossible rates of change</w:t>
            </w:r>
          </w:p>
        </w:tc>
        <w:tc>
          <w:tcPr>
            <w:tcW w:w="231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DC2556" w14:textId="77777777" w:rsidR="00B172CB" w:rsidRDefault="00000000">
            <w:pPr>
              <w:spacing w:after="30" w:line="250" w:lineRule="auto"/>
            </w:pPr>
            <w:r>
              <w:rPr>
                <w:sz w:val="16"/>
                <w:szCs w:val="16"/>
              </w:rPr>
              <w:t>Security and data quality</w:t>
            </w:r>
          </w:p>
        </w:tc>
      </w:tr>
      <w:tr w:rsidR="00B172CB" w14:paraId="51DEC879"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6AAFAF3" w14:textId="77777777" w:rsidR="00B172CB" w:rsidRDefault="00000000">
            <w:pPr>
              <w:spacing w:after="30" w:line="250" w:lineRule="auto"/>
            </w:pPr>
            <w:r>
              <w:rPr>
                <w:b/>
                <w:bCs/>
                <w:sz w:val="16"/>
                <w:szCs w:val="16"/>
              </w:rPr>
              <w:t>Storage</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86A38F6" w14:textId="77777777" w:rsidR="00B172CB" w:rsidRDefault="00000000">
            <w:pPr>
              <w:spacing w:after="30" w:line="250" w:lineRule="auto"/>
            </w:pPr>
            <w:r>
              <w:rPr>
                <w:sz w:val="16"/>
                <w:szCs w:val="16"/>
              </w:rPr>
              <w:t>Time-series records; object store for redacted evidence</w:t>
            </w:r>
          </w:p>
        </w:tc>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E17F26F" w14:textId="77777777" w:rsidR="00B172CB" w:rsidRDefault="00000000">
            <w:pPr>
              <w:spacing w:after="30" w:line="250" w:lineRule="auto"/>
            </w:pPr>
            <w:r>
              <w:rPr>
                <w:sz w:val="16"/>
                <w:szCs w:val="16"/>
              </w:rPr>
              <w:t>Retention periods configurable by policy</w:t>
            </w:r>
          </w:p>
        </w:tc>
        <w:tc>
          <w:tcPr>
            <w:tcW w:w="23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7BC6796" w14:textId="77777777" w:rsidR="00B172CB" w:rsidRDefault="00000000">
            <w:pPr>
              <w:spacing w:after="30" w:line="250" w:lineRule="auto"/>
            </w:pPr>
            <w:r>
              <w:rPr>
                <w:sz w:val="16"/>
                <w:szCs w:val="16"/>
              </w:rPr>
              <w:t>Data minimisation [20]</w:t>
            </w:r>
          </w:p>
        </w:tc>
      </w:tr>
      <w:tr w:rsidR="00B172CB" w14:paraId="5E976548"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BDA1C5" w14:textId="77777777" w:rsidR="00B172CB" w:rsidRDefault="00000000">
            <w:pPr>
              <w:spacing w:after="30" w:line="250" w:lineRule="auto"/>
            </w:pPr>
            <w:r>
              <w:rPr>
                <w:b/>
                <w:bCs/>
                <w:sz w:val="16"/>
                <w:szCs w:val="16"/>
              </w:rPr>
              <w:t>Reconciliation and rules engine</w:t>
            </w:r>
          </w:p>
        </w:tc>
        <w:tc>
          <w:tcPr>
            <w:tcW w:w="26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7F3FE47" w14:textId="77777777" w:rsidR="00B172CB" w:rsidRDefault="00000000">
            <w:pPr>
              <w:spacing w:after="30" w:line="250" w:lineRule="auto"/>
            </w:pPr>
            <w:r>
              <w:rPr>
                <w:sz w:val="16"/>
                <w:szCs w:val="16"/>
              </w:rPr>
              <w:t>Claimed-versus-observed, layout checks, risk scores</w:t>
            </w:r>
          </w:p>
        </w:tc>
        <w:tc>
          <w:tcPr>
            <w:tcW w:w="308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6E9900" w14:textId="77777777" w:rsidR="00B172CB" w:rsidRDefault="00000000">
            <w:pPr>
              <w:spacing w:after="30" w:line="250" w:lineRule="auto"/>
            </w:pPr>
            <w:r>
              <w:rPr>
                <w:sz w:val="16"/>
                <w:szCs w:val="16"/>
              </w:rPr>
              <w:t>Rule-based with calibrated thresholds; explainable</w:t>
            </w:r>
          </w:p>
        </w:tc>
        <w:tc>
          <w:tcPr>
            <w:tcW w:w="231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BF0591C" w14:textId="77777777" w:rsidR="00B172CB" w:rsidRDefault="00000000">
            <w:pPr>
              <w:spacing w:after="30" w:line="250" w:lineRule="auto"/>
            </w:pPr>
            <w:r>
              <w:rPr>
                <w:sz w:val="16"/>
                <w:szCs w:val="16"/>
              </w:rPr>
              <w:t>Trust and auditability</w:t>
            </w:r>
          </w:p>
        </w:tc>
      </w:tr>
      <w:tr w:rsidR="00B172CB" w14:paraId="491AB23B"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1155A63" w14:textId="77777777" w:rsidR="00B172CB" w:rsidRDefault="00000000">
            <w:pPr>
              <w:spacing w:after="30" w:line="250" w:lineRule="auto"/>
            </w:pPr>
            <w:r>
              <w:rPr>
                <w:b/>
                <w:bCs/>
                <w:sz w:val="16"/>
                <w:szCs w:val="16"/>
              </w:rPr>
              <w:t>Case manager and alerts</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B3982FF" w14:textId="77777777" w:rsidR="00B172CB" w:rsidRDefault="00000000">
            <w:pPr>
              <w:spacing w:after="30" w:line="250" w:lineRule="auto"/>
            </w:pPr>
            <w:r>
              <w:rPr>
                <w:sz w:val="16"/>
                <w:szCs w:val="16"/>
              </w:rPr>
              <w:t>RAG status, evidence pack, workflow, audit log</w:t>
            </w:r>
          </w:p>
        </w:tc>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863545E" w14:textId="77777777" w:rsidR="00B172CB" w:rsidRDefault="00000000">
            <w:pPr>
              <w:spacing w:after="30" w:line="250" w:lineRule="auto"/>
            </w:pPr>
            <w:r>
              <w:rPr>
                <w:sz w:val="16"/>
                <w:szCs w:val="16"/>
              </w:rPr>
              <w:t>Flags are leads, not penalties; TC can respond</w:t>
            </w:r>
          </w:p>
        </w:tc>
        <w:tc>
          <w:tcPr>
            <w:tcW w:w="23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5A86AEC" w14:textId="77777777" w:rsidR="00B172CB" w:rsidRDefault="00000000">
            <w:pPr>
              <w:spacing w:after="30" w:line="250" w:lineRule="auto"/>
            </w:pPr>
            <w:r>
              <w:rPr>
                <w:sz w:val="16"/>
                <w:szCs w:val="16"/>
              </w:rPr>
              <w:t>Fairness</w:t>
            </w:r>
          </w:p>
        </w:tc>
      </w:tr>
      <w:tr w:rsidR="00B172CB" w14:paraId="69261943"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0345AC0" w14:textId="77777777" w:rsidR="00B172CB" w:rsidRDefault="00000000">
            <w:pPr>
              <w:spacing w:after="30" w:line="250" w:lineRule="auto"/>
            </w:pPr>
            <w:r>
              <w:rPr>
                <w:b/>
                <w:bCs/>
                <w:sz w:val="16"/>
                <w:szCs w:val="16"/>
              </w:rPr>
              <w:lastRenderedPageBreak/>
              <w:t>Dashboard, apps, API</w:t>
            </w:r>
          </w:p>
        </w:tc>
        <w:tc>
          <w:tcPr>
            <w:tcW w:w="26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8A3F03" w14:textId="77777777" w:rsidR="00B172CB" w:rsidRDefault="00000000">
            <w:pPr>
              <w:spacing w:after="30" w:line="250" w:lineRule="auto"/>
            </w:pPr>
            <w:r>
              <w:rPr>
                <w:sz w:val="16"/>
                <w:szCs w:val="16"/>
              </w:rPr>
              <w:t>Maps, filters, drill-down, export</w:t>
            </w:r>
          </w:p>
        </w:tc>
        <w:tc>
          <w:tcPr>
            <w:tcW w:w="308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99FFF9A" w14:textId="77777777" w:rsidR="00B172CB" w:rsidRDefault="00000000">
            <w:pPr>
              <w:spacing w:after="30" w:line="250" w:lineRule="auto"/>
            </w:pPr>
            <w:r>
              <w:rPr>
                <w:sz w:val="16"/>
                <w:szCs w:val="16"/>
              </w:rPr>
              <w:t>Exception-first views; read-only API for portal integration</w:t>
            </w:r>
          </w:p>
        </w:tc>
        <w:tc>
          <w:tcPr>
            <w:tcW w:w="231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1D828C" w14:textId="77777777" w:rsidR="00B172CB" w:rsidRDefault="00000000">
            <w:pPr>
              <w:spacing w:after="30" w:line="250" w:lineRule="auto"/>
            </w:pPr>
            <w:r>
              <w:rPr>
                <w:sz w:val="16"/>
                <w:szCs w:val="16"/>
              </w:rPr>
              <w:t>Usability (U1, U5)</w:t>
            </w:r>
          </w:p>
        </w:tc>
      </w:tr>
    </w:tbl>
    <w:p w14:paraId="75A40876" w14:textId="77777777" w:rsidR="00B172CB" w:rsidRDefault="00B172CB">
      <w:pPr>
        <w:spacing w:after="80"/>
      </w:pPr>
    </w:p>
    <w:p w14:paraId="30E59100" w14:textId="77777777" w:rsidR="00B172CB" w:rsidRDefault="00000000">
      <w:pPr>
        <w:pStyle w:val="Heading2"/>
        <w:keepNext/>
      </w:pPr>
      <w:r>
        <w:t>12.2 Reconciliation logic</w:t>
      </w:r>
    </w:p>
    <w:p w14:paraId="71F889D5" w14:textId="77777777" w:rsidR="00B172CB" w:rsidRDefault="00000000">
      <w:pPr>
        <w:spacing w:after="120" w:line="276" w:lineRule="auto"/>
      </w:pPr>
      <w:r>
        <w:t xml:space="preserve">Figure 4 shows the decision logic. Thresholds (0.80 and 0.50) are </w:t>
      </w:r>
      <w:r>
        <w:rPr>
          <w:b/>
          <w:bCs/>
        </w:rPr>
        <w:t>initial hypotheses</w:t>
      </w:r>
      <w:r>
        <w:t xml:space="preserve"> chosen to leave room for occlusion and to avoid flagging small differences; they must be calibrated on pilot data. The strongest and most defensible signals are gross: near-zero occupancy against a large claim, and sustained large shortfalls. Fine-grained differences are not claimed to be reliable.</w:t>
      </w:r>
    </w:p>
    <w:p w14:paraId="66CCB29A" w14:textId="77777777" w:rsidR="00B172CB" w:rsidRDefault="00000000">
      <w:pPr>
        <w:keepNext/>
        <w:spacing w:before="80" w:after="60"/>
        <w:jc w:val="center"/>
      </w:pPr>
      <w:r>
        <w:rPr>
          <w:noProof/>
        </w:rPr>
        <w:drawing>
          <wp:inline distT="0" distB="0" distL="0" distR="0" wp14:anchorId="7F30DEFE" wp14:editId="10E7C4CA">
            <wp:extent cx="4762500" cy="4695825"/>
            <wp:effectExtent l="0" t="0" r="0" b="0"/>
            <wp:docPr id="385407160" name="fig4" descr="Claim-versus-observation decision logic" title="Claim-versus-observation decision 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4695825"/>
                    </a:xfrm>
                    <a:prstGeom prst="rect">
                      <a:avLst/>
                    </a:prstGeom>
                  </pic:spPr>
                </pic:pic>
              </a:graphicData>
            </a:graphic>
          </wp:inline>
        </w:drawing>
      </w:r>
    </w:p>
    <w:p w14:paraId="55ECB275" w14:textId="77777777" w:rsidR="00B172CB" w:rsidRDefault="00000000">
      <w:pPr>
        <w:spacing w:after="160"/>
        <w:jc w:val="center"/>
      </w:pPr>
      <w:r>
        <w:rPr>
          <w:i/>
          <w:iCs/>
          <w:color w:val="1F3864"/>
          <w:sz w:val="19"/>
          <w:szCs w:val="19"/>
        </w:rPr>
        <w:t>Figure 4: Claim-versus-observation decision logic</w:t>
      </w:r>
    </w:p>
    <w:p w14:paraId="74871DA6" w14:textId="77777777" w:rsidR="00B172CB" w:rsidRDefault="00000000">
      <w:pPr>
        <w:pStyle w:val="Heading2"/>
        <w:keepNext/>
      </w:pPr>
      <w:r>
        <w:t>12.3 Infrastructure compliance logic</w:t>
      </w:r>
    </w:p>
    <w:p w14:paraId="7E895FC3" w14:textId="77777777" w:rsidR="00B172CB" w:rsidRDefault="00000000">
      <w:pPr>
        <w:pStyle w:val="ListParagraph"/>
        <w:numPr>
          <w:ilvl w:val="0"/>
          <w:numId w:val="2"/>
        </w:numPr>
        <w:spacing w:after="60" w:line="270" w:lineRule="auto"/>
      </w:pPr>
      <w:r>
        <w:rPr>
          <w:b/>
          <w:bCs/>
        </w:rPr>
        <w:t>Sanctioned Layout Profile (SLP):</w:t>
      </w:r>
      <w:r>
        <w:t xml:space="preserve"> at an inspection (or a guided self-capture with geo-time stamp), zones are drawn on a reference frame and the sanctioned item counts per zone are recorded.</w:t>
      </w:r>
    </w:p>
    <w:p w14:paraId="772BC2C8" w14:textId="77777777" w:rsidR="00B172CB" w:rsidRDefault="00000000">
      <w:pPr>
        <w:pStyle w:val="ListParagraph"/>
        <w:numPr>
          <w:ilvl w:val="0"/>
          <w:numId w:val="2"/>
        </w:numPr>
        <w:spacing w:after="60" w:line="270" w:lineRule="auto"/>
      </w:pPr>
      <w:r>
        <w:rPr>
          <w:b/>
          <w:bCs/>
        </w:rPr>
        <w:t>Presence status</w:t>
      </w:r>
      <w:r>
        <w:t xml:space="preserve"> per item class and zone: PRESENT, ABSENT or UNCERTAIN. ABSENT is raised only when the item is not seen across several </w:t>
      </w:r>
      <w:proofErr w:type="spellStart"/>
      <w:r>
        <w:t>unoccluded</w:t>
      </w:r>
      <w:proofErr w:type="spellEnd"/>
      <w:r>
        <w:t xml:space="preserve"> windows on at least two days (persistence rule). Occlusion and camera outage yield UNCERTAIN, never ABSENT.</w:t>
      </w:r>
    </w:p>
    <w:p w14:paraId="64DC781A" w14:textId="77777777" w:rsidR="00B172CB" w:rsidRDefault="00000000">
      <w:pPr>
        <w:pStyle w:val="ListParagraph"/>
        <w:numPr>
          <w:ilvl w:val="0"/>
          <w:numId w:val="2"/>
        </w:numPr>
        <w:spacing w:after="60" w:line="270" w:lineRule="auto"/>
      </w:pPr>
      <w:r>
        <w:rPr>
          <w:b/>
          <w:bCs/>
        </w:rPr>
        <w:t>Capacity check:</w:t>
      </w:r>
      <w:r>
        <w:t xml:space="preserve"> peak occupancy against sanctioned seating or workstation count.</w:t>
      </w:r>
    </w:p>
    <w:p w14:paraId="78F86A9D" w14:textId="77777777" w:rsidR="00B172CB" w:rsidRDefault="00000000">
      <w:pPr>
        <w:pStyle w:val="ListParagraph"/>
        <w:numPr>
          <w:ilvl w:val="0"/>
          <w:numId w:val="2"/>
        </w:numPr>
        <w:spacing w:after="60" w:line="270" w:lineRule="auto"/>
      </w:pPr>
      <w:r>
        <w:rPr>
          <w:b/>
          <w:bCs/>
        </w:rPr>
        <w:t>Apparent operability:</w:t>
      </w:r>
      <w:r>
        <w:t xml:space="preserve"> reported only as evidence of use (a person at the station during a practical session; a computer screen that is on). The wording on the dashboard is "no evidence of use in N practical sessions", not "non-functional". Real operability requires power telemetry (concept C7, future).</w:t>
      </w:r>
    </w:p>
    <w:p w14:paraId="6D1EFBD3" w14:textId="77777777" w:rsidR="00B172CB" w:rsidRDefault="00000000">
      <w:pPr>
        <w:pStyle w:val="Heading1"/>
        <w:pageBreakBefore/>
      </w:pPr>
      <w:r>
        <w:lastRenderedPageBreak/>
        <w:t>13. Technology Stack</w:t>
      </w:r>
    </w:p>
    <w:p w14:paraId="58AFB1FB" w14:textId="77777777" w:rsidR="00B172CB" w:rsidRDefault="00000000">
      <w:pPr>
        <w:keepNext/>
        <w:spacing w:before="120" w:after="60"/>
      </w:pPr>
      <w:r>
        <w:rPr>
          <w:b/>
          <w:bCs/>
          <w:i/>
          <w:iCs/>
          <w:color w:val="1F3864"/>
          <w:sz w:val="19"/>
          <w:szCs w:val="19"/>
        </w:rPr>
        <w:t>Table 13: Technology stack and rationale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9"/>
        <w:gridCol w:w="3662"/>
        <w:gridCol w:w="4627"/>
      </w:tblGrid>
      <w:tr w:rsidR="00B172CB" w14:paraId="5621D66D" w14:textId="77777777">
        <w:tblPrEx>
          <w:tblCellMar>
            <w:top w:w="0" w:type="dxa"/>
            <w:bottom w:w="0" w:type="dxa"/>
          </w:tblCellMar>
        </w:tblPrEx>
        <w:trPr>
          <w:cantSplit/>
          <w:tblHeader/>
        </w:trPr>
        <w:tc>
          <w:tcPr>
            <w:tcW w:w="1349"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74BCC6A" w14:textId="77777777" w:rsidR="00B172CB" w:rsidRDefault="00000000">
            <w:pPr>
              <w:spacing w:after="30" w:line="250" w:lineRule="auto"/>
            </w:pPr>
            <w:r>
              <w:rPr>
                <w:b/>
                <w:bCs/>
                <w:color w:val="FFFFFF"/>
                <w:sz w:val="16"/>
                <w:szCs w:val="16"/>
              </w:rPr>
              <w:t>Area</w:t>
            </w:r>
          </w:p>
        </w:tc>
        <w:tc>
          <w:tcPr>
            <w:tcW w:w="3662"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1EDDD5E" w14:textId="77777777" w:rsidR="00B172CB" w:rsidRDefault="00000000">
            <w:pPr>
              <w:spacing w:after="30" w:line="250" w:lineRule="auto"/>
            </w:pPr>
            <w:r>
              <w:rPr>
                <w:b/>
                <w:bCs/>
                <w:color w:val="FFFFFF"/>
                <w:sz w:val="16"/>
                <w:szCs w:val="16"/>
              </w:rPr>
              <w:t>Choice</w:t>
            </w:r>
          </w:p>
        </w:tc>
        <w:tc>
          <w:tcPr>
            <w:tcW w:w="462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D523756" w14:textId="77777777" w:rsidR="00B172CB" w:rsidRDefault="00000000">
            <w:pPr>
              <w:spacing w:after="30" w:line="250" w:lineRule="auto"/>
            </w:pPr>
            <w:r>
              <w:rPr>
                <w:b/>
                <w:bCs/>
                <w:color w:val="FFFFFF"/>
                <w:sz w:val="16"/>
                <w:szCs w:val="16"/>
              </w:rPr>
              <w:t>Why selected (and alternatives considered)</w:t>
            </w:r>
          </w:p>
        </w:tc>
      </w:tr>
      <w:tr w:rsidR="00B172CB" w14:paraId="04868308"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B2BFAEC" w14:textId="77777777" w:rsidR="00B172CB" w:rsidRDefault="00000000">
            <w:pPr>
              <w:spacing w:after="30" w:line="250" w:lineRule="auto"/>
            </w:pPr>
            <w:r>
              <w:rPr>
                <w:b/>
                <w:bCs/>
                <w:sz w:val="16"/>
                <w:szCs w:val="16"/>
              </w:rPr>
              <w:t>Frontend</w:t>
            </w:r>
          </w:p>
        </w:tc>
        <w:tc>
          <w:tcPr>
            <w:tcW w:w="366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1461C15" w14:textId="77777777" w:rsidR="00B172CB" w:rsidRDefault="00000000">
            <w:pPr>
              <w:spacing w:after="30" w:line="250" w:lineRule="auto"/>
            </w:pPr>
            <w:r>
              <w:rPr>
                <w:sz w:val="16"/>
                <w:szCs w:val="16"/>
              </w:rPr>
              <w:t>React with TypeScript; map library for centre locations; charting library; installable PWA for field inspectors</w:t>
            </w:r>
          </w:p>
        </w:tc>
        <w:tc>
          <w:tcPr>
            <w:tcW w:w="462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B01E48" w14:textId="77777777" w:rsidR="00B172CB" w:rsidRDefault="00000000">
            <w:pPr>
              <w:spacing w:after="30" w:line="250" w:lineRule="auto"/>
            </w:pPr>
            <w:r>
              <w:rPr>
                <w:sz w:val="16"/>
                <w:szCs w:val="16"/>
              </w:rPr>
              <w:t>Component reuse, offline-capable PWA for low connectivity; native apps unnecessary for MVP</w:t>
            </w:r>
          </w:p>
        </w:tc>
      </w:tr>
      <w:tr w:rsidR="00B172CB" w14:paraId="32A25391"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75D7956" w14:textId="77777777" w:rsidR="00B172CB" w:rsidRDefault="00000000">
            <w:pPr>
              <w:spacing w:after="30" w:line="250" w:lineRule="auto"/>
            </w:pPr>
            <w:r>
              <w:rPr>
                <w:b/>
                <w:bCs/>
                <w:sz w:val="16"/>
                <w:szCs w:val="16"/>
              </w:rPr>
              <w:t>Backend</w:t>
            </w:r>
          </w:p>
        </w:tc>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804B142" w14:textId="77777777" w:rsidR="00B172CB" w:rsidRDefault="00000000">
            <w:pPr>
              <w:spacing w:after="30" w:line="250" w:lineRule="auto"/>
            </w:pPr>
            <w:r>
              <w:rPr>
                <w:sz w:val="16"/>
                <w:szCs w:val="16"/>
              </w:rPr>
              <w:t xml:space="preserve">Python with </w:t>
            </w:r>
            <w:proofErr w:type="spellStart"/>
            <w:r>
              <w:rPr>
                <w:sz w:val="16"/>
                <w:szCs w:val="16"/>
              </w:rPr>
              <w:t>FastAPI</w:t>
            </w:r>
            <w:proofErr w:type="spellEnd"/>
          </w:p>
        </w:tc>
        <w:tc>
          <w:tcPr>
            <w:tcW w:w="46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71102BA" w14:textId="77777777" w:rsidR="00B172CB" w:rsidRDefault="00000000">
            <w:pPr>
              <w:spacing w:after="30" w:line="250" w:lineRule="auto"/>
            </w:pPr>
            <w:r>
              <w:rPr>
                <w:sz w:val="16"/>
                <w:szCs w:val="16"/>
              </w:rPr>
              <w:t xml:space="preserve">Same language as the ML code; async ingestion; automatic </w:t>
            </w:r>
            <w:proofErr w:type="spellStart"/>
            <w:r>
              <w:rPr>
                <w:sz w:val="16"/>
                <w:szCs w:val="16"/>
              </w:rPr>
              <w:t>OpenAPI</w:t>
            </w:r>
            <w:proofErr w:type="spellEnd"/>
            <w:r>
              <w:rPr>
                <w:sz w:val="16"/>
                <w:szCs w:val="16"/>
              </w:rPr>
              <w:t xml:space="preserve"> documentation for integration</w:t>
            </w:r>
          </w:p>
        </w:tc>
      </w:tr>
      <w:tr w:rsidR="00B172CB" w14:paraId="4BFE3A99"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6CABC8" w14:textId="77777777" w:rsidR="00B172CB" w:rsidRDefault="00000000">
            <w:pPr>
              <w:spacing w:after="30" w:line="250" w:lineRule="auto"/>
            </w:pPr>
            <w:r>
              <w:rPr>
                <w:b/>
                <w:bCs/>
                <w:sz w:val="16"/>
                <w:szCs w:val="16"/>
              </w:rPr>
              <w:t>Database</w:t>
            </w:r>
          </w:p>
        </w:tc>
        <w:tc>
          <w:tcPr>
            <w:tcW w:w="366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C06E3C9" w14:textId="77777777" w:rsidR="00B172CB" w:rsidRDefault="00000000">
            <w:pPr>
              <w:spacing w:after="30" w:line="250" w:lineRule="auto"/>
            </w:pPr>
            <w:r>
              <w:rPr>
                <w:sz w:val="16"/>
                <w:szCs w:val="16"/>
              </w:rPr>
              <w:t>PostgreSQL with a time-series extension; S3-compatible object storage for evidence</w:t>
            </w:r>
          </w:p>
        </w:tc>
        <w:tc>
          <w:tcPr>
            <w:tcW w:w="462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5D5E79" w14:textId="77777777" w:rsidR="00B172CB" w:rsidRDefault="00000000">
            <w:pPr>
              <w:spacing w:after="30" w:line="250" w:lineRule="auto"/>
            </w:pPr>
            <w:r>
              <w:rPr>
                <w:sz w:val="16"/>
                <w:szCs w:val="16"/>
              </w:rPr>
              <w:t>Relational integrity for centres, batches and cases; time-series queries for counts. Check the licence of any local S3-compatible server used in development</w:t>
            </w:r>
          </w:p>
        </w:tc>
      </w:tr>
      <w:tr w:rsidR="00B172CB" w14:paraId="3BDD7162"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31AD5F9" w14:textId="77777777" w:rsidR="00B172CB" w:rsidRDefault="00000000">
            <w:pPr>
              <w:spacing w:after="30" w:line="250" w:lineRule="auto"/>
            </w:pPr>
            <w:r>
              <w:rPr>
                <w:b/>
                <w:bCs/>
                <w:sz w:val="16"/>
                <w:szCs w:val="16"/>
              </w:rPr>
              <w:t>AI/ML</w:t>
            </w:r>
          </w:p>
        </w:tc>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78F9BDA" w14:textId="77777777" w:rsidR="00B172CB" w:rsidRDefault="00000000">
            <w:pPr>
              <w:spacing w:after="30" w:line="250" w:lineRule="auto"/>
            </w:pPr>
            <w:proofErr w:type="spellStart"/>
            <w:r>
              <w:rPr>
                <w:sz w:val="16"/>
                <w:szCs w:val="16"/>
              </w:rPr>
              <w:t>PyTorch</w:t>
            </w:r>
            <w:proofErr w:type="spellEnd"/>
            <w:r>
              <w:rPr>
                <w:sz w:val="16"/>
                <w:szCs w:val="16"/>
              </w:rPr>
              <w:t xml:space="preserve"> for training; ONNX export; </w:t>
            </w:r>
            <w:proofErr w:type="spellStart"/>
            <w:r>
              <w:rPr>
                <w:sz w:val="16"/>
                <w:szCs w:val="16"/>
              </w:rPr>
              <w:t>OpenVINO</w:t>
            </w:r>
            <w:proofErr w:type="spellEnd"/>
            <w:r>
              <w:rPr>
                <w:sz w:val="16"/>
                <w:szCs w:val="16"/>
              </w:rPr>
              <w:t xml:space="preserve"> or </w:t>
            </w:r>
            <w:proofErr w:type="spellStart"/>
            <w:r>
              <w:rPr>
                <w:sz w:val="16"/>
                <w:szCs w:val="16"/>
              </w:rPr>
              <w:t>TensorRT</w:t>
            </w:r>
            <w:proofErr w:type="spellEnd"/>
            <w:r>
              <w:rPr>
                <w:sz w:val="16"/>
                <w:szCs w:val="16"/>
              </w:rPr>
              <w:t xml:space="preserve"> at the edge; permissively licensed detector (for example RT-DETR [23] or YOLOX [24]; verify weights licence); OpenCV</w:t>
            </w:r>
          </w:p>
        </w:tc>
        <w:tc>
          <w:tcPr>
            <w:tcW w:w="46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B5AF7B4" w14:textId="77777777" w:rsidR="00B172CB" w:rsidRDefault="00000000">
            <w:pPr>
              <w:spacing w:after="30" w:line="250" w:lineRule="auto"/>
            </w:pPr>
            <w:r>
              <w:rPr>
                <w:sz w:val="16"/>
                <w:szCs w:val="16"/>
              </w:rPr>
              <w:t xml:space="preserve">Avoids AGPL obligations of </w:t>
            </w:r>
            <w:proofErr w:type="spellStart"/>
            <w:r>
              <w:rPr>
                <w:sz w:val="16"/>
                <w:szCs w:val="16"/>
              </w:rPr>
              <w:t>Ultralytics</w:t>
            </w:r>
            <w:proofErr w:type="spellEnd"/>
            <w:r>
              <w:rPr>
                <w:sz w:val="16"/>
                <w:szCs w:val="16"/>
              </w:rPr>
              <w:t xml:space="preserve"> YOLO [22]; portable runtimes for heterogeneous edge hardware. </w:t>
            </w:r>
            <w:proofErr w:type="spellStart"/>
            <w:r>
              <w:rPr>
                <w:sz w:val="16"/>
                <w:szCs w:val="16"/>
              </w:rPr>
              <w:t>ByteTrack</w:t>
            </w:r>
            <w:proofErr w:type="spellEnd"/>
            <w:r>
              <w:rPr>
                <w:sz w:val="16"/>
                <w:szCs w:val="16"/>
              </w:rPr>
              <w:t xml:space="preserve"> [25] optional for short-term continuity</w:t>
            </w:r>
          </w:p>
        </w:tc>
      </w:tr>
      <w:tr w:rsidR="00B172CB" w14:paraId="196B44CE"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95390E6" w14:textId="77777777" w:rsidR="00B172CB" w:rsidRDefault="00000000">
            <w:pPr>
              <w:spacing w:after="30" w:line="250" w:lineRule="auto"/>
            </w:pPr>
            <w:r>
              <w:rPr>
                <w:b/>
                <w:bCs/>
                <w:sz w:val="16"/>
                <w:szCs w:val="16"/>
              </w:rPr>
              <w:t>Perceptual hashing</w:t>
            </w:r>
          </w:p>
        </w:tc>
        <w:tc>
          <w:tcPr>
            <w:tcW w:w="366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5EA884B" w14:textId="77777777" w:rsidR="00B172CB" w:rsidRDefault="00000000">
            <w:pPr>
              <w:spacing w:after="30" w:line="250" w:lineRule="auto"/>
            </w:pPr>
            <w:r>
              <w:rPr>
                <w:sz w:val="16"/>
                <w:szCs w:val="16"/>
              </w:rPr>
              <w:t>Standard perceptual-hash library</w:t>
            </w:r>
          </w:p>
        </w:tc>
        <w:tc>
          <w:tcPr>
            <w:tcW w:w="462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17B7CB1" w14:textId="77777777" w:rsidR="00B172CB" w:rsidRDefault="00000000">
            <w:pPr>
              <w:spacing w:after="30" w:line="250" w:lineRule="auto"/>
            </w:pPr>
            <w:r>
              <w:rPr>
                <w:sz w:val="16"/>
                <w:szCs w:val="16"/>
              </w:rPr>
              <w:t>Duplicate-evidence detection needs no ML training</w:t>
            </w:r>
          </w:p>
        </w:tc>
      </w:tr>
      <w:tr w:rsidR="00B172CB" w14:paraId="7830675D"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33B56A5" w14:textId="77777777" w:rsidR="00B172CB" w:rsidRDefault="00000000">
            <w:pPr>
              <w:spacing w:after="30" w:line="250" w:lineRule="auto"/>
            </w:pPr>
            <w:r>
              <w:rPr>
                <w:b/>
                <w:bCs/>
                <w:sz w:val="16"/>
                <w:szCs w:val="16"/>
              </w:rPr>
              <w:t>APIs</w:t>
            </w:r>
          </w:p>
        </w:tc>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677E08A" w14:textId="77777777" w:rsidR="00B172CB" w:rsidRDefault="00000000">
            <w:pPr>
              <w:spacing w:after="30" w:line="250" w:lineRule="auto"/>
            </w:pPr>
            <w:r>
              <w:rPr>
                <w:sz w:val="16"/>
                <w:szCs w:val="16"/>
              </w:rPr>
              <w:t xml:space="preserve">REST/JSON with </w:t>
            </w:r>
            <w:proofErr w:type="spellStart"/>
            <w:r>
              <w:rPr>
                <w:sz w:val="16"/>
                <w:szCs w:val="16"/>
              </w:rPr>
              <w:t>OpenAPI</w:t>
            </w:r>
            <w:proofErr w:type="spellEnd"/>
            <w:r>
              <w:rPr>
                <w:sz w:val="16"/>
                <w:szCs w:val="16"/>
              </w:rPr>
              <w:t>; RTSP/ONVIF for cameras [29]; webhooks to external portals</w:t>
            </w:r>
          </w:p>
        </w:tc>
        <w:tc>
          <w:tcPr>
            <w:tcW w:w="46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FEDFDDA" w14:textId="77777777" w:rsidR="00B172CB" w:rsidRDefault="00000000">
            <w:pPr>
              <w:spacing w:after="30" w:line="250" w:lineRule="auto"/>
            </w:pPr>
            <w:r>
              <w:rPr>
                <w:sz w:val="16"/>
                <w:szCs w:val="16"/>
              </w:rPr>
              <w:t>Interoperability with existing cameras and national platforms</w:t>
            </w:r>
          </w:p>
        </w:tc>
      </w:tr>
      <w:tr w:rsidR="00B172CB" w14:paraId="7A222CF7"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FA4C73" w14:textId="77777777" w:rsidR="00B172CB" w:rsidRDefault="00000000">
            <w:pPr>
              <w:spacing w:after="30" w:line="250" w:lineRule="auto"/>
            </w:pPr>
            <w:r>
              <w:rPr>
                <w:b/>
                <w:bCs/>
                <w:sz w:val="16"/>
                <w:szCs w:val="16"/>
              </w:rPr>
              <w:t>Authentication</w:t>
            </w:r>
          </w:p>
        </w:tc>
        <w:tc>
          <w:tcPr>
            <w:tcW w:w="366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53C6BF" w14:textId="77777777" w:rsidR="00B172CB" w:rsidRDefault="00000000">
            <w:pPr>
              <w:spacing w:after="30" w:line="250" w:lineRule="auto"/>
            </w:pPr>
            <w:r>
              <w:rPr>
                <w:sz w:val="16"/>
                <w:szCs w:val="16"/>
              </w:rPr>
              <w:t xml:space="preserve">OIDC single sign-on and role-based access for people; per-device X.509 certificates over </w:t>
            </w:r>
            <w:proofErr w:type="spellStart"/>
            <w:r>
              <w:rPr>
                <w:sz w:val="16"/>
                <w:szCs w:val="16"/>
              </w:rPr>
              <w:t>mTLS</w:t>
            </w:r>
            <w:proofErr w:type="spellEnd"/>
            <w:r>
              <w:rPr>
                <w:sz w:val="16"/>
                <w:szCs w:val="16"/>
              </w:rPr>
              <w:t xml:space="preserve"> for edge devices</w:t>
            </w:r>
          </w:p>
        </w:tc>
        <w:tc>
          <w:tcPr>
            <w:tcW w:w="462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CFC67AC" w14:textId="77777777" w:rsidR="00B172CB" w:rsidRDefault="00000000">
            <w:pPr>
              <w:spacing w:after="30" w:line="250" w:lineRule="auto"/>
            </w:pPr>
            <w:r>
              <w:rPr>
                <w:sz w:val="16"/>
                <w:szCs w:val="16"/>
              </w:rPr>
              <w:t>Separate human and machine identity; revocable device credentials</w:t>
            </w:r>
          </w:p>
        </w:tc>
      </w:tr>
      <w:tr w:rsidR="00B172CB" w14:paraId="72EE1907"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C23E6C3" w14:textId="77777777" w:rsidR="00B172CB" w:rsidRDefault="00000000">
            <w:pPr>
              <w:spacing w:after="30" w:line="250" w:lineRule="auto"/>
            </w:pPr>
            <w:r>
              <w:rPr>
                <w:b/>
                <w:bCs/>
                <w:sz w:val="16"/>
                <w:szCs w:val="16"/>
              </w:rPr>
              <w:t>Cloud / infrastructure</w:t>
            </w:r>
          </w:p>
        </w:tc>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8587106" w14:textId="77777777" w:rsidR="00B172CB" w:rsidRDefault="00000000">
            <w:pPr>
              <w:spacing w:after="30" w:line="250" w:lineRule="auto"/>
            </w:pPr>
            <w:r>
              <w:rPr>
                <w:sz w:val="16"/>
                <w:szCs w:val="16"/>
              </w:rPr>
              <w:t>Containers; Kubernetes in production; hosting on an approved government cloud (to be decided)</w:t>
            </w:r>
          </w:p>
        </w:tc>
        <w:tc>
          <w:tcPr>
            <w:tcW w:w="46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3F4D722" w14:textId="77777777" w:rsidR="00B172CB" w:rsidRDefault="00000000">
            <w:pPr>
              <w:spacing w:after="30" w:line="250" w:lineRule="auto"/>
            </w:pPr>
            <w:r>
              <w:rPr>
                <w:sz w:val="16"/>
                <w:szCs w:val="16"/>
              </w:rPr>
              <w:t>Reproducible deployment; hosting must meet Government requirements</w:t>
            </w:r>
          </w:p>
        </w:tc>
      </w:tr>
      <w:tr w:rsidR="00B172CB" w14:paraId="29E0B701"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3430E0A" w14:textId="77777777" w:rsidR="00B172CB" w:rsidRDefault="00000000">
            <w:pPr>
              <w:spacing w:after="30" w:line="250" w:lineRule="auto"/>
            </w:pPr>
            <w:r>
              <w:rPr>
                <w:b/>
                <w:bCs/>
                <w:sz w:val="16"/>
                <w:szCs w:val="16"/>
              </w:rPr>
              <w:t>Hardware (edge)</w:t>
            </w:r>
          </w:p>
        </w:tc>
        <w:tc>
          <w:tcPr>
            <w:tcW w:w="366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7E7013" w14:textId="77777777" w:rsidR="00B172CB" w:rsidRDefault="00000000">
            <w:pPr>
              <w:spacing w:after="30" w:line="250" w:lineRule="auto"/>
            </w:pPr>
            <w:r>
              <w:rPr>
                <w:sz w:val="16"/>
                <w:szCs w:val="16"/>
              </w:rPr>
              <w:t>Candidates: x86 mini-PC (</w:t>
            </w:r>
            <w:proofErr w:type="spellStart"/>
            <w:r>
              <w:rPr>
                <w:sz w:val="16"/>
                <w:szCs w:val="16"/>
              </w:rPr>
              <w:t>OpenVINO</w:t>
            </w:r>
            <w:proofErr w:type="spellEnd"/>
            <w:r>
              <w:rPr>
                <w:sz w:val="16"/>
                <w:szCs w:val="16"/>
              </w:rPr>
              <w:t>), Jetson-class module (</w:t>
            </w:r>
            <w:proofErr w:type="spellStart"/>
            <w:r>
              <w:rPr>
                <w:sz w:val="16"/>
                <w:szCs w:val="16"/>
              </w:rPr>
              <w:t>TensorRT</w:t>
            </w:r>
            <w:proofErr w:type="spellEnd"/>
            <w:r>
              <w:rPr>
                <w:sz w:val="16"/>
                <w:szCs w:val="16"/>
              </w:rPr>
              <w:t>), single-board computer with an AI accelerator. Choice by benchmark</w:t>
            </w:r>
          </w:p>
        </w:tc>
        <w:tc>
          <w:tcPr>
            <w:tcW w:w="462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39E4598" w14:textId="77777777" w:rsidR="00B172CB" w:rsidRDefault="00000000">
            <w:pPr>
              <w:spacing w:after="30" w:line="250" w:lineRule="auto"/>
            </w:pPr>
            <w:r>
              <w:rPr>
                <w:sz w:val="16"/>
                <w:szCs w:val="16"/>
              </w:rPr>
              <w:t>Unknown until benchmarked; avoid committing to one vendor</w:t>
            </w:r>
          </w:p>
        </w:tc>
      </w:tr>
      <w:tr w:rsidR="00B172CB" w14:paraId="1F413C4D"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CD97296" w14:textId="77777777" w:rsidR="00B172CB" w:rsidRDefault="00000000">
            <w:pPr>
              <w:spacing w:after="30" w:line="250" w:lineRule="auto"/>
            </w:pPr>
            <w:r>
              <w:rPr>
                <w:b/>
                <w:bCs/>
                <w:sz w:val="16"/>
                <w:szCs w:val="16"/>
              </w:rPr>
              <w:t>Networking</w:t>
            </w:r>
          </w:p>
        </w:tc>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D0DBA70" w14:textId="77777777" w:rsidR="00B172CB" w:rsidRDefault="00000000">
            <w:pPr>
              <w:spacing w:after="30" w:line="250" w:lineRule="auto"/>
            </w:pPr>
            <w:r>
              <w:rPr>
                <w:sz w:val="16"/>
                <w:szCs w:val="16"/>
              </w:rPr>
              <w:t xml:space="preserve">TLS 1.3, </w:t>
            </w:r>
            <w:proofErr w:type="spellStart"/>
            <w:r>
              <w:rPr>
                <w:sz w:val="16"/>
                <w:szCs w:val="16"/>
              </w:rPr>
              <w:t>mTLS</w:t>
            </w:r>
            <w:proofErr w:type="spellEnd"/>
            <w:r>
              <w:rPr>
                <w:sz w:val="16"/>
                <w:szCs w:val="16"/>
              </w:rPr>
              <w:t>, batch uploads, optional cellular fallback, NTP time sync</w:t>
            </w:r>
          </w:p>
        </w:tc>
        <w:tc>
          <w:tcPr>
            <w:tcW w:w="46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2B61B48" w14:textId="77777777" w:rsidR="00B172CB" w:rsidRDefault="00000000">
            <w:pPr>
              <w:spacing w:after="30" w:line="250" w:lineRule="auto"/>
            </w:pPr>
            <w:r>
              <w:rPr>
                <w:sz w:val="16"/>
                <w:szCs w:val="16"/>
              </w:rPr>
              <w:t>Security and low-bandwidth operation</w:t>
            </w:r>
          </w:p>
        </w:tc>
      </w:tr>
      <w:tr w:rsidR="00B172CB" w14:paraId="1932A2F3"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B310B9" w14:textId="77777777" w:rsidR="00B172CB" w:rsidRDefault="00000000">
            <w:pPr>
              <w:spacing w:after="30" w:line="250" w:lineRule="auto"/>
            </w:pPr>
            <w:r>
              <w:rPr>
                <w:b/>
                <w:bCs/>
                <w:sz w:val="16"/>
                <w:szCs w:val="16"/>
              </w:rPr>
              <w:t>Monitoring</w:t>
            </w:r>
          </w:p>
        </w:tc>
        <w:tc>
          <w:tcPr>
            <w:tcW w:w="366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4953CE9" w14:textId="77777777" w:rsidR="00B172CB" w:rsidRDefault="00000000">
            <w:pPr>
              <w:spacing w:after="30" w:line="250" w:lineRule="auto"/>
            </w:pPr>
            <w:r>
              <w:rPr>
                <w:sz w:val="16"/>
                <w:szCs w:val="16"/>
              </w:rPr>
              <w:t>Metrics and dashboards for device heartbeat, queue depth, model version; centralised logs</w:t>
            </w:r>
          </w:p>
        </w:tc>
        <w:tc>
          <w:tcPr>
            <w:tcW w:w="462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4E76DB" w14:textId="77777777" w:rsidR="00B172CB" w:rsidRDefault="00000000">
            <w:pPr>
              <w:spacing w:after="30" w:line="250" w:lineRule="auto"/>
            </w:pPr>
            <w:r>
              <w:rPr>
                <w:sz w:val="16"/>
                <w:szCs w:val="16"/>
              </w:rPr>
              <w:t>Operate thousands of devices</w:t>
            </w:r>
          </w:p>
        </w:tc>
      </w:tr>
      <w:tr w:rsidR="00B172CB" w14:paraId="4BDD65CC"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6A213A0" w14:textId="77777777" w:rsidR="00B172CB" w:rsidRDefault="00000000">
            <w:pPr>
              <w:spacing w:after="30" w:line="250" w:lineRule="auto"/>
            </w:pPr>
            <w:r>
              <w:rPr>
                <w:b/>
                <w:bCs/>
                <w:sz w:val="16"/>
                <w:szCs w:val="16"/>
              </w:rPr>
              <w:t>Security</w:t>
            </w:r>
          </w:p>
        </w:tc>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2D7C8AD" w14:textId="77777777" w:rsidR="00B172CB" w:rsidRDefault="00000000">
            <w:pPr>
              <w:spacing w:after="30" w:line="250" w:lineRule="auto"/>
            </w:pPr>
            <w:r>
              <w:rPr>
                <w:sz w:val="16"/>
                <w:szCs w:val="16"/>
              </w:rPr>
              <w:t>Encrypted storage and transport, secrets management, signed software and model updates, audit logs, penetration test before pilot</w:t>
            </w:r>
          </w:p>
        </w:tc>
        <w:tc>
          <w:tcPr>
            <w:tcW w:w="46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B3A6FBC" w14:textId="77777777" w:rsidR="00B172CB" w:rsidRDefault="00000000">
            <w:pPr>
              <w:spacing w:after="30" w:line="250" w:lineRule="auto"/>
            </w:pPr>
            <w:r>
              <w:rPr>
                <w:sz w:val="16"/>
                <w:szCs w:val="16"/>
              </w:rPr>
              <w:t>Section 16</w:t>
            </w:r>
          </w:p>
        </w:tc>
      </w:tr>
    </w:tbl>
    <w:p w14:paraId="07972F89" w14:textId="77777777" w:rsidR="00B172CB" w:rsidRDefault="00B172CB">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172CB" w14:paraId="7CF556A1" w14:textId="77777777">
        <w:tblPrEx>
          <w:tblCellMar>
            <w:top w:w="0" w:type="dxa"/>
            <w:bottom w:w="0" w:type="dxa"/>
          </w:tblCellMar>
        </w:tblPrEx>
        <w:tc>
          <w:tcPr>
            <w:tcW w:w="9638" w:type="dxa"/>
            <w:tcBorders>
              <w:top w:val="none" w:sz="0" w:space="0" w:color="FFFFFF"/>
              <w:left w:val="single" w:sz="24" w:space="0" w:color="2E75B6"/>
              <w:bottom w:val="none" w:sz="0" w:space="0" w:color="FFFFFF"/>
              <w:right w:val="none" w:sz="0" w:space="0" w:color="FFFFFF"/>
            </w:tcBorders>
            <w:shd w:val="clear" w:color="auto" w:fill="EAF1FB"/>
            <w:tcMar>
              <w:top w:w="90" w:type="dxa"/>
              <w:left w:w="160" w:type="dxa"/>
              <w:bottom w:w="90" w:type="dxa"/>
              <w:right w:w="120" w:type="dxa"/>
            </w:tcMar>
          </w:tcPr>
          <w:p w14:paraId="4E0747E0" w14:textId="77777777" w:rsidR="00B172CB" w:rsidRDefault="00000000">
            <w:pPr>
              <w:spacing w:after="40"/>
            </w:pPr>
            <w:r>
              <w:rPr>
                <w:b/>
                <w:bCs/>
                <w:color w:val="1F3864"/>
              </w:rPr>
              <w:t>Bandwidth arithmetic (design estimate, to be measured)</w:t>
            </w:r>
          </w:p>
          <w:p w14:paraId="085D438E" w14:textId="77777777" w:rsidR="00B172CB" w:rsidRDefault="00000000">
            <w:pPr>
              <w:spacing w:after="40" w:line="264" w:lineRule="auto"/>
            </w:pPr>
            <w:r>
              <w:rPr>
                <w:sz w:val="20"/>
                <w:szCs w:val="20"/>
              </w:rPr>
              <w:t>Routine upload: one signed record per camera-minute of about 250 bytes gives about 15 KB per hour and about 150 KB over a 10-hour day, plus a few redacted keyframes on exceptions. For comparison, continuous 1080p streaming at a typical 2-4 Mbps is about 9-18 GB over 10 hours (2 Mbps x 36,000 s = 9 GB). The 250-byte record size and the stream bitrates are planning assumptions, not measurements.</w:t>
            </w:r>
          </w:p>
        </w:tc>
      </w:tr>
    </w:tbl>
    <w:p w14:paraId="6B095998" w14:textId="77777777" w:rsidR="00B172CB" w:rsidRDefault="00B172CB">
      <w:pPr>
        <w:spacing w:after="80"/>
      </w:pPr>
    </w:p>
    <w:p w14:paraId="60BF06D7" w14:textId="77777777" w:rsidR="00B172CB" w:rsidRDefault="00B172CB">
      <w:pPr>
        <w:sectPr w:rsidR="00B172CB">
          <w:headerReference w:type="default" r:id="rId19"/>
          <w:footerReference w:type="default" r:id="rId20"/>
          <w:pgSz w:w="11906" w:h="16838"/>
          <w:pgMar w:top="1300" w:right="1134" w:bottom="1134" w:left="1134" w:header="560" w:footer="500" w:gutter="0"/>
          <w:cols w:space="720"/>
          <w:docGrid w:linePitch="360"/>
        </w:sectPr>
      </w:pPr>
    </w:p>
    <w:p w14:paraId="1B76523B" w14:textId="77777777" w:rsidR="00B172CB" w:rsidRDefault="00000000">
      <w:pPr>
        <w:pStyle w:val="Heading1"/>
      </w:pPr>
      <w:r>
        <w:lastRenderedPageBreak/>
        <w:t>14. Data Feasibility</w:t>
      </w:r>
    </w:p>
    <w:p w14:paraId="253D5908" w14:textId="77777777" w:rsidR="00B172CB" w:rsidRDefault="00000000">
      <w:pPr>
        <w:spacing w:after="120" w:line="276" w:lineRule="auto"/>
      </w:pPr>
      <w:r>
        <w:t>Rule applied: never assume Government or private data is automatically available. Items marked "Not verified" need confirmation from MSDE/NSDC.</w:t>
      </w:r>
    </w:p>
    <w:p w14:paraId="3D8D5934" w14:textId="77777777" w:rsidR="00B172CB" w:rsidRDefault="00000000">
      <w:pPr>
        <w:keepNext/>
        <w:spacing w:before="120" w:after="60"/>
      </w:pPr>
      <w:r>
        <w:rPr>
          <w:b/>
          <w:bCs/>
          <w:i/>
          <w:iCs/>
          <w:color w:val="1F3864"/>
          <w:sz w:val="19"/>
          <w:szCs w:val="19"/>
        </w:rPr>
        <w:t>Table 14: Data inventory and feasibility</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1"/>
        <w:gridCol w:w="2101"/>
        <w:gridCol w:w="2381"/>
        <w:gridCol w:w="1120"/>
        <w:gridCol w:w="1400"/>
        <w:gridCol w:w="1120"/>
        <w:gridCol w:w="1541"/>
        <w:gridCol w:w="1681"/>
        <w:gridCol w:w="1405"/>
      </w:tblGrid>
      <w:tr w:rsidR="00B172CB" w14:paraId="3802B97A" w14:textId="77777777">
        <w:tblPrEx>
          <w:tblCellMar>
            <w:top w:w="0" w:type="dxa"/>
            <w:bottom w:w="0" w:type="dxa"/>
          </w:tblCellMar>
        </w:tblPrEx>
        <w:trPr>
          <w:cantSplit/>
          <w:tblHeader/>
        </w:trPr>
        <w:tc>
          <w:tcPr>
            <w:tcW w:w="1821"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2A3FCCD" w14:textId="77777777" w:rsidR="00B172CB" w:rsidRDefault="00000000">
            <w:pPr>
              <w:spacing w:after="30" w:line="250" w:lineRule="auto"/>
            </w:pPr>
            <w:r>
              <w:rPr>
                <w:b/>
                <w:bCs/>
                <w:color w:val="FFFFFF"/>
                <w:sz w:val="15"/>
                <w:szCs w:val="15"/>
              </w:rPr>
              <w:t>Dataset</w:t>
            </w:r>
          </w:p>
        </w:tc>
        <w:tc>
          <w:tcPr>
            <w:tcW w:w="2101"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826274E" w14:textId="77777777" w:rsidR="00B172CB" w:rsidRDefault="00000000">
            <w:pPr>
              <w:spacing w:after="30" w:line="250" w:lineRule="auto"/>
            </w:pPr>
            <w:r>
              <w:rPr>
                <w:b/>
                <w:bCs/>
                <w:color w:val="FFFFFF"/>
                <w:sz w:val="15"/>
                <w:szCs w:val="15"/>
              </w:rPr>
              <w:t>Source</w:t>
            </w:r>
          </w:p>
        </w:tc>
        <w:tc>
          <w:tcPr>
            <w:tcW w:w="2381"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ABEA54B" w14:textId="77777777" w:rsidR="00B172CB" w:rsidRDefault="00000000">
            <w:pPr>
              <w:spacing w:after="30" w:line="250" w:lineRule="auto"/>
            </w:pPr>
            <w:r>
              <w:rPr>
                <w:b/>
                <w:bCs/>
                <w:color w:val="FFFFFF"/>
                <w:sz w:val="15"/>
                <w:szCs w:val="15"/>
              </w:rPr>
              <w:t>Access</w:t>
            </w:r>
          </w:p>
        </w:tc>
        <w:tc>
          <w:tcPr>
            <w:tcW w:w="112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ED7EC70" w14:textId="77777777" w:rsidR="00B172CB" w:rsidRDefault="00000000">
            <w:pPr>
              <w:spacing w:after="30" w:line="250" w:lineRule="auto"/>
            </w:pPr>
            <w:r>
              <w:rPr>
                <w:b/>
                <w:bCs/>
                <w:color w:val="FFFFFF"/>
                <w:sz w:val="15"/>
                <w:szCs w:val="15"/>
              </w:rPr>
              <w:t>Format</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C965563" w14:textId="77777777" w:rsidR="00B172CB" w:rsidRDefault="00000000">
            <w:pPr>
              <w:spacing w:after="30" w:line="250" w:lineRule="auto"/>
            </w:pPr>
            <w:r>
              <w:rPr>
                <w:b/>
                <w:bCs/>
                <w:color w:val="FFFFFF"/>
                <w:sz w:val="15"/>
                <w:szCs w:val="15"/>
              </w:rPr>
              <w:t>Scale</w:t>
            </w:r>
          </w:p>
        </w:tc>
        <w:tc>
          <w:tcPr>
            <w:tcW w:w="112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E56827E" w14:textId="77777777" w:rsidR="00B172CB" w:rsidRDefault="00000000">
            <w:pPr>
              <w:spacing w:after="30" w:line="250" w:lineRule="auto"/>
            </w:pPr>
            <w:r>
              <w:rPr>
                <w:b/>
                <w:bCs/>
                <w:color w:val="FFFFFF"/>
                <w:sz w:val="15"/>
                <w:szCs w:val="15"/>
              </w:rPr>
              <w:t>Update frequency</w:t>
            </w:r>
          </w:p>
        </w:tc>
        <w:tc>
          <w:tcPr>
            <w:tcW w:w="1541"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7D8F936" w14:textId="77777777" w:rsidR="00B172CB" w:rsidRDefault="00000000">
            <w:pPr>
              <w:spacing w:after="30" w:line="250" w:lineRule="auto"/>
            </w:pPr>
            <w:r>
              <w:rPr>
                <w:b/>
                <w:bCs/>
                <w:color w:val="FFFFFF"/>
                <w:sz w:val="15"/>
                <w:szCs w:val="15"/>
              </w:rPr>
              <w:t>Privacy</w:t>
            </w:r>
          </w:p>
        </w:tc>
        <w:tc>
          <w:tcPr>
            <w:tcW w:w="1681"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9DD537F" w14:textId="77777777" w:rsidR="00B172CB" w:rsidRDefault="00000000">
            <w:pPr>
              <w:spacing w:after="30" w:line="250" w:lineRule="auto"/>
            </w:pPr>
            <w:r>
              <w:rPr>
                <w:b/>
                <w:bCs/>
                <w:color w:val="FFFFFF"/>
                <w:sz w:val="15"/>
                <w:szCs w:val="15"/>
              </w:rPr>
              <w:t>Licensing</w:t>
            </w:r>
          </w:p>
        </w:tc>
        <w:tc>
          <w:tcPr>
            <w:tcW w:w="1405"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AD928E5" w14:textId="77777777" w:rsidR="00B172CB" w:rsidRDefault="00000000">
            <w:pPr>
              <w:spacing w:after="30" w:line="250" w:lineRule="auto"/>
            </w:pPr>
            <w:r>
              <w:rPr>
                <w:b/>
                <w:bCs/>
                <w:color w:val="FFFFFF"/>
                <w:sz w:val="15"/>
                <w:szCs w:val="15"/>
              </w:rPr>
              <w:t>Prototype availability</w:t>
            </w:r>
          </w:p>
        </w:tc>
      </w:tr>
      <w:tr w:rsidR="00B172CB" w14:paraId="15AF37A6" w14:textId="77777777">
        <w:tblPrEx>
          <w:tblCellMar>
            <w:top w:w="0" w:type="dxa"/>
            <w:bottom w:w="0" w:type="dxa"/>
          </w:tblCellMar>
        </w:tblPrEx>
        <w:trPr>
          <w:cantSplit/>
        </w:trPr>
        <w:tc>
          <w:tcPr>
            <w:tcW w:w="182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B924074" w14:textId="77777777" w:rsidR="00B172CB" w:rsidRDefault="00000000">
            <w:pPr>
              <w:spacing w:after="30" w:line="250" w:lineRule="auto"/>
            </w:pPr>
            <w:r>
              <w:rPr>
                <w:b/>
                <w:bCs/>
                <w:sz w:val="15"/>
                <w:szCs w:val="15"/>
              </w:rPr>
              <w:t>Centre camera footage</w:t>
            </w:r>
          </w:p>
        </w:tc>
        <w:tc>
          <w:tcPr>
            <w:tcW w:w="210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4BF98C1" w14:textId="77777777" w:rsidR="00B172CB" w:rsidRDefault="00000000">
            <w:pPr>
              <w:spacing w:after="30" w:line="250" w:lineRule="auto"/>
            </w:pPr>
            <w:r>
              <w:rPr>
                <w:sz w:val="15"/>
                <w:szCs w:val="15"/>
              </w:rPr>
              <w:t>Training-centre CCTV; SIH organisers have said sample/dummy footage will be provided</w:t>
            </w:r>
          </w:p>
        </w:tc>
        <w:tc>
          <w:tcPr>
            <w:tcW w:w="23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553EC32" w14:textId="77777777" w:rsidR="00B172CB" w:rsidRDefault="00000000">
            <w:pPr>
              <w:spacing w:after="30" w:line="250" w:lineRule="auto"/>
            </w:pPr>
            <w:r>
              <w:rPr>
                <w:sz w:val="15"/>
                <w:szCs w:val="15"/>
              </w:rPr>
              <w:t>Prototype: provided or team-staged. Production: on-site RTSP with scheme condition and TC consent. Not verified</w:t>
            </w:r>
          </w:p>
        </w:tc>
        <w:tc>
          <w:tcPr>
            <w:tcW w:w="11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9909F6" w14:textId="77777777" w:rsidR="00B172CB" w:rsidRDefault="00000000">
            <w:pPr>
              <w:spacing w:after="30" w:line="250" w:lineRule="auto"/>
            </w:pPr>
            <w:r>
              <w:rPr>
                <w:sz w:val="15"/>
                <w:szCs w:val="15"/>
              </w:rPr>
              <w:t>RTSP, H.264/H.265</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D200D5E" w14:textId="77777777" w:rsidR="00B172CB" w:rsidRDefault="00000000">
            <w:pPr>
              <w:spacing w:after="30" w:line="250" w:lineRule="auto"/>
            </w:pPr>
            <w:r>
              <w:rPr>
                <w:sz w:val="15"/>
                <w:szCs w:val="15"/>
              </w:rPr>
              <w:t>2-8 cameras per centre (assumption)</w:t>
            </w:r>
          </w:p>
        </w:tc>
        <w:tc>
          <w:tcPr>
            <w:tcW w:w="11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1AD9150" w14:textId="77777777" w:rsidR="00B172CB" w:rsidRDefault="00000000">
            <w:pPr>
              <w:spacing w:after="30" w:line="250" w:lineRule="auto"/>
            </w:pPr>
            <w:r>
              <w:rPr>
                <w:sz w:val="15"/>
                <w:szCs w:val="15"/>
              </w:rPr>
              <w:t>Continuous</w:t>
            </w:r>
          </w:p>
        </w:tc>
        <w:tc>
          <w:tcPr>
            <w:tcW w:w="154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AC6C73" w14:textId="77777777" w:rsidR="00B172CB" w:rsidRDefault="00000000">
            <w:pPr>
              <w:spacing w:after="30" w:line="250" w:lineRule="auto"/>
            </w:pPr>
            <w:r>
              <w:rPr>
                <w:sz w:val="15"/>
                <w:szCs w:val="15"/>
              </w:rPr>
              <w:t>Contains faces: processed at the edge only</w:t>
            </w:r>
          </w:p>
        </w:tc>
        <w:tc>
          <w:tcPr>
            <w:tcW w:w="16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3C94F11" w14:textId="77777777" w:rsidR="00B172CB" w:rsidRDefault="00000000">
            <w:pPr>
              <w:spacing w:after="30" w:line="250" w:lineRule="auto"/>
            </w:pPr>
            <w:r>
              <w:rPr>
                <w:sz w:val="15"/>
                <w:szCs w:val="15"/>
              </w:rPr>
              <w:t>Footage terms from SIH to be confirmed; own staged footage is ours</w:t>
            </w:r>
          </w:p>
        </w:tc>
        <w:tc>
          <w:tcPr>
            <w:tcW w:w="14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EB3077" w14:textId="77777777" w:rsidR="00B172CB" w:rsidRDefault="00000000">
            <w:pPr>
              <w:spacing w:after="30" w:line="250" w:lineRule="auto"/>
            </w:pPr>
            <w:r>
              <w:rPr>
                <w:sz w:val="15"/>
                <w:szCs w:val="15"/>
              </w:rPr>
              <w:t>Yes, sample promised; staged clips as backup</w:t>
            </w:r>
          </w:p>
        </w:tc>
      </w:tr>
      <w:tr w:rsidR="00B172CB" w14:paraId="3B7F0FB6" w14:textId="77777777">
        <w:tblPrEx>
          <w:tblCellMar>
            <w:top w:w="0" w:type="dxa"/>
            <w:bottom w:w="0" w:type="dxa"/>
          </w:tblCellMar>
        </w:tblPrEx>
        <w:trPr>
          <w:cantSplit/>
        </w:trPr>
        <w:tc>
          <w:tcPr>
            <w:tcW w:w="182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DF69CDD" w14:textId="77777777" w:rsidR="00B172CB" w:rsidRDefault="00000000">
            <w:pPr>
              <w:spacing w:after="30" w:line="250" w:lineRule="auto"/>
            </w:pPr>
            <w:r>
              <w:rPr>
                <w:b/>
                <w:bCs/>
                <w:sz w:val="15"/>
                <w:szCs w:val="15"/>
              </w:rPr>
              <w:t>Claimed attendance (aggregate count per batch-session)</w:t>
            </w:r>
          </w:p>
        </w:tc>
        <w:tc>
          <w:tcPr>
            <w:tcW w:w="210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8ECC803" w14:textId="77777777" w:rsidR="00B172CB" w:rsidRDefault="00000000">
            <w:pPr>
              <w:spacing w:after="30" w:line="250" w:lineRule="auto"/>
            </w:pPr>
            <w:r>
              <w:rPr>
                <w:sz w:val="15"/>
                <w:szCs w:val="15"/>
              </w:rPr>
              <w:t>AEBAS / face-authentication logs held by the Skill India platform [5]</w:t>
            </w:r>
          </w:p>
        </w:tc>
        <w:tc>
          <w:tcPr>
            <w:tcW w:w="238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EC21380" w14:textId="77777777" w:rsidR="00B172CB" w:rsidRDefault="00000000">
            <w:pPr>
              <w:spacing w:after="30" w:line="250" w:lineRule="auto"/>
            </w:pPr>
            <w:r>
              <w:rPr>
                <w:sz w:val="15"/>
                <w:szCs w:val="15"/>
              </w:rPr>
              <w:t>Requires an NSDC/MSDE export or API. Not verified</w:t>
            </w:r>
          </w:p>
        </w:tc>
        <w:tc>
          <w:tcPr>
            <w:tcW w:w="1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672EB71" w14:textId="77777777" w:rsidR="00B172CB" w:rsidRDefault="00000000">
            <w:pPr>
              <w:spacing w:after="30" w:line="250" w:lineRule="auto"/>
            </w:pPr>
            <w:r>
              <w:rPr>
                <w:sz w:val="15"/>
                <w:szCs w:val="15"/>
              </w:rPr>
              <w:t>CSV / JSON</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1BF3500" w14:textId="77777777" w:rsidR="00B172CB" w:rsidRDefault="00000000">
            <w:pPr>
              <w:spacing w:after="30" w:line="250" w:lineRule="auto"/>
            </w:pPr>
            <w:r>
              <w:rPr>
                <w:sz w:val="15"/>
                <w:szCs w:val="15"/>
              </w:rPr>
              <w:t>Per batch per session</w:t>
            </w:r>
          </w:p>
        </w:tc>
        <w:tc>
          <w:tcPr>
            <w:tcW w:w="1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F6130DD" w14:textId="77777777" w:rsidR="00B172CB" w:rsidRDefault="00000000">
            <w:pPr>
              <w:spacing w:after="30" w:line="250" w:lineRule="auto"/>
            </w:pPr>
            <w:r>
              <w:rPr>
                <w:sz w:val="15"/>
                <w:szCs w:val="15"/>
              </w:rPr>
              <w:t>Daily</w:t>
            </w:r>
          </w:p>
        </w:tc>
        <w:tc>
          <w:tcPr>
            <w:tcW w:w="154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E9C95C1" w14:textId="77777777" w:rsidR="00B172CB" w:rsidRDefault="00000000">
            <w:pPr>
              <w:spacing w:after="30" w:line="250" w:lineRule="auto"/>
            </w:pPr>
            <w:r>
              <w:rPr>
                <w:sz w:val="15"/>
                <w:szCs w:val="15"/>
              </w:rPr>
              <w:t>Aggregate count only: low; identities not required</w:t>
            </w:r>
          </w:p>
        </w:tc>
        <w:tc>
          <w:tcPr>
            <w:tcW w:w="168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829F689" w14:textId="77777777" w:rsidR="00B172CB" w:rsidRDefault="00000000">
            <w:pPr>
              <w:spacing w:after="30" w:line="250" w:lineRule="auto"/>
            </w:pPr>
            <w:r>
              <w:rPr>
                <w:sz w:val="15"/>
                <w:szCs w:val="15"/>
              </w:rPr>
              <w:t>Government data; sharing agreement needed</w:t>
            </w:r>
          </w:p>
        </w:tc>
        <w:tc>
          <w:tcPr>
            <w:tcW w:w="14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CE3D56A" w14:textId="77777777" w:rsidR="00B172CB" w:rsidRDefault="00000000">
            <w:pPr>
              <w:spacing w:after="30" w:line="250" w:lineRule="auto"/>
            </w:pPr>
            <w:r>
              <w:rPr>
                <w:sz w:val="15"/>
                <w:szCs w:val="15"/>
              </w:rPr>
              <w:t>Simulated with realistic noise</w:t>
            </w:r>
          </w:p>
        </w:tc>
      </w:tr>
      <w:tr w:rsidR="00B172CB" w14:paraId="76855C00" w14:textId="77777777">
        <w:tblPrEx>
          <w:tblCellMar>
            <w:top w:w="0" w:type="dxa"/>
            <w:bottom w:w="0" w:type="dxa"/>
          </w:tblCellMar>
        </w:tblPrEx>
        <w:trPr>
          <w:cantSplit/>
        </w:trPr>
        <w:tc>
          <w:tcPr>
            <w:tcW w:w="182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48A888B" w14:textId="77777777" w:rsidR="00B172CB" w:rsidRDefault="00000000">
            <w:pPr>
              <w:spacing w:after="30" w:line="250" w:lineRule="auto"/>
            </w:pPr>
            <w:r>
              <w:rPr>
                <w:b/>
                <w:bCs/>
                <w:sz w:val="15"/>
                <w:szCs w:val="15"/>
              </w:rPr>
              <w:t>Batch timetable and sanctioned job role</w:t>
            </w:r>
          </w:p>
        </w:tc>
        <w:tc>
          <w:tcPr>
            <w:tcW w:w="210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1A504A7" w14:textId="77777777" w:rsidR="00B172CB" w:rsidRDefault="00000000">
            <w:pPr>
              <w:spacing w:after="30" w:line="250" w:lineRule="auto"/>
            </w:pPr>
            <w:r>
              <w:rPr>
                <w:sz w:val="15"/>
                <w:szCs w:val="15"/>
              </w:rPr>
              <w:t>Training-centre registration and batch data on the portal [8]</w:t>
            </w:r>
          </w:p>
        </w:tc>
        <w:tc>
          <w:tcPr>
            <w:tcW w:w="23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2B0516F" w14:textId="77777777" w:rsidR="00B172CB" w:rsidRDefault="00000000">
            <w:pPr>
              <w:spacing w:after="30" w:line="250" w:lineRule="auto"/>
            </w:pPr>
            <w:r>
              <w:rPr>
                <w:sz w:val="15"/>
                <w:szCs w:val="15"/>
              </w:rPr>
              <w:t>Same as above. Not verified</w:t>
            </w:r>
          </w:p>
        </w:tc>
        <w:tc>
          <w:tcPr>
            <w:tcW w:w="11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130F633" w14:textId="77777777" w:rsidR="00B172CB" w:rsidRDefault="00000000">
            <w:pPr>
              <w:spacing w:after="30" w:line="250" w:lineRule="auto"/>
            </w:pPr>
            <w:r>
              <w:rPr>
                <w:sz w:val="15"/>
                <w:szCs w:val="15"/>
              </w:rPr>
              <w:t>JSON</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E61EB6D" w14:textId="77777777" w:rsidR="00B172CB" w:rsidRDefault="00000000">
            <w:pPr>
              <w:spacing w:after="30" w:line="250" w:lineRule="auto"/>
            </w:pPr>
            <w:r>
              <w:rPr>
                <w:sz w:val="15"/>
                <w:szCs w:val="15"/>
              </w:rPr>
              <w:t>Per batch</w:t>
            </w:r>
          </w:p>
        </w:tc>
        <w:tc>
          <w:tcPr>
            <w:tcW w:w="11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D9199D3" w14:textId="77777777" w:rsidR="00B172CB" w:rsidRDefault="00000000">
            <w:pPr>
              <w:spacing w:after="30" w:line="250" w:lineRule="auto"/>
            </w:pPr>
            <w:r>
              <w:rPr>
                <w:sz w:val="15"/>
                <w:szCs w:val="15"/>
              </w:rPr>
              <w:t>On creation / change</w:t>
            </w:r>
          </w:p>
        </w:tc>
        <w:tc>
          <w:tcPr>
            <w:tcW w:w="154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C71CB5" w14:textId="77777777" w:rsidR="00B172CB" w:rsidRDefault="00000000">
            <w:pPr>
              <w:spacing w:after="30" w:line="250" w:lineRule="auto"/>
            </w:pPr>
            <w:r>
              <w:rPr>
                <w:sz w:val="15"/>
                <w:szCs w:val="15"/>
              </w:rPr>
              <w:t>Low</w:t>
            </w:r>
          </w:p>
        </w:tc>
        <w:tc>
          <w:tcPr>
            <w:tcW w:w="16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A4F258" w14:textId="77777777" w:rsidR="00B172CB" w:rsidRDefault="00000000">
            <w:pPr>
              <w:spacing w:after="30" w:line="250" w:lineRule="auto"/>
            </w:pPr>
            <w:r>
              <w:rPr>
                <w:sz w:val="15"/>
                <w:szCs w:val="15"/>
              </w:rPr>
              <w:t>Government data</w:t>
            </w:r>
          </w:p>
        </w:tc>
        <w:tc>
          <w:tcPr>
            <w:tcW w:w="14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F1E259" w14:textId="77777777" w:rsidR="00B172CB" w:rsidRDefault="00000000">
            <w:pPr>
              <w:spacing w:after="30" w:line="250" w:lineRule="auto"/>
            </w:pPr>
            <w:r>
              <w:rPr>
                <w:sz w:val="15"/>
                <w:szCs w:val="15"/>
              </w:rPr>
              <w:t>Simulated</w:t>
            </w:r>
          </w:p>
        </w:tc>
      </w:tr>
      <w:tr w:rsidR="00B172CB" w14:paraId="39A2E758" w14:textId="77777777">
        <w:tblPrEx>
          <w:tblCellMar>
            <w:top w:w="0" w:type="dxa"/>
            <w:bottom w:w="0" w:type="dxa"/>
          </w:tblCellMar>
        </w:tblPrEx>
        <w:trPr>
          <w:cantSplit/>
        </w:trPr>
        <w:tc>
          <w:tcPr>
            <w:tcW w:w="182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5276CE0" w14:textId="77777777" w:rsidR="00B172CB" w:rsidRDefault="00000000">
            <w:pPr>
              <w:spacing w:after="30" w:line="250" w:lineRule="auto"/>
            </w:pPr>
            <w:r>
              <w:rPr>
                <w:b/>
                <w:bCs/>
                <w:sz w:val="15"/>
                <w:szCs w:val="15"/>
              </w:rPr>
              <w:t>Sanctioned inventory per centre</w:t>
            </w:r>
          </w:p>
        </w:tc>
        <w:tc>
          <w:tcPr>
            <w:tcW w:w="210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488B767" w14:textId="77777777" w:rsidR="00B172CB" w:rsidRDefault="00000000">
            <w:pPr>
              <w:spacing w:after="30" w:line="250" w:lineRule="auto"/>
            </w:pPr>
            <w:r>
              <w:rPr>
                <w:sz w:val="15"/>
                <w:szCs w:val="15"/>
              </w:rPr>
              <w:t>Affiliation / accreditation records and inspection forms</w:t>
            </w:r>
          </w:p>
        </w:tc>
        <w:tc>
          <w:tcPr>
            <w:tcW w:w="238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BF09ECC" w14:textId="77777777" w:rsidR="00B172CB" w:rsidRDefault="00000000">
            <w:pPr>
              <w:spacing w:after="30" w:line="250" w:lineRule="auto"/>
            </w:pPr>
            <w:r>
              <w:rPr>
                <w:sz w:val="15"/>
                <w:szCs w:val="15"/>
              </w:rPr>
              <w:t>Likely exists on paper or forms; digitisation needed. Not verified</w:t>
            </w:r>
          </w:p>
        </w:tc>
        <w:tc>
          <w:tcPr>
            <w:tcW w:w="1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908AA50" w14:textId="77777777" w:rsidR="00B172CB" w:rsidRDefault="00000000">
            <w:pPr>
              <w:spacing w:after="30" w:line="250" w:lineRule="auto"/>
            </w:pPr>
            <w:r>
              <w:rPr>
                <w:sz w:val="15"/>
                <w:szCs w:val="15"/>
              </w:rPr>
              <w:t>Structured form (to be defined)</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C7A8D5D" w14:textId="77777777" w:rsidR="00B172CB" w:rsidRDefault="00000000">
            <w:pPr>
              <w:spacing w:after="30" w:line="250" w:lineRule="auto"/>
            </w:pPr>
            <w:r>
              <w:rPr>
                <w:sz w:val="15"/>
                <w:szCs w:val="15"/>
              </w:rPr>
              <w:t>Tens of items per centre</w:t>
            </w:r>
          </w:p>
        </w:tc>
        <w:tc>
          <w:tcPr>
            <w:tcW w:w="1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48DFB82" w14:textId="77777777" w:rsidR="00B172CB" w:rsidRDefault="00000000">
            <w:pPr>
              <w:spacing w:after="30" w:line="250" w:lineRule="auto"/>
            </w:pPr>
            <w:r>
              <w:rPr>
                <w:sz w:val="15"/>
                <w:szCs w:val="15"/>
              </w:rPr>
              <w:t>On inspection</w:t>
            </w:r>
          </w:p>
        </w:tc>
        <w:tc>
          <w:tcPr>
            <w:tcW w:w="154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5F67216" w14:textId="77777777" w:rsidR="00B172CB" w:rsidRDefault="00000000">
            <w:pPr>
              <w:spacing w:after="30" w:line="250" w:lineRule="auto"/>
            </w:pPr>
            <w:r>
              <w:rPr>
                <w:sz w:val="15"/>
                <w:szCs w:val="15"/>
              </w:rPr>
              <w:t>Low</w:t>
            </w:r>
          </w:p>
        </w:tc>
        <w:tc>
          <w:tcPr>
            <w:tcW w:w="168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A8370E2" w14:textId="77777777" w:rsidR="00B172CB" w:rsidRDefault="00000000">
            <w:pPr>
              <w:spacing w:after="30" w:line="250" w:lineRule="auto"/>
            </w:pPr>
            <w:r>
              <w:rPr>
                <w:sz w:val="15"/>
                <w:szCs w:val="15"/>
              </w:rPr>
              <w:t>Government / TC data</w:t>
            </w:r>
          </w:p>
        </w:tc>
        <w:tc>
          <w:tcPr>
            <w:tcW w:w="14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F8E8577" w14:textId="77777777" w:rsidR="00B172CB" w:rsidRDefault="00000000">
            <w:pPr>
              <w:spacing w:after="30" w:line="250" w:lineRule="auto"/>
            </w:pPr>
            <w:r>
              <w:rPr>
                <w:sz w:val="15"/>
                <w:szCs w:val="15"/>
              </w:rPr>
              <w:t>Hand-authored for demo centres</w:t>
            </w:r>
          </w:p>
        </w:tc>
      </w:tr>
      <w:tr w:rsidR="00B172CB" w14:paraId="6918A669" w14:textId="77777777">
        <w:tblPrEx>
          <w:tblCellMar>
            <w:top w:w="0" w:type="dxa"/>
            <w:bottom w:w="0" w:type="dxa"/>
          </w:tblCellMar>
        </w:tblPrEx>
        <w:trPr>
          <w:cantSplit/>
        </w:trPr>
        <w:tc>
          <w:tcPr>
            <w:tcW w:w="182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991EEE4" w14:textId="77777777" w:rsidR="00B172CB" w:rsidRDefault="00000000">
            <w:pPr>
              <w:spacing w:after="30" w:line="250" w:lineRule="auto"/>
            </w:pPr>
            <w:r>
              <w:rPr>
                <w:b/>
                <w:bCs/>
                <w:sz w:val="15"/>
                <w:szCs w:val="15"/>
              </w:rPr>
              <w:t>Trainer attendance count</w:t>
            </w:r>
          </w:p>
        </w:tc>
        <w:tc>
          <w:tcPr>
            <w:tcW w:w="210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866517" w14:textId="77777777" w:rsidR="00B172CB" w:rsidRDefault="00000000">
            <w:pPr>
              <w:spacing w:after="30" w:line="250" w:lineRule="auto"/>
            </w:pPr>
            <w:r>
              <w:rPr>
                <w:sz w:val="15"/>
                <w:szCs w:val="15"/>
              </w:rPr>
              <w:t>Same logs as trainees</w:t>
            </w:r>
          </w:p>
        </w:tc>
        <w:tc>
          <w:tcPr>
            <w:tcW w:w="23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4E0E909" w14:textId="77777777" w:rsidR="00B172CB" w:rsidRDefault="00000000">
            <w:pPr>
              <w:spacing w:after="30" w:line="250" w:lineRule="auto"/>
            </w:pPr>
            <w:r>
              <w:rPr>
                <w:sz w:val="15"/>
                <w:szCs w:val="15"/>
              </w:rPr>
              <w:t>Same as above</w:t>
            </w:r>
          </w:p>
        </w:tc>
        <w:tc>
          <w:tcPr>
            <w:tcW w:w="11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58FB9F" w14:textId="77777777" w:rsidR="00B172CB" w:rsidRDefault="00000000">
            <w:pPr>
              <w:spacing w:after="30" w:line="250" w:lineRule="auto"/>
            </w:pPr>
            <w:r>
              <w:rPr>
                <w:sz w:val="15"/>
                <w:szCs w:val="15"/>
              </w:rPr>
              <w:t>CSV / JSON</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7B9FE9E" w14:textId="77777777" w:rsidR="00B172CB" w:rsidRDefault="00000000">
            <w:pPr>
              <w:spacing w:after="30" w:line="250" w:lineRule="auto"/>
            </w:pPr>
            <w:r>
              <w:rPr>
                <w:sz w:val="15"/>
                <w:szCs w:val="15"/>
              </w:rPr>
              <w:t>Per session</w:t>
            </w:r>
          </w:p>
        </w:tc>
        <w:tc>
          <w:tcPr>
            <w:tcW w:w="11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69D6FA" w14:textId="77777777" w:rsidR="00B172CB" w:rsidRDefault="00000000">
            <w:pPr>
              <w:spacing w:after="30" w:line="250" w:lineRule="auto"/>
            </w:pPr>
            <w:r>
              <w:rPr>
                <w:sz w:val="15"/>
                <w:szCs w:val="15"/>
              </w:rPr>
              <w:t>Daily</w:t>
            </w:r>
          </w:p>
        </w:tc>
        <w:tc>
          <w:tcPr>
            <w:tcW w:w="154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8691E04" w14:textId="77777777" w:rsidR="00B172CB" w:rsidRDefault="00000000">
            <w:pPr>
              <w:spacing w:after="30" w:line="250" w:lineRule="auto"/>
            </w:pPr>
            <w:r>
              <w:rPr>
                <w:sz w:val="15"/>
                <w:szCs w:val="15"/>
              </w:rPr>
              <w:t>Aggregate: low</w:t>
            </w:r>
          </w:p>
        </w:tc>
        <w:tc>
          <w:tcPr>
            <w:tcW w:w="16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B1808D" w14:textId="77777777" w:rsidR="00B172CB" w:rsidRDefault="00000000">
            <w:pPr>
              <w:spacing w:after="30" w:line="250" w:lineRule="auto"/>
            </w:pPr>
            <w:r>
              <w:rPr>
                <w:sz w:val="15"/>
                <w:szCs w:val="15"/>
              </w:rPr>
              <w:t>Government data</w:t>
            </w:r>
          </w:p>
        </w:tc>
        <w:tc>
          <w:tcPr>
            <w:tcW w:w="14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B9DA039" w14:textId="77777777" w:rsidR="00B172CB" w:rsidRDefault="00000000">
            <w:pPr>
              <w:spacing w:after="30" w:line="250" w:lineRule="auto"/>
            </w:pPr>
            <w:r>
              <w:rPr>
                <w:sz w:val="15"/>
                <w:szCs w:val="15"/>
              </w:rPr>
              <w:t>Simulated</w:t>
            </w:r>
          </w:p>
        </w:tc>
      </w:tr>
      <w:tr w:rsidR="00B172CB" w14:paraId="7BE7B0B9" w14:textId="77777777">
        <w:tblPrEx>
          <w:tblCellMar>
            <w:top w:w="0" w:type="dxa"/>
            <w:bottom w:w="0" w:type="dxa"/>
          </w:tblCellMar>
        </w:tblPrEx>
        <w:trPr>
          <w:cantSplit/>
        </w:trPr>
        <w:tc>
          <w:tcPr>
            <w:tcW w:w="182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1B50626" w14:textId="77777777" w:rsidR="00B172CB" w:rsidRDefault="00000000">
            <w:pPr>
              <w:spacing w:after="30" w:line="250" w:lineRule="auto"/>
            </w:pPr>
            <w:r>
              <w:rPr>
                <w:b/>
                <w:bCs/>
                <w:sz w:val="15"/>
                <w:szCs w:val="15"/>
              </w:rPr>
              <w:t>Public pre-training data</w:t>
            </w:r>
          </w:p>
        </w:tc>
        <w:tc>
          <w:tcPr>
            <w:tcW w:w="210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8B9D13F" w14:textId="77777777" w:rsidR="00B172CB" w:rsidRDefault="00000000">
            <w:pPr>
              <w:spacing w:after="30" w:line="250" w:lineRule="auto"/>
            </w:pPr>
            <w:r>
              <w:rPr>
                <w:sz w:val="15"/>
                <w:szCs w:val="15"/>
              </w:rPr>
              <w:t xml:space="preserve">COCO [27]; </w:t>
            </w:r>
            <w:proofErr w:type="spellStart"/>
            <w:r>
              <w:rPr>
                <w:sz w:val="15"/>
                <w:szCs w:val="15"/>
              </w:rPr>
              <w:t>CrowdHuman</w:t>
            </w:r>
            <w:proofErr w:type="spellEnd"/>
            <w:r>
              <w:rPr>
                <w:sz w:val="15"/>
                <w:szCs w:val="15"/>
              </w:rPr>
              <w:t xml:space="preserve"> [26]</w:t>
            </w:r>
          </w:p>
        </w:tc>
        <w:tc>
          <w:tcPr>
            <w:tcW w:w="238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B9D3807" w14:textId="77777777" w:rsidR="00B172CB" w:rsidRDefault="00000000">
            <w:pPr>
              <w:spacing w:after="30" w:line="250" w:lineRule="auto"/>
            </w:pPr>
            <w:r>
              <w:rPr>
                <w:sz w:val="15"/>
                <w:szCs w:val="15"/>
              </w:rPr>
              <w:t>Download</w:t>
            </w:r>
          </w:p>
        </w:tc>
        <w:tc>
          <w:tcPr>
            <w:tcW w:w="1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97B2BB9" w14:textId="77777777" w:rsidR="00B172CB" w:rsidRDefault="00000000">
            <w:pPr>
              <w:spacing w:after="30" w:line="250" w:lineRule="auto"/>
            </w:pPr>
            <w:r>
              <w:rPr>
                <w:sz w:val="15"/>
                <w:szCs w:val="15"/>
              </w:rPr>
              <w:t>Images with boxes</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549477B" w14:textId="77777777" w:rsidR="00B172CB" w:rsidRDefault="00000000">
            <w:pPr>
              <w:spacing w:after="30" w:line="250" w:lineRule="auto"/>
            </w:pPr>
            <w:r>
              <w:rPr>
                <w:sz w:val="15"/>
                <w:szCs w:val="15"/>
              </w:rPr>
              <w:t>Large public sets</w:t>
            </w:r>
          </w:p>
        </w:tc>
        <w:tc>
          <w:tcPr>
            <w:tcW w:w="1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747E31E" w14:textId="77777777" w:rsidR="00B172CB" w:rsidRDefault="00000000">
            <w:pPr>
              <w:spacing w:after="30" w:line="250" w:lineRule="auto"/>
            </w:pPr>
            <w:r>
              <w:rPr>
                <w:sz w:val="15"/>
                <w:szCs w:val="15"/>
              </w:rPr>
              <w:t>Static</w:t>
            </w:r>
          </w:p>
        </w:tc>
        <w:tc>
          <w:tcPr>
            <w:tcW w:w="154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BE0E0E5" w14:textId="77777777" w:rsidR="00B172CB" w:rsidRDefault="00000000">
            <w:pPr>
              <w:spacing w:after="30" w:line="250" w:lineRule="auto"/>
            </w:pPr>
            <w:r>
              <w:rPr>
                <w:sz w:val="15"/>
                <w:szCs w:val="15"/>
              </w:rPr>
              <w:t>Public images; contains people</w:t>
            </w:r>
          </w:p>
        </w:tc>
        <w:tc>
          <w:tcPr>
            <w:tcW w:w="168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D2099B8" w14:textId="77777777" w:rsidR="00B172CB" w:rsidRDefault="00000000">
            <w:pPr>
              <w:spacing w:after="30" w:line="250" w:lineRule="auto"/>
            </w:pPr>
            <w:r>
              <w:rPr>
                <w:sz w:val="15"/>
                <w:szCs w:val="15"/>
              </w:rPr>
              <w:t>Check each licence before use; verify for any commercial or Government deployment</w:t>
            </w:r>
          </w:p>
        </w:tc>
        <w:tc>
          <w:tcPr>
            <w:tcW w:w="14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6B5EA3B" w14:textId="77777777" w:rsidR="00B172CB" w:rsidRDefault="00000000">
            <w:pPr>
              <w:spacing w:after="30" w:line="250" w:lineRule="auto"/>
            </w:pPr>
            <w:r>
              <w:rPr>
                <w:sz w:val="15"/>
                <w:szCs w:val="15"/>
              </w:rPr>
              <w:t>Yes</w:t>
            </w:r>
          </w:p>
        </w:tc>
      </w:tr>
      <w:tr w:rsidR="00B172CB" w14:paraId="7E77E1C1" w14:textId="77777777">
        <w:tblPrEx>
          <w:tblCellMar>
            <w:top w:w="0" w:type="dxa"/>
            <w:bottom w:w="0" w:type="dxa"/>
          </w:tblCellMar>
        </w:tblPrEx>
        <w:trPr>
          <w:cantSplit/>
        </w:trPr>
        <w:tc>
          <w:tcPr>
            <w:tcW w:w="182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2739A81" w14:textId="77777777" w:rsidR="00B172CB" w:rsidRDefault="00000000">
            <w:pPr>
              <w:spacing w:after="30" w:line="250" w:lineRule="auto"/>
            </w:pPr>
            <w:r>
              <w:rPr>
                <w:b/>
                <w:bCs/>
                <w:sz w:val="15"/>
                <w:szCs w:val="15"/>
              </w:rPr>
              <w:t>Domain-specific item images</w:t>
            </w:r>
          </w:p>
        </w:tc>
        <w:tc>
          <w:tcPr>
            <w:tcW w:w="210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7FAEC8E" w14:textId="77777777" w:rsidR="00B172CB" w:rsidRDefault="00000000">
            <w:pPr>
              <w:spacing w:after="30" w:line="250" w:lineRule="auto"/>
            </w:pPr>
            <w:r>
              <w:rPr>
                <w:sz w:val="15"/>
                <w:szCs w:val="15"/>
              </w:rPr>
              <w:t>Team-collected photos of lab and workshop items; open image sets with matching classes (to be verified)</w:t>
            </w:r>
          </w:p>
        </w:tc>
        <w:tc>
          <w:tcPr>
            <w:tcW w:w="23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51C513" w14:textId="77777777" w:rsidR="00B172CB" w:rsidRDefault="00000000">
            <w:pPr>
              <w:spacing w:after="30" w:line="250" w:lineRule="auto"/>
            </w:pPr>
            <w:r>
              <w:rPr>
                <w:sz w:val="15"/>
                <w:szCs w:val="15"/>
              </w:rPr>
              <w:t>Team collects with consent; open sets after licence check</w:t>
            </w:r>
          </w:p>
        </w:tc>
        <w:tc>
          <w:tcPr>
            <w:tcW w:w="11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02514E" w14:textId="77777777" w:rsidR="00B172CB" w:rsidRDefault="00000000">
            <w:pPr>
              <w:spacing w:after="30" w:line="250" w:lineRule="auto"/>
            </w:pPr>
            <w:r>
              <w:rPr>
                <w:sz w:val="15"/>
                <w:szCs w:val="15"/>
              </w:rPr>
              <w:t>Images with boxes</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F5EA4A" w14:textId="77777777" w:rsidR="00B172CB" w:rsidRDefault="00000000">
            <w:pPr>
              <w:spacing w:after="30" w:line="250" w:lineRule="auto"/>
            </w:pPr>
            <w:r>
              <w:rPr>
                <w:sz w:val="15"/>
                <w:szCs w:val="15"/>
              </w:rPr>
              <w:t>Planning assumption: a few hundred per class, to be revised after pilot</w:t>
            </w:r>
          </w:p>
        </w:tc>
        <w:tc>
          <w:tcPr>
            <w:tcW w:w="11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29E143" w14:textId="77777777" w:rsidR="00B172CB" w:rsidRDefault="00000000">
            <w:pPr>
              <w:spacing w:after="30" w:line="250" w:lineRule="auto"/>
            </w:pPr>
            <w:r>
              <w:rPr>
                <w:sz w:val="15"/>
                <w:szCs w:val="15"/>
              </w:rPr>
              <w:t>Per new trade</w:t>
            </w:r>
          </w:p>
        </w:tc>
        <w:tc>
          <w:tcPr>
            <w:tcW w:w="154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9B3B303" w14:textId="77777777" w:rsidR="00B172CB" w:rsidRDefault="00000000">
            <w:pPr>
              <w:spacing w:after="30" w:line="250" w:lineRule="auto"/>
            </w:pPr>
            <w:r>
              <w:rPr>
                <w:sz w:val="15"/>
                <w:szCs w:val="15"/>
              </w:rPr>
              <w:t>Remove people or obtain consent</w:t>
            </w:r>
          </w:p>
        </w:tc>
        <w:tc>
          <w:tcPr>
            <w:tcW w:w="16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DE7549A" w14:textId="77777777" w:rsidR="00B172CB" w:rsidRDefault="00000000">
            <w:pPr>
              <w:spacing w:after="30" w:line="250" w:lineRule="auto"/>
            </w:pPr>
            <w:r>
              <w:rPr>
                <w:sz w:val="15"/>
                <w:szCs w:val="15"/>
              </w:rPr>
              <w:t>Own data: ours</w:t>
            </w:r>
          </w:p>
        </w:tc>
        <w:tc>
          <w:tcPr>
            <w:tcW w:w="14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EA581F9" w14:textId="77777777" w:rsidR="00B172CB" w:rsidRDefault="00000000">
            <w:pPr>
              <w:spacing w:after="30" w:line="250" w:lineRule="auto"/>
            </w:pPr>
            <w:r>
              <w:rPr>
                <w:sz w:val="15"/>
                <w:szCs w:val="15"/>
              </w:rPr>
              <w:t>To be created</w:t>
            </w:r>
          </w:p>
        </w:tc>
      </w:tr>
      <w:tr w:rsidR="00B172CB" w14:paraId="34CE029A" w14:textId="77777777">
        <w:tblPrEx>
          <w:tblCellMar>
            <w:top w:w="0" w:type="dxa"/>
            <w:bottom w:w="0" w:type="dxa"/>
          </w:tblCellMar>
        </w:tblPrEx>
        <w:trPr>
          <w:cantSplit/>
        </w:trPr>
        <w:tc>
          <w:tcPr>
            <w:tcW w:w="182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81CA113" w14:textId="77777777" w:rsidR="00B172CB" w:rsidRDefault="00000000">
            <w:pPr>
              <w:spacing w:after="30" w:line="250" w:lineRule="auto"/>
            </w:pPr>
            <w:r>
              <w:rPr>
                <w:b/>
                <w:bCs/>
                <w:sz w:val="15"/>
                <w:szCs w:val="15"/>
              </w:rPr>
              <w:t>Baseline reference scenes</w:t>
            </w:r>
          </w:p>
        </w:tc>
        <w:tc>
          <w:tcPr>
            <w:tcW w:w="210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D5C2866" w14:textId="77777777" w:rsidR="00B172CB" w:rsidRDefault="00000000">
            <w:pPr>
              <w:spacing w:after="30" w:line="250" w:lineRule="auto"/>
            </w:pPr>
            <w:r>
              <w:rPr>
                <w:sz w:val="15"/>
                <w:szCs w:val="15"/>
              </w:rPr>
              <w:t>Inspector or guided self-capture at install</w:t>
            </w:r>
          </w:p>
        </w:tc>
        <w:tc>
          <w:tcPr>
            <w:tcW w:w="238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386AA5F" w14:textId="77777777" w:rsidR="00B172CB" w:rsidRDefault="00000000">
            <w:pPr>
              <w:spacing w:after="30" w:line="250" w:lineRule="auto"/>
            </w:pPr>
            <w:r>
              <w:rPr>
                <w:sz w:val="15"/>
                <w:szCs w:val="15"/>
              </w:rPr>
              <w:t>Needs an inspection step</w:t>
            </w:r>
          </w:p>
        </w:tc>
        <w:tc>
          <w:tcPr>
            <w:tcW w:w="1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042C5C5" w14:textId="77777777" w:rsidR="00B172CB" w:rsidRDefault="00000000">
            <w:pPr>
              <w:spacing w:after="30" w:line="250" w:lineRule="auto"/>
            </w:pPr>
            <w:r>
              <w:rPr>
                <w:sz w:val="15"/>
                <w:szCs w:val="15"/>
              </w:rPr>
              <w:t>Images with zone polygons</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CA9E671" w14:textId="77777777" w:rsidR="00B172CB" w:rsidRDefault="00000000">
            <w:pPr>
              <w:spacing w:after="30" w:line="250" w:lineRule="auto"/>
            </w:pPr>
            <w:r>
              <w:rPr>
                <w:sz w:val="15"/>
                <w:szCs w:val="15"/>
              </w:rPr>
              <w:t>Per camera</w:t>
            </w:r>
          </w:p>
        </w:tc>
        <w:tc>
          <w:tcPr>
            <w:tcW w:w="1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CFA48A8" w14:textId="77777777" w:rsidR="00B172CB" w:rsidRDefault="00000000">
            <w:pPr>
              <w:spacing w:after="30" w:line="250" w:lineRule="auto"/>
            </w:pPr>
            <w:r>
              <w:rPr>
                <w:sz w:val="15"/>
                <w:szCs w:val="15"/>
              </w:rPr>
              <w:t>On camera change</w:t>
            </w:r>
          </w:p>
        </w:tc>
        <w:tc>
          <w:tcPr>
            <w:tcW w:w="154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8C21312" w14:textId="77777777" w:rsidR="00B172CB" w:rsidRDefault="00000000">
            <w:pPr>
              <w:spacing w:after="30" w:line="250" w:lineRule="auto"/>
            </w:pPr>
            <w:r>
              <w:rPr>
                <w:sz w:val="15"/>
                <w:szCs w:val="15"/>
              </w:rPr>
              <w:t>Low (blur applied)</w:t>
            </w:r>
          </w:p>
        </w:tc>
        <w:tc>
          <w:tcPr>
            <w:tcW w:w="168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86282AA" w14:textId="77777777" w:rsidR="00B172CB" w:rsidRDefault="00000000">
            <w:pPr>
              <w:spacing w:after="30" w:line="250" w:lineRule="auto"/>
            </w:pPr>
            <w:r>
              <w:rPr>
                <w:sz w:val="15"/>
                <w:szCs w:val="15"/>
              </w:rPr>
              <w:t>Government / TC</w:t>
            </w:r>
          </w:p>
        </w:tc>
        <w:tc>
          <w:tcPr>
            <w:tcW w:w="14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63B879B" w14:textId="77777777" w:rsidR="00B172CB" w:rsidRDefault="00000000">
            <w:pPr>
              <w:spacing w:after="30" w:line="250" w:lineRule="auto"/>
            </w:pPr>
            <w:r>
              <w:rPr>
                <w:sz w:val="15"/>
                <w:szCs w:val="15"/>
              </w:rPr>
              <w:t>Created for demo</w:t>
            </w:r>
          </w:p>
        </w:tc>
      </w:tr>
    </w:tbl>
    <w:p w14:paraId="5E4697C0" w14:textId="77777777" w:rsidR="00B172CB" w:rsidRDefault="00B172CB">
      <w:pPr>
        <w:spacing w:after="80"/>
      </w:pPr>
    </w:p>
    <w:p w14:paraId="5538775E" w14:textId="77777777" w:rsidR="00B172CB" w:rsidRDefault="00B172CB">
      <w:pPr>
        <w:sectPr w:rsidR="00B172CB">
          <w:headerReference w:type="default" r:id="rId21"/>
          <w:footerReference w:type="default" r:id="rId22"/>
          <w:pgSz w:w="16838" w:h="11906" w:orient="landscape"/>
          <w:pgMar w:top="1300" w:right="1134" w:bottom="1134" w:left="1134" w:header="560" w:footer="500" w:gutter="0"/>
          <w:cols w:space="720"/>
          <w:docGrid w:linePitch="360"/>
        </w:sectPr>
      </w:pPr>
    </w:p>
    <w:p w14:paraId="72482A16" w14:textId="77777777" w:rsidR="00B172CB" w:rsidRDefault="00000000">
      <w:pPr>
        <w:pStyle w:val="Heading2"/>
        <w:keepNext/>
      </w:pPr>
      <w:r>
        <w:lastRenderedPageBreak/>
        <w:t>14.1 Verdict on data feasibility</w:t>
      </w:r>
    </w:p>
    <w:p w14:paraId="55837F22" w14:textId="77777777" w:rsidR="00B172CB" w:rsidRDefault="00000000">
      <w:pPr>
        <w:spacing w:after="120" w:line="276" w:lineRule="auto"/>
      </w:pPr>
      <w:r>
        <w:t xml:space="preserve">Video and public pre-training data are obtainable for the prototype. The two items we cannot assume are production access to attendance logs and digitised sanctioned inventories. </w:t>
      </w:r>
      <w:r>
        <w:rPr>
          <w:b/>
          <w:bCs/>
        </w:rPr>
        <w:t>Design response:</w:t>
      </w:r>
      <w:r>
        <w:t xml:space="preserve"> the interface needs only an aggregate claimed count per batch-session and a small structured inventory, which minimises both the integration burden and personal-data exposure. </w:t>
      </w:r>
      <w:r>
        <w:rPr>
          <w:b/>
          <w:bCs/>
        </w:rPr>
        <w:t>Production route:</w:t>
      </w:r>
      <w:r>
        <w:t xml:space="preserve"> an MSDE/NSDC data-sharing arrangement and API, aligned with the DPDP Rules [19][20]. </w:t>
      </w:r>
      <w:r>
        <w:rPr>
          <w:b/>
          <w:bCs/>
        </w:rPr>
        <w:t>If access is refused:</w:t>
      </w:r>
      <w:r>
        <w:t xml:space="preserve"> the system can still run in a "presence-only" mode (empty-centre, overcrowding, equipment presence, feed health) without attendance reconciliation, with reduced value.</w:t>
      </w:r>
    </w:p>
    <w:p w14:paraId="30B11FFB" w14:textId="77777777" w:rsidR="00B172CB" w:rsidRDefault="00000000">
      <w:pPr>
        <w:pStyle w:val="Heading1"/>
        <w:pageBreakBefore/>
      </w:pPr>
      <w:r>
        <w:lastRenderedPageBreak/>
        <w:t>15. AI/ML Validation</w:t>
      </w:r>
    </w:p>
    <w:p w14:paraId="1624B7DA" w14:textId="77777777" w:rsidR="00B172CB" w:rsidRDefault="00000000">
      <w:pPr>
        <w:spacing w:after="120" w:line="276" w:lineRule="auto"/>
      </w:pPr>
      <w:r>
        <w:t>AI is used only where simpler logic is inadequate. Using AI for the reconciliation itself would reduce explainability without benefit.</w:t>
      </w:r>
    </w:p>
    <w:p w14:paraId="19ADED9B" w14:textId="77777777" w:rsidR="00B172CB" w:rsidRDefault="00000000">
      <w:pPr>
        <w:keepNext/>
        <w:spacing w:before="120" w:after="60"/>
      </w:pPr>
      <w:r>
        <w:rPr>
          <w:b/>
          <w:bCs/>
          <w:i/>
          <w:iCs/>
          <w:color w:val="1F3864"/>
          <w:sz w:val="19"/>
          <w:szCs w:val="19"/>
        </w:rPr>
        <w:t>Table 15: AI necessity and validation plan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9"/>
        <w:gridCol w:w="771"/>
        <w:gridCol w:w="2505"/>
        <w:gridCol w:w="2698"/>
        <w:gridCol w:w="2315"/>
      </w:tblGrid>
      <w:tr w:rsidR="00B172CB" w14:paraId="7894B320" w14:textId="77777777">
        <w:tblPrEx>
          <w:tblCellMar>
            <w:top w:w="0" w:type="dxa"/>
            <w:bottom w:w="0" w:type="dxa"/>
          </w:tblCellMar>
        </w:tblPrEx>
        <w:trPr>
          <w:cantSplit/>
          <w:tblHeader/>
        </w:trPr>
        <w:tc>
          <w:tcPr>
            <w:tcW w:w="1349"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0810AC1" w14:textId="77777777" w:rsidR="00B172CB" w:rsidRDefault="00000000">
            <w:pPr>
              <w:spacing w:after="30" w:line="250" w:lineRule="auto"/>
            </w:pPr>
            <w:r>
              <w:rPr>
                <w:b/>
                <w:bCs/>
                <w:color w:val="FFFFFF"/>
                <w:sz w:val="16"/>
                <w:szCs w:val="16"/>
              </w:rPr>
              <w:t>Component</w:t>
            </w:r>
          </w:p>
        </w:tc>
        <w:tc>
          <w:tcPr>
            <w:tcW w:w="771"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18677D7" w14:textId="77777777" w:rsidR="00B172CB" w:rsidRDefault="00000000">
            <w:pPr>
              <w:spacing w:after="30" w:line="250" w:lineRule="auto"/>
            </w:pPr>
            <w:r>
              <w:rPr>
                <w:b/>
                <w:bCs/>
                <w:color w:val="FFFFFF"/>
                <w:sz w:val="16"/>
                <w:szCs w:val="16"/>
              </w:rPr>
              <w:t>AI needed?</w:t>
            </w:r>
          </w:p>
        </w:tc>
        <w:tc>
          <w:tcPr>
            <w:tcW w:w="2505"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EB031E6" w14:textId="77777777" w:rsidR="00B172CB" w:rsidRDefault="00000000">
            <w:pPr>
              <w:spacing w:after="30" w:line="250" w:lineRule="auto"/>
            </w:pPr>
            <w:r>
              <w:rPr>
                <w:b/>
                <w:bCs/>
                <w:color w:val="FFFFFF"/>
                <w:sz w:val="16"/>
                <w:szCs w:val="16"/>
              </w:rPr>
              <w:t>Reasoning</w:t>
            </w:r>
          </w:p>
        </w:tc>
        <w:tc>
          <w:tcPr>
            <w:tcW w:w="269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8770046" w14:textId="77777777" w:rsidR="00B172CB" w:rsidRDefault="00000000">
            <w:pPr>
              <w:spacing w:after="30" w:line="250" w:lineRule="auto"/>
            </w:pPr>
            <w:r>
              <w:rPr>
                <w:b/>
                <w:bCs/>
                <w:color w:val="FFFFFF"/>
                <w:sz w:val="16"/>
                <w:szCs w:val="16"/>
              </w:rPr>
              <w:t>Model / method</w:t>
            </w:r>
          </w:p>
        </w:tc>
        <w:tc>
          <w:tcPr>
            <w:tcW w:w="2315"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8524E5B" w14:textId="77777777" w:rsidR="00B172CB" w:rsidRDefault="00000000">
            <w:pPr>
              <w:spacing w:after="30" w:line="250" w:lineRule="auto"/>
            </w:pPr>
            <w:r>
              <w:rPr>
                <w:b/>
                <w:bCs/>
                <w:color w:val="FFFFFF"/>
                <w:sz w:val="16"/>
                <w:szCs w:val="16"/>
              </w:rPr>
              <w:t>Evaluation</w:t>
            </w:r>
          </w:p>
        </w:tc>
      </w:tr>
      <w:tr w:rsidR="00B172CB" w14:paraId="6D643E28"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BA8CA0F" w14:textId="77777777" w:rsidR="00B172CB" w:rsidRDefault="00000000">
            <w:pPr>
              <w:spacing w:after="30" w:line="250" w:lineRule="auto"/>
            </w:pPr>
            <w:r>
              <w:rPr>
                <w:b/>
                <w:bCs/>
                <w:sz w:val="16"/>
                <w:szCs w:val="16"/>
              </w:rPr>
              <w:t>Person counting</w:t>
            </w:r>
          </w:p>
        </w:tc>
        <w:tc>
          <w:tcPr>
            <w:tcW w:w="77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55C8FF9" w14:textId="77777777" w:rsidR="00B172CB" w:rsidRDefault="00000000">
            <w:pPr>
              <w:spacing w:after="30" w:line="250" w:lineRule="auto"/>
            </w:pPr>
            <w:r>
              <w:rPr>
                <w:sz w:val="16"/>
                <w:szCs w:val="16"/>
              </w:rPr>
              <w:t>Yes</w:t>
            </w:r>
          </w:p>
        </w:tc>
        <w:tc>
          <w:tcPr>
            <w:tcW w:w="25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B0BF3F0" w14:textId="77777777" w:rsidR="00B172CB" w:rsidRDefault="00000000">
            <w:pPr>
              <w:spacing w:after="30" w:line="250" w:lineRule="auto"/>
            </w:pPr>
            <w:r>
              <w:rPr>
                <w:sz w:val="16"/>
                <w:szCs w:val="16"/>
              </w:rPr>
              <w:t>Varied scenes, occlusion, lighting; classical methods are inadequate</w:t>
            </w:r>
          </w:p>
        </w:tc>
        <w:tc>
          <w:tcPr>
            <w:tcW w:w="26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9A05AC" w14:textId="77777777" w:rsidR="00B172CB" w:rsidRDefault="00000000">
            <w:pPr>
              <w:spacing w:after="30" w:line="250" w:lineRule="auto"/>
            </w:pPr>
            <w:r>
              <w:rPr>
                <w:sz w:val="16"/>
                <w:szCs w:val="16"/>
              </w:rPr>
              <w:t>Real-time detector, fine-tuned on staged classroom views; dense-crowd counter only if needed [28]</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D855E7" w14:textId="77777777" w:rsidR="00B172CB" w:rsidRDefault="00000000">
            <w:pPr>
              <w:spacing w:after="30" w:line="250" w:lineRule="auto"/>
            </w:pPr>
            <w:r>
              <w:rPr>
                <w:sz w:val="16"/>
                <w:szCs w:val="16"/>
              </w:rPr>
              <w:t>Per-session count error (MAE, relative error); detection precision and recall</w:t>
            </w:r>
          </w:p>
        </w:tc>
      </w:tr>
      <w:tr w:rsidR="00B172CB" w14:paraId="7061B3BA"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9B16A0F" w14:textId="77777777" w:rsidR="00B172CB" w:rsidRDefault="00000000">
            <w:pPr>
              <w:spacing w:after="30" w:line="250" w:lineRule="auto"/>
            </w:pPr>
            <w:r>
              <w:rPr>
                <w:b/>
                <w:bCs/>
                <w:sz w:val="16"/>
                <w:szCs w:val="16"/>
              </w:rPr>
              <w:t>Item detection</w:t>
            </w:r>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63EA015" w14:textId="77777777" w:rsidR="00B172CB" w:rsidRDefault="00000000">
            <w:pPr>
              <w:spacing w:after="30" w:line="250" w:lineRule="auto"/>
            </w:pPr>
            <w:r>
              <w:rPr>
                <w:sz w:val="16"/>
                <w:szCs w:val="16"/>
              </w:rPr>
              <w:t>Yes</w:t>
            </w:r>
          </w:p>
        </w:tc>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B902F48" w14:textId="77777777" w:rsidR="00B172CB" w:rsidRDefault="00000000">
            <w:pPr>
              <w:spacing w:after="30" w:line="250" w:lineRule="auto"/>
            </w:pPr>
            <w:r>
              <w:rPr>
                <w:sz w:val="16"/>
                <w:szCs w:val="16"/>
              </w:rPr>
              <w:t>Learned appearance needed for chairs, benches, machines</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57294FB" w14:textId="77777777" w:rsidR="00B172CB" w:rsidRDefault="00000000">
            <w:pPr>
              <w:spacing w:after="30" w:line="250" w:lineRule="auto"/>
            </w:pPr>
            <w:r>
              <w:rPr>
                <w:sz w:val="16"/>
                <w:szCs w:val="16"/>
              </w:rPr>
              <w:t>Same detector with trade-specific class pack</w:t>
            </w:r>
          </w:p>
        </w:tc>
        <w:tc>
          <w:tcPr>
            <w:tcW w:w="231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7CA2107" w14:textId="77777777" w:rsidR="00B172CB" w:rsidRDefault="00000000">
            <w:pPr>
              <w:spacing w:after="30" w:line="250" w:lineRule="auto"/>
            </w:pPr>
            <w:r>
              <w:rPr>
                <w:sz w:val="16"/>
                <w:szCs w:val="16"/>
              </w:rPr>
              <w:t xml:space="preserve">Per-class precision, recall, </w:t>
            </w:r>
            <w:proofErr w:type="spellStart"/>
            <w:r>
              <w:rPr>
                <w:sz w:val="16"/>
                <w:szCs w:val="16"/>
              </w:rPr>
              <w:t>mAP</w:t>
            </w:r>
            <w:proofErr w:type="spellEnd"/>
            <w:r>
              <w:rPr>
                <w:sz w:val="16"/>
                <w:szCs w:val="16"/>
              </w:rPr>
              <w:t>; item-presence decision precision and recall</w:t>
            </w:r>
          </w:p>
        </w:tc>
      </w:tr>
      <w:tr w:rsidR="00B172CB" w14:paraId="1F52E391"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F38CA86" w14:textId="77777777" w:rsidR="00B172CB" w:rsidRDefault="00000000">
            <w:pPr>
              <w:spacing w:after="30" w:line="250" w:lineRule="auto"/>
            </w:pPr>
            <w:r>
              <w:rPr>
                <w:b/>
                <w:bCs/>
                <w:sz w:val="16"/>
                <w:szCs w:val="16"/>
              </w:rPr>
              <w:t>Usage-evidence proxies</w:t>
            </w:r>
          </w:p>
        </w:tc>
        <w:tc>
          <w:tcPr>
            <w:tcW w:w="77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0BE5C81" w14:textId="77777777" w:rsidR="00B172CB" w:rsidRDefault="00000000">
            <w:pPr>
              <w:spacing w:after="30" w:line="250" w:lineRule="auto"/>
            </w:pPr>
            <w:r>
              <w:rPr>
                <w:sz w:val="16"/>
                <w:szCs w:val="16"/>
              </w:rPr>
              <w:t>Partly</w:t>
            </w:r>
          </w:p>
        </w:tc>
        <w:tc>
          <w:tcPr>
            <w:tcW w:w="25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1EFBB5F" w14:textId="77777777" w:rsidR="00B172CB" w:rsidRDefault="00000000">
            <w:pPr>
              <w:spacing w:after="30" w:line="250" w:lineRule="auto"/>
            </w:pPr>
            <w:r>
              <w:rPr>
                <w:sz w:val="16"/>
                <w:szCs w:val="16"/>
              </w:rPr>
              <w:t>Screen-on and person-at-station are simple classifiers or geometry rules</w:t>
            </w:r>
          </w:p>
        </w:tc>
        <w:tc>
          <w:tcPr>
            <w:tcW w:w="26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4F404C0" w14:textId="77777777" w:rsidR="00B172CB" w:rsidRDefault="00000000">
            <w:pPr>
              <w:spacing w:after="30" w:line="250" w:lineRule="auto"/>
            </w:pPr>
            <w:r>
              <w:rPr>
                <w:sz w:val="16"/>
                <w:szCs w:val="16"/>
              </w:rPr>
              <w:t>Brightness/colour rules; small classifier</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672067" w14:textId="77777777" w:rsidR="00B172CB" w:rsidRDefault="00000000">
            <w:pPr>
              <w:spacing w:after="30" w:line="250" w:lineRule="auto"/>
            </w:pPr>
            <w:r>
              <w:rPr>
                <w:sz w:val="16"/>
                <w:szCs w:val="16"/>
              </w:rPr>
              <w:t>Per-proxy accuracy on labelled clips</w:t>
            </w:r>
          </w:p>
        </w:tc>
      </w:tr>
      <w:tr w:rsidR="00B172CB" w14:paraId="559263F3"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9F0E47A" w14:textId="77777777" w:rsidR="00B172CB" w:rsidRDefault="00000000">
            <w:pPr>
              <w:spacing w:after="30" w:line="250" w:lineRule="auto"/>
            </w:pPr>
            <w:r>
              <w:rPr>
                <w:b/>
                <w:bCs/>
                <w:sz w:val="16"/>
                <w:szCs w:val="16"/>
              </w:rPr>
              <w:t>Reconciliation and thresholds</w:t>
            </w:r>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979FC01" w14:textId="77777777" w:rsidR="00B172CB" w:rsidRDefault="00000000">
            <w:pPr>
              <w:spacing w:after="30" w:line="250" w:lineRule="auto"/>
            </w:pPr>
            <w:r>
              <w:rPr>
                <w:sz w:val="16"/>
                <w:szCs w:val="16"/>
              </w:rPr>
              <w:t>No</w:t>
            </w:r>
          </w:p>
        </w:tc>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7C58A7B" w14:textId="77777777" w:rsidR="00B172CB" w:rsidRDefault="00000000">
            <w:pPr>
              <w:spacing w:after="30" w:line="250" w:lineRule="auto"/>
            </w:pPr>
            <w:r>
              <w:rPr>
                <w:sz w:val="16"/>
                <w:szCs w:val="16"/>
              </w:rPr>
              <w:t>Explainability and calibration matter more</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05E5B8A" w14:textId="77777777" w:rsidR="00B172CB" w:rsidRDefault="00000000">
            <w:pPr>
              <w:spacing w:after="30" w:line="250" w:lineRule="auto"/>
            </w:pPr>
            <w:r>
              <w:rPr>
                <w:sz w:val="16"/>
                <w:szCs w:val="16"/>
              </w:rPr>
              <w:t>Rule engine, robust statistics (P90 over core window)</w:t>
            </w:r>
          </w:p>
        </w:tc>
        <w:tc>
          <w:tcPr>
            <w:tcW w:w="231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EEA8238" w14:textId="77777777" w:rsidR="00B172CB" w:rsidRDefault="00000000">
            <w:pPr>
              <w:spacing w:after="30" w:line="250" w:lineRule="auto"/>
            </w:pPr>
            <w:r>
              <w:rPr>
                <w:sz w:val="16"/>
                <w:szCs w:val="16"/>
              </w:rPr>
              <w:t>Flag precision and recall versus staged ground truth</w:t>
            </w:r>
          </w:p>
        </w:tc>
      </w:tr>
      <w:tr w:rsidR="00B172CB" w14:paraId="0EE20561"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1157A9" w14:textId="77777777" w:rsidR="00B172CB" w:rsidRDefault="00000000">
            <w:pPr>
              <w:spacing w:after="30" w:line="250" w:lineRule="auto"/>
            </w:pPr>
            <w:r>
              <w:rPr>
                <w:b/>
                <w:bCs/>
                <w:sz w:val="16"/>
                <w:szCs w:val="16"/>
              </w:rPr>
              <w:t>Duplicate evidence</w:t>
            </w:r>
          </w:p>
        </w:tc>
        <w:tc>
          <w:tcPr>
            <w:tcW w:w="77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05CEE4B" w14:textId="77777777" w:rsidR="00B172CB" w:rsidRDefault="00000000">
            <w:pPr>
              <w:spacing w:after="30" w:line="250" w:lineRule="auto"/>
            </w:pPr>
            <w:r>
              <w:rPr>
                <w:sz w:val="16"/>
                <w:szCs w:val="16"/>
              </w:rPr>
              <w:t>No</w:t>
            </w:r>
          </w:p>
        </w:tc>
        <w:tc>
          <w:tcPr>
            <w:tcW w:w="25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82EB5D9" w14:textId="77777777" w:rsidR="00B172CB" w:rsidRDefault="00000000">
            <w:pPr>
              <w:spacing w:after="30" w:line="250" w:lineRule="auto"/>
            </w:pPr>
            <w:r>
              <w:rPr>
                <w:sz w:val="16"/>
                <w:szCs w:val="16"/>
              </w:rPr>
              <w:t>Exact and near-duplicate search is a hashing problem</w:t>
            </w:r>
          </w:p>
        </w:tc>
        <w:tc>
          <w:tcPr>
            <w:tcW w:w="26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031062" w14:textId="77777777" w:rsidR="00B172CB" w:rsidRDefault="00000000">
            <w:pPr>
              <w:spacing w:after="30" w:line="250" w:lineRule="auto"/>
            </w:pPr>
            <w:r>
              <w:rPr>
                <w:sz w:val="16"/>
                <w:szCs w:val="16"/>
              </w:rPr>
              <w:t>Perceptual hashing with index</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798758A" w14:textId="77777777" w:rsidR="00B172CB" w:rsidRDefault="00000000">
            <w:pPr>
              <w:spacing w:after="30" w:line="250" w:lineRule="auto"/>
            </w:pPr>
            <w:r>
              <w:rPr>
                <w:sz w:val="16"/>
                <w:szCs w:val="16"/>
              </w:rPr>
              <w:t>Duplicate detection rate and false match rate</w:t>
            </w:r>
          </w:p>
        </w:tc>
      </w:tr>
      <w:tr w:rsidR="00B172CB" w14:paraId="48A9314C"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FF51057" w14:textId="77777777" w:rsidR="00B172CB" w:rsidRDefault="00000000">
            <w:pPr>
              <w:spacing w:after="30" w:line="250" w:lineRule="auto"/>
            </w:pPr>
            <w:r>
              <w:rPr>
                <w:b/>
                <w:bCs/>
                <w:sz w:val="16"/>
                <w:szCs w:val="16"/>
              </w:rPr>
              <w:t>Feed health and tamper</w:t>
            </w:r>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78092A0" w14:textId="77777777" w:rsidR="00B172CB" w:rsidRDefault="00000000">
            <w:pPr>
              <w:spacing w:after="30" w:line="250" w:lineRule="auto"/>
            </w:pPr>
            <w:r>
              <w:rPr>
                <w:sz w:val="16"/>
                <w:szCs w:val="16"/>
              </w:rPr>
              <w:t>No</w:t>
            </w:r>
          </w:p>
        </w:tc>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A85E6BB" w14:textId="77777777" w:rsidR="00B172CB" w:rsidRDefault="00000000">
            <w:pPr>
              <w:spacing w:after="30" w:line="250" w:lineRule="auto"/>
            </w:pPr>
            <w:r>
              <w:rPr>
                <w:sz w:val="16"/>
                <w:szCs w:val="16"/>
              </w:rPr>
              <w:t>Classical image statistics suffice</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DF16F45" w14:textId="77777777" w:rsidR="00B172CB" w:rsidRDefault="00000000">
            <w:pPr>
              <w:spacing w:after="30" w:line="250" w:lineRule="auto"/>
            </w:pPr>
            <w:r>
              <w:rPr>
                <w:sz w:val="16"/>
                <w:szCs w:val="16"/>
              </w:rPr>
              <w:t>Blur, brightness, frame-difference, scene-drift against reference</w:t>
            </w:r>
          </w:p>
        </w:tc>
        <w:tc>
          <w:tcPr>
            <w:tcW w:w="231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2469403" w14:textId="77777777" w:rsidR="00B172CB" w:rsidRDefault="00000000">
            <w:pPr>
              <w:spacing w:after="30" w:line="250" w:lineRule="auto"/>
            </w:pPr>
            <w:r>
              <w:rPr>
                <w:sz w:val="16"/>
                <w:szCs w:val="16"/>
              </w:rPr>
              <w:t>Tamper-event detection rate on staged tests</w:t>
            </w:r>
          </w:p>
        </w:tc>
      </w:tr>
      <w:tr w:rsidR="00B172CB" w14:paraId="48C15237"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DD51444" w14:textId="77777777" w:rsidR="00B172CB" w:rsidRDefault="00000000">
            <w:pPr>
              <w:spacing w:after="30" w:line="250" w:lineRule="auto"/>
            </w:pPr>
            <w:r>
              <w:rPr>
                <w:b/>
                <w:bCs/>
                <w:sz w:val="16"/>
                <w:szCs w:val="16"/>
              </w:rPr>
              <w:t>Cross-centre risk score</w:t>
            </w:r>
          </w:p>
        </w:tc>
        <w:tc>
          <w:tcPr>
            <w:tcW w:w="77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773E83" w14:textId="77777777" w:rsidR="00B172CB" w:rsidRDefault="00000000">
            <w:pPr>
              <w:spacing w:after="30" w:line="250" w:lineRule="auto"/>
            </w:pPr>
            <w:r>
              <w:rPr>
                <w:sz w:val="16"/>
                <w:szCs w:val="16"/>
              </w:rPr>
              <w:t>Optional</w:t>
            </w:r>
          </w:p>
        </w:tc>
        <w:tc>
          <w:tcPr>
            <w:tcW w:w="25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3A5D7D9" w14:textId="77777777" w:rsidR="00B172CB" w:rsidRDefault="00000000">
            <w:pPr>
              <w:spacing w:after="30" w:line="250" w:lineRule="auto"/>
            </w:pPr>
            <w:r>
              <w:rPr>
                <w:sz w:val="16"/>
                <w:szCs w:val="16"/>
              </w:rPr>
              <w:t>Adds ranking value later</w:t>
            </w:r>
          </w:p>
        </w:tc>
        <w:tc>
          <w:tcPr>
            <w:tcW w:w="26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56526A" w14:textId="77777777" w:rsidR="00B172CB" w:rsidRDefault="00000000">
            <w:pPr>
              <w:spacing w:after="30" w:line="250" w:lineRule="auto"/>
            </w:pPr>
            <w:r>
              <w:rPr>
                <w:sz w:val="16"/>
                <w:szCs w:val="16"/>
              </w:rPr>
              <w:t>Simple weighted rules first; learned model only with pilot labels</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A450EC" w14:textId="77777777" w:rsidR="00B172CB" w:rsidRDefault="00000000">
            <w:pPr>
              <w:spacing w:after="30" w:line="250" w:lineRule="auto"/>
            </w:pPr>
            <w:r>
              <w:rPr>
                <w:sz w:val="16"/>
                <w:szCs w:val="16"/>
              </w:rPr>
              <w:t>Lift in inspection hit rate (pilot)</w:t>
            </w:r>
          </w:p>
        </w:tc>
      </w:tr>
    </w:tbl>
    <w:p w14:paraId="3B7BD1B6" w14:textId="77777777" w:rsidR="00B172CB" w:rsidRDefault="00B172CB">
      <w:pPr>
        <w:spacing w:after="80"/>
      </w:pPr>
    </w:p>
    <w:p w14:paraId="182902C5" w14:textId="77777777" w:rsidR="00B172CB" w:rsidRDefault="00000000">
      <w:pPr>
        <w:pStyle w:val="Heading2"/>
        <w:keepNext/>
      </w:pPr>
      <w:r>
        <w:t>15.1 Errors, bias, edge cases</w:t>
      </w:r>
    </w:p>
    <w:p w14:paraId="785BF643" w14:textId="77777777" w:rsidR="00B172CB" w:rsidRDefault="00000000">
      <w:pPr>
        <w:pStyle w:val="ListParagraph"/>
        <w:numPr>
          <w:ilvl w:val="0"/>
          <w:numId w:val="2"/>
        </w:numPr>
        <w:spacing w:after="60" w:line="270" w:lineRule="auto"/>
      </w:pPr>
      <w:r>
        <w:rPr>
          <w:b/>
          <w:bCs/>
        </w:rPr>
        <w:t>False positives</w:t>
      </w:r>
      <w:r>
        <w:t xml:space="preserve"> (centre wrongly flagged): cost is wasted follow-up and loss of trust. Mitigation: AMBER carries no penalty; RED needs persistence; TC can respond.</w:t>
      </w:r>
    </w:p>
    <w:p w14:paraId="7B03591B" w14:textId="77777777" w:rsidR="00B172CB" w:rsidRDefault="00000000">
      <w:pPr>
        <w:pStyle w:val="ListParagraph"/>
        <w:numPr>
          <w:ilvl w:val="0"/>
          <w:numId w:val="2"/>
        </w:numPr>
        <w:spacing w:after="60" w:line="270" w:lineRule="auto"/>
      </w:pPr>
      <w:r>
        <w:rPr>
          <w:b/>
          <w:bCs/>
        </w:rPr>
        <w:t>False negatives</w:t>
      </w:r>
      <w:r>
        <w:t xml:space="preserve"> (missed leakage): cost is undetected leakage. Mitigation: favour recall on gross discrepancies; use a high percentile of the occupancy series to reduce occlusion under-counting.</w:t>
      </w:r>
    </w:p>
    <w:p w14:paraId="4A7E48E2" w14:textId="77777777" w:rsidR="00B172CB" w:rsidRDefault="00000000">
      <w:pPr>
        <w:pStyle w:val="ListParagraph"/>
        <w:numPr>
          <w:ilvl w:val="0"/>
          <w:numId w:val="2"/>
        </w:numPr>
        <w:spacing w:after="60" w:line="270" w:lineRule="auto"/>
      </w:pPr>
      <w:r>
        <w:rPr>
          <w:b/>
          <w:bCs/>
        </w:rPr>
        <w:t>Bias and fairness:</w:t>
      </w:r>
      <w:r>
        <w:t xml:space="preserve"> test across lighting, camera angles, clothing, heights, seated and standing postures, and assistive devices such as wheelchairs, so the system does not under-count some trainees.</w:t>
      </w:r>
    </w:p>
    <w:p w14:paraId="69BEEB7A" w14:textId="77777777" w:rsidR="00B172CB" w:rsidRDefault="00000000">
      <w:pPr>
        <w:pStyle w:val="ListParagraph"/>
        <w:numPr>
          <w:ilvl w:val="0"/>
          <w:numId w:val="2"/>
        </w:numPr>
        <w:spacing w:after="60" w:line="270" w:lineRule="auto"/>
      </w:pPr>
      <w:r>
        <w:rPr>
          <w:b/>
          <w:bCs/>
        </w:rPr>
        <w:t>Edge cases:</w:t>
      </w:r>
      <w:r>
        <w:t xml:space="preserve"> mannequins (tailoring), posters and screens showing people, reflections, visitors, trainees working outside the camera view, multiple rooms, dense seating. People who never move over a whole session can be tagged "static" and reviewed.</w:t>
      </w:r>
    </w:p>
    <w:p w14:paraId="5C5C9E4E" w14:textId="77777777" w:rsidR="00B172CB" w:rsidRDefault="00000000">
      <w:pPr>
        <w:pStyle w:val="ListParagraph"/>
        <w:numPr>
          <w:ilvl w:val="0"/>
          <w:numId w:val="2"/>
        </w:numPr>
        <w:spacing w:after="60" w:line="270" w:lineRule="auto"/>
      </w:pPr>
      <w:r>
        <w:rPr>
          <w:b/>
          <w:bCs/>
        </w:rPr>
        <w:t>Retraining:</w:t>
      </w:r>
      <w:r>
        <w:t xml:space="preserve"> collect hard cases from reviewed flags under policy, retrain periodically, run a candidate model in shadow mode before release, version every model and record the version in each signed record.</w:t>
      </w:r>
    </w:p>
    <w:p w14:paraId="68320142" w14:textId="77777777" w:rsidR="00B172CB" w:rsidRDefault="00000000">
      <w:pPr>
        <w:pStyle w:val="ListParagraph"/>
        <w:numPr>
          <w:ilvl w:val="0"/>
          <w:numId w:val="2"/>
        </w:numPr>
        <w:spacing w:after="60" w:line="270" w:lineRule="auto"/>
      </w:pPr>
      <w:r>
        <w:rPr>
          <w:b/>
          <w:bCs/>
        </w:rPr>
        <w:t>Deployment:</w:t>
      </w:r>
      <w:r>
        <w:t xml:space="preserve"> signed model packages pushed over the air with staged rollout and rollback.</w:t>
      </w:r>
    </w:p>
    <w:p w14:paraId="61672288" w14:textId="77777777" w:rsidR="00B172CB" w:rsidRDefault="00000000">
      <w:pPr>
        <w:pStyle w:val="Heading1"/>
        <w:pageBreakBefore/>
      </w:pPr>
      <w:r>
        <w:lastRenderedPageBreak/>
        <w:t>16. Security &amp; Privacy Analysis</w:t>
      </w:r>
    </w:p>
    <w:p w14:paraId="4CA4A847" w14:textId="77777777" w:rsidR="00B172CB" w:rsidRDefault="00000000">
      <w:pPr>
        <w:keepNext/>
        <w:spacing w:before="120" w:after="60"/>
      </w:pPr>
      <w:r>
        <w:rPr>
          <w:b/>
          <w:bCs/>
          <w:i/>
          <w:iCs/>
          <w:color w:val="1F3864"/>
          <w:sz w:val="19"/>
          <w:szCs w:val="19"/>
        </w:rPr>
        <w:t>Table 16: Threat model and mitigations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9"/>
        <w:gridCol w:w="2313"/>
        <w:gridCol w:w="3855"/>
        <w:gridCol w:w="2121"/>
      </w:tblGrid>
      <w:tr w:rsidR="00B172CB" w14:paraId="749CC690" w14:textId="77777777">
        <w:tblPrEx>
          <w:tblCellMar>
            <w:top w:w="0" w:type="dxa"/>
            <w:bottom w:w="0" w:type="dxa"/>
          </w:tblCellMar>
        </w:tblPrEx>
        <w:trPr>
          <w:cantSplit/>
          <w:tblHeader/>
        </w:trPr>
        <w:tc>
          <w:tcPr>
            <w:tcW w:w="1349"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3D882B5" w14:textId="77777777" w:rsidR="00B172CB" w:rsidRDefault="00000000">
            <w:pPr>
              <w:spacing w:after="30" w:line="250" w:lineRule="auto"/>
            </w:pPr>
            <w:r>
              <w:rPr>
                <w:b/>
                <w:bCs/>
                <w:color w:val="FFFFFF"/>
                <w:sz w:val="16"/>
                <w:szCs w:val="16"/>
              </w:rPr>
              <w:t>Threat</w:t>
            </w:r>
          </w:p>
        </w:tc>
        <w:tc>
          <w:tcPr>
            <w:tcW w:w="231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41B4E92" w14:textId="77777777" w:rsidR="00B172CB" w:rsidRDefault="00000000">
            <w:pPr>
              <w:spacing w:after="30" w:line="250" w:lineRule="auto"/>
            </w:pPr>
            <w:r>
              <w:rPr>
                <w:b/>
                <w:bCs/>
                <w:color w:val="FFFFFF"/>
                <w:sz w:val="16"/>
                <w:szCs w:val="16"/>
              </w:rPr>
              <w:t>Scenario</w:t>
            </w:r>
          </w:p>
        </w:tc>
        <w:tc>
          <w:tcPr>
            <w:tcW w:w="3855"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6A1F156" w14:textId="77777777" w:rsidR="00B172CB" w:rsidRDefault="00000000">
            <w:pPr>
              <w:spacing w:after="30" w:line="250" w:lineRule="auto"/>
            </w:pPr>
            <w:r>
              <w:rPr>
                <w:b/>
                <w:bCs/>
                <w:color w:val="FFFFFF"/>
                <w:sz w:val="16"/>
                <w:szCs w:val="16"/>
              </w:rPr>
              <w:t>Mitigation</w:t>
            </w:r>
          </w:p>
        </w:tc>
        <w:tc>
          <w:tcPr>
            <w:tcW w:w="2121"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DB42FDC" w14:textId="77777777" w:rsidR="00B172CB" w:rsidRDefault="00000000">
            <w:pPr>
              <w:spacing w:after="30" w:line="250" w:lineRule="auto"/>
            </w:pPr>
            <w:r>
              <w:rPr>
                <w:b/>
                <w:bCs/>
                <w:color w:val="FFFFFF"/>
                <w:sz w:val="16"/>
                <w:szCs w:val="16"/>
              </w:rPr>
              <w:t>Residual risk</w:t>
            </w:r>
          </w:p>
        </w:tc>
      </w:tr>
      <w:tr w:rsidR="00B172CB" w14:paraId="1475EE71"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D7A72A1" w14:textId="77777777" w:rsidR="00B172CB" w:rsidRDefault="00000000">
            <w:pPr>
              <w:spacing w:after="30" w:line="250" w:lineRule="auto"/>
            </w:pPr>
            <w:r>
              <w:rPr>
                <w:b/>
                <w:bCs/>
                <w:sz w:val="16"/>
                <w:szCs w:val="16"/>
              </w:rPr>
              <w:t>Authentication</w:t>
            </w:r>
          </w:p>
        </w:tc>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D8C6F1F" w14:textId="77777777" w:rsidR="00B172CB" w:rsidRDefault="00000000">
            <w:pPr>
              <w:spacing w:after="30" w:line="250" w:lineRule="auto"/>
            </w:pPr>
            <w:r>
              <w:rPr>
                <w:sz w:val="16"/>
                <w:szCs w:val="16"/>
              </w:rPr>
              <w:t>Stolen or cloned edge credentials; shared user accounts</w:t>
            </w:r>
          </w:p>
        </w:tc>
        <w:tc>
          <w:tcPr>
            <w:tcW w:w="385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8FA991" w14:textId="77777777" w:rsidR="00B172CB" w:rsidRDefault="00000000">
            <w:pPr>
              <w:spacing w:after="30" w:line="250" w:lineRule="auto"/>
            </w:pPr>
            <w:r>
              <w:rPr>
                <w:sz w:val="16"/>
                <w:szCs w:val="16"/>
              </w:rPr>
              <w:t>Per-device certificates with revocation; single sign-on; multi-factor for admins</w:t>
            </w:r>
          </w:p>
        </w:tc>
        <w:tc>
          <w:tcPr>
            <w:tcW w:w="212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68E715" w14:textId="77777777" w:rsidR="00B172CB" w:rsidRDefault="00000000">
            <w:pPr>
              <w:spacing w:after="30" w:line="250" w:lineRule="auto"/>
            </w:pPr>
            <w:r>
              <w:rPr>
                <w:sz w:val="16"/>
                <w:szCs w:val="16"/>
              </w:rPr>
              <w:t>Compromised device before revocation</w:t>
            </w:r>
          </w:p>
        </w:tc>
      </w:tr>
      <w:tr w:rsidR="00B172CB" w14:paraId="39720024"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B49286A" w14:textId="77777777" w:rsidR="00B172CB" w:rsidRDefault="00000000">
            <w:pPr>
              <w:spacing w:after="30" w:line="250" w:lineRule="auto"/>
            </w:pPr>
            <w:r>
              <w:rPr>
                <w:b/>
                <w:bCs/>
                <w:sz w:val="16"/>
                <w:szCs w:val="16"/>
              </w:rPr>
              <w:t>Authorization</w:t>
            </w:r>
          </w:p>
        </w:tc>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0A0294D" w14:textId="77777777" w:rsidR="00B172CB" w:rsidRDefault="00000000">
            <w:pPr>
              <w:spacing w:after="30" w:line="250" w:lineRule="auto"/>
            </w:pPr>
            <w:r>
              <w:rPr>
                <w:sz w:val="16"/>
                <w:szCs w:val="16"/>
              </w:rPr>
              <w:t>TC user views another centre; insider edits thresholds</w:t>
            </w:r>
          </w:p>
        </w:tc>
        <w:tc>
          <w:tcPr>
            <w:tcW w:w="385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B5D2AB0" w14:textId="77777777" w:rsidR="00B172CB" w:rsidRDefault="00000000">
            <w:pPr>
              <w:spacing w:after="30" w:line="250" w:lineRule="auto"/>
            </w:pPr>
            <w:r>
              <w:rPr>
                <w:sz w:val="16"/>
                <w:szCs w:val="16"/>
              </w:rPr>
              <w:t>Role-based access scoped by centre and state; two-person approval and audit log for configuration</w:t>
            </w:r>
          </w:p>
        </w:tc>
        <w:tc>
          <w:tcPr>
            <w:tcW w:w="212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03B9939" w14:textId="77777777" w:rsidR="00B172CB" w:rsidRDefault="00000000">
            <w:pPr>
              <w:spacing w:after="30" w:line="250" w:lineRule="auto"/>
            </w:pPr>
            <w:r>
              <w:rPr>
                <w:sz w:val="16"/>
                <w:szCs w:val="16"/>
              </w:rPr>
              <w:t>Collusion between privileged users</w:t>
            </w:r>
          </w:p>
        </w:tc>
      </w:tr>
      <w:tr w:rsidR="00B172CB" w14:paraId="5212A2C0"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7C3639" w14:textId="77777777" w:rsidR="00B172CB" w:rsidRDefault="00000000">
            <w:pPr>
              <w:spacing w:after="30" w:line="250" w:lineRule="auto"/>
            </w:pPr>
            <w:r>
              <w:rPr>
                <w:b/>
                <w:bCs/>
                <w:sz w:val="16"/>
                <w:szCs w:val="16"/>
              </w:rPr>
              <w:t>Data leakage</w:t>
            </w:r>
          </w:p>
        </w:tc>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391E0B" w14:textId="77777777" w:rsidR="00B172CB" w:rsidRDefault="00000000">
            <w:pPr>
              <w:spacing w:after="30" w:line="250" w:lineRule="auto"/>
            </w:pPr>
            <w:r>
              <w:rPr>
                <w:sz w:val="16"/>
                <w:szCs w:val="16"/>
              </w:rPr>
              <w:t>Exposure of evidence keyframes</w:t>
            </w:r>
          </w:p>
        </w:tc>
        <w:tc>
          <w:tcPr>
            <w:tcW w:w="385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427711" w14:textId="77777777" w:rsidR="00B172CB" w:rsidRDefault="00000000">
            <w:pPr>
              <w:spacing w:after="30" w:line="250" w:lineRule="auto"/>
            </w:pPr>
            <w:r>
              <w:rPr>
                <w:sz w:val="16"/>
                <w:szCs w:val="16"/>
              </w:rPr>
              <w:t>Blur at the edge; encryption at rest and in transit; short-lived signed links; retention limits</w:t>
            </w:r>
          </w:p>
        </w:tc>
        <w:tc>
          <w:tcPr>
            <w:tcW w:w="212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3DEB6AB" w14:textId="77777777" w:rsidR="00B172CB" w:rsidRDefault="00000000">
            <w:pPr>
              <w:spacing w:after="30" w:line="250" w:lineRule="auto"/>
            </w:pPr>
            <w:r>
              <w:rPr>
                <w:sz w:val="16"/>
                <w:szCs w:val="16"/>
              </w:rPr>
              <w:t>Blur imperfect for unusual poses</w:t>
            </w:r>
          </w:p>
        </w:tc>
      </w:tr>
      <w:tr w:rsidR="00B172CB" w14:paraId="78E4EE45"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FFA776B" w14:textId="77777777" w:rsidR="00B172CB" w:rsidRDefault="00000000">
            <w:pPr>
              <w:spacing w:after="30" w:line="250" w:lineRule="auto"/>
            </w:pPr>
            <w:r>
              <w:rPr>
                <w:b/>
                <w:bCs/>
                <w:sz w:val="16"/>
                <w:szCs w:val="16"/>
              </w:rPr>
              <w:t>API attacks</w:t>
            </w:r>
          </w:p>
        </w:tc>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6C40B47" w14:textId="77777777" w:rsidR="00B172CB" w:rsidRDefault="00000000">
            <w:pPr>
              <w:spacing w:after="30" w:line="250" w:lineRule="auto"/>
            </w:pPr>
            <w:r>
              <w:rPr>
                <w:sz w:val="16"/>
                <w:szCs w:val="16"/>
              </w:rPr>
              <w:t>Injection, replay, flooding</w:t>
            </w:r>
          </w:p>
        </w:tc>
        <w:tc>
          <w:tcPr>
            <w:tcW w:w="385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9F1809B" w14:textId="77777777" w:rsidR="00B172CB" w:rsidRDefault="00000000">
            <w:pPr>
              <w:spacing w:after="30" w:line="250" w:lineRule="auto"/>
            </w:pPr>
            <w:r>
              <w:rPr>
                <w:sz w:val="16"/>
                <w:szCs w:val="16"/>
              </w:rPr>
              <w:t>Schema validation, timestamps and nonces, rate limits, web application firewall</w:t>
            </w:r>
          </w:p>
        </w:tc>
        <w:tc>
          <w:tcPr>
            <w:tcW w:w="212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0DF7DAB" w14:textId="77777777" w:rsidR="00B172CB" w:rsidRDefault="00000000">
            <w:pPr>
              <w:spacing w:after="30" w:line="250" w:lineRule="auto"/>
            </w:pPr>
            <w:r>
              <w:rPr>
                <w:sz w:val="16"/>
                <w:szCs w:val="16"/>
              </w:rPr>
              <w:t>Sophisticated DDoS</w:t>
            </w:r>
          </w:p>
        </w:tc>
      </w:tr>
      <w:tr w:rsidR="00B172CB" w14:paraId="527B2DE8"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95D584" w14:textId="77777777" w:rsidR="00B172CB" w:rsidRDefault="00000000">
            <w:pPr>
              <w:spacing w:after="30" w:line="250" w:lineRule="auto"/>
            </w:pPr>
            <w:r>
              <w:rPr>
                <w:b/>
                <w:bCs/>
                <w:sz w:val="16"/>
                <w:szCs w:val="16"/>
              </w:rPr>
              <w:t>Data tampering</w:t>
            </w:r>
          </w:p>
        </w:tc>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2CD396" w14:textId="77777777" w:rsidR="00B172CB" w:rsidRDefault="00000000">
            <w:pPr>
              <w:spacing w:after="30" w:line="250" w:lineRule="auto"/>
            </w:pPr>
            <w:r>
              <w:rPr>
                <w:sz w:val="16"/>
                <w:szCs w:val="16"/>
              </w:rPr>
              <w:t>Edited counts, replayed old data, looped video</w:t>
            </w:r>
          </w:p>
        </w:tc>
        <w:tc>
          <w:tcPr>
            <w:tcW w:w="385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EBE08E6" w14:textId="77777777" w:rsidR="00B172CB" w:rsidRDefault="00000000">
            <w:pPr>
              <w:spacing w:after="30" w:line="250" w:lineRule="auto"/>
            </w:pPr>
            <w:r>
              <w:rPr>
                <w:sz w:val="16"/>
                <w:szCs w:val="16"/>
              </w:rPr>
              <w:t>Hash-chained signed records; server-side plausibility; random on-demand evidence requests; feed-health checks</w:t>
            </w:r>
          </w:p>
        </w:tc>
        <w:tc>
          <w:tcPr>
            <w:tcW w:w="212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B6811AF" w14:textId="77777777" w:rsidR="00B172CB" w:rsidRDefault="00000000">
            <w:pPr>
              <w:spacing w:after="30" w:line="250" w:lineRule="auto"/>
            </w:pPr>
            <w:r>
              <w:rPr>
                <w:sz w:val="16"/>
                <w:szCs w:val="16"/>
              </w:rPr>
              <w:t>Attacker with full control of the edge device</w:t>
            </w:r>
          </w:p>
        </w:tc>
      </w:tr>
      <w:tr w:rsidR="00B172CB" w14:paraId="1425E140"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A9CF41F" w14:textId="77777777" w:rsidR="00B172CB" w:rsidRDefault="00000000">
            <w:pPr>
              <w:spacing w:after="30" w:line="250" w:lineRule="auto"/>
            </w:pPr>
            <w:r>
              <w:rPr>
                <w:b/>
                <w:bCs/>
                <w:sz w:val="16"/>
                <w:szCs w:val="16"/>
              </w:rPr>
              <w:t>Model / adversarial input</w:t>
            </w:r>
          </w:p>
        </w:tc>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24E371B" w14:textId="77777777" w:rsidR="00B172CB" w:rsidRDefault="00000000">
            <w:pPr>
              <w:spacing w:after="30" w:line="250" w:lineRule="auto"/>
            </w:pPr>
            <w:r>
              <w:rPr>
                <w:sz w:val="16"/>
                <w:szCs w:val="16"/>
              </w:rPr>
              <w:t>Printed photos or mannequins to inflate counts; adversarial patches</w:t>
            </w:r>
          </w:p>
        </w:tc>
        <w:tc>
          <w:tcPr>
            <w:tcW w:w="385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DA4EB97" w14:textId="77777777" w:rsidR="00B172CB" w:rsidRDefault="00000000">
            <w:pPr>
              <w:spacing w:after="30" w:line="250" w:lineRule="auto"/>
            </w:pPr>
            <w:r>
              <w:rPr>
                <w:sz w:val="16"/>
                <w:szCs w:val="16"/>
              </w:rPr>
              <w:t>Multi-frame consistency; "static person" tagging; periodic human spot checks</w:t>
            </w:r>
          </w:p>
        </w:tc>
        <w:tc>
          <w:tcPr>
            <w:tcW w:w="212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AEEBF18" w14:textId="77777777" w:rsidR="00B172CB" w:rsidRDefault="00000000">
            <w:pPr>
              <w:spacing w:after="30" w:line="250" w:lineRule="auto"/>
            </w:pPr>
            <w:r>
              <w:rPr>
                <w:sz w:val="16"/>
                <w:szCs w:val="16"/>
              </w:rPr>
              <w:t>Novel physical attacks</w:t>
            </w:r>
          </w:p>
        </w:tc>
      </w:tr>
      <w:tr w:rsidR="00B172CB" w14:paraId="61BA73CB"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3F0C73" w14:textId="77777777" w:rsidR="00B172CB" w:rsidRDefault="00000000">
            <w:pPr>
              <w:spacing w:after="30" w:line="250" w:lineRule="auto"/>
            </w:pPr>
            <w:r>
              <w:rPr>
                <w:b/>
                <w:bCs/>
                <w:sz w:val="16"/>
                <w:szCs w:val="16"/>
              </w:rPr>
              <w:t>Insider (centre staff)</w:t>
            </w:r>
          </w:p>
        </w:tc>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CD5418" w14:textId="77777777" w:rsidR="00B172CB" w:rsidRDefault="00000000">
            <w:pPr>
              <w:spacing w:after="30" w:line="250" w:lineRule="auto"/>
            </w:pPr>
            <w:r>
              <w:rPr>
                <w:sz w:val="16"/>
                <w:szCs w:val="16"/>
              </w:rPr>
              <w:t>Staging people for the camera</w:t>
            </w:r>
          </w:p>
        </w:tc>
        <w:tc>
          <w:tcPr>
            <w:tcW w:w="385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1FFF07" w14:textId="77777777" w:rsidR="00B172CB" w:rsidRDefault="00000000">
            <w:pPr>
              <w:spacing w:after="30" w:line="250" w:lineRule="auto"/>
            </w:pPr>
            <w:r>
              <w:rPr>
                <w:sz w:val="16"/>
                <w:szCs w:val="16"/>
              </w:rPr>
              <w:t>Continuous rather than snapshot monitoring; timetable correlation; identity attendance from the existing system remains; future random challenge</w:t>
            </w:r>
          </w:p>
        </w:tc>
        <w:tc>
          <w:tcPr>
            <w:tcW w:w="212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7876F02" w14:textId="77777777" w:rsidR="00B172CB" w:rsidRDefault="00000000">
            <w:pPr>
              <w:spacing w:after="30" w:line="250" w:lineRule="auto"/>
            </w:pPr>
            <w:r>
              <w:rPr>
                <w:sz w:val="16"/>
                <w:szCs w:val="16"/>
              </w:rPr>
              <w:t>A staged crowd matching the claimed count is hard to detect</w:t>
            </w:r>
          </w:p>
        </w:tc>
      </w:tr>
      <w:tr w:rsidR="00B172CB" w14:paraId="7310DC98"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8F92B4E" w14:textId="77777777" w:rsidR="00B172CB" w:rsidRDefault="00000000">
            <w:pPr>
              <w:spacing w:after="30" w:line="250" w:lineRule="auto"/>
            </w:pPr>
            <w:r>
              <w:rPr>
                <w:b/>
                <w:bCs/>
                <w:sz w:val="16"/>
                <w:szCs w:val="16"/>
              </w:rPr>
              <w:t>Infrastructure</w:t>
            </w:r>
          </w:p>
        </w:tc>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9FF3325" w14:textId="77777777" w:rsidR="00B172CB" w:rsidRDefault="00000000">
            <w:pPr>
              <w:spacing w:after="30" w:line="250" w:lineRule="auto"/>
            </w:pPr>
            <w:r>
              <w:rPr>
                <w:sz w:val="16"/>
                <w:szCs w:val="16"/>
              </w:rPr>
              <w:t>Compromise of the edge box or cloud</w:t>
            </w:r>
          </w:p>
        </w:tc>
        <w:tc>
          <w:tcPr>
            <w:tcW w:w="385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E59C3D1" w14:textId="77777777" w:rsidR="00B172CB" w:rsidRDefault="00000000">
            <w:pPr>
              <w:spacing w:after="30" w:line="250" w:lineRule="auto"/>
            </w:pPr>
            <w:r>
              <w:rPr>
                <w:sz w:val="16"/>
                <w:szCs w:val="16"/>
              </w:rPr>
              <w:t>Minimal services; signed updates; tamper-evident enclosure; hardened cloud; independent security audit before pilot</w:t>
            </w:r>
          </w:p>
        </w:tc>
        <w:tc>
          <w:tcPr>
            <w:tcW w:w="212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4BA1DAB" w14:textId="77777777" w:rsidR="00B172CB" w:rsidRDefault="00000000">
            <w:pPr>
              <w:spacing w:after="30" w:line="250" w:lineRule="auto"/>
            </w:pPr>
            <w:r>
              <w:rPr>
                <w:sz w:val="16"/>
                <w:szCs w:val="16"/>
              </w:rPr>
              <w:t>Physical access attacks</w:t>
            </w:r>
          </w:p>
        </w:tc>
      </w:tr>
      <w:tr w:rsidR="00B172CB" w14:paraId="158F2B0F"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EBAB40" w14:textId="77777777" w:rsidR="00B172CB" w:rsidRDefault="00000000">
            <w:pPr>
              <w:spacing w:after="30" w:line="250" w:lineRule="auto"/>
            </w:pPr>
            <w:r>
              <w:rPr>
                <w:b/>
                <w:bCs/>
                <w:sz w:val="16"/>
                <w:szCs w:val="16"/>
              </w:rPr>
              <w:t>Privacy</w:t>
            </w:r>
          </w:p>
        </w:tc>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15B627" w14:textId="77777777" w:rsidR="00B172CB" w:rsidRDefault="00000000">
            <w:pPr>
              <w:spacing w:after="30" w:line="250" w:lineRule="auto"/>
            </w:pPr>
            <w:r>
              <w:rPr>
                <w:sz w:val="16"/>
                <w:szCs w:val="16"/>
              </w:rPr>
              <w:t>Re-identification from keyframes; function creep</w:t>
            </w:r>
          </w:p>
        </w:tc>
        <w:tc>
          <w:tcPr>
            <w:tcW w:w="385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F9D255" w14:textId="77777777" w:rsidR="00B172CB" w:rsidRDefault="00000000">
            <w:pPr>
              <w:spacing w:after="30" w:line="250" w:lineRule="auto"/>
            </w:pPr>
            <w:r>
              <w:rPr>
                <w:sz w:val="16"/>
                <w:szCs w:val="16"/>
              </w:rPr>
              <w:t>No face embeddings; aggregate-first; purpose limitation; access logging; data-protection impact assessment</w:t>
            </w:r>
          </w:p>
        </w:tc>
        <w:tc>
          <w:tcPr>
            <w:tcW w:w="212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E06CA63" w14:textId="77777777" w:rsidR="00B172CB" w:rsidRDefault="00000000">
            <w:pPr>
              <w:spacing w:after="30" w:line="250" w:lineRule="auto"/>
            </w:pPr>
            <w:r>
              <w:rPr>
                <w:sz w:val="16"/>
                <w:szCs w:val="16"/>
              </w:rPr>
              <w:t>Public perception of surveillance</w:t>
            </w:r>
          </w:p>
        </w:tc>
      </w:tr>
      <w:tr w:rsidR="00B172CB" w14:paraId="1A84CC30"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07391ED" w14:textId="77777777" w:rsidR="00B172CB" w:rsidRDefault="00000000">
            <w:pPr>
              <w:spacing w:after="30" w:line="250" w:lineRule="auto"/>
            </w:pPr>
            <w:r>
              <w:rPr>
                <w:b/>
                <w:bCs/>
                <w:sz w:val="16"/>
                <w:szCs w:val="16"/>
              </w:rPr>
              <w:t>Availability</w:t>
            </w:r>
          </w:p>
        </w:tc>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CB202C5" w14:textId="77777777" w:rsidR="00B172CB" w:rsidRDefault="00000000">
            <w:pPr>
              <w:spacing w:after="30" w:line="250" w:lineRule="auto"/>
            </w:pPr>
            <w:r>
              <w:rPr>
                <w:sz w:val="16"/>
                <w:szCs w:val="16"/>
              </w:rPr>
              <w:t>Power cuts, network loss, cloud outage</w:t>
            </w:r>
          </w:p>
        </w:tc>
        <w:tc>
          <w:tcPr>
            <w:tcW w:w="385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42118F5" w14:textId="77777777" w:rsidR="00B172CB" w:rsidRDefault="00000000">
            <w:pPr>
              <w:spacing w:after="30" w:line="250" w:lineRule="auto"/>
            </w:pPr>
            <w:r>
              <w:rPr>
                <w:sz w:val="16"/>
                <w:szCs w:val="16"/>
              </w:rPr>
              <w:t>Local queue; UPS recommended; heartbeat monitoring; cloud redundancy</w:t>
            </w:r>
          </w:p>
        </w:tc>
        <w:tc>
          <w:tcPr>
            <w:tcW w:w="212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4C73D3A" w14:textId="77777777" w:rsidR="00B172CB" w:rsidRDefault="00000000">
            <w:pPr>
              <w:spacing w:after="30" w:line="250" w:lineRule="auto"/>
            </w:pPr>
            <w:r>
              <w:rPr>
                <w:sz w:val="16"/>
                <w:szCs w:val="16"/>
              </w:rPr>
              <w:t>Long outages produce NO-DATA, not evidence</w:t>
            </w:r>
          </w:p>
        </w:tc>
      </w:tr>
    </w:tbl>
    <w:p w14:paraId="739A197D" w14:textId="77777777" w:rsidR="00B172CB" w:rsidRDefault="00B172CB">
      <w:pPr>
        <w:spacing w:after="80"/>
      </w:pPr>
    </w:p>
    <w:p w14:paraId="79D0B842" w14:textId="77777777" w:rsidR="00B172CB" w:rsidRDefault="00000000">
      <w:pPr>
        <w:pStyle w:val="Heading2"/>
        <w:keepNext/>
      </w:pPr>
      <w:r>
        <w:t>16.1 Regulatory considerations (to be confirmed by legal counsel)</w:t>
      </w:r>
    </w:p>
    <w:p w14:paraId="5739B2E3" w14:textId="77777777" w:rsidR="00B172CB" w:rsidRDefault="00000000">
      <w:pPr>
        <w:pStyle w:val="ListParagraph"/>
        <w:numPr>
          <w:ilvl w:val="0"/>
          <w:numId w:val="2"/>
        </w:numPr>
        <w:spacing w:after="60" w:line="270" w:lineRule="auto"/>
      </w:pPr>
      <w:r>
        <w:t>The DPDP Rules, 2025 were notified in November 2025; the main fiduciary obligations apply 18 months later [19][20]. Video from which individuals can be identified is personal data, so the design uses data minimisation, purpose limitation, retention limits and breach-response processes.</w:t>
      </w:r>
    </w:p>
    <w:p w14:paraId="5B90927E" w14:textId="77777777" w:rsidR="00B172CB" w:rsidRDefault="00000000">
      <w:pPr>
        <w:pStyle w:val="ListParagraph"/>
        <w:numPr>
          <w:ilvl w:val="0"/>
          <w:numId w:val="2"/>
        </w:numPr>
        <w:spacing w:after="60" w:line="270" w:lineRule="auto"/>
      </w:pPr>
      <w:r>
        <w:t>If trainees under 18 attend, verifiable parental consent is required under the Rules [21]; the approach for such batches must be agreed with MSDE.</w:t>
      </w:r>
    </w:p>
    <w:p w14:paraId="5450D86B" w14:textId="77777777" w:rsidR="00B172CB" w:rsidRDefault="00000000">
      <w:pPr>
        <w:pStyle w:val="ListParagraph"/>
        <w:numPr>
          <w:ilvl w:val="0"/>
          <w:numId w:val="2"/>
        </w:numPr>
        <w:spacing w:after="60" w:line="270" w:lineRule="auto"/>
      </w:pPr>
      <w:r>
        <w:t>Government exemptions exist but are contested [19]; the design does not depend on them.</w:t>
      </w:r>
    </w:p>
    <w:p w14:paraId="3C8B693F" w14:textId="77777777" w:rsidR="00B172CB" w:rsidRDefault="00000000">
      <w:pPr>
        <w:pStyle w:val="ListParagraph"/>
        <w:numPr>
          <w:ilvl w:val="0"/>
          <w:numId w:val="2"/>
        </w:numPr>
        <w:spacing w:after="60" w:line="270" w:lineRule="auto"/>
      </w:pPr>
      <w:r>
        <w:t xml:space="preserve">Other applicable standards (for example CERT-In requirements and Government hosting guidelines) were </w:t>
      </w:r>
      <w:r>
        <w:rPr>
          <w:b/>
          <w:bCs/>
        </w:rPr>
        <w:t>not researched</w:t>
      </w:r>
      <w:r>
        <w:t xml:space="preserve"> in this session and should be checked.</w:t>
      </w:r>
    </w:p>
    <w:p w14:paraId="4B5170B3" w14:textId="77777777" w:rsidR="00B172CB" w:rsidRDefault="00000000">
      <w:pPr>
        <w:pStyle w:val="Heading2"/>
        <w:keepNext/>
      </w:pPr>
      <w:r>
        <w:t>16.2 What is and is not identified (privacy-design note)</w:t>
      </w:r>
    </w:p>
    <w:p w14:paraId="0E5D6290" w14:textId="77777777" w:rsidR="00B172CB" w:rsidRDefault="00000000">
      <w:pPr>
        <w:keepNext/>
        <w:spacing w:before="120" w:after="60"/>
      </w:pPr>
      <w:r>
        <w:rPr>
          <w:b/>
          <w:bCs/>
          <w:i/>
          <w:iCs/>
          <w:color w:val="1F3864"/>
          <w:sz w:val="19"/>
          <w:szCs w:val="19"/>
        </w:rPr>
        <w:t>Table 17: Privacy design: what is and is not identified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8"/>
        <w:gridCol w:w="1734"/>
        <w:gridCol w:w="5206"/>
      </w:tblGrid>
      <w:tr w:rsidR="00B172CB" w14:paraId="3D6A61FC" w14:textId="77777777">
        <w:tblPrEx>
          <w:tblCellMar>
            <w:top w:w="0" w:type="dxa"/>
            <w:bottom w:w="0" w:type="dxa"/>
          </w:tblCellMar>
        </w:tblPrEx>
        <w:trPr>
          <w:cantSplit/>
          <w:tblHeader/>
        </w:trPr>
        <w:tc>
          <w:tcPr>
            <w:tcW w:w="269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F9AF87E" w14:textId="77777777" w:rsidR="00B172CB" w:rsidRDefault="00000000">
            <w:pPr>
              <w:spacing w:after="30" w:line="250" w:lineRule="auto"/>
            </w:pPr>
            <w:r>
              <w:rPr>
                <w:b/>
                <w:bCs/>
                <w:color w:val="FFFFFF"/>
                <w:sz w:val="16"/>
                <w:szCs w:val="16"/>
              </w:rPr>
              <w:t>Item</w:t>
            </w:r>
          </w:p>
        </w:tc>
        <w:tc>
          <w:tcPr>
            <w:tcW w:w="1734"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73BCCDE" w14:textId="77777777" w:rsidR="00B172CB" w:rsidRDefault="00000000">
            <w:pPr>
              <w:spacing w:after="30" w:line="250" w:lineRule="auto"/>
            </w:pPr>
            <w:r>
              <w:rPr>
                <w:b/>
                <w:bCs/>
                <w:color w:val="FFFFFF"/>
                <w:sz w:val="16"/>
                <w:szCs w:val="16"/>
              </w:rPr>
              <w:t>Identified?</w:t>
            </w:r>
          </w:p>
        </w:tc>
        <w:tc>
          <w:tcPr>
            <w:tcW w:w="520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C2F4B58" w14:textId="77777777" w:rsidR="00B172CB" w:rsidRDefault="00000000">
            <w:pPr>
              <w:spacing w:after="30" w:line="250" w:lineRule="auto"/>
            </w:pPr>
            <w:r>
              <w:rPr>
                <w:b/>
                <w:bCs/>
                <w:color w:val="FFFFFF"/>
                <w:sz w:val="16"/>
                <w:szCs w:val="16"/>
              </w:rPr>
              <w:t>Treatment</w:t>
            </w:r>
          </w:p>
        </w:tc>
      </w:tr>
      <w:tr w:rsidR="00B172CB" w14:paraId="272C04E2" w14:textId="77777777">
        <w:tblPrEx>
          <w:tblCellMar>
            <w:top w:w="0" w:type="dxa"/>
            <w:bottom w:w="0" w:type="dxa"/>
          </w:tblCellMar>
        </w:tblPrEx>
        <w:trPr>
          <w:cantSplit/>
        </w:trPr>
        <w:tc>
          <w:tcPr>
            <w:tcW w:w="26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3DD37E" w14:textId="77777777" w:rsidR="00B172CB" w:rsidRDefault="00000000">
            <w:pPr>
              <w:spacing w:after="30" w:line="250" w:lineRule="auto"/>
            </w:pPr>
            <w:r>
              <w:rPr>
                <w:b/>
                <w:bCs/>
                <w:sz w:val="16"/>
                <w:szCs w:val="16"/>
              </w:rPr>
              <w:t>Individual faces</w:t>
            </w:r>
          </w:p>
        </w:tc>
        <w:tc>
          <w:tcPr>
            <w:tcW w:w="17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FE76589" w14:textId="77777777" w:rsidR="00B172CB" w:rsidRDefault="00000000">
            <w:pPr>
              <w:spacing w:after="30" w:line="250" w:lineRule="auto"/>
            </w:pPr>
            <w:r>
              <w:rPr>
                <w:sz w:val="16"/>
                <w:szCs w:val="16"/>
              </w:rPr>
              <w:t>No</w:t>
            </w:r>
          </w:p>
        </w:tc>
        <w:tc>
          <w:tcPr>
            <w:tcW w:w="52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B2F0DAB" w14:textId="77777777" w:rsidR="00B172CB" w:rsidRDefault="00000000">
            <w:pPr>
              <w:spacing w:after="30" w:line="250" w:lineRule="auto"/>
            </w:pPr>
            <w:r>
              <w:rPr>
                <w:sz w:val="16"/>
                <w:szCs w:val="16"/>
              </w:rPr>
              <w:t>Not recognised; no embeddings stored. Evidence keyframes blur the upper body of every detected person</w:t>
            </w:r>
          </w:p>
        </w:tc>
      </w:tr>
      <w:tr w:rsidR="00B172CB" w14:paraId="61457F9A" w14:textId="77777777">
        <w:tblPrEx>
          <w:tblCellMar>
            <w:top w:w="0" w:type="dxa"/>
            <w:bottom w:w="0" w:type="dxa"/>
          </w:tblCellMar>
        </w:tblPrEx>
        <w:trPr>
          <w:cantSplit/>
        </w:trPr>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EC40893" w14:textId="77777777" w:rsidR="00B172CB" w:rsidRDefault="00000000">
            <w:pPr>
              <w:spacing w:after="30" w:line="250" w:lineRule="auto"/>
            </w:pPr>
            <w:r>
              <w:rPr>
                <w:b/>
                <w:bCs/>
                <w:sz w:val="16"/>
                <w:szCs w:val="16"/>
              </w:rPr>
              <w:t>Individual identity</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189CB44" w14:textId="77777777" w:rsidR="00B172CB" w:rsidRDefault="00000000">
            <w:pPr>
              <w:spacing w:after="30" w:line="250" w:lineRule="auto"/>
            </w:pPr>
            <w:r>
              <w:rPr>
                <w:sz w:val="16"/>
                <w:szCs w:val="16"/>
              </w:rPr>
              <w:t>No</w:t>
            </w:r>
          </w:p>
        </w:tc>
        <w:tc>
          <w:tcPr>
            <w:tcW w:w="520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E47BDB4" w14:textId="77777777" w:rsidR="00B172CB" w:rsidRDefault="00000000">
            <w:pPr>
              <w:spacing w:after="30" w:line="250" w:lineRule="auto"/>
            </w:pPr>
            <w:r>
              <w:rPr>
                <w:sz w:val="16"/>
                <w:szCs w:val="16"/>
              </w:rPr>
              <w:t>The video pipeline never links a person to a name; identity stays inside the existing attendance system</w:t>
            </w:r>
          </w:p>
        </w:tc>
      </w:tr>
      <w:tr w:rsidR="00B172CB" w14:paraId="56305378" w14:textId="77777777">
        <w:tblPrEx>
          <w:tblCellMar>
            <w:top w:w="0" w:type="dxa"/>
            <w:bottom w:w="0" w:type="dxa"/>
          </w:tblCellMar>
        </w:tblPrEx>
        <w:trPr>
          <w:cantSplit/>
        </w:trPr>
        <w:tc>
          <w:tcPr>
            <w:tcW w:w="26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3D0F49" w14:textId="77777777" w:rsidR="00B172CB" w:rsidRDefault="00000000">
            <w:pPr>
              <w:spacing w:after="30" w:line="250" w:lineRule="auto"/>
            </w:pPr>
            <w:r>
              <w:rPr>
                <w:b/>
                <w:bCs/>
                <w:sz w:val="16"/>
                <w:szCs w:val="16"/>
              </w:rPr>
              <w:t>Number of persons per zone per minute</w:t>
            </w:r>
          </w:p>
        </w:tc>
        <w:tc>
          <w:tcPr>
            <w:tcW w:w="17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804347" w14:textId="77777777" w:rsidR="00B172CB" w:rsidRDefault="00000000">
            <w:pPr>
              <w:spacing w:after="30" w:line="250" w:lineRule="auto"/>
            </w:pPr>
            <w:r>
              <w:rPr>
                <w:sz w:val="16"/>
                <w:szCs w:val="16"/>
              </w:rPr>
              <w:t>Yes (aggregate)</w:t>
            </w:r>
          </w:p>
        </w:tc>
        <w:tc>
          <w:tcPr>
            <w:tcW w:w="52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A1D9E1" w14:textId="77777777" w:rsidR="00B172CB" w:rsidRDefault="00000000">
            <w:pPr>
              <w:spacing w:after="30" w:line="250" w:lineRule="auto"/>
            </w:pPr>
            <w:r>
              <w:rPr>
                <w:sz w:val="16"/>
                <w:szCs w:val="16"/>
              </w:rPr>
              <w:t>Stored as a count</w:t>
            </w:r>
          </w:p>
        </w:tc>
      </w:tr>
      <w:tr w:rsidR="00B172CB" w14:paraId="5967126E" w14:textId="77777777">
        <w:tblPrEx>
          <w:tblCellMar>
            <w:top w:w="0" w:type="dxa"/>
            <w:bottom w:w="0" w:type="dxa"/>
          </w:tblCellMar>
        </w:tblPrEx>
        <w:trPr>
          <w:cantSplit/>
        </w:trPr>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6FF0E6B" w14:textId="77777777" w:rsidR="00B172CB" w:rsidRDefault="00000000">
            <w:pPr>
              <w:spacing w:after="30" w:line="250" w:lineRule="auto"/>
            </w:pPr>
            <w:r>
              <w:rPr>
                <w:b/>
                <w:bCs/>
                <w:sz w:val="16"/>
                <w:szCs w:val="16"/>
              </w:rPr>
              <w:lastRenderedPageBreak/>
              <w:t>Equipment items per zone</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1D8E0F5" w14:textId="77777777" w:rsidR="00B172CB" w:rsidRDefault="00000000">
            <w:pPr>
              <w:spacing w:after="30" w:line="250" w:lineRule="auto"/>
            </w:pPr>
            <w:r>
              <w:rPr>
                <w:sz w:val="16"/>
                <w:szCs w:val="16"/>
              </w:rPr>
              <w:t>Yes</w:t>
            </w:r>
          </w:p>
        </w:tc>
        <w:tc>
          <w:tcPr>
            <w:tcW w:w="520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83AF8CA" w14:textId="77777777" w:rsidR="00B172CB" w:rsidRDefault="00000000">
            <w:pPr>
              <w:spacing w:after="30" w:line="250" w:lineRule="auto"/>
            </w:pPr>
            <w:r>
              <w:rPr>
                <w:sz w:val="16"/>
                <w:szCs w:val="16"/>
              </w:rPr>
              <w:t>Stored as counts and status</w:t>
            </w:r>
          </w:p>
        </w:tc>
      </w:tr>
      <w:tr w:rsidR="00B172CB" w14:paraId="49F3410E" w14:textId="77777777">
        <w:tblPrEx>
          <w:tblCellMar>
            <w:top w:w="0" w:type="dxa"/>
            <w:bottom w:w="0" w:type="dxa"/>
          </w:tblCellMar>
        </w:tblPrEx>
        <w:trPr>
          <w:cantSplit/>
        </w:trPr>
        <w:tc>
          <w:tcPr>
            <w:tcW w:w="26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23AF6E0" w14:textId="77777777" w:rsidR="00B172CB" w:rsidRDefault="00000000">
            <w:pPr>
              <w:spacing w:after="30" w:line="250" w:lineRule="auto"/>
            </w:pPr>
            <w:r>
              <w:rPr>
                <w:b/>
                <w:bCs/>
                <w:sz w:val="16"/>
                <w:szCs w:val="16"/>
              </w:rPr>
              <w:t>Raw video</w:t>
            </w:r>
          </w:p>
        </w:tc>
        <w:tc>
          <w:tcPr>
            <w:tcW w:w="17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B1DE551" w14:textId="77777777" w:rsidR="00B172CB" w:rsidRDefault="00000000">
            <w:pPr>
              <w:spacing w:after="30" w:line="250" w:lineRule="auto"/>
            </w:pPr>
            <w:r>
              <w:rPr>
                <w:sz w:val="16"/>
                <w:szCs w:val="16"/>
              </w:rPr>
              <w:t>Not uploaded</w:t>
            </w:r>
          </w:p>
        </w:tc>
        <w:tc>
          <w:tcPr>
            <w:tcW w:w="52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4F30428" w14:textId="77777777" w:rsidR="00B172CB" w:rsidRDefault="00000000">
            <w:pPr>
              <w:spacing w:after="30" w:line="250" w:lineRule="auto"/>
            </w:pPr>
            <w:r>
              <w:rPr>
                <w:sz w:val="16"/>
                <w:szCs w:val="16"/>
              </w:rPr>
              <w:t>Stays on the centre's recorder under existing rules; frames processed by the edge agent are discarded after inference</w:t>
            </w:r>
          </w:p>
        </w:tc>
      </w:tr>
      <w:tr w:rsidR="00B172CB" w14:paraId="1E30D88A" w14:textId="77777777">
        <w:tblPrEx>
          <w:tblCellMar>
            <w:top w:w="0" w:type="dxa"/>
            <w:bottom w:w="0" w:type="dxa"/>
          </w:tblCellMar>
        </w:tblPrEx>
        <w:trPr>
          <w:cantSplit/>
        </w:trPr>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4139DB7" w14:textId="77777777" w:rsidR="00B172CB" w:rsidRDefault="00000000">
            <w:pPr>
              <w:spacing w:after="30" w:line="250" w:lineRule="auto"/>
            </w:pPr>
            <w:r>
              <w:rPr>
                <w:b/>
                <w:bCs/>
                <w:sz w:val="16"/>
                <w:szCs w:val="16"/>
              </w:rPr>
              <w:t>Redacted keyframes</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F9630F9" w14:textId="77777777" w:rsidR="00B172CB" w:rsidRDefault="00000000">
            <w:pPr>
              <w:spacing w:after="30" w:line="250" w:lineRule="auto"/>
            </w:pPr>
            <w:r>
              <w:rPr>
                <w:sz w:val="16"/>
                <w:szCs w:val="16"/>
              </w:rPr>
              <w:t>Stored on exception</w:t>
            </w:r>
          </w:p>
        </w:tc>
        <w:tc>
          <w:tcPr>
            <w:tcW w:w="520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FE1A2D6" w14:textId="77777777" w:rsidR="00B172CB" w:rsidRDefault="00000000">
            <w:pPr>
              <w:spacing w:after="30" w:line="250" w:lineRule="auto"/>
            </w:pPr>
            <w:r>
              <w:rPr>
                <w:sz w:val="16"/>
                <w:szCs w:val="16"/>
              </w:rPr>
              <w:t>Retention to be set by policy</w:t>
            </w:r>
          </w:p>
        </w:tc>
      </w:tr>
      <w:tr w:rsidR="00B172CB" w14:paraId="67B968B2" w14:textId="77777777">
        <w:tblPrEx>
          <w:tblCellMar>
            <w:top w:w="0" w:type="dxa"/>
            <w:bottom w:w="0" w:type="dxa"/>
          </w:tblCellMar>
        </w:tblPrEx>
        <w:trPr>
          <w:cantSplit/>
        </w:trPr>
        <w:tc>
          <w:tcPr>
            <w:tcW w:w="26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2EFF615" w14:textId="77777777" w:rsidR="00B172CB" w:rsidRDefault="00000000">
            <w:pPr>
              <w:spacing w:after="30" w:line="250" w:lineRule="auto"/>
            </w:pPr>
            <w:r>
              <w:rPr>
                <w:b/>
                <w:bCs/>
                <w:sz w:val="16"/>
                <w:szCs w:val="16"/>
              </w:rPr>
              <w:t>Dispute resolution</w:t>
            </w:r>
          </w:p>
        </w:tc>
        <w:tc>
          <w:tcPr>
            <w:tcW w:w="17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AC05633" w14:textId="77777777" w:rsidR="00B172CB" w:rsidRDefault="00000000">
            <w:pPr>
              <w:spacing w:after="30" w:line="250" w:lineRule="auto"/>
            </w:pPr>
            <w:r>
              <w:rPr>
                <w:sz w:val="16"/>
                <w:szCs w:val="16"/>
              </w:rPr>
              <w:t>Controlled</w:t>
            </w:r>
          </w:p>
        </w:tc>
        <w:tc>
          <w:tcPr>
            <w:tcW w:w="52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FB7C2D0" w14:textId="77777777" w:rsidR="00B172CB" w:rsidRDefault="00000000">
            <w:pPr>
              <w:spacing w:after="30" w:line="250" w:lineRule="auto"/>
            </w:pPr>
            <w:r>
              <w:rPr>
                <w:sz w:val="16"/>
                <w:szCs w:val="16"/>
              </w:rPr>
              <w:t>An authorised reviewer may request the original footage held at the centre, with an audit log; this is a policy decision for MSDE</w:t>
            </w:r>
          </w:p>
        </w:tc>
      </w:tr>
    </w:tbl>
    <w:p w14:paraId="4EF26B46" w14:textId="77777777" w:rsidR="00B172CB" w:rsidRDefault="00B172CB">
      <w:pPr>
        <w:spacing w:after="80"/>
      </w:pPr>
    </w:p>
    <w:p w14:paraId="450A4AE0" w14:textId="77777777" w:rsidR="00B172CB" w:rsidRDefault="00000000">
      <w:pPr>
        <w:spacing w:after="120" w:line="276" w:lineRule="auto"/>
      </w:pPr>
      <w:r>
        <w:rPr>
          <w:b/>
          <w:bCs/>
        </w:rPr>
        <w:t>Trade-off:</w:t>
      </w:r>
      <w:r>
        <w:t xml:space="preserve"> aggregate counting cannot say which trainee was absent. That resolution is deliberately left to human follow-up using the existing attendance system.</w:t>
      </w:r>
    </w:p>
    <w:p w14:paraId="36E7432D" w14:textId="77777777" w:rsidR="00B172CB" w:rsidRDefault="00000000">
      <w:pPr>
        <w:pStyle w:val="Heading1"/>
        <w:pageBreakBefore/>
      </w:pPr>
      <w:r>
        <w:lastRenderedPageBreak/>
        <w:t>17. Real-World Deployment Model</w:t>
      </w:r>
    </w:p>
    <w:p w14:paraId="6108D9FB" w14:textId="77777777" w:rsidR="00B172CB" w:rsidRDefault="00000000">
      <w:pPr>
        <w:keepNext/>
        <w:spacing w:before="80" w:after="60"/>
        <w:jc w:val="center"/>
      </w:pPr>
      <w:r>
        <w:rPr>
          <w:noProof/>
        </w:rPr>
        <w:drawing>
          <wp:inline distT="0" distB="0" distL="0" distR="0" wp14:anchorId="26753F71" wp14:editId="7B0FA585">
            <wp:extent cx="4572000" cy="3781425"/>
            <wp:effectExtent l="0" t="0" r="0" b="0"/>
            <wp:docPr id="917285265" name="fig5" descr="Deployment pathway from prototype to large-scale rollout" title="Deployment pathway from prototype to large-scale roll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72000" cy="3781425"/>
                    </a:xfrm>
                    <a:prstGeom prst="rect">
                      <a:avLst/>
                    </a:prstGeom>
                  </pic:spPr>
                </pic:pic>
              </a:graphicData>
            </a:graphic>
          </wp:inline>
        </w:drawing>
      </w:r>
    </w:p>
    <w:p w14:paraId="2B9F5AB6" w14:textId="77777777" w:rsidR="00B172CB" w:rsidRDefault="00000000">
      <w:pPr>
        <w:spacing w:after="160"/>
        <w:jc w:val="center"/>
      </w:pPr>
      <w:r>
        <w:rPr>
          <w:i/>
          <w:iCs/>
          <w:color w:val="1F3864"/>
          <w:sz w:val="19"/>
          <w:szCs w:val="19"/>
        </w:rPr>
        <w:t>Figure 5: Deployment pathway from prototype to large-scale rollout</w:t>
      </w:r>
    </w:p>
    <w:p w14:paraId="1B67BA82" w14:textId="77777777" w:rsidR="00B172CB" w:rsidRDefault="00000000">
      <w:pPr>
        <w:keepNext/>
        <w:spacing w:before="120" w:after="60"/>
      </w:pPr>
      <w:r>
        <w:rPr>
          <w:b/>
          <w:bCs/>
          <w:i/>
          <w:iCs/>
          <w:color w:val="1F3864"/>
          <w:sz w:val="19"/>
          <w:szCs w:val="19"/>
        </w:rPr>
        <w:t>Table 18: Deployment questions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5"/>
        <w:gridCol w:w="7133"/>
      </w:tblGrid>
      <w:tr w:rsidR="00B172CB" w14:paraId="7BDCADEB" w14:textId="77777777">
        <w:tblPrEx>
          <w:tblCellMar>
            <w:top w:w="0" w:type="dxa"/>
            <w:bottom w:w="0" w:type="dxa"/>
          </w:tblCellMar>
        </w:tblPrEx>
        <w:trPr>
          <w:cantSplit/>
          <w:tblHeader/>
        </w:trPr>
        <w:tc>
          <w:tcPr>
            <w:tcW w:w="2505"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56ABE27" w14:textId="77777777" w:rsidR="00B172CB" w:rsidRDefault="00000000">
            <w:pPr>
              <w:spacing w:after="30" w:line="250" w:lineRule="auto"/>
            </w:pPr>
            <w:r>
              <w:rPr>
                <w:b/>
                <w:bCs/>
                <w:color w:val="FFFFFF"/>
                <w:sz w:val="17"/>
                <w:szCs w:val="17"/>
              </w:rPr>
              <w:t>Question</w:t>
            </w:r>
          </w:p>
        </w:tc>
        <w:tc>
          <w:tcPr>
            <w:tcW w:w="713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B0DCF76" w14:textId="77777777" w:rsidR="00B172CB" w:rsidRDefault="00000000">
            <w:pPr>
              <w:spacing w:after="30" w:line="250" w:lineRule="auto"/>
            </w:pPr>
            <w:r>
              <w:rPr>
                <w:b/>
                <w:bCs/>
                <w:color w:val="FFFFFF"/>
                <w:sz w:val="17"/>
                <w:szCs w:val="17"/>
              </w:rPr>
              <w:t>Answer</w:t>
            </w:r>
          </w:p>
        </w:tc>
      </w:tr>
      <w:tr w:rsidR="00B172CB" w14:paraId="077D6892"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C08F838" w14:textId="77777777" w:rsidR="00B172CB" w:rsidRDefault="00000000">
            <w:pPr>
              <w:spacing w:after="30" w:line="250" w:lineRule="auto"/>
            </w:pPr>
            <w:r>
              <w:rPr>
                <w:b/>
                <w:bCs/>
                <w:sz w:val="17"/>
                <w:szCs w:val="17"/>
              </w:rPr>
              <w:t>Who deploys it?</w:t>
            </w:r>
          </w:p>
        </w:tc>
        <w:tc>
          <w:tcPr>
            <w:tcW w:w="71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F277341" w14:textId="77777777" w:rsidR="00B172CB" w:rsidRDefault="00000000">
            <w:pPr>
              <w:spacing w:after="30" w:line="250" w:lineRule="auto"/>
            </w:pPr>
            <w:r>
              <w:rPr>
                <w:sz w:val="17"/>
                <w:szCs w:val="17"/>
              </w:rPr>
              <w:t>MSDE/NSDC monitoring unit as owner, with a systems integrator; Training Partners install the edge kit on site with guided setup.</w:t>
            </w:r>
          </w:p>
        </w:tc>
      </w:tr>
      <w:tr w:rsidR="00B172CB" w14:paraId="7444FF3D"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121685A" w14:textId="77777777" w:rsidR="00B172CB" w:rsidRDefault="00000000">
            <w:pPr>
              <w:spacing w:after="30" w:line="250" w:lineRule="auto"/>
            </w:pPr>
            <w:r>
              <w:rPr>
                <w:b/>
                <w:bCs/>
                <w:sz w:val="17"/>
                <w:szCs w:val="17"/>
              </w:rPr>
              <w:t>Who maintains it?</w:t>
            </w:r>
          </w:p>
        </w:tc>
        <w:tc>
          <w:tcPr>
            <w:tcW w:w="713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9AD3131" w14:textId="77777777" w:rsidR="00B172CB" w:rsidRDefault="00000000">
            <w:pPr>
              <w:spacing w:after="30" w:line="250" w:lineRule="auto"/>
            </w:pPr>
            <w:r>
              <w:rPr>
                <w:sz w:val="17"/>
                <w:szCs w:val="17"/>
              </w:rPr>
              <w:t>A managed-service team for the central platform; edge devices supported through remote monitoring and signed updates.</w:t>
            </w:r>
          </w:p>
        </w:tc>
      </w:tr>
      <w:tr w:rsidR="00B172CB" w14:paraId="2E0A962B"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600AA38" w14:textId="77777777" w:rsidR="00B172CB" w:rsidRDefault="00000000">
            <w:pPr>
              <w:spacing w:after="30" w:line="250" w:lineRule="auto"/>
            </w:pPr>
            <w:r>
              <w:rPr>
                <w:b/>
                <w:bCs/>
                <w:sz w:val="17"/>
                <w:szCs w:val="17"/>
              </w:rPr>
              <w:t>Who pays?</w:t>
            </w:r>
          </w:p>
        </w:tc>
        <w:tc>
          <w:tcPr>
            <w:tcW w:w="71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8EDEEA" w14:textId="77777777" w:rsidR="00B172CB" w:rsidRDefault="00000000">
            <w:pPr>
              <w:spacing w:after="30" w:line="250" w:lineRule="auto"/>
            </w:pPr>
            <w:r>
              <w:rPr>
                <w:sz w:val="17"/>
                <w:szCs w:val="17"/>
              </w:rPr>
              <w:t>Options: empanelment condition borne by Training Partners (there is precedent that a functional attendance system is a prerequisite [7]); scheme-funded in the pilot; or shared. A decision for MSDE.</w:t>
            </w:r>
          </w:p>
        </w:tc>
      </w:tr>
      <w:tr w:rsidR="00B172CB" w14:paraId="7690D63B"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72FBD52" w14:textId="77777777" w:rsidR="00B172CB" w:rsidRDefault="00000000">
            <w:pPr>
              <w:spacing w:after="30" w:line="250" w:lineRule="auto"/>
            </w:pPr>
            <w:r>
              <w:rPr>
                <w:b/>
                <w:bCs/>
                <w:sz w:val="17"/>
                <w:szCs w:val="17"/>
              </w:rPr>
              <w:t>What hardware is needed?</w:t>
            </w:r>
          </w:p>
        </w:tc>
        <w:tc>
          <w:tcPr>
            <w:tcW w:w="713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D7EDA7E" w14:textId="77777777" w:rsidR="00B172CB" w:rsidRDefault="00000000">
            <w:pPr>
              <w:spacing w:after="30" w:line="250" w:lineRule="auto"/>
            </w:pPr>
            <w:r>
              <w:rPr>
                <w:sz w:val="17"/>
                <w:szCs w:val="17"/>
              </w:rPr>
              <w:t>Existing cameras plus one edge device per centre (type chosen by benchmark); recommended UPS and optional cellular fallback.</w:t>
            </w:r>
          </w:p>
        </w:tc>
      </w:tr>
      <w:tr w:rsidR="00B172CB" w14:paraId="100F8826"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779A0F" w14:textId="77777777" w:rsidR="00B172CB" w:rsidRDefault="00000000">
            <w:pPr>
              <w:spacing w:after="30" w:line="250" w:lineRule="auto"/>
            </w:pPr>
            <w:r>
              <w:rPr>
                <w:b/>
                <w:bCs/>
                <w:sz w:val="17"/>
                <w:szCs w:val="17"/>
              </w:rPr>
              <w:t>What software is needed?</w:t>
            </w:r>
          </w:p>
        </w:tc>
        <w:tc>
          <w:tcPr>
            <w:tcW w:w="71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5DF868" w14:textId="77777777" w:rsidR="00B172CB" w:rsidRDefault="00000000">
            <w:pPr>
              <w:spacing w:after="30" w:line="250" w:lineRule="auto"/>
            </w:pPr>
            <w:r>
              <w:rPr>
                <w:sz w:val="17"/>
                <w:szCs w:val="17"/>
              </w:rPr>
              <w:t>Edge agent, central platform, dashboard, inspector PWA.</w:t>
            </w:r>
          </w:p>
        </w:tc>
      </w:tr>
      <w:tr w:rsidR="00B172CB" w14:paraId="1B924B21"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EE6CF87" w14:textId="77777777" w:rsidR="00B172CB" w:rsidRDefault="00000000">
            <w:pPr>
              <w:spacing w:after="30" w:line="250" w:lineRule="auto"/>
            </w:pPr>
            <w:r>
              <w:rPr>
                <w:b/>
                <w:bCs/>
                <w:sz w:val="17"/>
                <w:szCs w:val="17"/>
              </w:rPr>
              <w:t>What integrations are required?</w:t>
            </w:r>
          </w:p>
        </w:tc>
        <w:tc>
          <w:tcPr>
            <w:tcW w:w="713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7B450F3" w14:textId="77777777" w:rsidR="00B172CB" w:rsidRDefault="00000000">
            <w:pPr>
              <w:spacing w:after="30" w:line="250" w:lineRule="auto"/>
            </w:pPr>
            <w:r>
              <w:rPr>
                <w:sz w:val="17"/>
                <w:szCs w:val="17"/>
              </w:rPr>
              <w:t>Aggregate attendance counts, batch timetable, sanctioned inventory, and optional export to Skill India services.</w:t>
            </w:r>
          </w:p>
        </w:tc>
      </w:tr>
      <w:tr w:rsidR="00B172CB" w14:paraId="62B4B7DA"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658E417" w14:textId="77777777" w:rsidR="00B172CB" w:rsidRDefault="00000000">
            <w:pPr>
              <w:spacing w:after="30" w:line="250" w:lineRule="auto"/>
            </w:pPr>
            <w:r>
              <w:rPr>
                <w:b/>
                <w:bCs/>
                <w:sz w:val="17"/>
                <w:szCs w:val="17"/>
              </w:rPr>
              <w:t>What approvals may be needed?</w:t>
            </w:r>
          </w:p>
        </w:tc>
        <w:tc>
          <w:tcPr>
            <w:tcW w:w="71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B331B8D" w14:textId="77777777" w:rsidR="00B172CB" w:rsidRDefault="00000000">
            <w:pPr>
              <w:spacing w:after="30" w:line="250" w:lineRule="auto"/>
            </w:pPr>
            <w:r>
              <w:rPr>
                <w:sz w:val="17"/>
                <w:szCs w:val="17"/>
              </w:rPr>
              <w:t>MSDE sanction, data-sharing agreement, hosting approval, security audit, DPDP review, and a policy on evidence retention.</w:t>
            </w:r>
          </w:p>
        </w:tc>
      </w:tr>
      <w:tr w:rsidR="00B172CB" w14:paraId="2B518CA4"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9FE18E9" w14:textId="77777777" w:rsidR="00B172CB" w:rsidRDefault="00000000">
            <w:pPr>
              <w:spacing w:after="30" w:line="250" w:lineRule="auto"/>
            </w:pPr>
            <w:r>
              <w:rPr>
                <w:b/>
                <w:bCs/>
                <w:sz w:val="17"/>
                <w:szCs w:val="17"/>
              </w:rPr>
              <w:t>What training is required?</w:t>
            </w:r>
          </w:p>
        </w:tc>
        <w:tc>
          <w:tcPr>
            <w:tcW w:w="713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40E8002" w14:textId="77777777" w:rsidR="00B172CB" w:rsidRDefault="00000000">
            <w:pPr>
              <w:spacing w:after="30" w:line="250" w:lineRule="auto"/>
            </w:pPr>
            <w:r>
              <w:rPr>
                <w:sz w:val="17"/>
                <w:szCs w:val="17"/>
              </w:rPr>
              <w:t>Short training for monitoring staff on RAG flags and case workflow; guided installation for centre staff.</w:t>
            </w:r>
          </w:p>
        </w:tc>
      </w:tr>
      <w:tr w:rsidR="00B172CB" w14:paraId="19455E5A"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28D4717" w14:textId="77777777" w:rsidR="00B172CB" w:rsidRDefault="00000000">
            <w:pPr>
              <w:spacing w:after="30" w:line="250" w:lineRule="auto"/>
            </w:pPr>
            <w:r>
              <w:rPr>
                <w:b/>
                <w:bCs/>
                <w:sz w:val="17"/>
                <w:szCs w:val="17"/>
              </w:rPr>
              <w:t>How do users adopt it?</w:t>
            </w:r>
          </w:p>
        </w:tc>
        <w:tc>
          <w:tcPr>
            <w:tcW w:w="71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0ED438E" w14:textId="77777777" w:rsidR="00B172CB" w:rsidRDefault="00000000">
            <w:pPr>
              <w:spacing w:after="30" w:line="250" w:lineRule="auto"/>
            </w:pPr>
            <w:r>
              <w:rPr>
                <w:sz w:val="17"/>
                <w:szCs w:val="17"/>
              </w:rPr>
              <w:t>Start with volunteer centres and make benefits visible: fewer surprise inspections for consistently green centres. Publish the rules.</w:t>
            </w:r>
          </w:p>
        </w:tc>
      </w:tr>
      <w:tr w:rsidR="00B172CB" w14:paraId="7CB7B72A"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5416C47" w14:textId="77777777" w:rsidR="00B172CB" w:rsidRDefault="00000000">
            <w:pPr>
              <w:spacing w:after="30" w:line="250" w:lineRule="auto"/>
            </w:pPr>
            <w:r>
              <w:rPr>
                <w:b/>
                <w:bCs/>
                <w:sz w:val="17"/>
                <w:szCs w:val="17"/>
              </w:rPr>
              <w:t>What happens without internet?</w:t>
            </w:r>
          </w:p>
        </w:tc>
        <w:tc>
          <w:tcPr>
            <w:tcW w:w="713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9E3A182" w14:textId="77777777" w:rsidR="00B172CB" w:rsidRDefault="00000000">
            <w:pPr>
              <w:spacing w:after="30" w:line="250" w:lineRule="auto"/>
            </w:pPr>
            <w:r>
              <w:rPr>
                <w:sz w:val="17"/>
                <w:szCs w:val="17"/>
              </w:rPr>
              <w:t>The edge queue holds records and uploads later. Missing time is shown as NO-DATA and never counted as violation; prolonged outages trigger a feed-health case.</w:t>
            </w:r>
          </w:p>
        </w:tc>
      </w:tr>
      <w:tr w:rsidR="00B172CB" w14:paraId="31E30503"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FAB647" w14:textId="77777777" w:rsidR="00B172CB" w:rsidRDefault="00000000">
            <w:pPr>
              <w:spacing w:after="30" w:line="250" w:lineRule="auto"/>
            </w:pPr>
            <w:r>
              <w:rPr>
                <w:b/>
                <w:bCs/>
                <w:sz w:val="17"/>
                <w:szCs w:val="17"/>
              </w:rPr>
              <w:t>What if data is missing?</w:t>
            </w:r>
          </w:p>
        </w:tc>
        <w:tc>
          <w:tcPr>
            <w:tcW w:w="71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2F8A8C" w14:textId="77777777" w:rsidR="00B172CB" w:rsidRDefault="00000000">
            <w:pPr>
              <w:spacing w:after="30" w:line="250" w:lineRule="auto"/>
            </w:pPr>
            <w:r>
              <w:rPr>
                <w:sz w:val="17"/>
                <w:szCs w:val="17"/>
              </w:rPr>
              <w:t>Reconciliation shows PENDING until the attendance count arrives.</w:t>
            </w:r>
          </w:p>
        </w:tc>
      </w:tr>
      <w:tr w:rsidR="00B172CB" w14:paraId="4FD0BBD3"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D4409FF" w14:textId="77777777" w:rsidR="00B172CB" w:rsidRDefault="00000000">
            <w:pPr>
              <w:spacing w:after="30" w:line="250" w:lineRule="auto"/>
            </w:pPr>
            <w:r>
              <w:rPr>
                <w:b/>
                <w:bCs/>
                <w:sz w:val="17"/>
                <w:szCs w:val="17"/>
              </w:rPr>
              <w:t>What if the AI is wrong?</w:t>
            </w:r>
          </w:p>
        </w:tc>
        <w:tc>
          <w:tcPr>
            <w:tcW w:w="713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6406788" w14:textId="77777777" w:rsidR="00B172CB" w:rsidRDefault="00000000">
            <w:pPr>
              <w:spacing w:after="30" w:line="250" w:lineRule="auto"/>
            </w:pPr>
            <w:r>
              <w:rPr>
                <w:sz w:val="17"/>
                <w:szCs w:val="17"/>
              </w:rPr>
              <w:t>Flags are leads for human follow-up with an evidence pack; no automatic penalties; the TC can respond; errors feed model improvement.</w:t>
            </w:r>
          </w:p>
        </w:tc>
      </w:tr>
      <w:tr w:rsidR="00B172CB" w14:paraId="16E8ED3B"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5C26B51" w14:textId="77777777" w:rsidR="00B172CB" w:rsidRDefault="00000000">
            <w:pPr>
              <w:spacing w:after="30" w:line="250" w:lineRule="auto"/>
            </w:pPr>
            <w:r>
              <w:rPr>
                <w:b/>
                <w:bCs/>
                <w:sz w:val="17"/>
                <w:szCs w:val="17"/>
              </w:rPr>
              <w:lastRenderedPageBreak/>
              <w:t>What happens under heavy load?</w:t>
            </w:r>
          </w:p>
        </w:tc>
        <w:tc>
          <w:tcPr>
            <w:tcW w:w="71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E9BB7D9" w14:textId="77777777" w:rsidR="00B172CB" w:rsidRDefault="00000000">
            <w:pPr>
              <w:spacing w:after="30" w:line="250" w:lineRule="auto"/>
            </w:pPr>
            <w:r>
              <w:rPr>
                <w:sz w:val="17"/>
                <w:szCs w:val="17"/>
              </w:rPr>
              <w:t>Inference is at the edge. As a hypothetical scale check, 40,000 cameras each sending one record per minute is about 670 records per second, which is modest for a standard database. Real scale tests are needed.</w:t>
            </w:r>
          </w:p>
        </w:tc>
      </w:tr>
    </w:tbl>
    <w:p w14:paraId="00E1AB68" w14:textId="77777777" w:rsidR="00B172CB" w:rsidRDefault="00B172CB">
      <w:pPr>
        <w:spacing w:after="80"/>
      </w:pPr>
    </w:p>
    <w:p w14:paraId="6C796662" w14:textId="77777777" w:rsidR="00B172CB" w:rsidRDefault="00000000">
      <w:pPr>
        <w:pStyle w:val="Heading1"/>
      </w:pPr>
      <w:r>
        <w:t>18. SIH MVP</w:t>
      </w:r>
    </w:p>
    <w:p w14:paraId="0859A0E3" w14:textId="77777777" w:rsidR="00B172CB" w:rsidRDefault="00000000">
      <w:pPr>
        <w:pStyle w:val="Heading2"/>
        <w:keepNext/>
      </w:pPr>
      <w:r>
        <w:t>18.1 MUST HAVE (demonstrable at SIH)</w:t>
      </w:r>
    </w:p>
    <w:p w14:paraId="717DD70A" w14:textId="77777777" w:rsidR="00B172CB" w:rsidRDefault="00000000">
      <w:pPr>
        <w:pStyle w:val="ListParagraph"/>
        <w:numPr>
          <w:ilvl w:val="0"/>
          <w:numId w:val="2"/>
        </w:numPr>
        <w:spacing w:after="60" w:line="270" w:lineRule="auto"/>
      </w:pPr>
      <w:r>
        <w:t>Edge pipeline on staged or provided footage: person counting per zone with live overlay.</w:t>
      </w:r>
    </w:p>
    <w:p w14:paraId="03AF8BC7" w14:textId="77777777" w:rsidR="00B172CB" w:rsidRDefault="00000000">
      <w:pPr>
        <w:pStyle w:val="ListParagraph"/>
        <w:numPr>
          <w:ilvl w:val="0"/>
          <w:numId w:val="2"/>
        </w:numPr>
        <w:spacing w:after="60" w:line="270" w:lineRule="auto"/>
      </w:pPr>
      <w:r>
        <w:t>Two demo centres: a computer lab and a tailoring/apparel workshop, each with a Sanctioned Layout Profile.</w:t>
      </w:r>
    </w:p>
    <w:p w14:paraId="00920F90" w14:textId="77777777" w:rsidR="00B172CB" w:rsidRDefault="00000000">
      <w:pPr>
        <w:pStyle w:val="ListParagraph"/>
        <w:numPr>
          <w:ilvl w:val="0"/>
          <w:numId w:val="2"/>
        </w:numPr>
        <w:spacing w:after="60" w:line="270" w:lineRule="auto"/>
      </w:pPr>
      <w:r>
        <w:t>Reconciliation of simulated claimed attendance against observed counts with GREEN / AMBER / RED, NO-DATA and PENDING states.</w:t>
      </w:r>
    </w:p>
    <w:p w14:paraId="7E6BB89D" w14:textId="77777777" w:rsidR="00B172CB" w:rsidRDefault="00000000">
      <w:pPr>
        <w:pStyle w:val="ListParagraph"/>
        <w:numPr>
          <w:ilvl w:val="0"/>
          <w:numId w:val="2"/>
        </w:numPr>
        <w:spacing w:after="60" w:line="270" w:lineRule="auto"/>
      </w:pPr>
      <w:r>
        <w:t xml:space="preserve">Item presence </w:t>
      </w:r>
      <w:proofErr w:type="gramStart"/>
      <w:r>
        <w:t>check</w:t>
      </w:r>
      <w:proofErr w:type="gramEnd"/>
      <w:r>
        <w:t xml:space="preserve"> against the sanctioned inventory with UNCERTAIN handling.</w:t>
      </w:r>
    </w:p>
    <w:p w14:paraId="05964CCF" w14:textId="77777777" w:rsidR="00B172CB" w:rsidRDefault="00000000">
      <w:pPr>
        <w:pStyle w:val="ListParagraph"/>
        <w:numPr>
          <w:ilvl w:val="0"/>
          <w:numId w:val="2"/>
        </w:numPr>
        <w:spacing w:after="60" w:line="270" w:lineRule="auto"/>
      </w:pPr>
      <w:r>
        <w:t>Dashboard: centre list and map, flags, drill-down with redacted evidence, timeline of claimed versus observed.</w:t>
      </w:r>
    </w:p>
    <w:p w14:paraId="720D6442" w14:textId="77777777" w:rsidR="00B172CB" w:rsidRDefault="00000000">
      <w:pPr>
        <w:pStyle w:val="ListParagraph"/>
        <w:numPr>
          <w:ilvl w:val="0"/>
          <w:numId w:val="2"/>
        </w:numPr>
        <w:spacing w:after="60" w:line="270" w:lineRule="auto"/>
      </w:pPr>
      <w:r>
        <w:t>Low-bandwidth mode: store-and-forward demonstration (disconnect, queue, reconnect, sync) and a measured data-volume counter.</w:t>
      </w:r>
    </w:p>
    <w:p w14:paraId="06CC27A0" w14:textId="77777777" w:rsidR="00B172CB" w:rsidRDefault="00000000">
      <w:pPr>
        <w:pStyle w:val="ListParagraph"/>
        <w:numPr>
          <w:ilvl w:val="0"/>
          <w:numId w:val="2"/>
        </w:numPr>
        <w:spacing w:after="60" w:line="270" w:lineRule="auto"/>
      </w:pPr>
      <w:r>
        <w:t>Feed-health alert (cover the camera) and duplicate-evidence detection.</w:t>
      </w:r>
    </w:p>
    <w:p w14:paraId="6118CB1D" w14:textId="77777777" w:rsidR="00B172CB" w:rsidRDefault="00000000">
      <w:pPr>
        <w:pStyle w:val="ListParagraph"/>
        <w:numPr>
          <w:ilvl w:val="0"/>
          <w:numId w:val="2"/>
        </w:numPr>
        <w:spacing w:after="60" w:line="270" w:lineRule="auto"/>
      </w:pPr>
      <w:r>
        <w:t>Privacy design note and accuracy assessment (false positives and false negatives) on the demonstration dataset.</w:t>
      </w:r>
    </w:p>
    <w:p w14:paraId="0F34F4E6" w14:textId="77777777" w:rsidR="00B172CB" w:rsidRDefault="00000000">
      <w:pPr>
        <w:pStyle w:val="Heading2"/>
        <w:keepNext/>
      </w:pPr>
      <w:r>
        <w:t>18.2 SHOULD HAVE</w:t>
      </w:r>
    </w:p>
    <w:p w14:paraId="7DA3DB77" w14:textId="77777777" w:rsidR="00B172CB" w:rsidRDefault="00000000">
      <w:pPr>
        <w:pStyle w:val="ListParagraph"/>
        <w:numPr>
          <w:ilvl w:val="0"/>
          <w:numId w:val="2"/>
        </w:numPr>
        <w:spacing w:after="60" w:line="270" w:lineRule="auto"/>
      </w:pPr>
      <w:r>
        <w:t>Usage-evidence proxies (person at station, screen on).</w:t>
      </w:r>
    </w:p>
    <w:p w14:paraId="1227621D" w14:textId="77777777" w:rsidR="00B172CB" w:rsidRDefault="00000000">
      <w:pPr>
        <w:pStyle w:val="ListParagraph"/>
        <w:numPr>
          <w:ilvl w:val="0"/>
          <w:numId w:val="2"/>
        </w:numPr>
        <w:spacing w:after="60" w:line="270" w:lineRule="auto"/>
      </w:pPr>
      <w:r>
        <w:t>Inspector PWA for baseline capture; fallback mobile challenge mode.</w:t>
      </w:r>
    </w:p>
    <w:p w14:paraId="0BEBAC02" w14:textId="77777777" w:rsidR="00B172CB" w:rsidRDefault="00000000">
      <w:pPr>
        <w:pStyle w:val="ListParagraph"/>
        <w:numPr>
          <w:ilvl w:val="0"/>
          <w:numId w:val="2"/>
        </w:numPr>
        <w:spacing w:after="60" w:line="270" w:lineRule="auto"/>
      </w:pPr>
      <w:r>
        <w:t>Cross-centre risk ranking (simple weighted rules).</w:t>
      </w:r>
    </w:p>
    <w:p w14:paraId="6B32886A" w14:textId="77777777" w:rsidR="00B172CB" w:rsidRDefault="00000000">
      <w:pPr>
        <w:pStyle w:val="ListParagraph"/>
        <w:numPr>
          <w:ilvl w:val="0"/>
          <w:numId w:val="2"/>
        </w:numPr>
        <w:spacing w:after="60" w:line="270" w:lineRule="auto"/>
      </w:pPr>
      <w:r>
        <w:t>Case workflow with TC response.</w:t>
      </w:r>
    </w:p>
    <w:p w14:paraId="0CA8337C" w14:textId="77777777" w:rsidR="00B172CB" w:rsidRDefault="00000000">
      <w:pPr>
        <w:pStyle w:val="Heading2"/>
        <w:keepNext/>
      </w:pPr>
      <w:r>
        <w:t>18.3 FUTURE</w:t>
      </w:r>
    </w:p>
    <w:p w14:paraId="2BCBE1F5" w14:textId="77777777" w:rsidR="00B172CB" w:rsidRDefault="00000000">
      <w:pPr>
        <w:pStyle w:val="ListParagraph"/>
        <w:numPr>
          <w:ilvl w:val="0"/>
          <w:numId w:val="2"/>
        </w:numPr>
        <w:spacing w:after="60" w:line="270" w:lineRule="auto"/>
      </w:pPr>
      <w:r>
        <w:t>Power telemetry for true operability (C7); random in-class identity challenge to counter staged crowds; integration with Skill India APIs; multi-scheme templates; auto-calibration of thresholds; managed device fleet and over-the-air updates at scale.</w:t>
      </w:r>
    </w:p>
    <w:p w14:paraId="47A8398A" w14:textId="77777777" w:rsidR="00B172CB" w:rsidRDefault="00000000">
      <w:pPr>
        <w:pStyle w:val="Heading2"/>
        <w:keepNext/>
      </w:pPr>
      <w:r>
        <w:t>18.4 MVP workflow</w:t>
      </w:r>
    </w:p>
    <w:p w14:paraId="1BB42C31" w14:textId="77777777" w:rsidR="00B172CB" w:rsidRDefault="00000000">
      <w:pPr>
        <w:keepNext/>
        <w:spacing w:before="120" w:after="60"/>
      </w:pPr>
      <w:r>
        <w:rPr>
          <w:b/>
          <w:bCs/>
          <w:i/>
          <w:iCs/>
          <w:color w:val="1F3864"/>
          <w:sz w:val="19"/>
          <w:szCs w:val="19"/>
        </w:rPr>
        <w:t>Table 19: MVP workflow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8096"/>
      </w:tblGrid>
      <w:tr w:rsidR="00B172CB" w14:paraId="3AC9C70B" w14:textId="77777777">
        <w:tblPrEx>
          <w:tblCellMar>
            <w:top w:w="0" w:type="dxa"/>
            <w:bottom w:w="0" w:type="dxa"/>
          </w:tblCellMar>
        </w:tblPrEx>
        <w:trPr>
          <w:cantSplit/>
          <w:tblHeader/>
        </w:trPr>
        <w:tc>
          <w:tcPr>
            <w:tcW w:w="1542"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A100B18" w14:textId="77777777" w:rsidR="00B172CB" w:rsidRDefault="00000000">
            <w:pPr>
              <w:spacing w:after="30" w:line="250" w:lineRule="auto"/>
            </w:pPr>
            <w:r>
              <w:rPr>
                <w:b/>
                <w:bCs/>
                <w:color w:val="FFFFFF"/>
                <w:sz w:val="17"/>
                <w:szCs w:val="17"/>
              </w:rPr>
              <w:t>Step</w:t>
            </w:r>
          </w:p>
        </w:tc>
        <w:tc>
          <w:tcPr>
            <w:tcW w:w="809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48699E0" w14:textId="77777777" w:rsidR="00B172CB" w:rsidRDefault="00000000">
            <w:pPr>
              <w:spacing w:after="30" w:line="250" w:lineRule="auto"/>
            </w:pPr>
            <w:r>
              <w:rPr>
                <w:b/>
                <w:bCs/>
                <w:color w:val="FFFFFF"/>
                <w:sz w:val="17"/>
                <w:szCs w:val="17"/>
              </w:rPr>
              <w:t>What happens</w:t>
            </w:r>
          </w:p>
        </w:tc>
      </w:tr>
      <w:tr w:rsidR="00B172CB" w14:paraId="392C29F7"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E5D253" w14:textId="77777777" w:rsidR="00B172CB" w:rsidRDefault="00000000">
            <w:pPr>
              <w:spacing w:after="30" w:line="250" w:lineRule="auto"/>
            </w:pPr>
            <w:r>
              <w:rPr>
                <w:b/>
                <w:bCs/>
                <w:sz w:val="17"/>
                <w:szCs w:val="17"/>
              </w:rPr>
              <w:t>INPUT</w:t>
            </w:r>
          </w:p>
        </w:tc>
        <w:tc>
          <w:tcPr>
            <w:tcW w:w="80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0C2B87C" w14:textId="77777777" w:rsidR="00B172CB" w:rsidRDefault="00000000">
            <w:pPr>
              <w:spacing w:after="30" w:line="250" w:lineRule="auto"/>
            </w:pPr>
            <w:r>
              <w:rPr>
                <w:sz w:val="17"/>
                <w:szCs w:val="17"/>
              </w:rPr>
              <w:t>Staged or provided footage plus simulated attendance counts and timetable</w:t>
            </w:r>
          </w:p>
        </w:tc>
      </w:tr>
      <w:tr w:rsidR="00B172CB" w14:paraId="237407D8"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E52B60E" w14:textId="77777777" w:rsidR="00B172CB" w:rsidRDefault="00000000">
            <w:pPr>
              <w:spacing w:after="30" w:line="250" w:lineRule="auto"/>
            </w:pPr>
            <w:r>
              <w:rPr>
                <w:b/>
                <w:bCs/>
                <w:sz w:val="17"/>
                <w:szCs w:val="17"/>
              </w:rPr>
              <w:t>PROCESS</w:t>
            </w:r>
          </w:p>
        </w:tc>
        <w:tc>
          <w:tcPr>
            <w:tcW w:w="809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61F224E" w14:textId="77777777" w:rsidR="00B172CB" w:rsidRDefault="00000000">
            <w:pPr>
              <w:spacing w:after="30" w:line="250" w:lineRule="auto"/>
            </w:pPr>
            <w:r>
              <w:rPr>
                <w:sz w:val="17"/>
                <w:szCs w:val="17"/>
              </w:rPr>
              <w:t>Edge agent detects, counts per zone, checks feed health, redacts, signs</w:t>
            </w:r>
          </w:p>
        </w:tc>
      </w:tr>
      <w:tr w:rsidR="00B172CB" w14:paraId="4EF662E3"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5DA689" w14:textId="77777777" w:rsidR="00B172CB" w:rsidRDefault="00000000">
            <w:pPr>
              <w:spacing w:after="30" w:line="250" w:lineRule="auto"/>
            </w:pPr>
            <w:r>
              <w:rPr>
                <w:b/>
                <w:bCs/>
                <w:sz w:val="17"/>
                <w:szCs w:val="17"/>
              </w:rPr>
              <w:t>DECISION</w:t>
            </w:r>
          </w:p>
        </w:tc>
        <w:tc>
          <w:tcPr>
            <w:tcW w:w="80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CAB108" w14:textId="77777777" w:rsidR="00B172CB" w:rsidRDefault="00000000">
            <w:pPr>
              <w:spacing w:after="30" w:line="250" w:lineRule="auto"/>
            </w:pPr>
            <w:r>
              <w:rPr>
                <w:sz w:val="17"/>
                <w:szCs w:val="17"/>
              </w:rPr>
              <w:t>Rule engine compares claimed against observed and layout against sanctioned</w:t>
            </w:r>
          </w:p>
        </w:tc>
      </w:tr>
      <w:tr w:rsidR="00B172CB" w14:paraId="55E56D11"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D3C7648" w14:textId="77777777" w:rsidR="00B172CB" w:rsidRDefault="00000000">
            <w:pPr>
              <w:spacing w:after="30" w:line="250" w:lineRule="auto"/>
            </w:pPr>
            <w:r>
              <w:rPr>
                <w:b/>
                <w:bCs/>
                <w:sz w:val="17"/>
                <w:szCs w:val="17"/>
              </w:rPr>
              <w:t>OUTPUT</w:t>
            </w:r>
          </w:p>
        </w:tc>
        <w:tc>
          <w:tcPr>
            <w:tcW w:w="809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3927D7F" w14:textId="77777777" w:rsidR="00B172CB" w:rsidRDefault="00000000">
            <w:pPr>
              <w:spacing w:after="30" w:line="250" w:lineRule="auto"/>
            </w:pPr>
            <w:r>
              <w:rPr>
                <w:sz w:val="17"/>
                <w:szCs w:val="17"/>
              </w:rPr>
              <w:t>RAG flags with explanation and redacted evidence on the dashboard</w:t>
            </w:r>
          </w:p>
        </w:tc>
      </w:tr>
      <w:tr w:rsidR="00B172CB" w14:paraId="63786285"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D960FCC" w14:textId="77777777" w:rsidR="00B172CB" w:rsidRDefault="00000000">
            <w:pPr>
              <w:spacing w:after="30" w:line="250" w:lineRule="auto"/>
            </w:pPr>
            <w:r>
              <w:rPr>
                <w:b/>
                <w:bCs/>
                <w:sz w:val="17"/>
                <w:szCs w:val="17"/>
              </w:rPr>
              <w:t>ACTION</w:t>
            </w:r>
          </w:p>
        </w:tc>
        <w:tc>
          <w:tcPr>
            <w:tcW w:w="80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E8F127" w14:textId="77777777" w:rsidR="00B172CB" w:rsidRDefault="00000000">
            <w:pPr>
              <w:spacing w:after="30" w:line="250" w:lineRule="auto"/>
            </w:pPr>
            <w:r>
              <w:rPr>
                <w:sz w:val="17"/>
                <w:szCs w:val="17"/>
              </w:rPr>
              <w:t>Reviewer opens case, requests inspection or closes with note; TC can respond</w:t>
            </w:r>
          </w:p>
        </w:tc>
      </w:tr>
    </w:tbl>
    <w:p w14:paraId="1C68841A" w14:textId="77777777" w:rsidR="00B172CB" w:rsidRDefault="00B172CB">
      <w:pPr>
        <w:spacing w:after="80"/>
      </w:pPr>
    </w:p>
    <w:p w14:paraId="70A08F9E" w14:textId="77777777" w:rsidR="00B172CB" w:rsidRDefault="00B172CB">
      <w:pPr>
        <w:sectPr w:rsidR="00B172CB">
          <w:headerReference w:type="default" r:id="rId24"/>
          <w:footerReference w:type="default" r:id="rId25"/>
          <w:pgSz w:w="11906" w:h="16838"/>
          <w:pgMar w:top="1300" w:right="1134" w:bottom="1134" w:left="1134" w:header="560" w:footer="500" w:gutter="0"/>
          <w:cols w:space="720"/>
          <w:docGrid w:linePitch="360"/>
        </w:sectPr>
      </w:pPr>
    </w:p>
    <w:p w14:paraId="5AB286C0" w14:textId="77777777" w:rsidR="00B172CB" w:rsidRDefault="00000000">
      <w:pPr>
        <w:pStyle w:val="Heading1"/>
      </w:pPr>
      <w:r>
        <w:lastRenderedPageBreak/>
        <w:t>19. Prototype Implementation Plan</w:t>
      </w:r>
    </w:p>
    <w:p w14:paraId="0DE85263" w14:textId="77777777" w:rsidR="00B172CB" w:rsidRDefault="00000000">
      <w:pPr>
        <w:spacing w:after="120" w:line="276" w:lineRule="auto"/>
      </w:pPr>
      <w:r>
        <w:t>Planned for a student team of four to six members. Durations are planning estimates and depend on when sample footage arrives.</w:t>
      </w:r>
    </w:p>
    <w:p w14:paraId="24AD6341" w14:textId="77777777" w:rsidR="00B172CB" w:rsidRDefault="00000000">
      <w:pPr>
        <w:keepNext/>
        <w:spacing w:before="120" w:after="60"/>
      </w:pPr>
      <w:r>
        <w:rPr>
          <w:b/>
          <w:bCs/>
          <w:i/>
          <w:iCs/>
          <w:color w:val="1F3864"/>
          <w:sz w:val="19"/>
          <w:szCs w:val="19"/>
        </w:rPr>
        <w:t>Table 20: Phased implementation plan</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2"/>
        <w:gridCol w:w="4079"/>
        <w:gridCol w:w="2039"/>
        <w:gridCol w:w="2622"/>
        <w:gridCol w:w="1748"/>
        <w:gridCol w:w="2480"/>
      </w:tblGrid>
      <w:tr w:rsidR="00B172CB" w14:paraId="0B9FBBA8" w14:textId="77777777">
        <w:tblPrEx>
          <w:tblCellMar>
            <w:top w:w="0" w:type="dxa"/>
            <w:bottom w:w="0" w:type="dxa"/>
          </w:tblCellMar>
        </w:tblPrEx>
        <w:trPr>
          <w:cantSplit/>
          <w:tblHeader/>
        </w:trPr>
        <w:tc>
          <w:tcPr>
            <w:tcW w:w="1602"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AC56C70" w14:textId="77777777" w:rsidR="00B172CB" w:rsidRDefault="00000000">
            <w:pPr>
              <w:spacing w:after="30" w:line="250" w:lineRule="auto"/>
            </w:pPr>
            <w:r>
              <w:rPr>
                <w:b/>
                <w:bCs/>
                <w:color w:val="FFFFFF"/>
                <w:sz w:val="16"/>
                <w:szCs w:val="16"/>
              </w:rPr>
              <w:t>Phase</w:t>
            </w:r>
          </w:p>
        </w:tc>
        <w:tc>
          <w:tcPr>
            <w:tcW w:w="4079"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2DDC486" w14:textId="77777777" w:rsidR="00B172CB" w:rsidRDefault="00000000">
            <w:pPr>
              <w:spacing w:after="30" w:line="250" w:lineRule="auto"/>
            </w:pPr>
            <w:r>
              <w:rPr>
                <w:b/>
                <w:bCs/>
                <w:color w:val="FFFFFF"/>
                <w:sz w:val="16"/>
                <w:szCs w:val="16"/>
              </w:rPr>
              <w:t>Tasks</w:t>
            </w:r>
          </w:p>
        </w:tc>
        <w:tc>
          <w:tcPr>
            <w:tcW w:w="2039"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0C93F97" w14:textId="77777777" w:rsidR="00B172CB" w:rsidRDefault="00000000">
            <w:pPr>
              <w:spacing w:after="30" w:line="250" w:lineRule="auto"/>
            </w:pPr>
            <w:r>
              <w:rPr>
                <w:b/>
                <w:bCs/>
                <w:color w:val="FFFFFF"/>
                <w:sz w:val="16"/>
                <w:szCs w:val="16"/>
              </w:rPr>
              <w:t>Technologies</w:t>
            </w:r>
          </w:p>
        </w:tc>
        <w:tc>
          <w:tcPr>
            <w:tcW w:w="2622"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39967E4" w14:textId="77777777" w:rsidR="00B172CB" w:rsidRDefault="00000000">
            <w:pPr>
              <w:spacing w:after="30" w:line="250" w:lineRule="auto"/>
            </w:pPr>
            <w:r>
              <w:rPr>
                <w:b/>
                <w:bCs/>
                <w:color w:val="FFFFFF"/>
                <w:sz w:val="16"/>
                <w:szCs w:val="16"/>
              </w:rPr>
              <w:t>Deliverables</w:t>
            </w:r>
          </w:p>
        </w:tc>
        <w:tc>
          <w:tcPr>
            <w:tcW w:w="174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F3335C0" w14:textId="77777777" w:rsidR="00B172CB" w:rsidRDefault="00000000">
            <w:pPr>
              <w:spacing w:after="30" w:line="250" w:lineRule="auto"/>
            </w:pPr>
            <w:r>
              <w:rPr>
                <w:b/>
                <w:bCs/>
                <w:color w:val="FFFFFF"/>
                <w:sz w:val="16"/>
                <w:szCs w:val="16"/>
              </w:rPr>
              <w:t>Dependencies</w:t>
            </w:r>
          </w:p>
        </w:tc>
        <w:tc>
          <w:tcPr>
            <w:tcW w:w="248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AA1C8C3" w14:textId="77777777" w:rsidR="00B172CB" w:rsidRDefault="00000000">
            <w:pPr>
              <w:spacing w:after="30" w:line="250" w:lineRule="auto"/>
            </w:pPr>
            <w:r>
              <w:rPr>
                <w:b/>
                <w:bCs/>
                <w:color w:val="FFFFFF"/>
                <w:sz w:val="16"/>
                <w:szCs w:val="16"/>
              </w:rPr>
              <w:t>Risks</w:t>
            </w:r>
          </w:p>
        </w:tc>
      </w:tr>
      <w:tr w:rsidR="00B172CB" w14:paraId="1D71F7AF" w14:textId="77777777">
        <w:tblPrEx>
          <w:tblCellMar>
            <w:top w:w="0" w:type="dxa"/>
            <w:bottom w:w="0" w:type="dxa"/>
          </w:tblCellMar>
        </w:tblPrEx>
        <w:trPr>
          <w:cantSplit/>
        </w:trPr>
        <w:tc>
          <w:tcPr>
            <w:tcW w:w="160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EED535" w14:textId="77777777" w:rsidR="00B172CB" w:rsidRDefault="00000000">
            <w:pPr>
              <w:spacing w:after="30" w:line="250" w:lineRule="auto"/>
            </w:pPr>
            <w:r>
              <w:rPr>
                <w:b/>
                <w:bCs/>
                <w:sz w:val="16"/>
                <w:szCs w:val="16"/>
              </w:rPr>
              <w:t>1 Research (week 1)</w:t>
            </w:r>
          </w:p>
        </w:tc>
        <w:tc>
          <w:tcPr>
            <w:tcW w:w="407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75F612" w14:textId="77777777" w:rsidR="00B172CB" w:rsidRDefault="00000000">
            <w:pPr>
              <w:spacing w:after="30" w:line="250" w:lineRule="auto"/>
            </w:pPr>
            <w:r>
              <w:rPr>
                <w:sz w:val="16"/>
                <w:szCs w:val="16"/>
              </w:rPr>
              <w:t>Read scheme documents; interview a mentor or industry contact if possible; define scenarios and metrics</w:t>
            </w:r>
          </w:p>
        </w:tc>
        <w:tc>
          <w:tcPr>
            <w:tcW w:w="203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6DE3A3" w14:textId="77777777" w:rsidR="00B172CB" w:rsidRDefault="00000000">
            <w:pPr>
              <w:spacing w:after="30" w:line="250" w:lineRule="auto"/>
            </w:pPr>
            <w:r>
              <w:rPr>
                <w:sz w:val="16"/>
                <w:szCs w:val="16"/>
              </w:rPr>
              <w:t>Documents, this report</w:t>
            </w:r>
          </w:p>
        </w:tc>
        <w:tc>
          <w:tcPr>
            <w:tcW w:w="262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C2A88D" w14:textId="77777777" w:rsidR="00B172CB" w:rsidRDefault="00000000">
            <w:pPr>
              <w:spacing w:after="30" w:line="250" w:lineRule="auto"/>
            </w:pPr>
            <w:r>
              <w:rPr>
                <w:sz w:val="16"/>
                <w:szCs w:val="16"/>
              </w:rPr>
              <w:t>Requirements, scenario list, evaluation protocol</w:t>
            </w:r>
          </w:p>
        </w:tc>
        <w:tc>
          <w:tcPr>
            <w:tcW w:w="174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C8F5E0" w14:textId="77777777" w:rsidR="00B172CB" w:rsidRDefault="00000000">
            <w:pPr>
              <w:spacing w:after="30" w:line="250" w:lineRule="auto"/>
            </w:pPr>
            <w:r>
              <w:rPr>
                <w:sz w:val="16"/>
                <w:szCs w:val="16"/>
              </w:rPr>
              <w:t>Access to people</w:t>
            </w:r>
          </w:p>
        </w:tc>
        <w:tc>
          <w:tcPr>
            <w:tcW w:w="24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A8D653E" w14:textId="77777777" w:rsidR="00B172CB" w:rsidRDefault="00000000">
            <w:pPr>
              <w:spacing w:after="30" w:line="250" w:lineRule="auto"/>
            </w:pPr>
            <w:r>
              <w:rPr>
                <w:sz w:val="16"/>
                <w:szCs w:val="16"/>
              </w:rPr>
              <w:t>Wrong assumptions about real workflow</w:t>
            </w:r>
          </w:p>
        </w:tc>
      </w:tr>
      <w:tr w:rsidR="00B172CB" w14:paraId="3DBE7FF9" w14:textId="77777777">
        <w:tblPrEx>
          <w:tblCellMar>
            <w:top w:w="0" w:type="dxa"/>
            <w:bottom w:w="0" w:type="dxa"/>
          </w:tblCellMar>
        </w:tblPrEx>
        <w:trPr>
          <w:cantSplit/>
        </w:trPr>
        <w:tc>
          <w:tcPr>
            <w:tcW w:w="160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837A74D" w14:textId="77777777" w:rsidR="00B172CB" w:rsidRDefault="00000000">
            <w:pPr>
              <w:spacing w:after="30" w:line="250" w:lineRule="auto"/>
            </w:pPr>
            <w:r>
              <w:rPr>
                <w:b/>
                <w:bCs/>
                <w:sz w:val="16"/>
                <w:szCs w:val="16"/>
              </w:rPr>
              <w:t>2 Data (weeks 1-3)</w:t>
            </w:r>
          </w:p>
        </w:tc>
        <w:tc>
          <w:tcPr>
            <w:tcW w:w="407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A1A0DB0" w14:textId="77777777" w:rsidR="00B172CB" w:rsidRDefault="00000000">
            <w:pPr>
              <w:spacing w:after="30" w:line="250" w:lineRule="auto"/>
            </w:pPr>
            <w:r>
              <w:rPr>
                <w:sz w:val="16"/>
                <w:szCs w:val="16"/>
              </w:rPr>
              <w:t>Obtain provided footage; record staged clips with consent; annotate; build simulated attendance and inventory; create ground truth</w:t>
            </w:r>
          </w:p>
        </w:tc>
        <w:tc>
          <w:tcPr>
            <w:tcW w:w="203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48BF52C" w14:textId="77777777" w:rsidR="00B172CB" w:rsidRDefault="00000000">
            <w:pPr>
              <w:spacing w:after="30" w:line="250" w:lineRule="auto"/>
            </w:pPr>
            <w:r>
              <w:rPr>
                <w:sz w:val="16"/>
                <w:szCs w:val="16"/>
              </w:rPr>
              <w:t>Annotation tool, OpenCV</w:t>
            </w:r>
          </w:p>
        </w:tc>
        <w:tc>
          <w:tcPr>
            <w:tcW w:w="262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84989D3" w14:textId="77777777" w:rsidR="00B172CB" w:rsidRDefault="00000000">
            <w:pPr>
              <w:spacing w:after="30" w:line="250" w:lineRule="auto"/>
            </w:pPr>
            <w:r>
              <w:rPr>
                <w:sz w:val="16"/>
                <w:szCs w:val="16"/>
              </w:rPr>
              <w:t>Labelled test set; simulated records</w:t>
            </w:r>
          </w:p>
        </w:tc>
        <w:tc>
          <w:tcPr>
            <w:tcW w:w="174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839529E" w14:textId="77777777" w:rsidR="00B172CB" w:rsidRDefault="00000000">
            <w:pPr>
              <w:spacing w:after="30" w:line="250" w:lineRule="auto"/>
            </w:pPr>
            <w:r>
              <w:rPr>
                <w:sz w:val="16"/>
                <w:szCs w:val="16"/>
              </w:rPr>
              <w:t>Participants, lab access</w:t>
            </w:r>
          </w:p>
        </w:tc>
        <w:tc>
          <w:tcPr>
            <w:tcW w:w="24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A2377F9" w14:textId="77777777" w:rsidR="00B172CB" w:rsidRDefault="00000000">
            <w:pPr>
              <w:spacing w:after="30" w:line="250" w:lineRule="auto"/>
            </w:pPr>
            <w:r>
              <w:rPr>
                <w:sz w:val="16"/>
                <w:szCs w:val="16"/>
              </w:rPr>
              <w:t>Too little variation; privacy of participants</w:t>
            </w:r>
          </w:p>
        </w:tc>
      </w:tr>
      <w:tr w:rsidR="00B172CB" w14:paraId="5AB2296B" w14:textId="77777777">
        <w:tblPrEx>
          <w:tblCellMar>
            <w:top w:w="0" w:type="dxa"/>
            <w:bottom w:w="0" w:type="dxa"/>
          </w:tblCellMar>
        </w:tblPrEx>
        <w:trPr>
          <w:cantSplit/>
        </w:trPr>
        <w:tc>
          <w:tcPr>
            <w:tcW w:w="160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403851" w14:textId="77777777" w:rsidR="00B172CB" w:rsidRDefault="00000000">
            <w:pPr>
              <w:spacing w:after="30" w:line="250" w:lineRule="auto"/>
            </w:pPr>
            <w:r>
              <w:rPr>
                <w:b/>
                <w:bCs/>
                <w:sz w:val="16"/>
                <w:szCs w:val="16"/>
              </w:rPr>
              <w:t>3 Backend (weeks 2-4)</w:t>
            </w:r>
          </w:p>
        </w:tc>
        <w:tc>
          <w:tcPr>
            <w:tcW w:w="407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BD527E" w14:textId="77777777" w:rsidR="00B172CB" w:rsidRDefault="00000000">
            <w:pPr>
              <w:spacing w:after="30" w:line="250" w:lineRule="auto"/>
            </w:pPr>
            <w:r>
              <w:rPr>
                <w:sz w:val="16"/>
                <w:szCs w:val="16"/>
              </w:rPr>
              <w:t>Ingestion API, schema, database, reconciliation engine, case manager</w:t>
            </w:r>
          </w:p>
        </w:tc>
        <w:tc>
          <w:tcPr>
            <w:tcW w:w="203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C128829" w14:textId="77777777" w:rsidR="00B172CB" w:rsidRDefault="00000000">
            <w:pPr>
              <w:spacing w:after="30" w:line="250" w:lineRule="auto"/>
            </w:pPr>
            <w:proofErr w:type="spellStart"/>
            <w:r>
              <w:rPr>
                <w:sz w:val="16"/>
                <w:szCs w:val="16"/>
              </w:rPr>
              <w:t>FastAPI</w:t>
            </w:r>
            <w:proofErr w:type="spellEnd"/>
            <w:r>
              <w:rPr>
                <w:sz w:val="16"/>
                <w:szCs w:val="16"/>
              </w:rPr>
              <w:t>, PostgreSQL</w:t>
            </w:r>
          </w:p>
        </w:tc>
        <w:tc>
          <w:tcPr>
            <w:tcW w:w="262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FE654F" w14:textId="77777777" w:rsidR="00B172CB" w:rsidRDefault="00000000">
            <w:pPr>
              <w:spacing w:after="30" w:line="250" w:lineRule="auto"/>
            </w:pPr>
            <w:r>
              <w:rPr>
                <w:sz w:val="16"/>
                <w:szCs w:val="16"/>
              </w:rPr>
              <w:t>Working API and engine with tests</w:t>
            </w:r>
          </w:p>
        </w:tc>
        <w:tc>
          <w:tcPr>
            <w:tcW w:w="174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3816E6D" w14:textId="77777777" w:rsidR="00B172CB" w:rsidRDefault="00000000">
            <w:pPr>
              <w:spacing w:after="30" w:line="250" w:lineRule="auto"/>
            </w:pPr>
            <w:r>
              <w:rPr>
                <w:sz w:val="16"/>
                <w:szCs w:val="16"/>
              </w:rPr>
              <w:t>Schema from phase 1</w:t>
            </w:r>
          </w:p>
        </w:tc>
        <w:tc>
          <w:tcPr>
            <w:tcW w:w="24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7762690" w14:textId="77777777" w:rsidR="00B172CB" w:rsidRDefault="00000000">
            <w:pPr>
              <w:spacing w:after="30" w:line="250" w:lineRule="auto"/>
            </w:pPr>
            <w:r>
              <w:rPr>
                <w:sz w:val="16"/>
                <w:szCs w:val="16"/>
              </w:rPr>
              <w:t>Scope creep</w:t>
            </w:r>
          </w:p>
        </w:tc>
      </w:tr>
      <w:tr w:rsidR="00B172CB" w14:paraId="56F11E32" w14:textId="77777777">
        <w:tblPrEx>
          <w:tblCellMar>
            <w:top w:w="0" w:type="dxa"/>
            <w:bottom w:w="0" w:type="dxa"/>
          </w:tblCellMar>
        </w:tblPrEx>
        <w:trPr>
          <w:cantSplit/>
        </w:trPr>
        <w:tc>
          <w:tcPr>
            <w:tcW w:w="160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FEBD62B" w14:textId="77777777" w:rsidR="00B172CB" w:rsidRDefault="00000000">
            <w:pPr>
              <w:spacing w:after="30" w:line="250" w:lineRule="auto"/>
            </w:pPr>
            <w:r>
              <w:rPr>
                <w:b/>
                <w:bCs/>
                <w:sz w:val="16"/>
                <w:szCs w:val="16"/>
              </w:rPr>
              <w:t>4 AI/ML (weeks 2-5)</w:t>
            </w:r>
          </w:p>
        </w:tc>
        <w:tc>
          <w:tcPr>
            <w:tcW w:w="407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58429D5" w14:textId="77777777" w:rsidR="00B172CB" w:rsidRDefault="00000000">
            <w:pPr>
              <w:spacing w:after="30" w:line="250" w:lineRule="auto"/>
            </w:pPr>
            <w:r>
              <w:rPr>
                <w:sz w:val="16"/>
                <w:szCs w:val="16"/>
              </w:rPr>
              <w:t>Select and fine-tune detector; zone counting; item classes; feed-health; hashing; export to ONNX and benchmark on candidate edge hardware</w:t>
            </w:r>
          </w:p>
        </w:tc>
        <w:tc>
          <w:tcPr>
            <w:tcW w:w="203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A458DC0" w14:textId="77777777" w:rsidR="00B172CB" w:rsidRDefault="00000000">
            <w:pPr>
              <w:spacing w:after="30" w:line="250" w:lineRule="auto"/>
            </w:pPr>
            <w:proofErr w:type="spellStart"/>
            <w:r>
              <w:rPr>
                <w:sz w:val="16"/>
                <w:szCs w:val="16"/>
              </w:rPr>
              <w:t>PyTorch</w:t>
            </w:r>
            <w:proofErr w:type="spellEnd"/>
            <w:r>
              <w:rPr>
                <w:sz w:val="16"/>
                <w:szCs w:val="16"/>
              </w:rPr>
              <w:t xml:space="preserve">, ONNX, </w:t>
            </w:r>
            <w:proofErr w:type="spellStart"/>
            <w:r>
              <w:rPr>
                <w:sz w:val="16"/>
                <w:szCs w:val="16"/>
              </w:rPr>
              <w:t>OpenVINO</w:t>
            </w:r>
            <w:proofErr w:type="spellEnd"/>
          </w:p>
        </w:tc>
        <w:tc>
          <w:tcPr>
            <w:tcW w:w="262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95BA929" w14:textId="77777777" w:rsidR="00B172CB" w:rsidRDefault="00000000">
            <w:pPr>
              <w:spacing w:after="30" w:line="250" w:lineRule="auto"/>
            </w:pPr>
            <w:r>
              <w:rPr>
                <w:sz w:val="16"/>
                <w:szCs w:val="16"/>
              </w:rPr>
              <w:t>Models; benchmark table; error analysis</w:t>
            </w:r>
          </w:p>
        </w:tc>
        <w:tc>
          <w:tcPr>
            <w:tcW w:w="174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C755C64" w14:textId="77777777" w:rsidR="00B172CB" w:rsidRDefault="00000000">
            <w:pPr>
              <w:spacing w:after="30" w:line="250" w:lineRule="auto"/>
            </w:pPr>
            <w:r>
              <w:rPr>
                <w:sz w:val="16"/>
                <w:szCs w:val="16"/>
              </w:rPr>
              <w:t>Labelled data</w:t>
            </w:r>
          </w:p>
        </w:tc>
        <w:tc>
          <w:tcPr>
            <w:tcW w:w="24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D6641A4" w14:textId="77777777" w:rsidR="00B172CB" w:rsidRDefault="00000000">
            <w:pPr>
              <w:spacing w:after="30" w:line="250" w:lineRule="auto"/>
            </w:pPr>
            <w:r>
              <w:rPr>
                <w:sz w:val="16"/>
                <w:szCs w:val="16"/>
              </w:rPr>
              <w:t>Poor accuracy on item classes; licence issues</w:t>
            </w:r>
          </w:p>
        </w:tc>
      </w:tr>
      <w:tr w:rsidR="00B172CB" w14:paraId="26F0AFA6" w14:textId="77777777">
        <w:tblPrEx>
          <w:tblCellMar>
            <w:top w:w="0" w:type="dxa"/>
            <w:bottom w:w="0" w:type="dxa"/>
          </w:tblCellMar>
        </w:tblPrEx>
        <w:trPr>
          <w:cantSplit/>
        </w:trPr>
        <w:tc>
          <w:tcPr>
            <w:tcW w:w="160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B205A79" w14:textId="77777777" w:rsidR="00B172CB" w:rsidRDefault="00000000">
            <w:pPr>
              <w:spacing w:after="30" w:line="250" w:lineRule="auto"/>
            </w:pPr>
            <w:r>
              <w:rPr>
                <w:b/>
                <w:bCs/>
                <w:sz w:val="16"/>
                <w:szCs w:val="16"/>
              </w:rPr>
              <w:t>5 Frontend (weeks 3-5)</w:t>
            </w:r>
          </w:p>
        </w:tc>
        <w:tc>
          <w:tcPr>
            <w:tcW w:w="407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3BCCE5" w14:textId="77777777" w:rsidR="00B172CB" w:rsidRDefault="00000000">
            <w:pPr>
              <w:spacing w:after="30" w:line="250" w:lineRule="auto"/>
            </w:pPr>
            <w:r>
              <w:rPr>
                <w:sz w:val="16"/>
                <w:szCs w:val="16"/>
              </w:rPr>
              <w:t>Dashboard, map, drill-down, evidence viewer, inspector PWA</w:t>
            </w:r>
          </w:p>
        </w:tc>
        <w:tc>
          <w:tcPr>
            <w:tcW w:w="203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8302743" w14:textId="77777777" w:rsidR="00B172CB" w:rsidRDefault="00000000">
            <w:pPr>
              <w:spacing w:after="30" w:line="250" w:lineRule="auto"/>
            </w:pPr>
            <w:r>
              <w:rPr>
                <w:sz w:val="16"/>
                <w:szCs w:val="16"/>
              </w:rPr>
              <w:t>React, TypeScript</w:t>
            </w:r>
          </w:p>
        </w:tc>
        <w:tc>
          <w:tcPr>
            <w:tcW w:w="262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A5F0669" w14:textId="77777777" w:rsidR="00B172CB" w:rsidRDefault="00000000">
            <w:pPr>
              <w:spacing w:after="30" w:line="250" w:lineRule="auto"/>
            </w:pPr>
            <w:r>
              <w:rPr>
                <w:sz w:val="16"/>
                <w:szCs w:val="16"/>
              </w:rPr>
              <w:t>Usable UI</w:t>
            </w:r>
          </w:p>
        </w:tc>
        <w:tc>
          <w:tcPr>
            <w:tcW w:w="174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85D884" w14:textId="77777777" w:rsidR="00B172CB" w:rsidRDefault="00000000">
            <w:pPr>
              <w:spacing w:after="30" w:line="250" w:lineRule="auto"/>
            </w:pPr>
            <w:r>
              <w:rPr>
                <w:sz w:val="16"/>
                <w:szCs w:val="16"/>
              </w:rPr>
              <w:t>API contract</w:t>
            </w:r>
          </w:p>
        </w:tc>
        <w:tc>
          <w:tcPr>
            <w:tcW w:w="24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BD008DB" w14:textId="77777777" w:rsidR="00B172CB" w:rsidRDefault="00000000">
            <w:pPr>
              <w:spacing w:after="30" w:line="250" w:lineRule="auto"/>
            </w:pPr>
            <w:r>
              <w:rPr>
                <w:sz w:val="16"/>
                <w:szCs w:val="16"/>
              </w:rPr>
              <w:t>Over-design</w:t>
            </w:r>
          </w:p>
        </w:tc>
      </w:tr>
      <w:tr w:rsidR="00B172CB" w14:paraId="69801585" w14:textId="77777777">
        <w:tblPrEx>
          <w:tblCellMar>
            <w:top w:w="0" w:type="dxa"/>
            <w:bottom w:w="0" w:type="dxa"/>
          </w:tblCellMar>
        </w:tblPrEx>
        <w:trPr>
          <w:cantSplit/>
        </w:trPr>
        <w:tc>
          <w:tcPr>
            <w:tcW w:w="160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A8F30F8" w14:textId="77777777" w:rsidR="00B172CB" w:rsidRDefault="00000000">
            <w:pPr>
              <w:spacing w:after="30" w:line="250" w:lineRule="auto"/>
            </w:pPr>
            <w:r>
              <w:rPr>
                <w:b/>
                <w:bCs/>
                <w:sz w:val="16"/>
                <w:szCs w:val="16"/>
              </w:rPr>
              <w:t>6 Integration (weeks 5-6)</w:t>
            </w:r>
          </w:p>
        </w:tc>
        <w:tc>
          <w:tcPr>
            <w:tcW w:w="407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25686BD" w14:textId="77777777" w:rsidR="00B172CB" w:rsidRDefault="00000000">
            <w:pPr>
              <w:spacing w:after="30" w:line="250" w:lineRule="auto"/>
            </w:pPr>
            <w:r>
              <w:rPr>
                <w:sz w:val="16"/>
                <w:szCs w:val="16"/>
              </w:rPr>
              <w:t>Edge agent to API with store-and-forward; end-to-end flow; signing</w:t>
            </w:r>
          </w:p>
        </w:tc>
        <w:tc>
          <w:tcPr>
            <w:tcW w:w="203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C7BE930" w14:textId="77777777" w:rsidR="00B172CB" w:rsidRDefault="00000000">
            <w:pPr>
              <w:spacing w:after="30" w:line="250" w:lineRule="auto"/>
            </w:pPr>
            <w:r>
              <w:rPr>
                <w:sz w:val="16"/>
                <w:szCs w:val="16"/>
              </w:rPr>
              <w:t>Python, containers</w:t>
            </w:r>
          </w:p>
        </w:tc>
        <w:tc>
          <w:tcPr>
            <w:tcW w:w="262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8AD98D3" w14:textId="77777777" w:rsidR="00B172CB" w:rsidRDefault="00000000">
            <w:pPr>
              <w:spacing w:after="30" w:line="250" w:lineRule="auto"/>
            </w:pPr>
            <w:r>
              <w:rPr>
                <w:sz w:val="16"/>
                <w:szCs w:val="16"/>
              </w:rPr>
              <w:t>End-to-end demo pipeline</w:t>
            </w:r>
          </w:p>
        </w:tc>
        <w:tc>
          <w:tcPr>
            <w:tcW w:w="174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6CCADF2" w14:textId="77777777" w:rsidR="00B172CB" w:rsidRDefault="00000000">
            <w:pPr>
              <w:spacing w:after="30" w:line="250" w:lineRule="auto"/>
            </w:pPr>
            <w:r>
              <w:rPr>
                <w:sz w:val="16"/>
                <w:szCs w:val="16"/>
              </w:rPr>
              <w:t>Phases 3-5</w:t>
            </w:r>
          </w:p>
        </w:tc>
        <w:tc>
          <w:tcPr>
            <w:tcW w:w="24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539E7D8" w14:textId="77777777" w:rsidR="00B172CB" w:rsidRDefault="00000000">
            <w:pPr>
              <w:spacing w:after="30" w:line="250" w:lineRule="auto"/>
            </w:pPr>
            <w:r>
              <w:rPr>
                <w:sz w:val="16"/>
                <w:szCs w:val="16"/>
              </w:rPr>
              <w:t>Timing and clock issues</w:t>
            </w:r>
          </w:p>
        </w:tc>
      </w:tr>
      <w:tr w:rsidR="00B172CB" w14:paraId="6E350167" w14:textId="77777777">
        <w:tblPrEx>
          <w:tblCellMar>
            <w:top w:w="0" w:type="dxa"/>
            <w:bottom w:w="0" w:type="dxa"/>
          </w:tblCellMar>
        </w:tblPrEx>
        <w:trPr>
          <w:cantSplit/>
        </w:trPr>
        <w:tc>
          <w:tcPr>
            <w:tcW w:w="160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1C6772A" w14:textId="77777777" w:rsidR="00B172CB" w:rsidRDefault="00000000">
            <w:pPr>
              <w:spacing w:after="30" w:line="250" w:lineRule="auto"/>
            </w:pPr>
            <w:r>
              <w:rPr>
                <w:b/>
                <w:bCs/>
                <w:sz w:val="16"/>
                <w:szCs w:val="16"/>
              </w:rPr>
              <w:t>7 Testing (weeks 6-7)</w:t>
            </w:r>
          </w:p>
        </w:tc>
        <w:tc>
          <w:tcPr>
            <w:tcW w:w="407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D67D04" w14:textId="77777777" w:rsidR="00B172CB" w:rsidRDefault="00000000">
            <w:pPr>
              <w:spacing w:after="30" w:line="250" w:lineRule="auto"/>
            </w:pPr>
            <w:r>
              <w:rPr>
                <w:sz w:val="16"/>
                <w:szCs w:val="16"/>
              </w:rPr>
              <w:t>Accuracy tests; tamper tests; offline tests; security checks; privacy review</w:t>
            </w:r>
          </w:p>
        </w:tc>
        <w:tc>
          <w:tcPr>
            <w:tcW w:w="203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086FEE8" w14:textId="77777777" w:rsidR="00B172CB" w:rsidRDefault="00000000">
            <w:pPr>
              <w:spacing w:after="30" w:line="250" w:lineRule="auto"/>
            </w:pPr>
            <w:r>
              <w:rPr>
                <w:sz w:val="16"/>
                <w:szCs w:val="16"/>
              </w:rPr>
              <w:t>Test scripts</w:t>
            </w:r>
          </w:p>
        </w:tc>
        <w:tc>
          <w:tcPr>
            <w:tcW w:w="262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EDFF2C" w14:textId="77777777" w:rsidR="00B172CB" w:rsidRDefault="00000000">
            <w:pPr>
              <w:spacing w:after="30" w:line="250" w:lineRule="auto"/>
            </w:pPr>
            <w:r>
              <w:rPr>
                <w:sz w:val="16"/>
                <w:szCs w:val="16"/>
              </w:rPr>
              <w:t>Accuracy report; test log</w:t>
            </w:r>
          </w:p>
        </w:tc>
        <w:tc>
          <w:tcPr>
            <w:tcW w:w="174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662FC40" w14:textId="77777777" w:rsidR="00B172CB" w:rsidRDefault="00000000">
            <w:pPr>
              <w:spacing w:after="30" w:line="250" w:lineRule="auto"/>
            </w:pPr>
            <w:r>
              <w:rPr>
                <w:sz w:val="16"/>
                <w:szCs w:val="16"/>
              </w:rPr>
              <w:t>Ground truth</w:t>
            </w:r>
          </w:p>
        </w:tc>
        <w:tc>
          <w:tcPr>
            <w:tcW w:w="24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E73DEBE" w14:textId="77777777" w:rsidR="00B172CB" w:rsidRDefault="00000000">
            <w:pPr>
              <w:spacing w:after="30" w:line="250" w:lineRule="auto"/>
            </w:pPr>
            <w:r>
              <w:rPr>
                <w:sz w:val="16"/>
                <w:szCs w:val="16"/>
              </w:rPr>
              <w:t>Metrics disappoint; must be reported honestly</w:t>
            </w:r>
          </w:p>
        </w:tc>
      </w:tr>
      <w:tr w:rsidR="00B172CB" w14:paraId="358EFD14" w14:textId="77777777">
        <w:tblPrEx>
          <w:tblCellMar>
            <w:top w:w="0" w:type="dxa"/>
            <w:bottom w:w="0" w:type="dxa"/>
          </w:tblCellMar>
        </w:tblPrEx>
        <w:trPr>
          <w:cantSplit/>
        </w:trPr>
        <w:tc>
          <w:tcPr>
            <w:tcW w:w="160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283B94B" w14:textId="77777777" w:rsidR="00B172CB" w:rsidRDefault="00000000">
            <w:pPr>
              <w:spacing w:after="30" w:line="250" w:lineRule="auto"/>
            </w:pPr>
            <w:r>
              <w:rPr>
                <w:b/>
                <w:bCs/>
                <w:sz w:val="16"/>
                <w:szCs w:val="16"/>
              </w:rPr>
              <w:t>8 Deployment (week 7)</w:t>
            </w:r>
          </w:p>
        </w:tc>
        <w:tc>
          <w:tcPr>
            <w:tcW w:w="407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26822E1" w14:textId="77777777" w:rsidR="00B172CB" w:rsidRDefault="00000000">
            <w:pPr>
              <w:spacing w:after="30" w:line="250" w:lineRule="auto"/>
            </w:pPr>
            <w:r>
              <w:rPr>
                <w:sz w:val="16"/>
                <w:szCs w:val="16"/>
              </w:rPr>
              <w:t>Package containers; deploy a demo instance; document</w:t>
            </w:r>
          </w:p>
        </w:tc>
        <w:tc>
          <w:tcPr>
            <w:tcW w:w="203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00EC0CC" w14:textId="77777777" w:rsidR="00B172CB" w:rsidRDefault="00000000">
            <w:pPr>
              <w:spacing w:after="30" w:line="250" w:lineRule="auto"/>
            </w:pPr>
            <w:r>
              <w:rPr>
                <w:sz w:val="16"/>
                <w:szCs w:val="16"/>
              </w:rPr>
              <w:t>Docker</w:t>
            </w:r>
          </w:p>
        </w:tc>
        <w:tc>
          <w:tcPr>
            <w:tcW w:w="262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1071F4A" w14:textId="77777777" w:rsidR="00B172CB" w:rsidRDefault="00000000">
            <w:pPr>
              <w:spacing w:after="30" w:line="250" w:lineRule="auto"/>
            </w:pPr>
            <w:r>
              <w:rPr>
                <w:sz w:val="16"/>
                <w:szCs w:val="16"/>
              </w:rPr>
              <w:t>Deployed demo; install guide</w:t>
            </w:r>
          </w:p>
        </w:tc>
        <w:tc>
          <w:tcPr>
            <w:tcW w:w="174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94810CE" w14:textId="77777777" w:rsidR="00B172CB" w:rsidRDefault="00000000">
            <w:pPr>
              <w:spacing w:after="30" w:line="250" w:lineRule="auto"/>
            </w:pPr>
            <w:r>
              <w:rPr>
                <w:sz w:val="16"/>
                <w:szCs w:val="16"/>
              </w:rPr>
              <w:t>Stable build</w:t>
            </w:r>
          </w:p>
        </w:tc>
        <w:tc>
          <w:tcPr>
            <w:tcW w:w="24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CB98E25" w14:textId="77777777" w:rsidR="00B172CB" w:rsidRDefault="00000000">
            <w:pPr>
              <w:spacing w:after="30" w:line="250" w:lineRule="auto"/>
            </w:pPr>
            <w:r>
              <w:rPr>
                <w:sz w:val="16"/>
                <w:szCs w:val="16"/>
              </w:rPr>
              <w:t>Demo-day network failure</w:t>
            </w:r>
          </w:p>
        </w:tc>
      </w:tr>
      <w:tr w:rsidR="00B172CB" w14:paraId="13AE3878" w14:textId="77777777">
        <w:tblPrEx>
          <w:tblCellMar>
            <w:top w:w="0" w:type="dxa"/>
            <w:bottom w:w="0" w:type="dxa"/>
          </w:tblCellMar>
        </w:tblPrEx>
        <w:trPr>
          <w:cantSplit/>
        </w:trPr>
        <w:tc>
          <w:tcPr>
            <w:tcW w:w="160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8FC7B9" w14:textId="77777777" w:rsidR="00B172CB" w:rsidRDefault="00000000">
            <w:pPr>
              <w:spacing w:after="30" w:line="250" w:lineRule="auto"/>
            </w:pPr>
            <w:r>
              <w:rPr>
                <w:b/>
                <w:bCs/>
                <w:sz w:val="16"/>
                <w:szCs w:val="16"/>
              </w:rPr>
              <w:t>9 Demo (week 8)</w:t>
            </w:r>
          </w:p>
        </w:tc>
        <w:tc>
          <w:tcPr>
            <w:tcW w:w="407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BEDEDC8" w14:textId="77777777" w:rsidR="00B172CB" w:rsidRDefault="00000000">
            <w:pPr>
              <w:spacing w:after="30" w:line="250" w:lineRule="auto"/>
            </w:pPr>
            <w:r>
              <w:rPr>
                <w:sz w:val="16"/>
                <w:szCs w:val="16"/>
              </w:rPr>
              <w:t>Script, rehearse, prepare fallback recordings and Q&amp;A</w:t>
            </w:r>
          </w:p>
        </w:tc>
        <w:tc>
          <w:tcPr>
            <w:tcW w:w="203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C7E8DF" w14:textId="77777777" w:rsidR="00B172CB" w:rsidRDefault="00000000">
            <w:pPr>
              <w:spacing w:after="30" w:line="250" w:lineRule="auto"/>
            </w:pPr>
            <w:r>
              <w:rPr>
                <w:sz w:val="16"/>
                <w:szCs w:val="16"/>
              </w:rPr>
              <w:t>Slides, recorded fallback</w:t>
            </w:r>
          </w:p>
        </w:tc>
        <w:tc>
          <w:tcPr>
            <w:tcW w:w="262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3D9D56" w14:textId="77777777" w:rsidR="00B172CB" w:rsidRDefault="00000000">
            <w:pPr>
              <w:spacing w:after="30" w:line="250" w:lineRule="auto"/>
            </w:pPr>
            <w:r>
              <w:rPr>
                <w:sz w:val="16"/>
                <w:szCs w:val="16"/>
              </w:rPr>
              <w:t>Demo script; backup video</w:t>
            </w:r>
          </w:p>
        </w:tc>
        <w:tc>
          <w:tcPr>
            <w:tcW w:w="174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C9BC6A" w14:textId="77777777" w:rsidR="00B172CB" w:rsidRDefault="00000000">
            <w:pPr>
              <w:spacing w:after="30" w:line="250" w:lineRule="auto"/>
            </w:pPr>
            <w:r>
              <w:rPr>
                <w:sz w:val="16"/>
                <w:szCs w:val="16"/>
              </w:rPr>
              <w:t>Phase 8</w:t>
            </w:r>
          </w:p>
        </w:tc>
        <w:tc>
          <w:tcPr>
            <w:tcW w:w="24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4E15FD" w14:textId="77777777" w:rsidR="00B172CB" w:rsidRDefault="00000000">
            <w:pPr>
              <w:spacing w:after="30" w:line="250" w:lineRule="auto"/>
            </w:pPr>
            <w:r>
              <w:rPr>
                <w:sz w:val="16"/>
                <w:szCs w:val="16"/>
              </w:rPr>
              <w:t>Live failure</w:t>
            </w:r>
          </w:p>
        </w:tc>
      </w:tr>
    </w:tbl>
    <w:p w14:paraId="1DB917DB" w14:textId="77777777" w:rsidR="00B172CB" w:rsidRDefault="00B172CB">
      <w:pPr>
        <w:spacing w:after="80"/>
      </w:pPr>
    </w:p>
    <w:p w14:paraId="60D4F23D" w14:textId="77777777" w:rsidR="00B172CB" w:rsidRDefault="00B172CB">
      <w:pPr>
        <w:sectPr w:rsidR="00B172CB">
          <w:headerReference w:type="default" r:id="rId26"/>
          <w:footerReference w:type="default" r:id="rId27"/>
          <w:pgSz w:w="16838" w:h="11906" w:orient="landscape"/>
          <w:pgMar w:top="1300" w:right="1134" w:bottom="1134" w:left="1134" w:header="560" w:footer="500" w:gutter="0"/>
          <w:cols w:space="720"/>
          <w:docGrid w:linePitch="360"/>
        </w:sectPr>
      </w:pPr>
    </w:p>
    <w:p w14:paraId="645E0B83" w14:textId="77777777" w:rsidR="00B172CB" w:rsidRDefault="00000000">
      <w:pPr>
        <w:pStyle w:val="Heading1"/>
        <w:pageBreakBefore/>
      </w:pPr>
      <w:r>
        <w:lastRenderedPageBreak/>
        <w:t>20. SIH Demo Strategy</w:t>
      </w:r>
    </w:p>
    <w:p w14:paraId="06EC9C60" w14:textId="77777777" w:rsidR="00B172CB" w:rsidRDefault="00000000">
      <w:pPr>
        <w:spacing w:after="120" w:line="276" w:lineRule="auto"/>
      </w:pPr>
      <w:r>
        <w:t>Target 3-5 minutes. The core technology must visibly work; prototype simulations are labelled as such, with production integration explained.</w:t>
      </w:r>
    </w:p>
    <w:p w14:paraId="3E37C50C" w14:textId="77777777" w:rsidR="00B172CB" w:rsidRDefault="00000000">
      <w:pPr>
        <w:keepNext/>
        <w:spacing w:before="120" w:after="60"/>
      </w:pPr>
      <w:r>
        <w:rPr>
          <w:b/>
          <w:bCs/>
          <w:i/>
          <w:iCs/>
          <w:color w:val="1F3864"/>
          <w:sz w:val="19"/>
          <w:szCs w:val="19"/>
        </w:rPr>
        <w:t>Table 21: Demo script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9"/>
        <w:gridCol w:w="5975"/>
        <w:gridCol w:w="2314"/>
      </w:tblGrid>
      <w:tr w:rsidR="00B172CB" w14:paraId="31ED5955" w14:textId="77777777">
        <w:tblPrEx>
          <w:tblCellMar>
            <w:top w:w="0" w:type="dxa"/>
            <w:bottom w:w="0" w:type="dxa"/>
          </w:tblCellMar>
        </w:tblPrEx>
        <w:trPr>
          <w:cantSplit/>
          <w:tblHeader/>
        </w:trPr>
        <w:tc>
          <w:tcPr>
            <w:tcW w:w="1349"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C8F43B5" w14:textId="77777777" w:rsidR="00B172CB" w:rsidRDefault="00000000">
            <w:pPr>
              <w:spacing w:after="30" w:line="250" w:lineRule="auto"/>
            </w:pPr>
            <w:r>
              <w:rPr>
                <w:b/>
                <w:bCs/>
                <w:color w:val="FFFFFF"/>
                <w:sz w:val="17"/>
                <w:szCs w:val="17"/>
              </w:rPr>
              <w:t>Time</w:t>
            </w:r>
          </w:p>
        </w:tc>
        <w:tc>
          <w:tcPr>
            <w:tcW w:w="5975"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F257B9B" w14:textId="77777777" w:rsidR="00B172CB" w:rsidRDefault="00000000">
            <w:pPr>
              <w:spacing w:after="30" w:line="250" w:lineRule="auto"/>
            </w:pPr>
            <w:r>
              <w:rPr>
                <w:b/>
                <w:bCs/>
                <w:color w:val="FFFFFF"/>
                <w:sz w:val="17"/>
                <w:szCs w:val="17"/>
              </w:rPr>
              <w:t>Show</w:t>
            </w:r>
          </w:p>
        </w:tc>
        <w:tc>
          <w:tcPr>
            <w:tcW w:w="2314"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C039EBB" w14:textId="77777777" w:rsidR="00B172CB" w:rsidRDefault="00000000">
            <w:pPr>
              <w:spacing w:after="30" w:line="250" w:lineRule="auto"/>
            </w:pPr>
            <w:r>
              <w:rPr>
                <w:b/>
                <w:bCs/>
                <w:color w:val="FFFFFF"/>
                <w:sz w:val="17"/>
                <w:szCs w:val="17"/>
              </w:rPr>
              <w:t>Real or simulated?</w:t>
            </w:r>
          </w:p>
        </w:tc>
      </w:tr>
      <w:tr w:rsidR="00B172CB" w14:paraId="47DE4265"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988CCD8" w14:textId="77777777" w:rsidR="00B172CB" w:rsidRDefault="00000000">
            <w:pPr>
              <w:spacing w:after="30" w:line="250" w:lineRule="auto"/>
            </w:pPr>
            <w:r>
              <w:rPr>
                <w:b/>
                <w:bCs/>
                <w:sz w:val="17"/>
                <w:szCs w:val="17"/>
              </w:rPr>
              <w:t>0:00-0:30</w:t>
            </w:r>
          </w:p>
        </w:tc>
        <w:tc>
          <w:tcPr>
            <w:tcW w:w="59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2778CD" w14:textId="77777777" w:rsidR="00B172CB" w:rsidRDefault="00000000">
            <w:pPr>
              <w:spacing w:after="30" w:line="250" w:lineRule="auto"/>
            </w:pPr>
            <w:r>
              <w:rPr>
                <w:sz w:val="17"/>
                <w:szCs w:val="17"/>
              </w:rPr>
              <w:t>Problem: CAG finding on reused photos and weak monitoring [1]; blind spot between inspections (Figure 1)</w:t>
            </w:r>
          </w:p>
        </w:tc>
        <w:tc>
          <w:tcPr>
            <w:tcW w:w="231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5520D8A" w14:textId="77777777" w:rsidR="00B172CB" w:rsidRDefault="00000000">
            <w:pPr>
              <w:spacing w:after="30" w:line="250" w:lineRule="auto"/>
            </w:pPr>
            <w:r>
              <w:rPr>
                <w:sz w:val="17"/>
                <w:szCs w:val="17"/>
              </w:rPr>
              <w:t>Real data cited</w:t>
            </w:r>
          </w:p>
        </w:tc>
      </w:tr>
      <w:tr w:rsidR="00B172CB" w14:paraId="2A7B84FF"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4A5FFAC" w14:textId="77777777" w:rsidR="00B172CB" w:rsidRDefault="00000000">
            <w:pPr>
              <w:spacing w:after="30" w:line="250" w:lineRule="auto"/>
            </w:pPr>
            <w:r>
              <w:rPr>
                <w:b/>
                <w:bCs/>
                <w:sz w:val="17"/>
                <w:szCs w:val="17"/>
              </w:rPr>
              <w:t>0:30-1:15</w:t>
            </w:r>
          </w:p>
        </w:tc>
        <w:tc>
          <w:tcPr>
            <w:tcW w:w="597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F4E414C" w14:textId="77777777" w:rsidR="00B172CB" w:rsidRDefault="00000000">
            <w:pPr>
              <w:spacing w:after="30" w:line="250" w:lineRule="auto"/>
            </w:pPr>
            <w:r>
              <w:rPr>
                <w:sz w:val="17"/>
                <w:szCs w:val="17"/>
              </w:rPr>
              <w:t>Centre A computer lab. Show Sanctioned Layout Profile; live footage with counts. Simulated attendance claims 25; the room shows 9. Flag turns RED with explanation</w:t>
            </w:r>
          </w:p>
        </w:tc>
        <w:tc>
          <w:tcPr>
            <w:tcW w:w="23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82BFC51" w14:textId="77777777" w:rsidR="00B172CB" w:rsidRDefault="00000000">
            <w:pPr>
              <w:spacing w:after="30" w:line="250" w:lineRule="auto"/>
            </w:pPr>
            <w:r>
              <w:rPr>
                <w:sz w:val="17"/>
                <w:szCs w:val="17"/>
              </w:rPr>
              <w:t>Real footage (staged); simulated attendance feed</w:t>
            </w:r>
          </w:p>
        </w:tc>
      </w:tr>
      <w:tr w:rsidR="00B172CB" w14:paraId="3419C72F"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FA9EEBF" w14:textId="77777777" w:rsidR="00B172CB" w:rsidRDefault="00000000">
            <w:pPr>
              <w:spacing w:after="30" w:line="250" w:lineRule="auto"/>
            </w:pPr>
            <w:r>
              <w:rPr>
                <w:b/>
                <w:bCs/>
                <w:sz w:val="17"/>
                <w:szCs w:val="17"/>
              </w:rPr>
              <w:t>1:15-2:00</w:t>
            </w:r>
          </w:p>
        </w:tc>
        <w:tc>
          <w:tcPr>
            <w:tcW w:w="59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538F380" w14:textId="77777777" w:rsidR="00B172CB" w:rsidRDefault="00000000">
            <w:pPr>
              <w:spacing w:after="30" w:line="250" w:lineRule="auto"/>
            </w:pPr>
            <w:r>
              <w:rPr>
                <w:sz w:val="17"/>
                <w:szCs w:val="17"/>
              </w:rPr>
              <w:t>Centre B workshop. Three sanctioned machines removed during the clip. Item status: ABSENT after persistence; one item UNCERTAIN due to occlusion</w:t>
            </w:r>
          </w:p>
        </w:tc>
        <w:tc>
          <w:tcPr>
            <w:tcW w:w="231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4E22E5F" w14:textId="77777777" w:rsidR="00B172CB" w:rsidRDefault="00000000">
            <w:pPr>
              <w:spacing w:after="30" w:line="250" w:lineRule="auto"/>
            </w:pPr>
            <w:r>
              <w:rPr>
                <w:sz w:val="17"/>
                <w:szCs w:val="17"/>
              </w:rPr>
              <w:t>Real footage (staged)</w:t>
            </w:r>
          </w:p>
        </w:tc>
      </w:tr>
      <w:tr w:rsidR="00B172CB" w14:paraId="69824DB6"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BFB134A" w14:textId="77777777" w:rsidR="00B172CB" w:rsidRDefault="00000000">
            <w:pPr>
              <w:spacing w:after="30" w:line="250" w:lineRule="auto"/>
            </w:pPr>
            <w:r>
              <w:rPr>
                <w:b/>
                <w:bCs/>
                <w:sz w:val="17"/>
                <w:szCs w:val="17"/>
              </w:rPr>
              <w:t>2:00-2:30</w:t>
            </w:r>
          </w:p>
        </w:tc>
        <w:tc>
          <w:tcPr>
            <w:tcW w:w="597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A1FE715" w14:textId="77777777" w:rsidR="00B172CB" w:rsidRDefault="00000000">
            <w:pPr>
              <w:spacing w:after="30" w:line="250" w:lineRule="auto"/>
            </w:pPr>
            <w:r>
              <w:rPr>
                <w:sz w:val="17"/>
                <w:szCs w:val="17"/>
              </w:rPr>
              <w:t>Evidence pack: blurred keyframe, counts timeline, rule that fired; TC response</w:t>
            </w:r>
          </w:p>
        </w:tc>
        <w:tc>
          <w:tcPr>
            <w:tcW w:w="23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4F0EB5E" w14:textId="77777777" w:rsidR="00B172CB" w:rsidRDefault="00000000">
            <w:pPr>
              <w:spacing w:after="30" w:line="250" w:lineRule="auto"/>
            </w:pPr>
            <w:r>
              <w:rPr>
                <w:sz w:val="17"/>
                <w:szCs w:val="17"/>
              </w:rPr>
              <w:t>Real</w:t>
            </w:r>
          </w:p>
        </w:tc>
      </w:tr>
      <w:tr w:rsidR="00B172CB" w14:paraId="56F0490D"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6EC33C8" w14:textId="77777777" w:rsidR="00B172CB" w:rsidRDefault="00000000">
            <w:pPr>
              <w:spacing w:after="30" w:line="250" w:lineRule="auto"/>
            </w:pPr>
            <w:r>
              <w:rPr>
                <w:b/>
                <w:bCs/>
                <w:sz w:val="17"/>
                <w:szCs w:val="17"/>
              </w:rPr>
              <w:t>2:30-3:15</w:t>
            </w:r>
          </w:p>
        </w:tc>
        <w:tc>
          <w:tcPr>
            <w:tcW w:w="59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E8B5260" w14:textId="77777777" w:rsidR="00B172CB" w:rsidRDefault="00000000">
            <w:pPr>
              <w:spacing w:after="30" w:line="250" w:lineRule="auto"/>
            </w:pPr>
            <w:r>
              <w:rPr>
                <w:sz w:val="17"/>
                <w:szCs w:val="17"/>
              </w:rPr>
              <w:t>Disconnect network: edge queue grows; reconnect and sync; show bytes sent versus streaming equivalent</w:t>
            </w:r>
          </w:p>
        </w:tc>
        <w:tc>
          <w:tcPr>
            <w:tcW w:w="231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1E41B18" w14:textId="77777777" w:rsidR="00B172CB" w:rsidRDefault="00000000">
            <w:pPr>
              <w:spacing w:after="30" w:line="250" w:lineRule="auto"/>
            </w:pPr>
            <w:r>
              <w:rPr>
                <w:sz w:val="17"/>
                <w:szCs w:val="17"/>
              </w:rPr>
              <w:t>Real</w:t>
            </w:r>
          </w:p>
        </w:tc>
      </w:tr>
      <w:tr w:rsidR="00B172CB" w14:paraId="405ACE8C"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B2F4FC3" w14:textId="77777777" w:rsidR="00B172CB" w:rsidRDefault="00000000">
            <w:pPr>
              <w:spacing w:after="30" w:line="250" w:lineRule="auto"/>
            </w:pPr>
            <w:r>
              <w:rPr>
                <w:b/>
                <w:bCs/>
                <w:sz w:val="17"/>
                <w:szCs w:val="17"/>
              </w:rPr>
              <w:t>3:15-3:45</w:t>
            </w:r>
          </w:p>
        </w:tc>
        <w:tc>
          <w:tcPr>
            <w:tcW w:w="597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113D617" w14:textId="77777777" w:rsidR="00B172CB" w:rsidRDefault="00000000">
            <w:pPr>
              <w:spacing w:after="30" w:line="250" w:lineRule="auto"/>
            </w:pPr>
            <w:r>
              <w:rPr>
                <w:sz w:val="17"/>
                <w:szCs w:val="17"/>
              </w:rPr>
              <w:t>Cover the camera: feed-health alert; replay an old photo: duplicate detected</w:t>
            </w:r>
          </w:p>
        </w:tc>
        <w:tc>
          <w:tcPr>
            <w:tcW w:w="23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108F990" w14:textId="77777777" w:rsidR="00B172CB" w:rsidRDefault="00000000">
            <w:pPr>
              <w:spacing w:after="30" w:line="250" w:lineRule="auto"/>
            </w:pPr>
            <w:r>
              <w:rPr>
                <w:sz w:val="17"/>
                <w:szCs w:val="17"/>
              </w:rPr>
              <w:t>Real</w:t>
            </w:r>
          </w:p>
        </w:tc>
      </w:tr>
      <w:tr w:rsidR="00B172CB" w14:paraId="3D8AD7CE"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6B2A467" w14:textId="77777777" w:rsidR="00B172CB" w:rsidRDefault="00000000">
            <w:pPr>
              <w:spacing w:after="30" w:line="250" w:lineRule="auto"/>
            </w:pPr>
            <w:r>
              <w:rPr>
                <w:b/>
                <w:bCs/>
                <w:sz w:val="17"/>
                <w:szCs w:val="17"/>
              </w:rPr>
              <w:t>3:45-4:30</w:t>
            </w:r>
          </w:p>
        </w:tc>
        <w:tc>
          <w:tcPr>
            <w:tcW w:w="59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E59F190" w14:textId="77777777" w:rsidR="00B172CB" w:rsidRDefault="00000000">
            <w:pPr>
              <w:spacing w:after="30" w:line="250" w:lineRule="auto"/>
            </w:pPr>
            <w:r>
              <w:rPr>
                <w:sz w:val="17"/>
                <w:szCs w:val="17"/>
              </w:rPr>
              <w:t>Accuracy slide: confusion matrices on our labelled test set; limits stated openly</w:t>
            </w:r>
          </w:p>
        </w:tc>
        <w:tc>
          <w:tcPr>
            <w:tcW w:w="231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B94FBC1" w14:textId="77777777" w:rsidR="00B172CB" w:rsidRDefault="00000000">
            <w:pPr>
              <w:spacing w:after="30" w:line="250" w:lineRule="auto"/>
            </w:pPr>
            <w:r>
              <w:rPr>
                <w:sz w:val="17"/>
                <w:szCs w:val="17"/>
              </w:rPr>
              <w:t>Measured on demo data only</w:t>
            </w:r>
          </w:p>
        </w:tc>
      </w:tr>
      <w:tr w:rsidR="00B172CB" w14:paraId="2D6D335D"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285D8A0" w14:textId="77777777" w:rsidR="00B172CB" w:rsidRDefault="00000000">
            <w:pPr>
              <w:spacing w:after="30" w:line="250" w:lineRule="auto"/>
            </w:pPr>
            <w:r>
              <w:rPr>
                <w:b/>
                <w:bCs/>
                <w:sz w:val="17"/>
                <w:szCs w:val="17"/>
              </w:rPr>
              <w:t>4:30-5:00</w:t>
            </w:r>
          </w:p>
        </w:tc>
        <w:tc>
          <w:tcPr>
            <w:tcW w:w="597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3D41CFC" w14:textId="77777777" w:rsidR="00B172CB" w:rsidRDefault="00000000">
            <w:pPr>
              <w:spacing w:after="30" w:line="250" w:lineRule="auto"/>
            </w:pPr>
            <w:r>
              <w:rPr>
                <w:sz w:val="17"/>
                <w:szCs w:val="17"/>
              </w:rPr>
              <w:t>Deployment path and what we need from MSDE (data access, pilot centres)</w:t>
            </w:r>
          </w:p>
        </w:tc>
        <w:tc>
          <w:tcPr>
            <w:tcW w:w="23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B68C57D" w14:textId="77777777" w:rsidR="00B172CB" w:rsidRDefault="00000000">
            <w:pPr>
              <w:spacing w:after="30" w:line="250" w:lineRule="auto"/>
            </w:pPr>
            <w:r>
              <w:rPr>
                <w:sz w:val="17"/>
                <w:szCs w:val="17"/>
              </w:rPr>
              <w:t>Plan</w:t>
            </w:r>
          </w:p>
        </w:tc>
      </w:tr>
    </w:tbl>
    <w:p w14:paraId="51584070" w14:textId="77777777" w:rsidR="00B172CB" w:rsidRDefault="00B172CB">
      <w:pPr>
        <w:spacing w:after="80"/>
      </w:pPr>
    </w:p>
    <w:p w14:paraId="41ACF7BB" w14:textId="77777777" w:rsidR="00B172CB" w:rsidRDefault="00000000">
      <w:pPr>
        <w:pStyle w:val="Heading1"/>
        <w:pageBreakBefore/>
      </w:pPr>
      <w:r>
        <w:lastRenderedPageBreak/>
        <w:t>21. Performance Metrics</w:t>
      </w:r>
    </w:p>
    <w:p w14:paraId="23A8A21E" w14:textId="77777777" w:rsidR="00B172CB" w:rsidRDefault="00000000">
      <w:pPr>
        <w:spacing w:after="120" w:line="276" w:lineRule="auto"/>
      </w:pPr>
      <w:r>
        <w:rPr>
          <w:b/>
          <w:bCs/>
        </w:rPr>
        <w:t>No results have been measured.</w:t>
      </w:r>
      <w:r>
        <w:t xml:space="preserve"> Targets below are hypotheses for the team to test; the "validated" column stays empty until experiments are run.</w:t>
      </w:r>
    </w:p>
    <w:p w14:paraId="176022EE" w14:textId="77777777" w:rsidR="00B172CB" w:rsidRDefault="00000000">
      <w:pPr>
        <w:keepNext/>
        <w:spacing w:before="120" w:after="60"/>
      </w:pPr>
      <w:r>
        <w:rPr>
          <w:b/>
          <w:bCs/>
          <w:i/>
          <w:iCs/>
          <w:color w:val="1F3864"/>
          <w:sz w:val="19"/>
          <w:szCs w:val="19"/>
        </w:rPr>
        <w:t>Table 22: Metrics: baseline, target and validation status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4"/>
        <w:gridCol w:w="2313"/>
        <w:gridCol w:w="2313"/>
        <w:gridCol w:w="1928"/>
      </w:tblGrid>
      <w:tr w:rsidR="00B172CB" w14:paraId="73DA94B7" w14:textId="77777777">
        <w:tblPrEx>
          <w:tblCellMar>
            <w:top w:w="0" w:type="dxa"/>
            <w:bottom w:w="0" w:type="dxa"/>
          </w:tblCellMar>
        </w:tblPrEx>
        <w:trPr>
          <w:cantSplit/>
          <w:tblHeader/>
        </w:trPr>
        <w:tc>
          <w:tcPr>
            <w:tcW w:w="3084"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E28C99E" w14:textId="77777777" w:rsidR="00B172CB" w:rsidRDefault="00000000">
            <w:pPr>
              <w:spacing w:after="30" w:line="250" w:lineRule="auto"/>
            </w:pPr>
            <w:r>
              <w:rPr>
                <w:b/>
                <w:bCs/>
                <w:color w:val="FFFFFF"/>
                <w:sz w:val="16"/>
                <w:szCs w:val="16"/>
              </w:rPr>
              <w:t>Metric</w:t>
            </w:r>
          </w:p>
        </w:tc>
        <w:tc>
          <w:tcPr>
            <w:tcW w:w="231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DCBA556" w14:textId="77777777" w:rsidR="00B172CB" w:rsidRDefault="00000000">
            <w:pPr>
              <w:spacing w:after="30" w:line="250" w:lineRule="auto"/>
            </w:pPr>
            <w:r>
              <w:rPr>
                <w:b/>
                <w:bCs/>
                <w:color w:val="FFFFFF"/>
                <w:sz w:val="16"/>
                <w:szCs w:val="16"/>
              </w:rPr>
              <w:t>Current baseline</w:t>
            </w:r>
          </w:p>
        </w:tc>
        <w:tc>
          <w:tcPr>
            <w:tcW w:w="231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892C681" w14:textId="77777777" w:rsidR="00B172CB" w:rsidRDefault="00000000">
            <w:pPr>
              <w:spacing w:after="30" w:line="250" w:lineRule="auto"/>
            </w:pPr>
            <w:r>
              <w:rPr>
                <w:b/>
                <w:bCs/>
                <w:color w:val="FFFFFF"/>
                <w:sz w:val="16"/>
                <w:szCs w:val="16"/>
              </w:rPr>
              <w:t>Target (hypothesis)</w:t>
            </w:r>
          </w:p>
        </w:tc>
        <w:tc>
          <w:tcPr>
            <w:tcW w:w="192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1D64324" w14:textId="77777777" w:rsidR="00B172CB" w:rsidRDefault="00000000">
            <w:pPr>
              <w:spacing w:after="30" w:line="250" w:lineRule="auto"/>
            </w:pPr>
            <w:r>
              <w:rPr>
                <w:b/>
                <w:bCs/>
                <w:color w:val="FFFFFF"/>
                <w:sz w:val="16"/>
                <w:szCs w:val="16"/>
              </w:rPr>
              <w:t>Experimentally validated result</w:t>
            </w:r>
          </w:p>
        </w:tc>
      </w:tr>
      <w:tr w:rsidR="00B172CB" w14:paraId="35BFC577"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882C1D" w14:textId="77777777" w:rsidR="00B172CB" w:rsidRDefault="00000000">
            <w:pPr>
              <w:spacing w:after="30" w:line="250" w:lineRule="auto"/>
            </w:pPr>
            <w:r>
              <w:rPr>
                <w:b/>
                <w:bCs/>
                <w:sz w:val="16"/>
                <w:szCs w:val="16"/>
              </w:rPr>
              <w:t>Batches compliant with Aadhaar-based attendance requirement</w:t>
            </w:r>
          </w:p>
        </w:tc>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A112349" w14:textId="77777777" w:rsidR="00B172CB" w:rsidRDefault="00000000">
            <w:pPr>
              <w:spacing w:after="30" w:line="250" w:lineRule="auto"/>
            </w:pPr>
            <w:r>
              <w:rPr>
                <w:sz w:val="16"/>
                <w:szCs w:val="16"/>
              </w:rPr>
              <w:t>About 13% of short-term and special-project batches since 2018, per CAG [1]</w:t>
            </w:r>
          </w:p>
        </w:tc>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E837DB0" w14:textId="77777777" w:rsidR="00B172CB" w:rsidRDefault="00000000">
            <w:pPr>
              <w:spacing w:after="30" w:line="250" w:lineRule="auto"/>
            </w:pPr>
            <w:r>
              <w:rPr>
                <w:sz w:val="16"/>
                <w:szCs w:val="16"/>
              </w:rPr>
              <w:t>Not a PRAMAAN metric; context only</w:t>
            </w:r>
          </w:p>
        </w:tc>
        <w:tc>
          <w:tcPr>
            <w:tcW w:w="192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5799E6E" w14:textId="77777777" w:rsidR="00B172CB" w:rsidRDefault="00000000">
            <w:pPr>
              <w:spacing w:after="30" w:line="250" w:lineRule="auto"/>
            </w:pPr>
            <w:r>
              <w:rPr>
                <w:sz w:val="16"/>
                <w:szCs w:val="16"/>
              </w:rPr>
              <w:t>n/a</w:t>
            </w:r>
          </w:p>
        </w:tc>
      </w:tr>
      <w:tr w:rsidR="00B172CB" w14:paraId="1BA514B9"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9074877" w14:textId="77777777" w:rsidR="00B172CB" w:rsidRDefault="00000000">
            <w:pPr>
              <w:spacing w:after="30" w:line="250" w:lineRule="auto"/>
            </w:pPr>
            <w:r>
              <w:rPr>
                <w:b/>
                <w:bCs/>
                <w:sz w:val="16"/>
                <w:szCs w:val="16"/>
              </w:rPr>
              <w:t>On-spot inspections with geotagging</w:t>
            </w:r>
          </w:p>
        </w:tc>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773B5BA" w14:textId="77777777" w:rsidR="00B172CB" w:rsidRDefault="00000000">
            <w:pPr>
              <w:spacing w:after="30" w:line="250" w:lineRule="auto"/>
            </w:pPr>
            <w:r>
              <w:rPr>
                <w:sz w:val="16"/>
                <w:szCs w:val="16"/>
              </w:rPr>
              <w:t>16% (84% lacked it) per CAG [1]</w:t>
            </w:r>
          </w:p>
        </w:tc>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D0F78C3" w14:textId="77777777" w:rsidR="00B172CB" w:rsidRDefault="00000000">
            <w:pPr>
              <w:spacing w:after="30" w:line="250" w:lineRule="auto"/>
            </w:pPr>
            <w:r>
              <w:rPr>
                <w:sz w:val="16"/>
                <w:szCs w:val="16"/>
              </w:rPr>
              <w:t>Not a PRAMAAN metric; context only</w:t>
            </w:r>
          </w:p>
        </w:tc>
        <w:tc>
          <w:tcPr>
            <w:tcW w:w="192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598A2AA" w14:textId="77777777" w:rsidR="00B172CB" w:rsidRDefault="00000000">
            <w:pPr>
              <w:spacing w:after="30" w:line="250" w:lineRule="auto"/>
            </w:pPr>
            <w:r>
              <w:rPr>
                <w:sz w:val="16"/>
                <w:szCs w:val="16"/>
              </w:rPr>
              <w:t>n/a</w:t>
            </w:r>
          </w:p>
        </w:tc>
      </w:tr>
      <w:tr w:rsidR="00B172CB" w14:paraId="3522C2B6"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718C331" w14:textId="77777777" w:rsidR="00B172CB" w:rsidRDefault="00000000">
            <w:pPr>
              <w:spacing w:after="30" w:line="250" w:lineRule="auto"/>
            </w:pPr>
            <w:r>
              <w:rPr>
                <w:b/>
                <w:bCs/>
                <w:sz w:val="16"/>
                <w:szCs w:val="16"/>
              </w:rPr>
              <w:t>Per-session person-count relative error on standard classroom views</w:t>
            </w:r>
          </w:p>
        </w:tc>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C04FB4D" w14:textId="77777777" w:rsidR="00B172CB" w:rsidRDefault="00000000">
            <w:pPr>
              <w:spacing w:after="30" w:line="250" w:lineRule="auto"/>
            </w:pPr>
            <w:r>
              <w:rPr>
                <w:sz w:val="16"/>
                <w:szCs w:val="16"/>
              </w:rPr>
              <w:t>No baseline available</w:t>
            </w:r>
          </w:p>
        </w:tc>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29A445" w14:textId="77777777" w:rsidR="00B172CB" w:rsidRDefault="00000000">
            <w:pPr>
              <w:spacing w:after="30" w:line="250" w:lineRule="auto"/>
            </w:pPr>
            <w:r>
              <w:rPr>
                <w:sz w:val="16"/>
                <w:szCs w:val="16"/>
              </w:rPr>
              <w:t>At most 10%</w:t>
            </w:r>
          </w:p>
        </w:tc>
        <w:tc>
          <w:tcPr>
            <w:tcW w:w="192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8FC919" w14:textId="77777777" w:rsidR="00B172CB" w:rsidRDefault="00000000">
            <w:pPr>
              <w:spacing w:after="30" w:line="250" w:lineRule="auto"/>
            </w:pPr>
            <w:r>
              <w:rPr>
                <w:sz w:val="16"/>
                <w:szCs w:val="16"/>
              </w:rPr>
              <w:t>To be measured</w:t>
            </w:r>
          </w:p>
        </w:tc>
      </w:tr>
      <w:tr w:rsidR="00B172CB" w14:paraId="18EBCBB4"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19498E9" w14:textId="77777777" w:rsidR="00B172CB" w:rsidRDefault="00000000">
            <w:pPr>
              <w:spacing w:after="30" w:line="250" w:lineRule="auto"/>
            </w:pPr>
            <w:r>
              <w:rPr>
                <w:b/>
                <w:bCs/>
                <w:sz w:val="16"/>
                <w:szCs w:val="16"/>
              </w:rPr>
              <w:t>Gross over-claim detection recall (claim at least 2x observed)</w:t>
            </w:r>
          </w:p>
        </w:tc>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CBADF7D" w14:textId="77777777" w:rsidR="00B172CB" w:rsidRDefault="00000000">
            <w:pPr>
              <w:spacing w:after="30" w:line="250" w:lineRule="auto"/>
            </w:pPr>
            <w:r>
              <w:rPr>
                <w:sz w:val="16"/>
                <w:szCs w:val="16"/>
              </w:rPr>
              <w:t>No baseline available</w:t>
            </w:r>
          </w:p>
        </w:tc>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81C84C4" w14:textId="77777777" w:rsidR="00B172CB" w:rsidRDefault="00000000">
            <w:pPr>
              <w:spacing w:after="30" w:line="250" w:lineRule="auto"/>
            </w:pPr>
            <w:r>
              <w:rPr>
                <w:sz w:val="16"/>
                <w:szCs w:val="16"/>
              </w:rPr>
              <w:t>At least 90% at precision of at least 80%</w:t>
            </w:r>
          </w:p>
        </w:tc>
        <w:tc>
          <w:tcPr>
            <w:tcW w:w="192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91E428B" w14:textId="77777777" w:rsidR="00B172CB" w:rsidRDefault="00000000">
            <w:pPr>
              <w:spacing w:after="30" w:line="250" w:lineRule="auto"/>
            </w:pPr>
            <w:r>
              <w:rPr>
                <w:sz w:val="16"/>
                <w:szCs w:val="16"/>
              </w:rPr>
              <w:t>To be measured</w:t>
            </w:r>
          </w:p>
        </w:tc>
      </w:tr>
      <w:tr w:rsidR="00B172CB" w14:paraId="42C907B4"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8F27FF3" w14:textId="77777777" w:rsidR="00B172CB" w:rsidRDefault="00000000">
            <w:pPr>
              <w:spacing w:after="30" w:line="250" w:lineRule="auto"/>
            </w:pPr>
            <w:r>
              <w:rPr>
                <w:b/>
                <w:bCs/>
                <w:sz w:val="16"/>
                <w:szCs w:val="16"/>
              </w:rPr>
              <w:t>Item-presence precision and recall for sanctioned classes</w:t>
            </w:r>
          </w:p>
        </w:tc>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A2352A8" w14:textId="77777777" w:rsidR="00B172CB" w:rsidRDefault="00000000">
            <w:pPr>
              <w:spacing w:after="30" w:line="250" w:lineRule="auto"/>
            </w:pPr>
            <w:r>
              <w:rPr>
                <w:sz w:val="16"/>
                <w:szCs w:val="16"/>
              </w:rPr>
              <w:t>No baseline available</w:t>
            </w:r>
          </w:p>
        </w:tc>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826FEE1" w14:textId="77777777" w:rsidR="00B172CB" w:rsidRDefault="00000000">
            <w:pPr>
              <w:spacing w:after="30" w:line="250" w:lineRule="auto"/>
            </w:pPr>
            <w:r>
              <w:rPr>
                <w:sz w:val="16"/>
                <w:szCs w:val="16"/>
              </w:rPr>
              <w:t>At least 85% recall at high precision after persistence rule</w:t>
            </w:r>
          </w:p>
        </w:tc>
        <w:tc>
          <w:tcPr>
            <w:tcW w:w="192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B0CBD5A" w14:textId="77777777" w:rsidR="00B172CB" w:rsidRDefault="00000000">
            <w:pPr>
              <w:spacing w:after="30" w:line="250" w:lineRule="auto"/>
            </w:pPr>
            <w:r>
              <w:rPr>
                <w:sz w:val="16"/>
                <w:szCs w:val="16"/>
              </w:rPr>
              <w:t>To be measured</w:t>
            </w:r>
          </w:p>
        </w:tc>
      </w:tr>
      <w:tr w:rsidR="00B172CB" w14:paraId="18C47F83"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5394E59" w14:textId="77777777" w:rsidR="00B172CB" w:rsidRDefault="00000000">
            <w:pPr>
              <w:spacing w:after="30" w:line="250" w:lineRule="auto"/>
            </w:pPr>
            <w:r>
              <w:rPr>
                <w:b/>
                <w:bCs/>
                <w:sz w:val="16"/>
                <w:szCs w:val="16"/>
              </w:rPr>
              <w:t>False-flag rate on genuine sessions (RED)</w:t>
            </w:r>
          </w:p>
        </w:tc>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27F6A85" w14:textId="77777777" w:rsidR="00B172CB" w:rsidRDefault="00000000">
            <w:pPr>
              <w:spacing w:after="30" w:line="250" w:lineRule="auto"/>
            </w:pPr>
            <w:r>
              <w:rPr>
                <w:sz w:val="16"/>
                <w:szCs w:val="16"/>
              </w:rPr>
              <w:t>No baseline available</w:t>
            </w:r>
          </w:p>
        </w:tc>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D266761" w14:textId="77777777" w:rsidR="00B172CB" w:rsidRDefault="00000000">
            <w:pPr>
              <w:spacing w:after="30" w:line="250" w:lineRule="auto"/>
            </w:pPr>
            <w:r>
              <w:rPr>
                <w:sz w:val="16"/>
                <w:szCs w:val="16"/>
              </w:rPr>
              <w:t>Below 5% of sessions</w:t>
            </w:r>
          </w:p>
        </w:tc>
        <w:tc>
          <w:tcPr>
            <w:tcW w:w="192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558BFD7" w14:textId="77777777" w:rsidR="00B172CB" w:rsidRDefault="00000000">
            <w:pPr>
              <w:spacing w:after="30" w:line="250" w:lineRule="auto"/>
            </w:pPr>
            <w:r>
              <w:rPr>
                <w:sz w:val="16"/>
                <w:szCs w:val="16"/>
              </w:rPr>
              <w:t>To be measured</w:t>
            </w:r>
          </w:p>
        </w:tc>
      </w:tr>
      <w:tr w:rsidR="00B172CB" w14:paraId="5FECCADA"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55C875A" w14:textId="77777777" w:rsidR="00B172CB" w:rsidRDefault="00000000">
            <w:pPr>
              <w:spacing w:after="30" w:line="250" w:lineRule="auto"/>
            </w:pPr>
            <w:r>
              <w:rPr>
                <w:b/>
                <w:bCs/>
                <w:sz w:val="16"/>
                <w:szCs w:val="16"/>
              </w:rPr>
              <w:t>Latency from event to dashboard (online)</w:t>
            </w:r>
          </w:p>
        </w:tc>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C15B78" w14:textId="77777777" w:rsidR="00B172CB" w:rsidRDefault="00000000">
            <w:pPr>
              <w:spacing w:after="30" w:line="250" w:lineRule="auto"/>
            </w:pPr>
            <w:r>
              <w:rPr>
                <w:sz w:val="16"/>
                <w:szCs w:val="16"/>
              </w:rPr>
              <w:t>Days to weeks (inspection cycle)</w:t>
            </w:r>
          </w:p>
        </w:tc>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9DEC0EA" w14:textId="77777777" w:rsidR="00B172CB" w:rsidRDefault="00000000">
            <w:pPr>
              <w:spacing w:after="30" w:line="250" w:lineRule="auto"/>
            </w:pPr>
            <w:r>
              <w:rPr>
                <w:sz w:val="16"/>
                <w:szCs w:val="16"/>
              </w:rPr>
              <w:t>Under 5 minutes</w:t>
            </w:r>
          </w:p>
        </w:tc>
        <w:tc>
          <w:tcPr>
            <w:tcW w:w="192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19BC54C" w14:textId="77777777" w:rsidR="00B172CB" w:rsidRDefault="00000000">
            <w:pPr>
              <w:spacing w:after="30" w:line="250" w:lineRule="auto"/>
            </w:pPr>
            <w:r>
              <w:rPr>
                <w:sz w:val="16"/>
                <w:szCs w:val="16"/>
              </w:rPr>
              <w:t>To be measured</w:t>
            </w:r>
          </w:p>
        </w:tc>
      </w:tr>
      <w:tr w:rsidR="00B172CB" w14:paraId="0530FDF7"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A2EE9A9" w14:textId="77777777" w:rsidR="00B172CB" w:rsidRDefault="00000000">
            <w:pPr>
              <w:spacing w:after="30" w:line="250" w:lineRule="auto"/>
            </w:pPr>
            <w:r>
              <w:rPr>
                <w:b/>
                <w:bCs/>
                <w:sz w:val="16"/>
                <w:szCs w:val="16"/>
              </w:rPr>
              <w:t>Data uploaded per camera per day (routine)</w:t>
            </w:r>
          </w:p>
        </w:tc>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4C6B16B" w14:textId="77777777" w:rsidR="00B172CB" w:rsidRDefault="00000000">
            <w:pPr>
              <w:spacing w:after="30" w:line="250" w:lineRule="auto"/>
            </w:pPr>
            <w:r>
              <w:rPr>
                <w:sz w:val="16"/>
                <w:szCs w:val="16"/>
              </w:rPr>
              <w:t>Streaming equivalent about 9-18 GB (assumed bitrate)</w:t>
            </w:r>
          </w:p>
        </w:tc>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591121E" w14:textId="77777777" w:rsidR="00B172CB" w:rsidRDefault="00000000">
            <w:pPr>
              <w:spacing w:after="30" w:line="250" w:lineRule="auto"/>
            </w:pPr>
            <w:r>
              <w:rPr>
                <w:sz w:val="16"/>
                <w:szCs w:val="16"/>
              </w:rPr>
              <w:t>At most 0.5 MB</w:t>
            </w:r>
          </w:p>
        </w:tc>
        <w:tc>
          <w:tcPr>
            <w:tcW w:w="192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970BDDF" w14:textId="77777777" w:rsidR="00B172CB" w:rsidRDefault="00000000">
            <w:pPr>
              <w:spacing w:after="30" w:line="250" w:lineRule="auto"/>
            </w:pPr>
            <w:r>
              <w:rPr>
                <w:sz w:val="16"/>
                <w:szCs w:val="16"/>
              </w:rPr>
              <w:t>To be measured</w:t>
            </w:r>
          </w:p>
        </w:tc>
      </w:tr>
      <w:tr w:rsidR="00B172CB" w14:paraId="6C6270B5"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38B9A10" w14:textId="77777777" w:rsidR="00B172CB" w:rsidRDefault="00000000">
            <w:pPr>
              <w:spacing w:after="30" w:line="250" w:lineRule="auto"/>
            </w:pPr>
            <w:r>
              <w:rPr>
                <w:b/>
                <w:bCs/>
                <w:sz w:val="16"/>
                <w:szCs w:val="16"/>
              </w:rPr>
              <w:t>Edge throughput</w:t>
            </w:r>
          </w:p>
        </w:tc>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DA22D87" w14:textId="77777777" w:rsidR="00B172CB" w:rsidRDefault="00000000">
            <w:pPr>
              <w:spacing w:after="30" w:line="250" w:lineRule="auto"/>
            </w:pPr>
            <w:r>
              <w:rPr>
                <w:sz w:val="16"/>
                <w:szCs w:val="16"/>
              </w:rPr>
              <w:t>n/a</w:t>
            </w:r>
          </w:p>
        </w:tc>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1B98C74" w14:textId="77777777" w:rsidR="00B172CB" w:rsidRDefault="00000000">
            <w:pPr>
              <w:spacing w:after="30" w:line="250" w:lineRule="auto"/>
            </w:pPr>
            <w:r>
              <w:rPr>
                <w:sz w:val="16"/>
                <w:szCs w:val="16"/>
              </w:rPr>
              <w:t>At least 0.5 frames per second per camera on chosen hardware</w:t>
            </w:r>
          </w:p>
        </w:tc>
        <w:tc>
          <w:tcPr>
            <w:tcW w:w="192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4E1402" w14:textId="77777777" w:rsidR="00B172CB" w:rsidRDefault="00000000">
            <w:pPr>
              <w:spacing w:after="30" w:line="250" w:lineRule="auto"/>
            </w:pPr>
            <w:r>
              <w:rPr>
                <w:sz w:val="16"/>
                <w:szCs w:val="16"/>
              </w:rPr>
              <w:t>To be benchmarked</w:t>
            </w:r>
          </w:p>
        </w:tc>
      </w:tr>
      <w:tr w:rsidR="00B172CB" w14:paraId="6B0A8792"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78AC3BF" w14:textId="77777777" w:rsidR="00B172CB" w:rsidRDefault="00000000">
            <w:pPr>
              <w:spacing w:after="30" w:line="250" w:lineRule="auto"/>
            </w:pPr>
            <w:r>
              <w:rPr>
                <w:b/>
                <w:bCs/>
                <w:sz w:val="16"/>
                <w:szCs w:val="16"/>
              </w:rPr>
              <w:t>Tamper-event detection (blocked, moved, frozen)</w:t>
            </w:r>
          </w:p>
        </w:tc>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18430C2" w14:textId="77777777" w:rsidR="00B172CB" w:rsidRDefault="00000000">
            <w:pPr>
              <w:spacing w:after="30" w:line="250" w:lineRule="auto"/>
            </w:pPr>
            <w:r>
              <w:rPr>
                <w:sz w:val="16"/>
                <w:szCs w:val="16"/>
              </w:rPr>
              <w:t>Not systematically detected</w:t>
            </w:r>
          </w:p>
        </w:tc>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74F4910" w14:textId="77777777" w:rsidR="00B172CB" w:rsidRDefault="00000000">
            <w:pPr>
              <w:spacing w:after="30" w:line="250" w:lineRule="auto"/>
            </w:pPr>
            <w:r>
              <w:rPr>
                <w:sz w:val="16"/>
                <w:szCs w:val="16"/>
              </w:rPr>
              <w:t>At least 90% on staged tests</w:t>
            </w:r>
          </w:p>
        </w:tc>
        <w:tc>
          <w:tcPr>
            <w:tcW w:w="192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7B2A257" w14:textId="77777777" w:rsidR="00B172CB" w:rsidRDefault="00000000">
            <w:pPr>
              <w:spacing w:after="30" w:line="250" w:lineRule="auto"/>
            </w:pPr>
            <w:r>
              <w:rPr>
                <w:sz w:val="16"/>
                <w:szCs w:val="16"/>
              </w:rPr>
              <w:t>To be measured</w:t>
            </w:r>
          </w:p>
        </w:tc>
      </w:tr>
    </w:tbl>
    <w:p w14:paraId="0DFFCD13" w14:textId="77777777" w:rsidR="00B172CB" w:rsidRDefault="00B172CB">
      <w:pPr>
        <w:spacing w:after="80"/>
      </w:pPr>
    </w:p>
    <w:p w14:paraId="296B0E12" w14:textId="77777777" w:rsidR="00B172CB" w:rsidRDefault="00000000">
      <w:pPr>
        <w:pStyle w:val="Heading1"/>
        <w:pageBreakBefore/>
      </w:pPr>
      <w:r>
        <w:lastRenderedPageBreak/>
        <w:t>22. Real-World Cost Analysis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172CB" w14:paraId="3AFF7604" w14:textId="77777777">
        <w:tblPrEx>
          <w:tblCellMar>
            <w:top w:w="0" w:type="dxa"/>
            <w:bottom w:w="0" w:type="dxa"/>
          </w:tblCellMar>
        </w:tblPrEx>
        <w:tc>
          <w:tcPr>
            <w:tcW w:w="9638" w:type="dxa"/>
            <w:tcBorders>
              <w:top w:val="none" w:sz="0" w:space="0" w:color="FFFFFF"/>
              <w:left w:val="single" w:sz="24" w:space="0" w:color="BF9000"/>
              <w:bottom w:val="none" w:sz="0" w:space="0" w:color="FFFFFF"/>
              <w:right w:val="none" w:sz="0" w:space="0" w:color="FFFFFF"/>
            </w:tcBorders>
            <w:shd w:val="clear" w:color="auto" w:fill="FFF2CC"/>
            <w:tcMar>
              <w:top w:w="90" w:type="dxa"/>
              <w:left w:w="160" w:type="dxa"/>
              <w:bottom w:w="90" w:type="dxa"/>
              <w:right w:w="120" w:type="dxa"/>
            </w:tcMar>
          </w:tcPr>
          <w:p w14:paraId="0B079CE9" w14:textId="77777777" w:rsidR="00B172CB" w:rsidRDefault="00000000">
            <w:pPr>
              <w:spacing w:after="40"/>
            </w:pPr>
            <w:r>
              <w:rPr>
                <w:b/>
                <w:bCs/>
                <w:color w:val="1F3864"/>
              </w:rPr>
              <w:t>Read this first</w:t>
            </w:r>
          </w:p>
          <w:p w14:paraId="3E1B5E5A" w14:textId="77777777" w:rsidR="00B172CB" w:rsidRDefault="00000000">
            <w:pPr>
              <w:spacing w:after="40" w:line="264" w:lineRule="auto"/>
            </w:pPr>
            <w:r>
              <w:rPr>
                <w:sz w:val="20"/>
                <w:szCs w:val="20"/>
              </w:rPr>
              <w:t>All figures are order-of-magnitude assumptions in Indian rupees, built from stated assumptions, without vendor quotes. They show where cost sits, not what it will be. Obtain quotes before any budget decision.</w:t>
            </w:r>
          </w:p>
        </w:tc>
      </w:tr>
    </w:tbl>
    <w:p w14:paraId="755F50B1" w14:textId="77777777" w:rsidR="00B172CB" w:rsidRDefault="00B172CB">
      <w:pPr>
        <w:spacing w:after="80"/>
      </w:pPr>
    </w:p>
    <w:p w14:paraId="64A77CF3" w14:textId="77777777" w:rsidR="00B172CB" w:rsidRDefault="00000000">
      <w:pPr>
        <w:keepNext/>
        <w:spacing w:before="120" w:after="60"/>
      </w:pPr>
      <w:r>
        <w:rPr>
          <w:b/>
          <w:bCs/>
          <w:i/>
          <w:iCs/>
          <w:color w:val="1F3864"/>
          <w:sz w:val="19"/>
          <w:szCs w:val="19"/>
        </w:rPr>
        <w:t>Table 23: Indicative cost ranges (assumption-based)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1927"/>
        <w:gridCol w:w="1927"/>
        <w:gridCol w:w="2120"/>
        <w:gridCol w:w="2122"/>
      </w:tblGrid>
      <w:tr w:rsidR="00B172CB" w14:paraId="49199448" w14:textId="77777777">
        <w:tblPrEx>
          <w:tblCellMar>
            <w:top w:w="0" w:type="dxa"/>
            <w:bottom w:w="0" w:type="dxa"/>
          </w:tblCellMar>
        </w:tblPrEx>
        <w:trPr>
          <w:cantSplit/>
          <w:tblHeader/>
        </w:trPr>
        <w:tc>
          <w:tcPr>
            <w:tcW w:w="1542"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87170CA" w14:textId="77777777" w:rsidR="00B172CB" w:rsidRDefault="00000000">
            <w:pPr>
              <w:spacing w:after="30" w:line="250" w:lineRule="auto"/>
            </w:pPr>
            <w:r>
              <w:rPr>
                <w:b/>
                <w:bCs/>
                <w:color w:val="FFFFFF"/>
                <w:sz w:val="16"/>
                <w:szCs w:val="16"/>
              </w:rPr>
              <w:t>Item</w:t>
            </w:r>
          </w:p>
        </w:tc>
        <w:tc>
          <w:tcPr>
            <w:tcW w:w="192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300A830" w14:textId="77777777" w:rsidR="00B172CB" w:rsidRDefault="00000000">
            <w:pPr>
              <w:spacing w:after="30" w:line="250" w:lineRule="auto"/>
            </w:pPr>
            <w:r>
              <w:rPr>
                <w:b/>
                <w:bCs/>
                <w:color w:val="FFFFFF"/>
                <w:sz w:val="16"/>
                <w:szCs w:val="16"/>
              </w:rPr>
              <w:t>Prototype</w:t>
            </w:r>
          </w:p>
        </w:tc>
        <w:tc>
          <w:tcPr>
            <w:tcW w:w="192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B40F2C2" w14:textId="77777777" w:rsidR="00B172CB" w:rsidRDefault="00000000">
            <w:pPr>
              <w:spacing w:after="30" w:line="250" w:lineRule="auto"/>
            </w:pPr>
            <w:r>
              <w:rPr>
                <w:b/>
                <w:bCs/>
                <w:color w:val="FFFFFF"/>
                <w:sz w:val="16"/>
                <w:szCs w:val="16"/>
              </w:rPr>
              <w:t>Pilot (about 50 centres)</w:t>
            </w:r>
          </w:p>
        </w:tc>
        <w:tc>
          <w:tcPr>
            <w:tcW w:w="212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5ADD499" w14:textId="77777777" w:rsidR="00B172CB" w:rsidRDefault="00000000">
            <w:pPr>
              <w:spacing w:after="30" w:line="250" w:lineRule="auto"/>
            </w:pPr>
            <w:r>
              <w:rPr>
                <w:b/>
                <w:bCs/>
                <w:color w:val="FFFFFF"/>
                <w:sz w:val="16"/>
                <w:szCs w:val="16"/>
              </w:rPr>
              <w:t>Production (per 1,000 centres)</w:t>
            </w:r>
          </w:p>
        </w:tc>
        <w:tc>
          <w:tcPr>
            <w:tcW w:w="2122"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8C1AD13" w14:textId="77777777" w:rsidR="00B172CB" w:rsidRDefault="00000000">
            <w:pPr>
              <w:spacing w:after="30" w:line="250" w:lineRule="auto"/>
            </w:pPr>
            <w:r>
              <w:rPr>
                <w:b/>
                <w:bCs/>
                <w:color w:val="FFFFFF"/>
                <w:sz w:val="16"/>
                <w:szCs w:val="16"/>
              </w:rPr>
              <w:t>Assumptions</w:t>
            </w:r>
          </w:p>
        </w:tc>
      </w:tr>
      <w:tr w:rsidR="00B172CB" w14:paraId="651BEF9C"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5A7AF3" w14:textId="77777777" w:rsidR="00B172CB" w:rsidRDefault="00000000">
            <w:pPr>
              <w:spacing w:after="30" w:line="250" w:lineRule="auto"/>
            </w:pPr>
            <w:r>
              <w:rPr>
                <w:b/>
                <w:bCs/>
                <w:sz w:val="16"/>
                <w:szCs w:val="16"/>
              </w:rPr>
              <w:t>Edge hardware</w:t>
            </w:r>
          </w:p>
        </w:tc>
        <w:tc>
          <w:tcPr>
            <w:tcW w:w="192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B2BB297" w14:textId="77777777" w:rsidR="00B172CB" w:rsidRDefault="00000000">
            <w:pPr>
              <w:spacing w:after="30" w:line="250" w:lineRule="auto"/>
            </w:pPr>
            <w:r>
              <w:rPr>
                <w:sz w:val="16"/>
                <w:szCs w:val="16"/>
              </w:rPr>
              <w:t>Rs 0-25,000 (existing laptops; optional mini-PC)</w:t>
            </w:r>
          </w:p>
        </w:tc>
        <w:tc>
          <w:tcPr>
            <w:tcW w:w="192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66F1D80" w14:textId="77777777" w:rsidR="00B172CB" w:rsidRDefault="00000000">
            <w:pPr>
              <w:spacing w:after="30" w:line="250" w:lineRule="auto"/>
            </w:pPr>
            <w:r>
              <w:rPr>
                <w:sz w:val="16"/>
                <w:szCs w:val="16"/>
              </w:rPr>
              <w:t>Rs 10-20 lakh</w:t>
            </w:r>
          </w:p>
        </w:tc>
        <w:tc>
          <w:tcPr>
            <w:tcW w:w="21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CB9EC1" w14:textId="77777777" w:rsidR="00B172CB" w:rsidRDefault="00000000">
            <w:pPr>
              <w:spacing w:after="30" w:line="250" w:lineRule="auto"/>
            </w:pPr>
            <w:r>
              <w:rPr>
                <w:sz w:val="16"/>
                <w:szCs w:val="16"/>
              </w:rPr>
              <w:t>Rs 2-4 crore</w:t>
            </w:r>
          </w:p>
        </w:tc>
        <w:tc>
          <w:tcPr>
            <w:tcW w:w="212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1961121" w14:textId="77777777" w:rsidR="00B172CB" w:rsidRDefault="00000000">
            <w:pPr>
              <w:spacing w:after="30" w:line="250" w:lineRule="auto"/>
            </w:pPr>
            <w:r>
              <w:rPr>
                <w:sz w:val="16"/>
                <w:szCs w:val="16"/>
              </w:rPr>
              <w:t>Rs 20,000-40,000 per centre, one device each; cameras reused</w:t>
            </w:r>
          </w:p>
        </w:tc>
      </w:tr>
      <w:tr w:rsidR="00B172CB" w14:paraId="5F7EE25B"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BC41E97" w14:textId="77777777" w:rsidR="00B172CB" w:rsidRDefault="00000000">
            <w:pPr>
              <w:spacing w:after="30" w:line="250" w:lineRule="auto"/>
            </w:pPr>
            <w:r>
              <w:rPr>
                <w:b/>
                <w:bCs/>
                <w:sz w:val="16"/>
                <w:szCs w:val="16"/>
              </w:rPr>
              <w:t>Cloud and storage</w:t>
            </w:r>
          </w:p>
        </w:tc>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DD68EC7" w14:textId="77777777" w:rsidR="00B172CB" w:rsidRDefault="00000000">
            <w:pPr>
              <w:spacing w:after="30" w:line="250" w:lineRule="auto"/>
            </w:pPr>
            <w:r>
              <w:rPr>
                <w:sz w:val="16"/>
                <w:szCs w:val="16"/>
              </w:rPr>
              <w:t>Free tier / student credits</w:t>
            </w:r>
          </w:p>
        </w:tc>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B302EF4" w14:textId="77777777" w:rsidR="00B172CB" w:rsidRDefault="00000000">
            <w:pPr>
              <w:spacing w:after="30" w:line="250" w:lineRule="auto"/>
            </w:pPr>
            <w:r>
              <w:rPr>
                <w:sz w:val="16"/>
                <w:szCs w:val="16"/>
              </w:rPr>
              <w:t>Rs 2-5 lakh per year</w:t>
            </w:r>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2860522" w14:textId="77777777" w:rsidR="00B172CB" w:rsidRDefault="00000000">
            <w:pPr>
              <w:spacing w:after="30" w:line="250" w:lineRule="auto"/>
            </w:pPr>
            <w:r>
              <w:rPr>
                <w:sz w:val="16"/>
                <w:szCs w:val="16"/>
              </w:rPr>
              <w:t>Rs 10-30 lakh per year</w:t>
            </w:r>
          </w:p>
        </w:tc>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A7FAF90" w14:textId="77777777" w:rsidR="00B172CB" w:rsidRDefault="00000000">
            <w:pPr>
              <w:spacing w:after="30" w:line="250" w:lineRule="auto"/>
            </w:pPr>
            <w:r>
              <w:rPr>
                <w:sz w:val="16"/>
                <w:szCs w:val="16"/>
              </w:rPr>
              <w:t>Small metadata volume; evidence objects on exceptions</w:t>
            </w:r>
          </w:p>
        </w:tc>
      </w:tr>
      <w:tr w:rsidR="00B172CB" w14:paraId="431C55A6"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1BE9BFF" w14:textId="77777777" w:rsidR="00B172CB" w:rsidRDefault="00000000">
            <w:pPr>
              <w:spacing w:after="30" w:line="250" w:lineRule="auto"/>
            </w:pPr>
            <w:r>
              <w:rPr>
                <w:b/>
                <w:bCs/>
                <w:sz w:val="16"/>
                <w:szCs w:val="16"/>
              </w:rPr>
              <w:t>Software development</w:t>
            </w:r>
          </w:p>
        </w:tc>
        <w:tc>
          <w:tcPr>
            <w:tcW w:w="192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8733E6F" w14:textId="77777777" w:rsidR="00B172CB" w:rsidRDefault="00000000">
            <w:pPr>
              <w:spacing w:after="30" w:line="250" w:lineRule="auto"/>
            </w:pPr>
            <w:r>
              <w:rPr>
                <w:sz w:val="16"/>
                <w:szCs w:val="16"/>
              </w:rPr>
              <w:t>Team effort (unpaid)</w:t>
            </w:r>
          </w:p>
        </w:tc>
        <w:tc>
          <w:tcPr>
            <w:tcW w:w="192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2EF606" w14:textId="77777777" w:rsidR="00B172CB" w:rsidRDefault="00000000">
            <w:pPr>
              <w:spacing w:after="30" w:line="250" w:lineRule="auto"/>
            </w:pPr>
            <w:r>
              <w:rPr>
                <w:sz w:val="16"/>
                <w:szCs w:val="16"/>
              </w:rPr>
              <w:t>Rs 20-40 lakh</w:t>
            </w:r>
          </w:p>
        </w:tc>
        <w:tc>
          <w:tcPr>
            <w:tcW w:w="21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A12BE1" w14:textId="77777777" w:rsidR="00B172CB" w:rsidRDefault="00000000">
            <w:pPr>
              <w:spacing w:after="30" w:line="250" w:lineRule="auto"/>
            </w:pPr>
            <w:r>
              <w:rPr>
                <w:sz w:val="16"/>
                <w:szCs w:val="16"/>
              </w:rPr>
              <w:t>Rs 1-2 crore per year (maintenance team)</w:t>
            </w:r>
          </w:p>
        </w:tc>
        <w:tc>
          <w:tcPr>
            <w:tcW w:w="212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1D3F8F" w14:textId="77777777" w:rsidR="00B172CB" w:rsidRDefault="00000000">
            <w:pPr>
              <w:spacing w:after="30" w:line="250" w:lineRule="auto"/>
            </w:pPr>
            <w:r>
              <w:rPr>
                <w:sz w:val="16"/>
                <w:szCs w:val="16"/>
              </w:rPr>
              <w:t>Small engineering team</w:t>
            </w:r>
          </w:p>
        </w:tc>
      </w:tr>
      <w:tr w:rsidR="00B172CB" w14:paraId="1A0CF13B"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10E8F28" w14:textId="77777777" w:rsidR="00B172CB" w:rsidRDefault="00000000">
            <w:pPr>
              <w:spacing w:after="30" w:line="250" w:lineRule="auto"/>
            </w:pPr>
            <w:r>
              <w:rPr>
                <w:b/>
                <w:bCs/>
                <w:sz w:val="16"/>
                <w:szCs w:val="16"/>
              </w:rPr>
              <w:t>APIs and data</w:t>
            </w:r>
          </w:p>
        </w:tc>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696C0CF" w14:textId="77777777" w:rsidR="00B172CB" w:rsidRDefault="00000000">
            <w:pPr>
              <w:spacing w:after="30" w:line="250" w:lineRule="auto"/>
            </w:pPr>
            <w:r>
              <w:rPr>
                <w:sz w:val="16"/>
                <w:szCs w:val="16"/>
              </w:rPr>
              <w:t>None</w:t>
            </w:r>
          </w:p>
        </w:tc>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06F7F6B" w14:textId="77777777" w:rsidR="00B172CB" w:rsidRDefault="00000000">
            <w:pPr>
              <w:spacing w:after="30" w:line="250" w:lineRule="auto"/>
            </w:pPr>
            <w:r>
              <w:rPr>
                <w:sz w:val="16"/>
                <w:szCs w:val="16"/>
              </w:rPr>
              <w:t>Data-sharing arrangement (negotiated)</w:t>
            </w:r>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0780AE1" w14:textId="77777777" w:rsidR="00B172CB" w:rsidRDefault="00000000">
            <w:pPr>
              <w:spacing w:after="30" w:line="250" w:lineRule="auto"/>
            </w:pPr>
            <w:r>
              <w:rPr>
                <w:sz w:val="16"/>
                <w:szCs w:val="16"/>
              </w:rPr>
              <w:t>Same</w:t>
            </w:r>
          </w:p>
        </w:tc>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8463FDD" w14:textId="77777777" w:rsidR="00B172CB" w:rsidRDefault="00000000">
            <w:pPr>
              <w:spacing w:after="30" w:line="250" w:lineRule="auto"/>
            </w:pPr>
            <w:r>
              <w:rPr>
                <w:sz w:val="16"/>
                <w:szCs w:val="16"/>
              </w:rPr>
              <w:t>Cost may be zero or internal</w:t>
            </w:r>
          </w:p>
        </w:tc>
      </w:tr>
      <w:tr w:rsidR="00B172CB" w14:paraId="43EE45D3"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8F2624" w14:textId="77777777" w:rsidR="00B172CB" w:rsidRDefault="00000000">
            <w:pPr>
              <w:spacing w:after="30" w:line="250" w:lineRule="auto"/>
            </w:pPr>
            <w:r>
              <w:rPr>
                <w:b/>
                <w:bCs/>
                <w:sz w:val="16"/>
                <w:szCs w:val="16"/>
              </w:rPr>
              <w:t>Annotation and model refresh</w:t>
            </w:r>
          </w:p>
        </w:tc>
        <w:tc>
          <w:tcPr>
            <w:tcW w:w="192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7B73EBE" w14:textId="77777777" w:rsidR="00B172CB" w:rsidRDefault="00000000">
            <w:pPr>
              <w:spacing w:after="30" w:line="250" w:lineRule="auto"/>
            </w:pPr>
            <w:r>
              <w:rPr>
                <w:sz w:val="16"/>
                <w:szCs w:val="16"/>
              </w:rPr>
              <w:t>Team effort</w:t>
            </w:r>
          </w:p>
        </w:tc>
        <w:tc>
          <w:tcPr>
            <w:tcW w:w="192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BEEEF0A" w14:textId="77777777" w:rsidR="00B172CB" w:rsidRDefault="00000000">
            <w:pPr>
              <w:spacing w:after="30" w:line="250" w:lineRule="auto"/>
            </w:pPr>
            <w:r>
              <w:rPr>
                <w:sz w:val="16"/>
                <w:szCs w:val="16"/>
              </w:rPr>
              <w:t>Rs 3-8 lakh</w:t>
            </w:r>
          </w:p>
        </w:tc>
        <w:tc>
          <w:tcPr>
            <w:tcW w:w="21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85541C1" w14:textId="77777777" w:rsidR="00B172CB" w:rsidRDefault="00000000">
            <w:pPr>
              <w:spacing w:after="30" w:line="250" w:lineRule="auto"/>
            </w:pPr>
            <w:r>
              <w:rPr>
                <w:sz w:val="16"/>
                <w:szCs w:val="16"/>
              </w:rPr>
              <w:t>Rs 10-25 lakh per year</w:t>
            </w:r>
          </w:p>
        </w:tc>
        <w:tc>
          <w:tcPr>
            <w:tcW w:w="212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C84AE6" w14:textId="77777777" w:rsidR="00B172CB" w:rsidRDefault="00000000">
            <w:pPr>
              <w:spacing w:after="30" w:line="250" w:lineRule="auto"/>
            </w:pPr>
            <w:r>
              <w:rPr>
                <w:sz w:val="16"/>
                <w:szCs w:val="16"/>
              </w:rPr>
              <w:t>Per-trade class packs</w:t>
            </w:r>
          </w:p>
        </w:tc>
      </w:tr>
      <w:tr w:rsidR="00B172CB" w14:paraId="4D41C31B"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6F99B8D" w14:textId="77777777" w:rsidR="00B172CB" w:rsidRDefault="00000000">
            <w:pPr>
              <w:spacing w:after="30" w:line="250" w:lineRule="auto"/>
            </w:pPr>
            <w:r>
              <w:rPr>
                <w:b/>
                <w:bCs/>
                <w:sz w:val="16"/>
                <w:szCs w:val="16"/>
              </w:rPr>
              <w:t>Maintenance and support</w:t>
            </w:r>
          </w:p>
        </w:tc>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0D13947" w14:textId="77777777" w:rsidR="00B172CB" w:rsidRDefault="00000000">
            <w:pPr>
              <w:spacing w:after="30" w:line="250" w:lineRule="auto"/>
            </w:pPr>
            <w:r>
              <w:rPr>
                <w:sz w:val="16"/>
                <w:szCs w:val="16"/>
              </w:rPr>
              <w:t>None</w:t>
            </w:r>
          </w:p>
        </w:tc>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58F3675" w14:textId="77777777" w:rsidR="00B172CB" w:rsidRDefault="00000000">
            <w:pPr>
              <w:spacing w:after="30" w:line="250" w:lineRule="auto"/>
            </w:pPr>
            <w:r>
              <w:rPr>
                <w:sz w:val="16"/>
                <w:szCs w:val="16"/>
              </w:rPr>
              <w:t>Rs 2-4 lakh</w:t>
            </w:r>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228DBED" w14:textId="77777777" w:rsidR="00B172CB" w:rsidRDefault="00000000">
            <w:pPr>
              <w:spacing w:after="30" w:line="250" w:lineRule="auto"/>
            </w:pPr>
            <w:r>
              <w:rPr>
                <w:sz w:val="16"/>
                <w:szCs w:val="16"/>
              </w:rPr>
              <w:t>Rs 20-60 lakh per year</w:t>
            </w:r>
          </w:p>
        </w:tc>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48A007E" w14:textId="77777777" w:rsidR="00B172CB" w:rsidRDefault="00000000">
            <w:pPr>
              <w:spacing w:after="30" w:line="250" w:lineRule="auto"/>
            </w:pPr>
            <w:r>
              <w:rPr>
                <w:sz w:val="16"/>
                <w:szCs w:val="16"/>
              </w:rPr>
              <w:t>About 10-15% of hardware per year plus support</w:t>
            </w:r>
          </w:p>
        </w:tc>
      </w:tr>
      <w:tr w:rsidR="00B172CB" w14:paraId="4BA64A3A"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EE6BAC6" w14:textId="77777777" w:rsidR="00B172CB" w:rsidRDefault="00000000">
            <w:pPr>
              <w:spacing w:after="30" w:line="250" w:lineRule="auto"/>
            </w:pPr>
            <w:r>
              <w:rPr>
                <w:b/>
                <w:bCs/>
                <w:sz w:val="16"/>
                <w:szCs w:val="16"/>
              </w:rPr>
              <w:t>Security and audit</w:t>
            </w:r>
          </w:p>
        </w:tc>
        <w:tc>
          <w:tcPr>
            <w:tcW w:w="192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982136" w14:textId="77777777" w:rsidR="00B172CB" w:rsidRDefault="00000000">
            <w:pPr>
              <w:spacing w:after="30" w:line="250" w:lineRule="auto"/>
            </w:pPr>
            <w:r>
              <w:rPr>
                <w:sz w:val="16"/>
                <w:szCs w:val="16"/>
              </w:rPr>
              <w:t>Self-review</w:t>
            </w:r>
          </w:p>
        </w:tc>
        <w:tc>
          <w:tcPr>
            <w:tcW w:w="192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B3EE204" w14:textId="77777777" w:rsidR="00B172CB" w:rsidRDefault="00000000">
            <w:pPr>
              <w:spacing w:after="30" w:line="250" w:lineRule="auto"/>
            </w:pPr>
            <w:r>
              <w:rPr>
                <w:sz w:val="16"/>
                <w:szCs w:val="16"/>
              </w:rPr>
              <w:t>Rs 3-8 lakh</w:t>
            </w:r>
          </w:p>
        </w:tc>
        <w:tc>
          <w:tcPr>
            <w:tcW w:w="21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71A5A5" w14:textId="77777777" w:rsidR="00B172CB" w:rsidRDefault="00000000">
            <w:pPr>
              <w:spacing w:after="30" w:line="250" w:lineRule="auto"/>
            </w:pPr>
            <w:r>
              <w:rPr>
                <w:sz w:val="16"/>
                <w:szCs w:val="16"/>
              </w:rPr>
              <w:t>Rs 5-15 lakh per year</w:t>
            </w:r>
          </w:p>
        </w:tc>
        <w:tc>
          <w:tcPr>
            <w:tcW w:w="212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0EC7DE3" w14:textId="77777777" w:rsidR="00B172CB" w:rsidRDefault="00000000">
            <w:pPr>
              <w:spacing w:after="30" w:line="250" w:lineRule="auto"/>
            </w:pPr>
            <w:r>
              <w:rPr>
                <w:sz w:val="16"/>
                <w:szCs w:val="16"/>
              </w:rPr>
              <w:t>External penetration test</w:t>
            </w:r>
          </w:p>
        </w:tc>
      </w:tr>
      <w:tr w:rsidR="00B172CB" w14:paraId="1CAEA4E4"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57A67F7" w14:textId="77777777" w:rsidR="00B172CB" w:rsidRDefault="00000000">
            <w:pPr>
              <w:spacing w:after="30" w:line="250" w:lineRule="auto"/>
            </w:pPr>
            <w:r>
              <w:rPr>
                <w:b/>
                <w:bCs/>
                <w:sz w:val="16"/>
                <w:szCs w:val="16"/>
              </w:rPr>
              <w:t>Training and onboarding</w:t>
            </w:r>
          </w:p>
        </w:tc>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3F340DB" w14:textId="77777777" w:rsidR="00B172CB" w:rsidRDefault="00000000">
            <w:pPr>
              <w:spacing w:after="30" w:line="250" w:lineRule="auto"/>
            </w:pPr>
            <w:r>
              <w:rPr>
                <w:sz w:val="16"/>
                <w:szCs w:val="16"/>
              </w:rPr>
              <w:t>Minimal</w:t>
            </w:r>
          </w:p>
        </w:tc>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60BC809" w14:textId="77777777" w:rsidR="00B172CB" w:rsidRDefault="00000000">
            <w:pPr>
              <w:spacing w:after="30" w:line="250" w:lineRule="auto"/>
            </w:pPr>
            <w:r>
              <w:rPr>
                <w:sz w:val="16"/>
                <w:szCs w:val="16"/>
              </w:rPr>
              <w:t>Rs 2-4 lakh</w:t>
            </w:r>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D05B6C5" w14:textId="77777777" w:rsidR="00B172CB" w:rsidRDefault="00000000">
            <w:pPr>
              <w:spacing w:after="30" w:line="250" w:lineRule="auto"/>
            </w:pPr>
            <w:r>
              <w:rPr>
                <w:sz w:val="16"/>
                <w:szCs w:val="16"/>
              </w:rPr>
              <w:t>Rs 10-20 lakh</w:t>
            </w:r>
          </w:p>
        </w:tc>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F417191" w14:textId="77777777" w:rsidR="00B172CB" w:rsidRDefault="00000000">
            <w:pPr>
              <w:spacing w:after="30" w:line="250" w:lineRule="auto"/>
            </w:pPr>
            <w:r>
              <w:rPr>
                <w:sz w:val="16"/>
                <w:szCs w:val="16"/>
              </w:rPr>
              <w:t>Training sessions and material</w:t>
            </w:r>
          </w:p>
        </w:tc>
      </w:tr>
      <w:tr w:rsidR="00B172CB" w14:paraId="1EEE757F"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2F870CD" w14:textId="77777777" w:rsidR="00B172CB" w:rsidRDefault="00000000">
            <w:pPr>
              <w:spacing w:after="30" w:line="250" w:lineRule="auto"/>
            </w:pPr>
            <w:r>
              <w:rPr>
                <w:b/>
                <w:bCs/>
                <w:sz w:val="16"/>
                <w:szCs w:val="16"/>
              </w:rPr>
              <w:t>Monitoring and operations</w:t>
            </w:r>
          </w:p>
        </w:tc>
        <w:tc>
          <w:tcPr>
            <w:tcW w:w="192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00C6E98" w14:textId="77777777" w:rsidR="00B172CB" w:rsidRDefault="00000000">
            <w:pPr>
              <w:spacing w:after="30" w:line="250" w:lineRule="auto"/>
            </w:pPr>
            <w:r>
              <w:rPr>
                <w:sz w:val="16"/>
                <w:szCs w:val="16"/>
              </w:rPr>
              <w:t>Basic</w:t>
            </w:r>
          </w:p>
        </w:tc>
        <w:tc>
          <w:tcPr>
            <w:tcW w:w="192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7FB9C74" w14:textId="77777777" w:rsidR="00B172CB" w:rsidRDefault="00000000">
            <w:pPr>
              <w:spacing w:after="30" w:line="250" w:lineRule="auto"/>
            </w:pPr>
            <w:r>
              <w:rPr>
                <w:sz w:val="16"/>
                <w:szCs w:val="16"/>
              </w:rPr>
              <w:t>Included above</w:t>
            </w:r>
          </w:p>
        </w:tc>
        <w:tc>
          <w:tcPr>
            <w:tcW w:w="21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ADE2CF" w14:textId="77777777" w:rsidR="00B172CB" w:rsidRDefault="00000000">
            <w:pPr>
              <w:spacing w:after="30" w:line="250" w:lineRule="auto"/>
            </w:pPr>
            <w:r>
              <w:rPr>
                <w:sz w:val="16"/>
                <w:szCs w:val="16"/>
              </w:rPr>
              <w:t>Included above</w:t>
            </w:r>
          </w:p>
        </w:tc>
        <w:tc>
          <w:tcPr>
            <w:tcW w:w="212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BE302C8" w14:textId="77777777" w:rsidR="00B172CB" w:rsidRDefault="00000000">
            <w:pPr>
              <w:spacing w:after="30" w:line="250" w:lineRule="auto"/>
            </w:pPr>
            <w:r>
              <w:rPr>
                <w:sz w:val="16"/>
                <w:szCs w:val="16"/>
              </w:rPr>
              <w:t>Dashboards and on-call</w:t>
            </w:r>
          </w:p>
        </w:tc>
      </w:tr>
    </w:tbl>
    <w:p w14:paraId="3D1E3D83" w14:textId="77777777" w:rsidR="00B172CB" w:rsidRDefault="00B172CB">
      <w:pPr>
        <w:spacing w:after="80"/>
      </w:pPr>
    </w:p>
    <w:p w14:paraId="4C2AA328" w14:textId="77777777" w:rsidR="00B172CB" w:rsidRDefault="00000000">
      <w:pPr>
        <w:spacing w:after="120" w:line="276" w:lineRule="auto"/>
      </w:pPr>
      <w:r>
        <w:t>Cost-effectiveness cannot be asserted without leakage data. The honest framing is: the cost is small relative to scheme outlays only if flagged cases lead to recoveries or deterrence; that must be measured in the pilot.</w:t>
      </w:r>
    </w:p>
    <w:p w14:paraId="1AC203D5" w14:textId="77777777" w:rsidR="00B172CB" w:rsidRDefault="00000000">
      <w:pPr>
        <w:pStyle w:val="Heading1"/>
        <w:pageBreakBefore/>
      </w:pPr>
      <w:r>
        <w:lastRenderedPageBreak/>
        <w:t>23. Risks &amp; Failure Modes</w:t>
      </w:r>
    </w:p>
    <w:p w14:paraId="2019D51A" w14:textId="77777777" w:rsidR="00B172CB" w:rsidRDefault="00000000">
      <w:pPr>
        <w:keepNext/>
        <w:spacing w:before="120" w:after="60"/>
      </w:pPr>
      <w:r>
        <w:rPr>
          <w:b/>
          <w:bCs/>
          <w:i/>
          <w:iCs/>
          <w:color w:val="1F3864"/>
          <w:sz w:val="19"/>
          <w:szCs w:val="19"/>
        </w:rPr>
        <w:t>Table 24: Risk register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1060"/>
        <w:gridCol w:w="1060"/>
        <w:gridCol w:w="3084"/>
        <w:gridCol w:w="1158"/>
      </w:tblGrid>
      <w:tr w:rsidR="00B172CB" w14:paraId="2DABBB0B" w14:textId="77777777">
        <w:tblPrEx>
          <w:tblCellMar>
            <w:top w:w="0" w:type="dxa"/>
            <w:bottom w:w="0" w:type="dxa"/>
          </w:tblCellMar>
        </w:tblPrEx>
        <w:trPr>
          <w:cantSplit/>
          <w:tblHeader/>
        </w:trPr>
        <w:tc>
          <w:tcPr>
            <w:tcW w:w="327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A110E4E" w14:textId="77777777" w:rsidR="00B172CB" w:rsidRDefault="00000000">
            <w:pPr>
              <w:spacing w:after="30" w:line="250" w:lineRule="auto"/>
            </w:pPr>
            <w:r>
              <w:rPr>
                <w:b/>
                <w:bCs/>
                <w:color w:val="FFFFFF"/>
                <w:sz w:val="16"/>
                <w:szCs w:val="16"/>
              </w:rPr>
              <w:t>Risk</w:t>
            </w:r>
          </w:p>
        </w:tc>
        <w:tc>
          <w:tcPr>
            <w:tcW w:w="10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B5E813B" w14:textId="77777777" w:rsidR="00B172CB" w:rsidRDefault="00000000">
            <w:pPr>
              <w:spacing w:after="30" w:line="250" w:lineRule="auto"/>
              <w:jc w:val="center"/>
            </w:pPr>
            <w:r>
              <w:rPr>
                <w:b/>
                <w:bCs/>
                <w:color w:val="FFFFFF"/>
                <w:sz w:val="16"/>
                <w:szCs w:val="16"/>
              </w:rPr>
              <w:t>Probability</w:t>
            </w:r>
          </w:p>
        </w:tc>
        <w:tc>
          <w:tcPr>
            <w:tcW w:w="10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390856F" w14:textId="77777777" w:rsidR="00B172CB" w:rsidRDefault="00000000">
            <w:pPr>
              <w:spacing w:after="30" w:line="250" w:lineRule="auto"/>
              <w:jc w:val="center"/>
            </w:pPr>
            <w:r>
              <w:rPr>
                <w:b/>
                <w:bCs/>
                <w:color w:val="FFFFFF"/>
                <w:sz w:val="16"/>
                <w:szCs w:val="16"/>
              </w:rPr>
              <w:t>Impact</w:t>
            </w:r>
          </w:p>
        </w:tc>
        <w:tc>
          <w:tcPr>
            <w:tcW w:w="3084"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A5BB45D" w14:textId="77777777" w:rsidR="00B172CB" w:rsidRDefault="00000000">
            <w:pPr>
              <w:spacing w:after="30" w:line="250" w:lineRule="auto"/>
            </w:pPr>
            <w:r>
              <w:rPr>
                <w:b/>
                <w:bCs/>
                <w:color w:val="FFFFFF"/>
                <w:sz w:val="16"/>
                <w:szCs w:val="16"/>
              </w:rPr>
              <w:t>Mitigation</w:t>
            </w:r>
          </w:p>
        </w:tc>
        <w:tc>
          <w:tcPr>
            <w:tcW w:w="115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B2320BD" w14:textId="77777777" w:rsidR="00B172CB" w:rsidRDefault="00000000">
            <w:pPr>
              <w:spacing w:after="30" w:line="250" w:lineRule="auto"/>
              <w:jc w:val="center"/>
            </w:pPr>
            <w:r>
              <w:rPr>
                <w:b/>
                <w:bCs/>
                <w:color w:val="FFFFFF"/>
                <w:sz w:val="16"/>
                <w:szCs w:val="16"/>
              </w:rPr>
              <w:t>Residual risk</w:t>
            </w:r>
          </w:p>
        </w:tc>
      </w:tr>
      <w:tr w:rsidR="00B172CB" w14:paraId="7064DC7F"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0335A4E" w14:textId="77777777" w:rsidR="00B172CB" w:rsidRDefault="00000000">
            <w:pPr>
              <w:spacing w:after="30" w:line="250" w:lineRule="auto"/>
            </w:pPr>
            <w:r>
              <w:rPr>
                <w:b/>
                <w:bCs/>
                <w:sz w:val="16"/>
                <w:szCs w:val="16"/>
              </w:rPr>
              <w:t>Technical: accuracy lower than targets on poor cameras</w:t>
            </w:r>
          </w:p>
        </w:tc>
        <w:tc>
          <w:tcPr>
            <w:tcW w:w="1060" w:type="dxa"/>
            <w:tcBorders>
              <w:top w:val="single" w:sz="4" w:space="0" w:color="BFBFBF"/>
              <w:left w:val="single" w:sz="4" w:space="0" w:color="BFBFBF"/>
              <w:bottom w:val="single" w:sz="4" w:space="0" w:color="BFBFBF"/>
              <w:right w:val="single" w:sz="4" w:space="0" w:color="BFBFBF"/>
            </w:tcBorders>
            <w:shd w:val="clear" w:color="auto" w:fill="F8D7D7"/>
            <w:tcMar>
              <w:top w:w="50" w:type="dxa"/>
              <w:left w:w="80" w:type="dxa"/>
              <w:bottom w:w="50" w:type="dxa"/>
              <w:right w:w="80" w:type="dxa"/>
            </w:tcMar>
          </w:tcPr>
          <w:p w14:paraId="3D1C3CDA" w14:textId="77777777" w:rsidR="00B172CB" w:rsidRDefault="00000000">
            <w:pPr>
              <w:spacing w:after="30" w:line="250" w:lineRule="auto"/>
              <w:jc w:val="center"/>
            </w:pPr>
            <w:r>
              <w:rPr>
                <w:b/>
                <w:bCs/>
                <w:sz w:val="16"/>
                <w:szCs w:val="16"/>
              </w:rPr>
              <w:t>High</w:t>
            </w:r>
          </w:p>
        </w:tc>
        <w:tc>
          <w:tcPr>
            <w:tcW w:w="1060" w:type="dxa"/>
            <w:tcBorders>
              <w:top w:val="single" w:sz="4" w:space="0" w:color="BFBFBF"/>
              <w:left w:val="single" w:sz="4" w:space="0" w:color="BFBFBF"/>
              <w:bottom w:val="single" w:sz="4" w:space="0" w:color="BFBFBF"/>
              <w:right w:val="single" w:sz="4" w:space="0" w:color="BFBFBF"/>
            </w:tcBorders>
            <w:shd w:val="clear" w:color="auto" w:fill="F8D7D7"/>
            <w:tcMar>
              <w:top w:w="50" w:type="dxa"/>
              <w:left w:w="80" w:type="dxa"/>
              <w:bottom w:w="50" w:type="dxa"/>
              <w:right w:w="80" w:type="dxa"/>
            </w:tcMar>
          </w:tcPr>
          <w:p w14:paraId="7F573ADA" w14:textId="77777777" w:rsidR="00B172CB" w:rsidRDefault="00000000">
            <w:pPr>
              <w:spacing w:after="30" w:line="250" w:lineRule="auto"/>
              <w:jc w:val="center"/>
            </w:pPr>
            <w:r>
              <w:rPr>
                <w:b/>
                <w:bCs/>
                <w:sz w:val="16"/>
                <w:szCs w:val="16"/>
              </w:rPr>
              <w:t>High</w:t>
            </w:r>
          </w:p>
        </w:tc>
        <w:tc>
          <w:tcPr>
            <w:tcW w:w="308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79BE39" w14:textId="77777777" w:rsidR="00B172CB" w:rsidRDefault="00000000">
            <w:pPr>
              <w:spacing w:after="30" w:line="250" w:lineRule="auto"/>
            </w:pPr>
            <w:r>
              <w:rPr>
                <w:sz w:val="16"/>
                <w:szCs w:val="16"/>
              </w:rPr>
              <w:t>Quality gating at install; conservative thresholds; AMBER carries no penalty</w:t>
            </w:r>
          </w:p>
        </w:tc>
        <w:tc>
          <w:tcPr>
            <w:tcW w:w="1158"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69836274" w14:textId="77777777" w:rsidR="00B172CB" w:rsidRDefault="00000000">
            <w:pPr>
              <w:spacing w:after="30" w:line="250" w:lineRule="auto"/>
              <w:jc w:val="center"/>
            </w:pPr>
            <w:r>
              <w:rPr>
                <w:b/>
                <w:bCs/>
                <w:sz w:val="16"/>
                <w:szCs w:val="16"/>
              </w:rPr>
              <w:t>Medium</w:t>
            </w:r>
          </w:p>
        </w:tc>
      </w:tr>
      <w:tr w:rsidR="00B172CB" w14:paraId="1D9D0291"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86BE49A" w14:textId="77777777" w:rsidR="00B172CB" w:rsidRDefault="00000000">
            <w:pPr>
              <w:spacing w:after="30" w:line="250" w:lineRule="auto"/>
            </w:pPr>
            <w:r>
              <w:rPr>
                <w:b/>
                <w:bCs/>
                <w:sz w:val="16"/>
                <w:szCs w:val="16"/>
              </w:rPr>
              <w:t>Technical: cannot judge equipment functionality</w:t>
            </w:r>
          </w:p>
        </w:tc>
        <w:tc>
          <w:tcPr>
            <w:tcW w:w="1060" w:type="dxa"/>
            <w:tcBorders>
              <w:top w:val="single" w:sz="4" w:space="0" w:color="BFBFBF"/>
              <w:left w:val="single" w:sz="4" w:space="0" w:color="BFBFBF"/>
              <w:bottom w:val="single" w:sz="4" w:space="0" w:color="BFBFBF"/>
              <w:right w:val="single" w:sz="4" w:space="0" w:color="BFBFBF"/>
            </w:tcBorders>
            <w:shd w:val="clear" w:color="auto" w:fill="F8D7D7"/>
            <w:tcMar>
              <w:top w:w="50" w:type="dxa"/>
              <w:left w:w="80" w:type="dxa"/>
              <w:bottom w:w="50" w:type="dxa"/>
              <w:right w:w="80" w:type="dxa"/>
            </w:tcMar>
          </w:tcPr>
          <w:p w14:paraId="0E2DDA84" w14:textId="77777777" w:rsidR="00B172CB" w:rsidRDefault="00000000">
            <w:pPr>
              <w:spacing w:after="30" w:line="250" w:lineRule="auto"/>
              <w:jc w:val="center"/>
            </w:pPr>
            <w:r>
              <w:rPr>
                <w:b/>
                <w:bCs/>
                <w:sz w:val="16"/>
                <w:szCs w:val="16"/>
              </w:rPr>
              <w:t>High</w:t>
            </w:r>
          </w:p>
        </w:tc>
        <w:tc>
          <w:tcPr>
            <w:tcW w:w="10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1024A304" w14:textId="77777777" w:rsidR="00B172CB" w:rsidRDefault="00000000">
            <w:pPr>
              <w:spacing w:after="30" w:line="250" w:lineRule="auto"/>
              <w:jc w:val="center"/>
            </w:pPr>
            <w:r>
              <w:rPr>
                <w:b/>
                <w:bCs/>
                <w:sz w:val="16"/>
                <w:szCs w:val="16"/>
              </w:rPr>
              <w:t>Medium</w:t>
            </w:r>
          </w:p>
        </w:tc>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88E989B" w14:textId="77777777" w:rsidR="00B172CB" w:rsidRDefault="00000000">
            <w:pPr>
              <w:spacing w:after="30" w:line="250" w:lineRule="auto"/>
            </w:pPr>
            <w:r>
              <w:rPr>
                <w:sz w:val="16"/>
                <w:szCs w:val="16"/>
              </w:rPr>
              <w:t>Honest "evidence of use" wording; power telemetry as future extension</w:t>
            </w:r>
          </w:p>
        </w:tc>
        <w:tc>
          <w:tcPr>
            <w:tcW w:w="1158"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41816F70" w14:textId="77777777" w:rsidR="00B172CB" w:rsidRDefault="00000000">
            <w:pPr>
              <w:spacing w:after="30" w:line="250" w:lineRule="auto"/>
              <w:jc w:val="center"/>
            </w:pPr>
            <w:r>
              <w:rPr>
                <w:b/>
                <w:bCs/>
                <w:sz w:val="16"/>
                <w:szCs w:val="16"/>
              </w:rPr>
              <w:t>Medium</w:t>
            </w:r>
          </w:p>
        </w:tc>
      </w:tr>
      <w:tr w:rsidR="00B172CB" w14:paraId="62E52D2C"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B783737" w14:textId="77777777" w:rsidR="00B172CB" w:rsidRDefault="00000000">
            <w:pPr>
              <w:spacing w:after="30" w:line="250" w:lineRule="auto"/>
            </w:pPr>
            <w:r>
              <w:rPr>
                <w:b/>
                <w:bCs/>
                <w:sz w:val="16"/>
                <w:szCs w:val="16"/>
              </w:rPr>
              <w:t>Data: attendance logs or inventories not accessible</w:t>
            </w:r>
          </w:p>
        </w:tc>
        <w:tc>
          <w:tcPr>
            <w:tcW w:w="10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3DEAF7D9" w14:textId="77777777" w:rsidR="00B172CB" w:rsidRDefault="00000000">
            <w:pPr>
              <w:spacing w:after="30" w:line="250" w:lineRule="auto"/>
              <w:jc w:val="center"/>
            </w:pPr>
            <w:r>
              <w:rPr>
                <w:b/>
                <w:bCs/>
                <w:sz w:val="16"/>
                <w:szCs w:val="16"/>
              </w:rPr>
              <w:t>Medium</w:t>
            </w:r>
          </w:p>
        </w:tc>
        <w:tc>
          <w:tcPr>
            <w:tcW w:w="1060" w:type="dxa"/>
            <w:tcBorders>
              <w:top w:val="single" w:sz="4" w:space="0" w:color="BFBFBF"/>
              <w:left w:val="single" w:sz="4" w:space="0" w:color="BFBFBF"/>
              <w:bottom w:val="single" w:sz="4" w:space="0" w:color="BFBFBF"/>
              <w:right w:val="single" w:sz="4" w:space="0" w:color="BFBFBF"/>
            </w:tcBorders>
            <w:shd w:val="clear" w:color="auto" w:fill="F8D7D7"/>
            <w:tcMar>
              <w:top w:w="50" w:type="dxa"/>
              <w:left w:w="80" w:type="dxa"/>
              <w:bottom w:w="50" w:type="dxa"/>
              <w:right w:w="80" w:type="dxa"/>
            </w:tcMar>
          </w:tcPr>
          <w:p w14:paraId="7A330284" w14:textId="77777777" w:rsidR="00B172CB" w:rsidRDefault="00000000">
            <w:pPr>
              <w:spacing w:after="30" w:line="250" w:lineRule="auto"/>
              <w:jc w:val="center"/>
            </w:pPr>
            <w:r>
              <w:rPr>
                <w:b/>
                <w:bCs/>
                <w:sz w:val="16"/>
                <w:szCs w:val="16"/>
              </w:rPr>
              <w:t>High</w:t>
            </w:r>
          </w:p>
        </w:tc>
        <w:tc>
          <w:tcPr>
            <w:tcW w:w="308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1F4751F" w14:textId="77777777" w:rsidR="00B172CB" w:rsidRDefault="00000000">
            <w:pPr>
              <w:spacing w:after="30" w:line="250" w:lineRule="auto"/>
            </w:pPr>
            <w:r>
              <w:rPr>
                <w:sz w:val="16"/>
                <w:szCs w:val="16"/>
              </w:rPr>
              <w:t>Aggregate-count interface; presence-only mode</w:t>
            </w:r>
          </w:p>
        </w:tc>
        <w:tc>
          <w:tcPr>
            <w:tcW w:w="1158"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6A3DE0C7" w14:textId="77777777" w:rsidR="00B172CB" w:rsidRDefault="00000000">
            <w:pPr>
              <w:spacing w:after="30" w:line="250" w:lineRule="auto"/>
              <w:jc w:val="center"/>
            </w:pPr>
            <w:r>
              <w:rPr>
                <w:b/>
                <w:bCs/>
                <w:sz w:val="16"/>
                <w:szCs w:val="16"/>
              </w:rPr>
              <w:t>Medium</w:t>
            </w:r>
          </w:p>
        </w:tc>
      </w:tr>
      <w:tr w:rsidR="00B172CB" w14:paraId="5A75DBAE"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D02ECFE" w14:textId="77777777" w:rsidR="00B172CB" w:rsidRDefault="00000000">
            <w:pPr>
              <w:spacing w:after="30" w:line="250" w:lineRule="auto"/>
            </w:pPr>
            <w:r>
              <w:rPr>
                <w:b/>
                <w:bCs/>
                <w:sz w:val="16"/>
                <w:szCs w:val="16"/>
              </w:rPr>
              <w:t>Data: insufficient domain training images</w:t>
            </w:r>
          </w:p>
        </w:tc>
        <w:tc>
          <w:tcPr>
            <w:tcW w:w="1060" w:type="dxa"/>
            <w:tcBorders>
              <w:top w:val="single" w:sz="4" w:space="0" w:color="BFBFBF"/>
              <w:left w:val="single" w:sz="4" w:space="0" w:color="BFBFBF"/>
              <w:bottom w:val="single" w:sz="4" w:space="0" w:color="BFBFBF"/>
              <w:right w:val="single" w:sz="4" w:space="0" w:color="BFBFBF"/>
            </w:tcBorders>
            <w:shd w:val="clear" w:color="auto" w:fill="F8D7D7"/>
            <w:tcMar>
              <w:top w:w="50" w:type="dxa"/>
              <w:left w:w="80" w:type="dxa"/>
              <w:bottom w:w="50" w:type="dxa"/>
              <w:right w:w="80" w:type="dxa"/>
            </w:tcMar>
          </w:tcPr>
          <w:p w14:paraId="444A975A" w14:textId="77777777" w:rsidR="00B172CB" w:rsidRDefault="00000000">
            <w:pPr>
              <w:spacing w:after="30" w:line="250" w:lineRule="auto"/>
              <w:jc w:val="center"/>
            </w:pPr>
            <w:r>
              <w:rPr>
                <w:b/>
                <w:bCs/>
                <w:sz w:val="16"/>
                <w:szCs w:val="16"/>
              </w:rPr>
              <w:t>High</w:t>
            </w:r>
          </w:p>
        </w:tc>
        <w:tc>
          <w:tcPr>
            <w:tcW w:w="10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7C9D31AE" w14:textId="77777777" w:rsidR="00B172CB" w:rsidRDefault="00000000">
            <w:pPr>
              <w:spacing w:after="30" w:line="250" w:lineRule="auto"/>
              <w:jc w:val="center"/>
            </w:pPr>
            <w:r>
              <w:rPr>
                <w:b/>
                <w:bCs/>
                <w:sz w:val="16"/>
                <w:szCs w:val="16"/>
              </w:rPr>
              <w:t>Medium</w:t>
            </w:r>
          </w:p>
        </w:tc>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587E62F" w14:textId="77777777" w:rsidR="00B172CB" w:rsidRDefault="00000000">
            <w:pPr>
              <w:spacing w:after="30" w:line="250" w:lineRule="auto"/>
            </w:pPr>
            <w:r>
              <w:rPr>
                <w:sz w:val="16"/>
                <w:szCs w:val="16"/>
              </w:rPr>
              <w:t>Few trades at first; active collection; synthetic augmentation</w:t>
            </w:r>
          </w:p>
        </w:tc>
        <w:tc>
          <w:tcPr>
            <w:tcW w:w="1158"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39966A39" w14:textId="77777777" w:rsidR="00B172CB" w:rsidRDefault="00000000">
            <w:pPr>
              <w:spacing w:after="30" w:line="250" w:lineRule="auto"/>
              <w:jc w:val="center"/>
            </w:pPr>
            <w:r>
              <w:rPr>
                <w:b/>
                <w:bCs/>
                <w:sz w:val="16"/>
                <w:szCs w:val="16"/>
              </w:rPr>
              <w:t>Medium</w:t>
            </w:r>
          </w:p>
        </w:tc>
      </w:tr>
      <w:tr w:rsidR="00B172CB" w14:paraId="6CA93543"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6798D48" w14:textId="77777777" w:rsidR="00B172CB" w:rsidRDefault="00000000">
            <w:pPr>
              <w:spacing w:after="30" w:line="250" w:lineRule="auto"/>
            </w:pPr>
            <w:r>
              <w:rPr>
                <w:b/>
                <w:bCs/>
                <w:sz w:val="16"/>
                <w:szCs w:val="16"/>
              </w:rPr>
              <w:t>Security: edge device compromised or video staged</w:t>
            </w:r>
          </w:p>
        </w:tc>
        <w:tc>
          <w:tcPr>
            <w:tcW w:w="10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302DF2A7" w14:textId="77777777" w:rsidR="00B172CB" w:rsidRDefault="00000000">
            <w:pPr>
              <w:spacing w:after="30" w:line="250" w:lineRule="auto"/>
              <w:jc w:val="center"/>
            </w:pPr>
            <w:r>
              <w:rPr>
                <w:b/>
                <w:bCs/>
                <w:sz w:val="16"/>
                <w:szCs w:val="16"/>
              </w:rPr>
              <w:t>Medium</w:t>
            </w:r>
          </w:p>
        </w:tc>
        <w:tc>
          <w:tcPr>
            <w:tcW w:w="1060" w:type="dxa"/>
            <w:tcBorders>
              <w:top w:val="single" w:sz="4" w:space="0" w:color="BFBFBF"/>
              <w:left w:val="single" w:sz="4" w:space="0" w:color="BFBFBF"/>
              <w:bottom w:val="single" w:sz="4" w:space="0" w:color="BFBFBF"/>
              <w:right w:val="single" w:sz="4" w:space="0" w:color="BFBFBF"/>
            </w:tcBorders>
            <w:shd w:val="clear" w:color="auto" w:fill="F8D7D7"/>
            <w:tcMar>
              <w:top w:w="50" w:type="dxa"/>
              <w:left w:w="80" w:type="dxa"/>
              <w:bottom w:w="50" w:type="dxa"/>
              <w:right w:w="80" w:type="dxa"/>
            </w:tcMar>
          </w:tcPr>
          <w:p w14:paraId="6DC2AEEE" w14:textId="77777777" w:rsidR="00B172CB" w:rsidRDefault="00000000">
            <w:pPr>
              <w:spacing w:after="30" w:line="250" w:lineRule="auto"/>
              <w:jc w:val="center"/>
            </w:pPr>
            <w:r>
              <w:rPr>
                <w:b/>
                <w:bCs/>
                <w:sz w:val="16"/>
                <w:szCs w:val="16"/>
              </w:rPr>
              <w:t>High</w:t>
            </w:r>
          </w:p>
        </w:tc>
        <w:tc>
          <w:tcPr>
            <w:tcW w:w="308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BDDE7D" w14:textId="77777777" w:rsidR="00B172CB" w:rsidRDefault="00000000">
            <w:pPr>
              <w:spacing w:after="30" w:line="250" w:lineRule="auto"/>
            </w:pPr>
            <w:r>
              <w:rPr>
                <w:sz w:val="16"/>
                <w:szCs w:val="16"/>
              </w:rPr>
              <w:t>Signing, feed-health, plausibility checks, random inspections</w:t>
            </w:r>
          </w:p>
        </w:tc>
        <w:tc>
          <w:tcPr>
            <w:tcW w:w="1158"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6F0D4F54" w14:textId="77777777" w:rsidR="00B172CB" w:rsidRDefault="00000000">
            <w:pPr>
              <w:spacing w:after="30" w:line="250" w:lineRule="auto"/>
              <w:jc w:val="center"/>
            </w:pPr>
            <w:r>
              <w:rPr>
                <w:b/>
                <w:bCs/>
                <w:sz w:val="16"/>
                <w:szCs w:val="16"/>
              </w:rPr>
              <w:t>Medium</w:t>
            </w:r>
          </w:p>
        </w:tc>
      </w:tr>
      <w:tr w:rsidR="00B172CB" w14:paraId="17280E1A"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26D2CF9" w14:textId="77777777" w:rsidR="00B172CB" w:rsidRDefault="00000000">
            <w:pPr>
              <w:spacing w:after="30" w:line="250" w:lineRule="auto"/>
            </w:pPr>
            <w:r>
              <w:rPr>
                <w:b/>
                <w:bCs/>
                <w:sz w:val="16"/>
                <w:szCs w:val="16"/>
              </w:rPr>
              <w:t>Privacy: public backlash or legal challenge</w:t>
            </w:r>
          </w:p>
        </w:tc>
        <w:tc>
          <w:tcPr>
            <w:tcW w:w="10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21631A03" w14:textId="77777777" w:rsidR="00B172CB" w:rsidRDefault="00000000">
            <w:pPr>
              <w:spacing w:after="30" w:line="250" w:lineRule="auto"/>
              <w:jc w:val="center"/>
            </w:pPr>
            <w:r>
              <w:rPr>
                <w:b/>
                <w:bCs/>
                <w:sz w:val="16"/>
                <w:szCs w:val="16"/>
              </w:rPr>
              <w:t>Medium</w:t>
            </w:r>
          </w:p>
        </w:tc>
        <w:tc>
          <w:tcPr>
            <w:tcW w:w="1060" w:type="dxa"/>
            <w:tcBorders>
              <w:top w:val="single" w:sz="4" w:space="0" w:color="BFBFBF"/>
              <w:left w:val="single" w:sz="4" w:space="0" w:color="BFBFBF"/>
              <w:bottom w:val="single" w:sz="4" w:space="0" w:color="BFBFBF"/>
              <w:right w:val="single" w:sz="4" w:space="0" w:color="BFBFBF"/>
            </w:tcBorders>
            <w:shd w:val="clear" w:color="auto" w:fill="F8D7D7"/>
            <w:tcMar>
              <w:top w:w="50" w:type="dxa"/>
              <w:left w:w="80" w:type="dxa"/>
              <w:bottom w:w="50" w:type="dxa"/>
              <w:right w:w="80" w:type="dxa"/>
            </w:tcMar>
          </w:tcPr>
          <w:p w14:paraId="71E9987D" w14:textId="77777777" w:rsidR="00B172CB" w:rsidRDefault="00000000">
            <w:pPr>
              <w:spacing w:after="30" w:line="250" w:lineRule="auto"/>
              <w:jc w:val="center"/>
            </w:pPr>
            <w:r>
              <w:rPr>
                <w:b/>
                <w:bCs/>
                <w:sz w:val="16"/>
                <w:szCs w:val="16"/>
              </w:rPr>
              <w:t>High</w:t>
            </w:r>
          </w:p>
        </w:tc>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98BE47B" w14:textId="77777777" w:rsidR="00B172CB" w:rsidRDefault="00000000">
            <w:pPr>
              <w:spacing w:after="30" w:line="250" w:lineRule="auto"/>
            </w:pPr>
            <w:r>
              <w:rPr>
                <w:sz w:val="16"/>
                <w:szCs w:val="16"/>
              </w:rPr>
              <w:t>No face identification, blur, minimal data, published rules, legal review</w:t>
            </w:r>
          </w:p>
        </w:tc>
        <w:tc>
          <w:tcPr>
            <w:tcW w:w="1158"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76C8F9E7" w14:textId="77777777" w:rsidR="00B172CB" w:rsidRDefault="00000000">
            <w:pPr>
              <w:spacing w:after="30" w:line="250" w:lineRule="auto"/>
              <w:jc w:val="center"/>
            </w:pPr>
            <w:r>
              <w:rPr>
                <w:b/>
                <w:bCs/>
                <w:sz w:val="16"/>
                <w:szCs w:val="16"/>
              </w:rPr>
              <w:t>Low</w:t>
            </w:r>
          </w:p>
        </w:tc>
      </w:tr>
      <w:tr w:rsidR="00B172CB" w14:paraId="71912C12"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6B1C698" w14:textId="77777777" w:rsidR="00B172CB" w:rsidRDefault="00000000">
            <w:pPr>
              <w:spacing w:after="30" w:line="250" w:lineRule="auto"/>
            </w:pPr>
            <w:r>
              <w:rPr>
                <w:b/>
                <w:bCs/>
                <w:sz w:val="16"/>
                <w:szCs w:val="16"/>
              </w:rPr>
              <w:t>Operational: reviewers ignore or over-trust flags</w:t>
            </w:r>
          </w:p>
        </w:tc>
        <w:tc>
          <w:tcPr>
            <w:tcW w:w="10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1D1CBC8B" w14:textId="77777777" w:rsidR="00B172CB" w:rsidRDefault="00000000">
            <w:pPr>
              <w:spacing w:after="30" w:line="250" w:lineRule="auto"/>
              <w:jc w:val="center"/>
            </w:pPr>
            <w:r>
              <w:rPr>
                <w:b/>
                <w:bCs/>
                <w:sz w:val="16"/>
                <w:szCs w:val="16"/>
              </w:rPr>
              <w:t>Medium</w:t>
            </w:r>
          </w:p>
        </w:tc>
        <w:tc>
          <w:tcPr>
            <w:tcW w:w="10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7279D5C4" w14:textId="77777777" w:rsidR="00B172CB" w:rsidRDefault="00000000">
            <w:pPr>
              <w:spacing w:after="30" w:line="250" w:lineRule="auto"/>
              <w:jc w:val="center"/>
            </w:pPr>
            <w:r>
              <w:rPr>
                <w:b/>
                <w:bCs/>
                <w:sz w:val="16"/>
                <w:szCs w:val="16"/>
              </w:rPr>
              <w:t>Medium</w:t>
            </w:r>
          </w:p>
        </w:tc>
        <w:tc>
          <w:tcPr>
            <w:tcW w:w="308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70AC606" w14:textId="77777777" w:rsidR="00B172CB" w:rsidRDefault="00000000">
            <w:pPr>
              <w:spacing w:after="30" w:line="250" w:lineRule="auto"/>
            </w:pPr>
            <w:r>
              <w:rPr>
                <w:sz w:val="16"/>
                <w:szCs w:val="16"/>
              </w:rPr>
              <w:t>Training; SOP; RAG semantics; audit of closed cases</w:t>
            </w:r>
          </w:p>
        </w:tc>
        <w:tc>
          <w:tcPr>
            <w:tcW w:w="1158"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035BBDE8" w14:textId="77777777" w:rsidR="00B172CB" w:rsidRDefault="00000000">
            <w:pPr>
              <w:spacing w:after="30" w:line="250" w:lineRule="auto"/>
              <w:jc w:val="center"/>
            </w:pPr>
            <w:r>
              <w:rPr>
                <w:b/>
                <w:bCs/>
                <w:sz w:val="16"/>
                <w:szCs w:val="16"/>
              </w:rPr>
              <w:t>Low</w:t>
            </w:r>
          </w:p>
        </w:tc>
      </w:tr>
      <w:tr w:rsidR="00B172CB" w14:paraId="6A47E9C0"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954909E" w14:textId="77777777" w:rsidR="00B172CB" w:rsidRDefault="00000000">
            <w:pPr>
              <w:spacing w:after="30" w:line="250" w:lineRule="auto"/>
            </w:pPr>
            <w:r>
              <w:rPr>
                <w:b/>
                <w:bCs/>
                <w:sz w:val="16"/>
                <w:szCs w:val="16"/>
              </w:rPr>
              <w:t>Financial: hardware cost deters Training Partners</w:t>
            </w:r>
          </w:p>
        </w:tc>
        <w:tc>
          <w:tcPr>
            <w:tcW w:w="10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6C3CF4C2" w14:textId="77777777" w:rsidR="00B172CB" w:rsidRDefault="00000000">
            <w:pPr>
              <w:spacing w:after="30" w:line="250" w:lineRule="auto"/>
              <w:jc w:val="center"/>
            </w:pPr>
            <w:r>
              <w:rPr>
                <w:b/>
                <w:bCs/>
                <w:sz w:val="16"/>
                <w:szCs w:val="16"/>
              </w:rPr>
              <w:t>Medium</w:t>
            </w:r>
          </w:p>
        </w:tc>
        <w:tc>
          <w:tcPr>
            <w:tcW w:w="10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79869DE0" w14:textId="77777777" w:rsidR="00B172CB" w:rsidRDefault="00000000">
            <w:pPr>
              <w:spacing w:after="30" w:line="250" w:lineRule="auto"/>
              <w:jc w:val="center"/>
            </w:pPr>
            <w:r>
              <w:rPr>
                <w:b/>
                <w:bCs/>
                <w:sz w:val="16"/>
                <w:szCs w:val="16"/>
              </w:rPr>
              <w:t>Medium</w:t>
            </w:r>
          </w:p>
        </w:tc>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C638DB1" w14:textId="77777777" w:rsidR="00B172CB" w:rsidRDefault="00000000">
            <w:pPr>
              <w:spacing w:after="30" w:line="250" w:lineRule="auto"/>
            </w:pPr>
            <w:r>
              <w:rPr>
                <w:sz w:val="16"/>
                <w:szCs w:val="16"/>
              </w:rPr>
              <w:t>Scheme-funded pilot; phased empanelment condition; low-cost devices</w:t>
            </w:r>
          </w:p>
        </w:tc>
        <w:tc>
          <w:tcPr>
            <w:tcW w:w="1158"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523F87C1" w14:textId="77777777" w:rsidR="00B172CB" w:rsidRDefault="00000000">
            <w:pPr>
              <w:spacing w:after="30" w:line="250" w:lineRule="auto"/>
              <w:jc w:val="center"/>
            </w:pPr>
            <w:r>
              <w:rPr>
                <w:b/>
                <w:bCs/>
                <w:sz w:val="16"/>
                <w:szCs w:val="16"/>
              </w:rPr>
              <w:t>Medium</w:t>
            </w:r>
          </w:p>
        </w:tc>
      </w:tr>
      <w:tr w:rsidR="00B172CB" w14:paraId="093AE2F2"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DF6781" w14:textId="77777777" w:rsidR="00B172CB" w:rsidRDefault="00000000">
            <w:pPr>
              <w:spacing w:after="30" w:line="250" w:lineRule="auto"/>
            </w:pPr>
            <w:r>
              <w:rPr>
                <w:b/>
                <w:bCs/>
                <w:sz w:val="16"/>
                <w:szCs w:val="16"/>
              </w:rPr>
              <w:t>Adoption: Training Partners resist monitoring</w:t>
            </w:r>
          </w:p>
        </w:tc>
        <w:tc>
          <w:tcPr>
            <w:tcW w:w="1060" w:type="dxa"/>
            <w:tcBorders>
              <w:top w:val="single" w:sz="4" w:space="0" w:color="BFBFBF"/>
              <w:left w:val="single" w:sz="4" w:space="0" w:color="BFBFBF"/>
              <w:bottom w:val="single" w:sz="4" w:space="0" w:color="BFBFBF"/>
              <w:right w:val="single" w:sz="4" w:space="0" w:color="BFBFBF"/>
            </w:tcBorders>
            <w:shd w:val="clear" w:color="auto" w:fill="F8D7D7"/>
            <w:tcMar>
              <w:top w:w="50" w:type="dxa"/>
              <w:left w:w="80" w:type="dxa"/>
              <w:bottom w:w="50" w:type="dxa"/>
              <w:right w:w="80" w:type="dxa"/>
            </w:tcMar>
          </w:tcPr>
          <w:p w14:paraId="0C92AA44" w14:textId="77777777" w:rsidR="00B172CB" w:rsidRDefault="00000000">
            <w:pPr>
              <w:spacing w:after="30" w:line="250" w:lineRule="auto"/>
              <w:jc w:val="center"/>
            </w:pPr>
            <w:r>
              <w:rPr>
                <w:b/>
                <w:bCs/>
                <w:sz w:val="16"/>
                <w:szCs w:val="16"/>
              </w:rPr>
              <w:t>High</w:t>
            </w:r>
          </w:p>
        </w:tc>
        <w:tc>
          <w:tcPr>
            <w:tcW w:w="10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719AA37B" w14:textId="77777777" w:rsidR="00B172CB" w:rsidRDefault="00000000">
            <w:pPr>
              <w:spacing w:after="30" w:line="250" w:lineRule="auto"/>
              <w:jc w:val="center"/>
            </w:pPr>
            <w:r>
              <w:rPr>
                <w:b/>
                <w:bCs/>
                <w:sz w:val="16"/>
                <w:szCs w:val="16"/>
              </w:rPr>
              <w:t>Medium</w:t>
            </w:r>
          </w:p>
        </w:tc>
        <w:tc>
          <w:tcPr>
            <w:tcW w:w="308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47E890A" w14:textId="77777777" w:rsidR="00B172CB" w:rsidRDefault="00000000">
            <w:pPr>
              <w:spacing w:after="30" w:line="250" w:lineRule="auto"/>
            </w:pPr>
            <w:r>
              <w:rPr>
                <w:sz w:val="16"/>
                <w:szCs w:val="16"/>
              </w:rPr>
              <w:t>Transparency; TC response right; benefits for green centres</w:t>
            </w:r>
          </w:p>
        </w:tc>
        <w:tc>
          <w:tcPr>
            <w:tcW w:w="1158"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155C1914" w14:textId="77777777" w:rsidR="00B172CB" w:rsidRDefault="00000000">
            <w:pPr>
              <w:spacing w:after="30" w:line="250" w:lineRule="auto"/>
              <w:jc w:val="center"/>
            </w:pPr>
            <w:r>
              <w:rPr>
                <w:b/>
                <w:bCs/>
                <w:sz w:val="16"/>
                <w:szCs w:val="16"/>
              </w:rPr>
              <w:t>Medium</w:t>
            </w:r>
          </w:p>
        </w:tc>
      </w:tr>
      <w:tr w:rsidR="00B172CB" w14:paraId="08FD61DF"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32106C0" w14:textId="77777777" w:rsidR="00B172CB" w:rsidRDefault="00000000">
            <w:pPr>
              <w:spacing w:after="30" w:line="250" w:lineRule="auto"/>
            </w:pPr>
            <w:r>
              <w:rPr>
                <w:b/>
                <w:bCs/>
                <w:sz w:val="16"/>
                <w:szCs w:val="16"/>
              </w:rPr>
              <w:t>Regulatory: DPDP and Government hosting requirements</w:t>
            </w:r>
          </w:p>
        </w:tc>
        <w:tc>
          <w:tcPr>
            <w:tcW w:w="10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150CCD5E" w14:textId="77777777" w:rsidR="00B172CB" w:rsidRDefault="00000000">
            <w:pPr>
              <w:spacing w:after="30" w:line="250" w:lineRule="auto"/>
              <w:jc w:val="center"/>
            </w:pPr>
            <w:r>
              <w:rPr>
                <w:b/>
                <w:bCs/>
                <w:sz w:val="16"/>
                <w:szCs w:val="16"/>
              </w:rPr>
              <w:t>Medium</w:t>
            </w:r>
          </w:p>
        </w:tc>
        <w:tc>
          <w:tcPr>
            <w:tcW w:w="1060" w:type="dxa"/>
            <w:tcBorders>
              <w:top w:val="single" w:sz="4" w:space="0" w:color="BFBFBF"/>
              <w:left w:val="single" w:sz="4" w:space="0" w:color="BFBFBF"/>
              <w:bottom w:val="single" w:sz="4" w:space="0" w:color="BFBFBF"/>
              <w:right w:val="single" w:sz="4" w:space="0" w:color="BFBFBF"/>
            </w:tcBorders>
            <w:shd w:val="clear" w:color="auto" w:fill="F8D7D7"/>
            <w:tcMar>
              <w:top w:w="50" w:type="dxa"/>
              <w:left w:w="80" w:type="dxa"/>
              <w:bottom w:w="50" w:type="dxa"/>
              <w:right w:w="80" w:type="dxa"/>
            </w:tcMar>
          </w:tcPr>
          <w:p w14:paraId="272F4BEB" w14:textId="77777777" w:rsidR="00B172CB" w:rsidRDefault="00000000">
            <w:pPr>
              <w:spacing w:after="30" w:line="250" w:lineRule="auto"/>
              <w:jc w:val="center"/>
            </w:pPr>
            <w:r>
              <w:rPr>
                <w:b/>
                <w:bCs/>
                <w:sz w:val="16"/>
                <w:szCs w:val="16"/>
              </w:rPr>
              <w:t>High</w:t>
            </w:r>
          </w:p>
        </w:tc>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C8035C2" w14:textId="77777777" w:rsidR="00B172CB" w:rsidRDefault="00000000">
            <w:pPr>
              <w:spacing w:after="30" w:line="250" w:lineRule="auto"/>
            </w:pPr>
            <w:r>
              <w:rPr>
                <w:sz w:val="16"/>
                <w:szCs w:val="16"/>
              </w:rPr>
              <w:t>Early legal review; data minimisation; approved hosting</w:t>
            </w:r>
          </w:p>
        </w:tc>
        <w:tc>
          <w:tcPr>
            <w:tcW w:w="1158"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3D9B46F1" w14:textId="77777777" w:rsidR="00B172CB" w:rsidRDefault="00000000">
            <w:pPr>
              <w:spacing w:after="30" w:line="250" w:lineRule="auto"/>
              <w:jc w:val="center"/>
            </w:pPr>
            <w:r>
              <w:rPr>
                <w:b/>
                <w:bCs/>
                <w:sz w:val="16"/>
                <w:szCs w:val="16"/>
              </w:rPr>
              <w:t>Low</w:t>
            </w:r>
          </w:p>
        </w:tc>
      </w:tr>
      <w:tr w:rsidR="00B172CB" w14:paraId="39B0883C"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BA06513" w14:textId="77777777" w:rsidR="00B172CB" w:rsidRDefault="00000000">
            <w:pPr>
              <w:spacing w:after="30" w:line="250" w:lineRule="auto"/>
            </w:pPr>
            <w:r>
              <w:rPr>
                <w:b/>
                <w:bCs/>
                <w:sz w:val="16"/>
                <w:szCs w:val="16"/>
              </w:rPr>
              <w:t>Scalability: heterogeneous cameras and many trades</w:t>
            </w:r>
          </w:p>
        </w:tc>
        <w:tc>
          <w:tcPr>
            <w:tcW w:w="1060" w:type="dxa"/>
            <w:tcBorders>
              <w:top w:val="single" w:sz="4" w:space="0" w:color="BFBFBF"/>
              <w:left w:val="single" w:sz="4" w:space="0" w:color="BFBFBF"/>
              <w:bottom w:val="single" w:sz="4" w:space="0" w:color="BFBFBF"/>
              <w:right w:val="single" w:sz="4" w:space="0" w:color="BFBFBF"/>
            </w:tcBorders>
            <w:shd w:val="clear" w:color="auto" w:fill="F8D7D7"/>
            <w:tcMar>
              <w:top w:w="50" w:type="dxa"/>
              <w:left w:w="80" w:type="dxa"/>
              <w:bottom w:w="50" w:type="dxa"/>
              <w:right w:w="80" w:type="dxa"/>
            </w:tcMar>
          </w:tcPr>
          <w:p w14:paraId="53528B87" w14:textId="77777777" w:rsidR="00B172CB" w:rsidRDefault="00000000">
            <w:pPr>
              <w:spacing w:after="30" w:line="250" w:lineRule="auto"/>
              <w:jc w:val="center"/>
            </w:pPr>
            <w:r>
              <w:rPr>
                <w:b/>
                <w:bCs/>
                <w:sz w:val="16"/>
                <w:szCs w:val="16"/>
              </w:rPr>
              <w:t>High</w:t>
            </w:r>
          </w:p>
        </w:tc>
        <w:tc>
          <w:tcPr>
            <w:tcW w:w="10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20BF9D2D" w14:textId="77777777" w:rsidR="00B172CB" w:rsidRDefault="00000000">
            <w:pPr>
              <w:spacing w:after="30" w:line="250" w:lineRule="auto"/>
              <w:jc w:val="center"/>
            </w:pPr>
            <w:r>
              <w:rPr>
                <w:b/>
                <w:bCs/>
                <w:sz w:val="16"/>
                <w:szCs w:val="16"/>
              </w:rPr>
              <w:t>Medium</w:t>
            </w:r>
          </w:p>
        </w:tc>
        <w:tc>
          <w:tcPr>
            <w:tcW w:w="308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1FD86BC" w14:textId="77777777" w:rsidR="00B172CB" w:rsidRDefault="00000000">
            <w:pPr>
              <w:spacing w:after="30" w:line="250" w:lineRule="auto"/>
            </w:pPr>
            <w:r>
              <w:rPr>
                <w:sz w:val="16"/>
                <w:szCs w:val="16"/>
              </w:rPr>
              <w:t>ONVIF reuse; modular class packs; benchmark-based hardware</w:t>
            </w:r>
          </w:p>
        </w:tc>
        <w:tc>
          <w:tcPr>
            <w:tcW w:w="1158"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2626CDC3" w14:textId="77777777" w:rsidR="00B172CB" w:rsidRDefault="00000000">
            <w:pPr>
              <w:spacing w:after="30" w:line="250" w:lineRule="auto"/>
              <w:jc w:val="center"/>
            </w:pPr>
            <w:r>
              <w:rPr>
                <w:b/>
                <w:bCs/>
                <w:sz w:val="16"/>
                <w:szCs w:val="16"/>
              </w:rPr>
              <w:t>Medium</w:t>
            </w:r>
          </w:p>
        </w:tc>
      </w:tr>
      <w:tr w:rsidR="00B172CB" w14:paraId="5B398522"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46729D5" w14:textId="77777777" w:rsidR="00B172CB" w:rsidRDefault="00000000">
            <w:pPr>
              <w:spacing w:after="30" w:line="250" w:lineRule="auto"/>
            </w:pPr>
            <w:r>
              <w:rPr>
                <w:b/>
                <w:bCs/>
                <w:sz w:val="16"/>
                <w:szCs w:val="16"/>
              </w:rPr>
              <w:t>Licensing: AGPL contamination from the detector [22]</w:t>
            </w:r>
          </w:p>
        </w:tc>
        <w:tc>
          <w:tcPr>
            <w:tcW w:w="10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44BCA785" w14:textId="77777777" w:rsidR="00B172CB" w:rsidRDefault="00000000">
            <w:pPr>
              <w:spacing w:after="30" w:line="250" w:lineRule="auto"/>
              <w:jc w:val="center"/>
            </w:pPr>
            <w:r>
              <w:rPr>
                <w:b/>
                <w:bCs/>
                <w:sz w:val="16"/>
                <w:szCs w:val="16"/>
              </w:rPr>
              <w:t>Medium</w:t>
            </w:r>
          </w:p>
        </w:tc>
        <w:tc>
          <w:tcPr>
            <w:tcW w:w="10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14737CAD" w14:textId="77777777" w:rsidR="00B172CB" w:rsidRDefault="00000000">
            <w:pPr>
              <w:spacing w:after="30" w:line="250" w:lineRule="auto"/>
              <w:jc w:val="center"/>
            </w:pPr>
            <w:r>
              <w:rPr>
                <w:b/>
                <w:bCs/>
                <w:sz w:val="16"/>
                <w:szCs w:val="16"/>
              </w:rPr>
              <w:t>Medium</w:t>
            </w:r>
          </w:p>
        </w:tc>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D82A6C8" w14:textId="77777777" w:rsidR="00B172CB" w:rsidRDefault="00000000">
            <w:pPr>
              <w:spacing w:after="30" w:line="250" w:lineRule="auto"/>
            </w:pPr>
            <w:r>
              <w:rPr>
                <w:sz w:val="16"/>
                <w:szCs w:val="16"/>
              </w:rPr>
              <w:t>Permissive-licence models; legal check of weights</w:t>
            </w:r>
          </w:p>
        </w:tc>
        <w:tc>
          <w:tcPr>
            <w:tcW w:w="1158"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08450766" w14:textId="77777777" w:rsidR="00B172CB" w:rsidRDefault="00000000">
            <w:pPr>
              <w:spacing w:after="30" w:line="250" w:lineRule="auto"/>
              <w:jc w:val="center"/>
            </w:pPr>
            <w:r>
              <w:rPr>
                <w:b/>
                <w:bCs/>
                <w:sz w:val="16"/>
                <w:szCs w:val="16"/>
              </w:rPr>
              <w:t>Low</w:t>
            </w:r>
          </w:p>
        </w:tc>
      </w:tr>
    </w:tbl>
    <w:p w14:paraId="48B54237" w14:textId="77777777" w:rsidR="00B172CB" w:rsidRDefault="00B172CB">
      <w:pPr>
        <w:spacing w:after="80"/>
      </w:pPr>
    </w:p>
    <w:p w14:paraId="6CBA2227" w14:textId="77777777" w:rsidR="00B172CB" w:rsidRDefault="00B172CB">
      <w:pPr>
        <w:sectPr w:rsidR="00B172CB">
          <w:headerReference w:type="default" r:id="rId28"/>
          <w:footerReference w:type="default" r:id="rId29"/>
          <w:pgSz w:w="11906" w:h="16838"/>
          <w:pgMar w:top="1300" w:right="1134" w:bottom="1134" w:left="1134" w:header="560" w:footer="500" w:gutter="0"/>
          <w:cols w:space="720"/>
          <w:docGrid w:linePitch="360"/>
        </w:sectPr>
      </w:pPr>
    </w:p>
    <w:p w14:paraId="3BBD1AC5" w14:textId="77777777" w:rsidR="00B172CB" w:rsidRDefault="00000000">
      <w:pPr>
        <w:pStyle w:val="Heading1"/>
      </w:pPr>
      <w:r>
        <w:lastRenderedPageBreak/>
        <w:t>24. Judge Attack Mode</w:t>
      </w:r>
    </w:p>
    <w:p w14:paraId="60B8C0EB" w14:textId="77777777" w:rsidR="00B172CB" w:rsidRDefault="00000000">
      <w:pPr>
        <w:spacing w:after="120" w:line="276" w:lineRule="auto"/>
      </w:pPr>
      <w:r>
        <w:t>Twenty-three difficult questions, each with a strong answer, evidence needed, the weakness that remains and how to improve it. Answers are written to be honest: where the answer is weak, it says so.</w:t>
      </w:r>
    </w:p>
    <w:p w14:paraId="2ACDF0E8" w14:textId="77777777" w:rsidR="00B172CB" w:rsidRDefault="00000000">
      <w:pPr>
        <w:keepNext/>
        <w:spacing w:before="120" w:after="60"/>
      </w:pPr>
      <w:r>
        <w:rPr>
          <w:b/>
          <w:bCs/>
          <w:i/>
          <w:iCs/>
          <w:color w:val="1F3864"/>
          <w:sz w:val="19"/>
          <w:szCs w:val="19"/>
        </w:rPr>
        <w:t>Table 25: Judge question bank</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7"/>
        <w:gridCol w:w="2185"/>
        <w:gridCol w:w="5245"/>
        <w:gridCol w:w="2185"/>
        <w:gridCol w:w="2185"/>
        <w:gridCol w:w="2333"/>
      </w:tblGrid>
      <w:tr w:rsidR="00B172CB" w14:paraId="2848BB4F" w14:textId="77777777">
        <w:tblPrEx>
          <w:tblCellMar>
            <w:top w:w="0" w:type="dxa"/>
            <w:bottom w:w="0" w:type="dxa"/>
          </w:tblCellMar>
        </w:tblPrEx>
        <w:trPr>
          <w:cantSplit/>
          <w:tblHeader/>
        </w:trPr>
        <w:tc>
          <w:tcPr>
            <w:tcW w:w="43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99FBF96" w14:textId="77777777" w:rsidR="00B172CB" w:rsidRDefault="00000000">
            <w:pPr>
              <w:spacing w:after="30" w:line="250" w:lineRule="auto"/>
            </w:pPr>
            <w:r>
              <w:rPr>
                <w:b/>
                <w:bCs/>
                <w:color w:val="FFFFFF"/>
                <w:sz w:val="15"/>
                <w:szCs w:val="15"/>
              </w:rPr>
              <w:t>#</w:t>
            </w:r>
          </w:p>
        </w:tc>
        <w:tc>
          <w:tcPr>
            <w:tcW w:w="2185"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085A606" w14:textId="77777777" w:rsidR="00B172CB" w:rsidRDefault="00000000">
            <w:pPr>
              <w:spacing w:after="30" w:line="250" w:lineRule="auto"/>
            </w:pPr>
            <w:r>
              <w:rPr>
                <w:b/>
                <w:bCs/>
                <w:color w:val="FFFFFF"/>
                <w:sz w:val="15"/>
                <w:szCs w:val="15"/>
              </w:rPr>
              <w:t>Judge question</w:t>
            </w:r>
          </w:p>
        </w:tc>
        <w:tc>
          <w:tcPr>
            <w:tcW w:w="5245"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23F076C" w14:textId="77777777" w:rsidR="00B172CB" w:rsidRDefault="00000000">
            <w:pPr>
              <w:spacing w:after="30" w:line="250" w:lineRule="auto"/>
            </w:pPr>
            <w:r>
              <w:rPr>
                <w:b/>
                <w:bCs/>
                <w:color w:val="FFFFFF"/>
                <w:sz w:val="15"/>
                <w:szCs w:val="15"/>
              </w:rPr>
              <w:t>Strong answer</w:t>
            </w:r>
          </w:p>
        </w:tc>
        <w:tc>
          <w:tcPr>
            <w:tcW w:w="2185"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70CB2DF" w14:textId="77777777" w:rsidR="00B172CB" w:rsidRDefault="00000000">
            <w:pPr>
              <w:spacing w:after="30" w:line="250" w:lineRule="auto"/>
            </w:pPr>
            <w:r>
              <w:rPr>
                <w:b/>
                <w:bCs/>
                <w:color w:val="FFFFFF"/>
                <w:sz w:val="15"/>
                <w:szCs w:val="15"/>
              </w:rPr>
              <w:t>Evidence needed</w:t>
            </w:r>
          </w:p>
        </w:tc>
        <w:tc>
          <w:tcPr>
            <w:tcW w:w="2185"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D36D96C" w14:textId="77777777" w:rsidR="00B172CB" w:rsidRDefault="00000000">
            <w:pPr>
              <w:spacing w:after="30" w:line="250" w:lineRule="auto"/>
            </w:pPr>
            <w:r>
              <w:rPr>
                <w:b/>
                <w:bCs/>
                <w:color w:val="FFFFFF"/>
                <w:sz w:val="15"/>
                <w:szCs w:val="15"/>
              </w:rPr>
              <w:t>Weakness remaining</w:t>
            </w:r>
          </w:p>
        </w:tc>
        <w:tc>
          <w:tcPr>
            <w:tcW w:w="233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C3FD7DB" w14:textId="77777777" w:rsidR="00B172CB" w:rsidRDefault="00000000">
            <w:pPr>
              <w:spacing w:after="30" w:line="250" w:lineRule="auto"/>
            </w:pPr>
            <w:r>
              <w:rPr>
                <w:b/>
                <w:bCs/>
                <w:color w:val="FFFFFF"/>
                <w:sz w:val="15"/>
                <w:szCs w:val="15"/>
              </w:rPr>
              <w:t>How we improve it</w:t>
            </w:r>
          </w:p>
        </w:tc>
      </w:tr>
      <w:tr w:rsidR="00B172CB" w14:paraId="4111F53B" w14:textId="77777777">
        <w:tblPrEx>
          <w:tblCellMar>
            <w:top w:w="0" w:type="dxa"/>
            <w:bottom w:w="0" w:type="dxa"/>
          </w:tblCellMar>
        </w:tblPrEx>
        <w:tc>
          <w:tcPr>
            <w:tcW w:w="4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469BDF" w14:textId="77777777" w:rsidR="00B172CB" w:rsidRDefault="00000000">
            <w:pPr>
              <w:spacing w:after="30" w:line="250" w:lineRule="auto"/>
              <w:jc w:val="center"/>
            </w:pPr>
            <w:r>
              <w:rPr>
                <w:sz w:val="15"/>
                <w:szCs w:val="15"/>
              </w:rPr>
              <w:t>1</w:t>
            </w:r>
          </w:p>
        </w:tc>
        <w:tc>
          <w:tcPr>
            <w:tcW w:w="21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4D66924" w14:textId="77777777" w:rsidR="00B172CB" w:rsidRDefault="00000000">
            <w:pPr>
              <w:spacing w:after="30" w:line="250" w:lineRule="auto"/>
            </w:pPr>
            <w:r>
              <w:rPr>
                <w:b/>
                <w:bCs/>
                <w:sz w:val="15"/>
                <w:szCs w:val="15"/>
              </w:rPr>
              <w:t>Doesn't this already exist?</w:t>
            </w:r>
          </w:p>
        </w:tc>
        <w:tc>
          <w:tcPr>
            <w:tcW w:w="524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8C6D95" w14:textId="77777777" w:rsidR="00B172CB" w:rsidRDefault="00000000">
            <w:pPr>
              <w:spacing w:after="30" w:line="250" w:lineRule="auto"/>
            </w:pPr>
            <w:r>
              <w:rPr>
                <w:sz w:val="15"/>
                <w:szCs w:val="15"/>
              </w:rPr>
              <w:t>Identity-based AI attendance exists [15][17][18], and CCTV is mandated in sister schemes [12][13]. We do not claim to replace them. We add an independent occupancy cross-check, a sanctioned-inventory check and tamper-evident evidence. We found no source describing that combination for skilling centres, though our search was limited.</w:t>
            </w:r>
          </w:p>
        </w:tc>
        <w:tc>
          <w:tcPr>
            <w:tcW w:w="21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654CF5D" w14:textId="77777777" w:rsidR="00B172CB" w:rsidRDefault="00000000">
            <w:pPr>
              <w:spacing w:after="30" w:line="250" w:lineRule="auto"/>
            </w:pPr>
            <w:r>
              <w:rPr>
                <w:sz w:val="15"/>
                <w:szCs w:val="15"/>
              </w:rPr>
              <w:t>A short survey with NSDC and a vendor scan; written confirmation of no internal equivalent.</w:t>
            </w:r>
          </w:p>
        </w:tc>
        <w:tc>
          <w:tcPr>
            <w:tcW w:w="21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A3DB47" w14:textId="77777777" w:rsidR="00B172CB" w:rsidRDefault="00000000">
            <w:pPr>
              <w:spacing w:after="30" w:line="250" w:lineRule="auto"/>
            </w:pPr>
            <w:r>
              <w:rPr>
                <w:sz w:val="15"/>
                <w:szCs w:val="15"/>
              </w:rPr>
              <w:t>We could not rule out internal pilots.</w:t>
            </w:r>
          </w:p>
        </w:tc>
        <w:tc>
          <w:tcPr>
            <w:tcW w:w="23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F203158" w14:textId="77777777" w:rsidR="00B172CB" w:rsidRDefault="00000000">
            <w:pPr>
              <w:spacing w:after="30" w:line="250" w:lineRule="auto"/>
            </w:pPr>
            <w:r>
              <w:rPr>
                <w:sz w:val="15"/>
                <w:szCs w:val="15"/>
              </w:rPr>
              <w:t>Ask the NSDC technical team directly; position as a module that can plug into the portal.</w:t>
            </w:r>
          </w:p>
        </w:tc>
      </w:tr>
      <w:tr w:rsidR="00B172CB" w14:paraId="22AE801B" w14:textId="77777777">
        <w:tblPrEx>
          <w:tblCellMar>
            <w:top w:w="0" w:type="dxa"/>
            <w:bottom w:w="0" w:type="dxa"/>
          </w:tblCellMar>
        </w:tblPrEx>
        <w:tc>
          <w:tcPr>
            <w:tcW w:w="43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8F9A070" w14:textId="77777777" w:rsidR="00B172CB" w:rsidRDefault="00000000">
            <w:pPr>
              <w:spacing w:after="30" w:line="250" w:lineRule="auto"/>
              <w:jc w:val="center"/>
            </w:pPr>
            <w:r>
              <w:rPr>
                <w:sz w:val="15"/>
                <w:szCs w:val="15"/>
              </w:rPr>
              <w:t>2</w:t>
            </w:r>
          </w:p>
        </w:tc>
        <w:tc>
          <w:tcPr>
            <w:tcW w:w="218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B8CD7E1" w14:textId="77777777" w:rsidR="00B172CB" w:rsidRDefault="00000000">
            <w:pPr>
              <w:spacing w:after="30" w:line="250" w:lineRule="auto"/>
            </w:pPr>
            <w:r>
              <w:rPr>
                <w:b/>
                <w:bCs/>
                <w:sz w:val="15"/>
                <w:szCs w:val="15"/>
              </w:rPr>
              <w:t>AEBAS and face authentication already verify attendance. Why add cameras?</w:t>
            </w:r>
          </w:p>
        </w:tc>
        <w:tc>
          <w:tcPr>
            <w:tcW w:w="52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542C1DB" w14:textId="77777777" w:rsidR="00B172CB" w:rsidRDefault="00000000">
            <w:pPr>
              <w:spacing w:after="30" w:line="250" w:lineRule="auto"/>
            </w:pPr>
            <w:r>
              <w:rPr>
                <w:sz w:val="15"/>
                <w:szCs w:val="15"/>
              </w:rPr>
              <w:t>They verify an identity event on a device, not that the batch was in the room. CAG found low compliance and unreliable evidence [1]. Counts give an independent signal on the number that triggers payment.</w:t>
            </w:r>
          </w:p>
        </w:tc>
        <w:tc>
          <w:tcPr>
            <w:tcW w:w="218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D13D6B6" w14:textId="77777777" w:rsidR="00B172CB" w:rsidRDefault="00000000">
            <w:pPr>
              <w:spacing w:after="30" w:line="250" w:lineRule="auto"/>
            </w:pPr>
            <w:r>
              <w:rPr>
                <w:sz w:val="15"/>
                <w:szCs w:val="15"/>
              </w:rPr>
              <w:t>Pilot data showing cases where logs and counts diverge.</w:t>
            </w:r>
          </w:p>
        </w:tc>
        <w:tc>
          <w:tcPr>
            <w:tcW w:w="218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D20CA2D" w14:textId="77777777" w:rsidR="00B172CB" w:rsidRDefault="00000000">
            <w:pPr>
              <w:spacing w:after="30" w:line="250" w:lineRule="auto"/>
            </w:pPr>
            <w:r>
              <w:rPr>
                <w:sz w:val="15"/>
                <w:szCs w:val="15"/>
              </w:rPr>
              <w:t>Without pilot data we only argue by design.</w:t>
            </w:r>
          </w:p>
        </w:tc>
        <w:tc>
          <w:tcPr>
            <w:tcW w:w="233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DF8F3D2" w14:textId="77777777" w:rsidR="00B172CB" w:rsidRDefault="00000000">
            <w:pPr>
              <w:spacing w:after="30" w:line="250" w:lineRule="auto"/>
            </w:pPr>
            <w:r>
              <w:rPr>
                <w:sz w:val="15"/>
                <w:szCs w:val="15"/>
              </w:rPr>
              <w:t>Run a pilot comparison with real logs.</w:t>
            </w:r>
          </w:p>
        </w:tc>
      </w:tr>
      <w:tr w:rsidR="00B172CB" w14:paraId="0528F035" w14:textId="77777777">
        <w:tblPrEx>
          <w:tblCellMar>
            <w:top w:w="0" w:type="dxa"/>
            <w:bottom w:w="0" w:type="dxa"/>
          </w:tblCellMar>
        </w:tblPrEx>
        <w:tc>
          <w:tcPr>
            <w:tcW w:w="4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B7543DC" w14:textId="77777777" w:rsidR="00B172CB" w:rsidRDefault="00000000">
            <w:pPr>
              <w:spacing w:after="30" w:line="250" w:lineRule="auto"/>
              <w:jc w:val="center"/>
            </w:pPr>
            <w:r>
              <w:rPr>
                <w:sz w:val="15"/>
                <w:szCs w:val="15"/>
              </w:rPr>
              <w:t>3</w:t>
            </w:r>
          </w:p>
        </w:tc>
        <w:tc>
          <w:tcPr>
            <w:tcW w:w="21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CB8FD4D" w14:textId="77777777" w:rsidR="00B172CB" w:rsidRDefault="00000000">
            <w:pPr>
              <w:spacing w:after="30" w:line="250" w:lineRule="auto"/>
            </w:pPr>
            <w:r>
              <w:rPr>
                <w:b/>
                <w:bCs/>
                <w:sz w:val="15"/>
                <w:szCs w:val="15"/>
              </w:rPr>
              <w:t>Where will your data come from?</w:t>
            </w:r>
          </w:p>
        </w:tc>
        <w:tc>
          <w:tcPr>
            <w:tcW w:w="524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FDA5D85" w14:textId="77777777" w:rsidR="00B172CB" w:rsidRDefault="00000000">
            <w:pPr>
              <w:spacing w:after="30" w:line="250" w:lineRule="auto"/>
            </w:pPr>
            <w:r>
              <w:rPr>
                <w:sz w:val="15"/>
                <w:szCs w:val="15"/>
              </w:rPr>
              <w:t>Footage: sample/dummy footage from organisers plus staged clips. Production: existing CCTV. Claims, timetable and inventory: aggregate exports needing MSDE/NSDC agreement. Public datasets [26][27] for pre-training.</w:t>
            </w:r>
          </w:p>
        </w:tc>
        <w:tc>
          <w:tcPr>
            <w:tcW w:w="21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7429C8B" w14:textId="77777777" w:rsidR="00B172CB" w:rsidRDefault="00000000">
            <w:pPr>
              <w:spacing w:after="30" w:line="250" w:lineRule="auto"/>
            </w:pPr>
            <w:r>
              <w:rPr>
                <w:sz w:val="15"/>
                <w:szCs w:val="15"/>
              </w:rPr>
              <w:t>Data-sharing arrangement; sample footage.</w:t>
            </w:r>
          </w:p>
        </w:tc>
        <w:tc>
          <w:tcPr>
            <w:tcW w:w="21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17C698C" w14:textId="77777777" w:rsidR="00B172CB" w:rsidRDefault="00000000">
            <w:pPr>
              <w:spacing w:after="30" w:line="250" w:lineRule="auto"/>
            </w:pPr>
            <w:r>
              <w:rPr>
                <w:sz w:val="15"/>
                <w:szCs w:val="15"/>
              </w:rPr>
              <w:t>Production access to attendance logs is not verified.</w:t>
            </w:r>
          </w:p>
        </w:tc>
        <w:tc>
          <w:tcPr>
            <w:tcW w:w="23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E9ECAA" w14:textId="77777777" w:rsidR="00B172CB" w:rsidRDefault="00000000">
            <w:pPr>
              <w:spacing w:after="30" w:line="250" w:lineRule="auto"/>
            </w:pPr>
            <w:r>
              <w:rPr>
                <w:sz w:val="15"/>
                <w:szCs w:val="15"/>
              </w:rPr>
              <w:t>Presence-only fallback mode; early engagement with NSDC.</w:t>
            </w:r>
          </w:p>
        </w:tc>
      </w:tr>
      <w:tr w:rsidR="00B172CB" w14:paraId="64F6A52D" w14:textId="77777777">
        <w:tblPrEx>
          <w:tblCellMar>
            <w:top w:w="0" w:type="dxa"/>
            <w:bottom w:w="0" w:type="dxa"/>
          </w:tblCellMar>
        </w:tblPrEx>
        <w:tc>
          <w:tcPr>
            <w:tcW w:w="43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E93C872" w14:textId="77777777" w:rsidR="00B172CB" w:rsidRDefault="00000000">
            <w:pPr>
              <w:spacing w:after="30" w:line="250" w:lineRule="auto"/>
              <w:jc w:val="center"/>
            </w:pPr>
            <w:r>
              <w:rPr>
                <w:sz w:val="15"/>
                <w:szCs w:val="15"/>
              </w:rPr>
              <w:t>4</w:t>
            </w:r>
          </w:p>
        </w:tc>
        <w:tc>
          <w:tcPr>
            <w:tcW w:w="218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67D70D0" w14:textId="77777777" w:rsidR="00B172CB" w:rsidRDefault="00000000">
            <w:pPr>
              <w:spacing w:after="30" w:line="250" w:lineRule="auto"/>
            </w:pPr>
            <w:r>
              <w:rPr>
                <w:b/>
                <w:bCs/>
                <w:sz w:val="15"/>
                <w:szCs w:val="15"/>
              </w:rPr>
              <w:t>Why do you need AI?</w:t>
            </w:r>
          </w:p>
        </w:tc>
        <w:tc>
          <w:tcPr>
            <w:tcW w:w="52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55DCCA2" w14:textId="77777777" w:rsidR="00B172CB" w:rsidRDefault="00000000">
            <w:pPr>
              <w:spacing w:after="30" w:line="250" w:lineRule="auto"/>
            </w:pPr>
            <w:r>
              <w:rPr>
                <w:sz w:val="15"/>
                <w:szCs w:val="15"/>
              </w:rPr>
              <w:t>Detecting people and equipment across varied scenes needs learned detectors. We deliberately do not use AI for reconciliation, hashing or feed-health, where rules are clearer and explainable.</w:t>
            </w:r>
          </w:p>
        </w:tc>
        <w:tc>
          <w:tcPr>
            <w:tcW w:w="218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A801A00" w14:textId="77777777" w:rsidR="00B172CB" w:rsidRDefault="00000000">
            <w:pPr>
              <w:spacing w:after="30" w:line="250" w:lineRule="auto"/>
            </w:pPr>
            <w:r>
              <w:rPr>
                <w:sz w:val="15"/>
                <w:szCs w:val="15"/>
              </w:rPr>
              <w:t>Ablation showing classical methods fail.</w:t>
            </w:r>
          </w:p>
        </w:tc>
        <w:tc>
          <w:tcPr>
            <w:tcW w:w="218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F723FDA" w14:textId="77777777" w:rsidR="00B172CB" w:rsidRDefault="00000000">
            <w:pPr>
              <w:spacing w:after="30" w:line="250" w:lineRule="auto"/>
            </w:pPr>
            <w:r>
              <w:rPr>
                <w:sz w:val="15"/>
                <w:szCs w:val="15"/>
              </w:rPr>
              <w:t>We have not run the ablation yet.</w:t>
            </w:r>
          </w:p>
        </w:tc>
        <w:tc>
          <w:tcPr>
            <w:tcW w:w="233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D085D79" w14:textId="77777777" w:rsidR="00B172CB" w:rsidRDefault="00000000">
            <w:pPr>
              <w:spacing w:after="30" w:line="250" w:lineRule="auto"/>
            </w:pPr>
            <w:r>
              <w:rPr>
                <w:sz w:val="15"/>
                <w:szCs w:val="15"/>
              </w:rPr>
              <w:t>Run a classical baseline during testing.</w:t>
            </w:r>
          </w:p>
        </w:tc>
      </w:tr>
      <w:tr w:rsidR="00B172CB" w14:paraId="0D58A27C" w14:textId="77777777">
        <w:tblPrEx>
          <w:tblCellMar>
            <w:top w:w="0" w:type="dxa"/>
            <w:bottom w:w="0" w:type="dxa"/>
          </w:tblCellMar>
        </w:tblPrEx>
        <w:tc>
          <w:tcPr>
            <w:tcW w:w="4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2B8E5B" w14:textId="77777777" w:rsidR="00B172CB" w:rsidRDefault="00000000">
            <w:pPr>
              <w:spacing w:after="30" w:line="250" w:lineRule="auto"/>
              <w:jc w:val="center"/>
            </w:pPr>
            <w:r>
              <w:rPr>
                <w:sz w:val="15"/>
                <w:szCs w:val="15"/>
              </w:rPr>
              <w:t>5</w:t>
            </w:r>
          </w:p>
        </w:tc>
        <w:tc>
          <w:tcPr>
            <w:tcW w:w="21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3011F2F" w14:textId="77777777" w:rsidR="00B172CB" w:rsidRDefault="00000000">
            <w:pPr>
              <w:spacing w:after="30" w:line="250" w:lineRule="auto"/>
            </w:pPr>
            <w:r>
              <w:rPr>
                <w:b/>
                <w:bCs/>
                <w:sz w:val="15"/>
                <w:szCs w:val="15"/>
              </w:rPr>
              <w:t>What happens when the AI fails?</w:t>
            </w:r>
          </w:p>
        </w:tc>
        <w:tc>
          <w:tcPr>
            <w:tcW w:w="524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D163E04" w14:textId="77777777" w:rsidR="00B172CB" w:rsidRDefault="00000000">
            <w:pPr>
              <w:spacing w:after="30" w:line="250" w:lineRule="auto"/>
            </w:pPr>
            <w:r>
              <w:rPr>
                <w:sz w:val="15"/>
                <w:szCs w:val="15"/>
              </w:rPr>
              <w:t>Flags are leads for human follow-up, never automatic penalties. AMBER carries no penalty. RED needs persistence. Uncertain observations are reported as UNCERTAIN or NO-DATA.</w:t>
            </w:r>
          </w:p>
        </w:tc>
        <w:tc>
          <w:tcPr>
            <w:tcW w:w="21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560788" w14:textId="77777777" w:rsidR="00B172CB" w:rsidRDefault="00000000">
            <w:pPr>
              <w:spacing w:after="30" w:line="250" w:lineRule="auto"/>
            </w:pPr>
            <w:r>
              <w:rPr>
                <w:sz w:val="15"/>
                <w:szCs w:val="15"/>
              </w:rPr>
              <w:t>Case-closure statistics from the pilot.</w:t>
            </w:r>
          </w:p>
        </w:tc>
        <w:tc>
          <w:tcPr>
            <w:tcW w:w="21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46BAB6C" w14:textId="77777777" w:rsidR="00B172CB" w:rsidRDefault="00000000">
            <w:pPr>
              <w:spacing w:after="30" w:line="250" w:lineRule="auto"/>
            </w:pPr>
            <w:r>
              <w:rPr>
                <w:sz w:val="15"/>
                <w:szCs w:val="15"/>
              </w:rPr>
              <w:t>Reviewers may over-trust output.</w:t>
            </w:r>
          </w:p>
        </w:tc>
        <w:tc>
          <w:tcPr>
            <w:tcW w:w="23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19C1EDB" w14:textId="77777777" w:rsidR="00B172CB" w:rsidRDefault="00000000">
            <w:pPr>
              <w:spacing w:after="30" w:line="250" w:lineRule="auto"/>
            </w:pPr>
            <w:r>
              <w:rPr>
                <w:sz w:val="15"/>
                <w:szCs w:val="15"/>
              </w:rPr>
              <w:t>Training; audit of closed cases; confidence shown on every flag.</w:t>
            </w:r>
          </w:p>
        </w:tc>
      </w:tr>
      <w:tr w:rsidR="00B172CB" w14:paraId="251D6E7A" w14:textId="77777777">
        <w:tblPrEx>
          <w:tblCellMar>
            <w:top w:w="0" w:type="dxa"/>
            <w:bottom w:w="0" w:type="dxa"/>
          </w:tblCellMar>
        </w:tblPrEx>
        <w:tc>
          <w:tcPr>
            <w:tcW w:w="43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C5E2A51" w14:textId="77777777" w:rsidR="00B172CB" w:rsidRDefault="00000000">
            <w:pPr>
              <w:spacing w:after="30" w:line="250" w:lineRule="auto"/>
              <w:jc w:val="center"/>
            </w:pPr>
            <w:r>
              <w:rPr>
                <w:sz w:val="15"/>
                <w:szCs w:val="15"/>
              </w:rPr>
              <w:t>6</w:t>
            </w:r>
          </w:p>
        </w:tc>
        <w:tc>
          <w:tcPr>
            <w:tcW w:w="218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38A32E6" w14:textId="77777777" w:rsidR="00B172CB" w:rsidRDefault="00000000">
            <w:pPr>
              <w:spacing w:after="30" w:line="250" w:lineRule="auto"/>
            </w:pPr>
            <w:r>
              <w:rPr>
                <w:b/>
                <w:bCs/>
                <w:sz w:val="15"/>
                <w:szCs w:val="15"/>
              </w:rPr>
              <w:t>How accurate is it?</w:t>
            </w:r>
          </w:p>
        </w:tc>
        <w:tc>
          <w:tcPr>
            <w:tcW w:w="52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7CF9AB7" w14:textId="77777777" w:rsidR="00B172CB" w:rsidRDefault="00000000">
            <w:pPr>
              <w:spacing w:after="30" w:line="250" w:lineRule="auto"/>
            </w:pPr>
            <w:r>
              <w:rPr>
                <w:sz w:val="15"/>
                <w:szCs w:val="15"/>
              </w:rPr>
              <w:t>Not yet known. We will report measured count error and flag precision and recall on our labelled test set, with limitations. Targets are hypotheses [Section 21].</w:t>
            </w:r>
          </w:p>
        </w:tc>
        <w:tc>
          <w:tcPr>
            <w:tcW w:w="218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26F2D4F" w14:textId="77777777" w:rsidR="00B172CB" w:rsidRDefault="00000000">
            <w:pPr>
              <w:spacing w:after="30" w:line="250" w:lineRule="auto"/>
            </w:pPr>
            <w:r>
              <w:rPr>
                <w:sz w:val="15"/>
                <w:szCs w:val="15"/>
              </w:rPr>
              <w:t>Labelled test set; results.</w:t>
            </w:r>
          </w:p>
        </w:tc>
        <w:tc>
          <w:tcPr>
            <w:tcW w:w="218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E29E678" w14:textId="77777777" w:rsidR="00B172CB" w:rsidRDefault="00000000">
            <w:pPr>
              <w:spacing w:after="30" w:line="250" w:lineRule="auto"/>
            </w:pPr>
            <w:r>
              <w:rPr>
                <w:sz w:val="15"/>
                <w:szCs w:val="15"/>
              </w:rPr>
              <w:t>Staged data may be easier than real centres.</w:t>
            </w:r>
          </w:p>
        </w:tc>
        <w:tc>
          <w:tcPr>
            <w:tcW w:w="233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87B8155" w14:textId="77777777" w:rsidR="00B172CB" w:rsidRDefault="00000000">
            <w:pPr>
              <w:spacing w:after="30" w:line="250" w:lineRule="auto"/>
            </w:pPr>
            <w:r>
              <w:rPr>
                <w:sz w:val="15"/>
                <w:szCs w:val="15"/>
              </w:rPr>
              <w:t>Pilot on real footage; report separately.</w:t>
            </w:r>
          </w:p>
        </w:tc>
      </w:tr>
      <w:tr w:rsidR="00B172CB" w14:paraId="53B45274" w14:textId="77777777">
        <w:tblPrEx>
          <w:tblCellMar>
            <w:top w:w="0" w:type="dxa"/>
            <w:bottom w:w="0" w:type="dxa"/>
          </w:tblCellMar>
        </w:tblPrEx>
        <w:tc>
          <w:tcPr>
            <w:tcW w:w="4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23F491" w14:textId="77777777" w:rsidR="00B172CB" w:rsidRDefault="00000000">
            <w:pPr>
              <w:spacing w:after="30" w:line="250" w:lineRule="auto"/>
              <w:jc w:val="center"/>
            </w:pPr>
            <w:r>
              <w:rPr>
                <w:sz w:val="15"/>
                <w:szCs w:val="15"/>
              </w:rPr>
              <w:t>7</w:t>
            </w:r>
          </w:p>
        </w:tc>
        <w:tc>
          <w:tcPr>
            <w:tcW w:w="21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F6A4BFE" w14:textId="77777777" w:rsidR="00B172CB" w:rsidRDefault="00000000">
            <w:pPr>
              <w:spacing w:after="30" w:line="250" w:lineRule="auto"/>
            </w:pPr>
            <w:r>
              <w:rPr>
                <w:b/>
                <w:bCs/>
                <w:sz w:val="15"/>
                <w:szCs w:val="15"/>
              </w:rPr>
              <w:t>What if there is no internet?</w:t>
            </w:r>
          </w:p>
        </w:tc>
        <w:tc>
          <w:tcPr>
            <w:tcW w:w="524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BF25014" w14:textId="77777777" w:rsidR="00B172CB" w:rsidRDefault="00000000">
            <w:pPr>
              <w:spacing w:after="30" w:line="250" w:lineRule="auto"/>
            </w:pPr>
            <w:r>
              <w:rPr>
                <w:sz w:val="15"/>
                <w:szCs w:val="15"/>
              </w:rPr>
              <w:t>Inference and storage are on-site. Records queue and sync later; missing time is NO-DATA, not violation. Long outages raise a feed-health case.</w:t>
            </w:r>
          </w:p>
        </w:tc>
        <w:tc>
          <w:tcPr>
            <w:tcW w:w="21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F6CC09" w14:textId="77777777" w:rsidR="00B172CB" w:rsidRDefault="00000000">
            <w:pPr>
              <w:spacing w:after="30" w:line="250" w:lineRule="auto"/>
            </w:pPr>
            <w:r>
              <w:rPr>
                <w:sz w:val="15"/>
                <w:szCs w:val="15"/>
              </w:rPr>
              <w:t>Offline test log.</w:t>
            </w:r>
          </w:p>
        </w:tc>
        <w:tc>
          <w:tcPr>
            <w:tcW w:w="21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BFE34A8" w14:textId="77777777" w:rsidR="00B172CB" w:rsidRDefault="00000000">
            <w:pPr>
              <w:spacing w:after="30" w:line="250" w:lineRule="auto"/>
            </w:pPr>
            <w:r>
              <w:rPr>
                <w:sz w:val="15"/>
                <w:szCs w:val="15"/>
              </w:rPr>
              <w:t>Delayed detection during outages.</w:t>
            </w:r>
          </w:p>
        </w:tc>
        <w:tc>
          <w:tcPr>
            <w:tcW w:w="23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37047F" w14:textId="77777777" w:rsidR="00B172CB" w:rsidRDefault="00000000">
            <w:pPr>
              <w:spacing w:after="30" w:line="250" w:lineRule="auto"/>
            </w:pPr>
            <w:r>
              <w:rPr>
                <w:sz w:val="15"/>
                <w:szCs w:val="15"/>
              </w:rPr>
              <w:t>Cellular fallback; UPS advice.</w:t>
            </w:r>
          </w:p>
        </w:tc>
      </w:tr>
      <w:tr w:rsidR="00B172CB" w14:paraId="20AEF1BC" w14:textId="77777777">
        <w:tblPrEx>
          <w:tblCellMar>
            <w:top w:w="0" w:type="dxa"/>
            <w:bottom w:w="0" w:type="dxa"/>
          </w:tblCellMar>
        </w:tblPrEx>
        <w:tc>
          <w:tcPr>
            <w:tcW w:w="43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7CC0F92" w14:textId="77777777" w:rsidR="00B172CB" w:rsidRDefault="00000000">
            <w:pPr>
              <w:spacing w:after="30" w:line="250" w:lineRule="auto"/>
              <w:jc w:val="center"/>
            </w:pPr>
            <w:r>
              <w:rPr>
                <w:sz w:val="15"/>
                <w:szCs w:val="15"/>
              </w:rPr>
              <w:t>8</w:t>
            </w:r>
          </w:p>
        </w:tc>
        <w:tc>
          <w:tcPr>
            <w:tcW w:w="218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A7E2F4C" w14:textId="77777777" w:rsidR="00B172CB" w:rsidRDefault="00000000">
            <w:pPr>
              <w:spacing w:after="30" w:line="250" w:lineRule="auto"/>
            </w:pPr>
            <w:r>
              <w:rPr>
                <w:b/>
                <w:bCs/>
                <w:sz w:val="15"/>
                <w:szCs w:val="15"/>
              </w:rPr>
              <w:t>Who pays for deployment?</w:t>
            </w:r>
          </w:p>
        </w:tc>
        <w:tc>
          <w:tcPr>
            <w:tcW w:w="52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5E97FF4" w14:textId="77777777" w:rsidR="00B172CB" w:rsidRDefault="00000000">
            <w:pPr>
              <w:spacing w:after="30" w:line="250" w:lineRule="auto"/>
            </w:pPr>
            <w:r>
              <w:rPr>
                <w:sz w:val="15"/>
                <w:szCs w:val="15"/>
              </w:rPr>
              <w:t>Options: empanelment condition on Training Partners (functional attendance infrastructure is already a prerequisite [7]), scheme-funded pilot, or shared. Costs are indicative only [Section 22].</w:t>
            </w:r>
          </w:p>
        </w:tc>
        <w:tc>
          <w:tcPr>
            <w:tcW w:w="218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9DE8B87" w14:textId="77777777" w:rsidR="00B172CB" w:rsidRDefault="00000000">
            <w:pPr>
              <w:spacing w:after="30" w:line="250" w:lineRule="auto"/>
            </w:pPr>
            <w:r>
              <w:rPr>
                <w:sz w:val="15"/>
                <w:szCs w:val="15"/>
              </w:rPr>
              <w:t>Vendor quotes; MSDE decision.</w:t>
            </w:r>
          </w:p>
        </w:tc>
        <w:tc>
          <w:tcPr>
            <w:tcW w:w="218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99BBCB7" w14:textId="77777777" w:rsidR="00B172CB" w:rsidRDefault="00000000">
            <w:pPr>
              <w:spacing w:after="30" w:line="250" w:lineRule="auto"/>
            </w:pPr>
            <w:r>
              <w:rPr>
                <w:sz w:val="15"/>
                <w:szCs w:val="15"/>
              </w:rPr>
              <w:t>Small centres may struggle with hardware cost.</w:t>
            </w:r>
          </w:p>
        </w:tc>
        <w:tc>
          <w:tcPr>
            <w:tcW w:w="233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6A3B04B" w14:textId="77777777" w:rsidR="00B172CB" w:rsidRDefault="00000000">
            <w:pPr>
              <w:spacing w:after="30" w:line="250" w:lineRule="auto"/>
            </w:pPr>
            <w:r>
              <w:rPr>
                <w:sz w:val="15"/>
                <w:szCs w:val="15"/>
              </w:rPr>
              <w:t>Phased rollout; low-cost device options.</w:t>
            </w:r>
          </w:p>
        </w:tc>
      </w:tr>
      <w:tr w:rsidR="00B172CB" w14:paraId="0C080921" w14:textId="77777777">
        <w:tblPrEx>
          <w:tblCellMar>
            <w:top w:w="0" w:type="dxa"/>
            <w:bottom w:w="0" w:type="dxa"/>
          </w:tblCellMar>
        </w:tblPrEx>
        <w:tc>
          <w:tcPr>
            <w:tcW w:w="4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27C6D85" w14:textId="77777777" w:rsidR="00B172CB" w:rsidRDefault="00000000">
            <w:pPr>
              <w:spacing w:after="30" w:line="250" w:lineRule="auto"/>
              <w:jc w:val="center"/>
            </w:pPr>
            <w:r>
              <w:rPr>
                <w:sz w:val="15"/>
                <w:szCs w:val="15"/>
              </w:rPr>
              <w:t>9</w:t>
            </w:r>
          </w:p>
        </w:tc>
        <w:tc>
          <w:tcPr>
            <w:tcW w:w="21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82784F" w14:textId="77777777" w:rsidR="00B172CB" w:rsidRDefault="00000000">
            <w:pPr>
              <w:spacing w:after="30" w:line="250" w:lineRule="auto"/>
            </w:pPr>
            <w:r>
              <w:rPr>
                <w:b/>
                <w:bCs/>
                <w:sz w:val="15"/>
                <w:szCs w:val="15"/>
              </w:rPr>
              <w:t>Who maintains the system?</w:t>
            </w:r>
          </w:p>
        </w:tc>
        <w:tc>
          <w:tcPr>
            <w:tcW w:w="524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4E453D" w14:textId="77777777" w:rsidR="00B172CB" w:rsidRDefault="00000000">
            <w:pPr>
              <w:spacing w:after="30" w:line="250" w:lineRule="auto"/>
            </w:pPr>
            <w:r>
              <w:rPr>
                <w:sz w:val="15"/>
                <w:szCs w:val="15"/>
              </w:rPr>
              <w:t>A managed-service team for the central platform; remote monitoring and signed updates for edge devices.</w:t>
            </w:r>
          </w:p>
        </w:tc>
        <w:tc>
          <w:tcPr>
            <w:tcW w:w="21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7C32D7E" w14:textId="77777777" w:rsidR="00B172CB" w:rsidRDefault="00000000">
            <w:pPr>
              <w:spacing w:after="30" w:line="250" w:lineRule="auto"/>
            </w:pPr>
            <w:r>
              <w:rPr>
                <w:sz w:val="15"/>
                <w:szCs w:val="15"/>
              </w:rPr>
              <w:t>Operations plan; service-level targets.</w:t>
            </w:r>
          </w:p>
        </w:tc>
        <w:tc>
          <w:tcPr>
            <w:tcW w:w="21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B53009" w14:textId="77777777" w:rsidR="00B172CB" w:rsidRDefault="00000000">
            <w:pPr>
              <w:spacing w:after="30" w:line="250" w:lineRule="auto"/>
            </w:pPr>
            <w:r>
              <w:rPr>
                <w:sz w:val="15"/>
                <w:szCs w:val="15"/>
              </w:rPr>
              <w:t>Field hardware failures in remote areas.</w:t>
            </w:r>
          </w:p>
        </w:tc>
        <w:tc>
          <w:tcPr>
            <w:tcW w:w="23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300AD60" w14:textId="77777777" w:rsidR="00B172CB" w:rsidRDefault="00000000">
            <w:pPr>
              <w:spacing w:after="30" w:line="250" w:lineRule="auto"/>
            </w:pPr>
            <w:r>
              <w:rPr>
                <w:sz w:val="15"/>
                <w:szCs w:val="15"/>
              </w:rPr>
              <w:t>Spare-device pool; remote diagnostics.</w:t>
            </w:r>
          </w:p>
        </w:tc>
      </w:tr>
      <w:tr w:rsidR="00B172CB" w14:paraId="3D83F356" w14:textId="77777777">
        <w:tblPrEx>
          <w:tblCellMar>
            <w:top w:w="0" w:type="dxa"/>
            <w:bottom w:w="0" w:type="dxa"/>
          </w:tblCellMar>
        </w:tblPrEx>
        <w:tc>
          <w:tcPr>
            <w:tcW w:w="43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B52F4E1" w14:textId="77777777" w:rsidR="00B172CB" w:rsidRDefault="00000000">
            <w:pPr>
              <w:spacing w:after="30" w:line="250" w:lineRule="auto"/>
              <w:jc w:val="center"/>
            </w:pPr>
            <w:r>
              <w:rPr>
                <w:sz w:val="15"/>
                <w:szCs w:val="15"/>
              </w:rPr>
              <w:t>10</w:t>
            </w:r>
          </w:p>
        </w:tc>
        <w:tc>
          <w:tcPr>
            <w:tcW w:w="218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88936EE" w14:textId="77777777" w:rsidR="00B172CB" w:rsidRDefault="00000000">
            <w:pPr>
              <w:spacing w:after="30" w:line="250" w:lineRule="auto"/>
            </w:pPr>
            <w:r>
              <w:rPr>
                <w:b/>
                <w:bCs/>
                <w:sz w:val="15"/>
                <w:szCs w:val="15"/>
              </w:rPr>
              <w:t>How can the Government integrate it?</w:t>
            </w:r>
          </w:p>
        </w:tc>
        <w:tc>
          <w:tcPr>
            <w:tcW w:w="52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30CFE1C" w14:textId="77777777" w:rsidR="00B172CB" w:rsidRDefault="00000000">
            <w:pPr>
              <w:spacing w:after="30" w:line="250" w:lineRule="auto"/>
            </w:pPr>
            <w:r>
              <w:rPr>
                <w:sz w:val="15"/>
                <w:szCs w:val="15"/>
              </w:rPr>
              <w:t>Through a minimal interface: aggregate claimed counts, timetable, sanctioned inventory in; read-only API and exports out. SIDH is positioned as digital public infrastructure with interoperability [9][11].</w:t>
            </w:r>
          </w:p>
        </w:tc>
        <w:tc>
          <w:tcPr>
            <w:tcW w:w="218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47D541D" w14:textId="77777777" w:rsidR="00B172CB" w:rsidRDefault="00000000">
            <w:pPr>
              <w:spacing w:after="30" w:line="250" w:lineRule="auto"/>
            </w:pPr>
            <w:r>
              <w:rPr>
                <w:sz w:val="15"/>
                <w:szCs w:val="15"/>
              </w:rPr>
              <w:t>API specification agreed with NSDC.</w:t>
            </w:r>
          </w:p>
        </w:tc>
        <w:tc>
          <w:tcPr>
            <w:tcW w:w="218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7108B24" w14:textId="77777777" w:rsidR="00B172CB" w:rsidRDefault="00000000">
            <w:pPr>
              <w:spacing w:after="30" w:line="250" w:lineRule="auto"/>
            </w:pPr>
            <w:r>
              <w:rPr>
                <w:sz w:val="15"/>
                <w:szCs w:val="15"/>
              </w:rPr>
              <w:t>Integration timelines are outside our control.</w:t>
            </w:r>
          </w:p>
        </w:tc>
        <w:tc>
          <w:tcPr>
            <w:tcW w:w="233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0B6BD2B" w14:textId="77777777" w:rsidR="00B172CB" w:rsidRDefault="00000000">
            <w:pPr>
              <w:spacing w:after="30" w:line="250" w:lineRule="auto"/>
            </w:pPr>
            <w:r>
              <w:rPr>
                <w:sz w:val="15"/>
                <w:szCs w:val="15"/>
              </w:rPr>
              <w:t>Publish an open API contract.</w:t>
            </w:r>
          </w:p>
        </w:tc>
      </w:tr>
      <w:tr w:rsidR="00B172CB" w14:paraId="5948833D" w14:textId="77777777">
        <w:tblPrEx>
          <w:tblCellMar>
            <w:top w:w="0" w:type="dxa"/>
            <w:bottom w:w="0" w:type="dxa"/>
          </w:tblCellMar>
        </w:tblPrEx>
        <w:tc>
          <w:tcPr>
            <w:tcW w:w="4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1B067C" w14:textId="77777777" w:rsidR="00B172CB" w:rsidRDefault="00000000">
            <w:pPr>
              <w:spacing w:after="30" w:line="250" w:lineRule="auto"/>
              <w:jc w:val="center"/>
            </w:pPr>
            <w:r>
              <w:rPr>
                <w:sz w:val="15"/>
                <w:szCs w:val="15"/>
              </w:rPr>
              <w:lastRenderedPageBreak/>
              <w:t>11</w:t>
            </w:r>
          </w:p>
        </w:tc>
        <w:tc>
          <w:tcPr>
            <w:tcW w:w="21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D46729" w14:textId="77777777" w:rsidR="00B172CB" w:rsidRDefault="00000000">
            <w:pPr>
              <w:spacing w:after="30" w:line="250" w:lineRule="auto"/>
            </w:pPr>
            <w:r>
              <w:rPr>
                <w:b/>
                <w:bCs/>
                <w:sz w:val="15"/>
                <w:szCs w:val="15"/>
              </w:rPr>
              <w:t>Why can't an existing system add this feature?</w:t>
            </w:r>
          </w:p>
        </w:tc>
        <w:tc>
          <w:tcPr>
            <w:tcW w:w="524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4867EDC" w14:textId="77777777" w:rsidR="00B172CB" w:rsidRDefault="00000000">
            <w:pPr>
              <w:spacing w:after="30" w:line="250" w:lineRule="auto"/>
            </w:pPr>
            <w:r>
              <w:rPr>
                <w:sz w:val="15"/>
                <w:szCs w:val="15"/>
              </w:rPr>
              <w:t>It can. We say so openly (Section 9). Our contribution is the scheme-specific logic, thresholds, privacy design and evaluation protocol, which are portable.</w:t>
            </w:r>
          </w:p>
        </w:tc>
        <w:tc>
          <w:tcPr>
            <w:tcW w:w="21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BDBE7F" w14:textId="77777777" w:rsidR="00B172CB" w:rsidRDefault="00000000">
            <w:pPr>
              <w:spacing w:after="30" w:line="250" w:lineRule="auto"/>
            </w:pPr>
            <w:r>
              <w:rPr>
                <w:sz w:val="15"/>
                <w:szCs w:val="15"/>
              </w:rPr>
              <w:t>Interest from a host platform.</w:t>
            </w:r>
          </w:p>
        </w:tc>
        <w:tc>
          <w:tcPr>
            <w:tcW w:w="21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4202A7" w14:textId="77777777" w:rsidR="00B172CB" w:rsidRDefault="00000000">
            <w:pPr>
              <w:spacing w:after="30" w:line="250" w:lineRule="auto"/>
            </w:pPr>
            <w:r>
              <w:rPr>
                <w:sz w:val="15"/>
                <w:szCs w:val="15"/>
              </w:rPr>
              <w:t>Value could be absorbed without us.</w:t>
            </w:r>
          </w:p>
        </w:tc>
        <w:tc>
          <w:tcPr>
            <w:tcW w:w="23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76C8574" w14:textId="77777777" w:rsidR="00B172CB" w:rsidRDefault="00000000">
            <w:pPr>
              <w:spacing w:after="30" w:line="250" w:lineRule="auto"/>
            </w:pPr>
            <w:r>
              <w:rPr>
                <w:sz w:val="15"/>
                <w:szCs w:val="15"/>
              </w:rPr>
              <w:t>Offer open specifications and reference implementation.</w:t>
            </w:r>
          </w:p>
        </w:tc>
      </w:tr>
      <w:tr w:rsidR="00B172CB" w14:paraId="22EF62FF" w14:textId="77777777">
        <w:tblPrEx>
          <w:tblCellMar>
            <w:top w:w="0" w:type="dxa"/>
            <w:bottom w:w="0" w:type="dxa"/>
          </w:tblCellMar>
        </w:tblPrEx>
        <w:tc>
          <w:tcPr>
            <w:tcW w:w="43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DDF9BAB" w14:textId="77777777" w:rsidR="00B172CB" w:rsidRDefault="00000000">
            <w:pPr>
              <w:spacing w:after="30" w:line="250" w:lineRule="auto"/>
              <w:jc w:val="center"/>
            </w:pPr>
            <w:r>
              <w:rPr>
                <w:sz w:val="15"/>
                <w:szCs w:val="15"/>
              </w:rPr>
              <w:t>12</w:t>
            </w:r>
          </w:p>
        </w:tc>
        <w:tc>
          <w:tcPr>
            <w:tcW w:w="218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663C72A" w14:textId="77777777" w:rsidR="00B172CB" w:rsidRDefault="00000000">
            <w:pPr>
              <w:spacing w:after="30" w:line="250" w:lineRule="auto"/>
            </w:pPr>
            <w:r>
              <w:rPr>
                <w:b/>
                <w:bCs/>
                <w:sz w:val="15"/>
                <w:szCs w:val="15"/>
              </w:rPr>
              <w:t>What is your genuine innovation?</w:t>
            </w:r>
          </w:p>
        </w:tc>
        <w:tc>
          <w:tcPr>
            <w:tcW w:w="52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CDC5A25" w14:textId="77777777" w:rsidR="00B172CB" w:rsidRDefault="00000000">
            <w:pPr>
              <w:spacing w:after="30" w:line="250" w:lineRule="auto"/>
            </w:pPr>
            <w:r>
              <w:rPr>
                <w:sz w:val="15"/>
                <w:szCs w:val="15"/>
              </w:rPr>
              <w:t>Integration and workflow: claim-versus-observation with uncertainty states, sanctioned-layout checking, evidence integrity, aggregate-first privacy, kilobyte bandwidth. Not a new algorithm; we make no first-in-the-world claim.</w:t>
            </w:r>
          </w:p>
        </w:tc>
        <w:tc>
          <w:tcPr>
            <w:tcW w:w="218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C7B06A5" w14:textId="77777777" w:rsidR="00B172CB" w:rsidRDefault="00000000">
            <w:pPr>
              <w:spacing w:after="30" w:line="250" w:lineRule="auto"/>
            </w:pPr>
            <w:r>
              <w:rPr>
                <w:sz w:val="15"/>
                <w:szCs w:val="15"/>
              </w:rPr>
              <w:t>Comparison against existing tools in a pilot.</w:t>
            </w:r>
          </w:p>
        </w:tc>
        <w:tc>
          <w:tcPr>
            <w:tcW w:w="218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6BAD38B" w14:textId="77777777" w:rsidR="00B172CB" w:rsidRDefault="00000000">
            <w:pPr>
              <w:spacing w:after="30" w:line="250" w:lineRule="auto"/>
            </w:pPr>
            <w:r>
              <w:rPr>
                <w:sz w:val="15"/>
                <w:szCs w:val="15"/>
              </w:rPr>
              <w:t>Innovation is incremental.</w:t>
            </w:r>
          </w:p>
        </w:tc>
        <w:tc>
          <w:tcPr>
            <w:tcW w:w="233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85228AE" w14:textId="77777777" w:rsidR="00B172CB" w:rsidRDefault="00000000">
            <w:pPr>
              <w:spacing w:after="30" w:line="250" w:lineRule="auto"/>
            </w:pPr>
            <w:r>
              <w:rPr>
                <w:sz w:val="15"/>
                <w:szCs w:val="15"/>
              </w:rPr>
              <w:t>Strengthen with measured results and a published evaluation protocol.</w:t>
            </w:r>
          </w:p>
        </w:tc>
      </w:tr>
      <w:tr w:rsidR="00B172CB" w14:paraId="0E720002" w14:textId="77777777">
        <w:tblPrEx>
          <w:tblCellMar>
            <w:top w:w="0" w:type="dxa"/>
            <w:bottom w:w="0" w:type="dxa"/>
          </w:tblCellMar>
        </w:tblPrEx>
        <w:tc>
          <w:tcPr>
            <w:tcW w:w="4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4B58490" w14:textId="77777777" w:rsidR="00B172CB" w:rsidRDefault="00000000">
            <w:pPr>
              <w:spacing w:after="30" w:line="250" w:lineRule="auto"/>
              <w:jc w:val="center"/>
            </w:pPr>
            <w:r>
              <w:rPr>
                <w:sz w:val="15"/>
                <w:szCs w:val="15"/>
              </w:rPr>
              <w:t>13</w:t>
            </w:r>
          </w:p>
        </w:tc>
        <w:tc>
          <w:tcPr>
            <w:tcW w:w="21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2AB5D6E" w14:textId="77777777" w:rsidR="00B172CB" w:rsidRDefault="00000000">
            <w:pPr>
              <w:spacing w:after="30" w:line="250" w:lineRule="auto"/>
            </w:pPr>
            <w:r>
              <w:rPr>
                <w:b/>
                <w:bCs/>
                <w:sz w:val="15"/>
                <w:szCs w:val="15"/>
              </w:rPr>
              <w:t>How does it scale?</w:t>
            </w:r>
          </w:p>
        </w:tc>
        <w:tc>
          <w:tcPr>
            <w:tcW w:w="524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2C2BFE" w14:textId="77777777" w:rsidR="00B172CB" w:rsidRDefault="00000000">
            <w:pPr>
              <w:spacing w:after="30" w:line="250" w:lineRule="auto"/>
            </w:pPr>
            <w:r>
              <w:rPr>
                <w:sz w:val="15"/>
                <w:szCs w:val="15"/>
              </w:rPr>
              <w:t>Inference at the edge; central load is small. As a hypothetical check, 40,000 cameras at one record per minute is about 670 records per second. Per-trade class packs scale the detector.</w:t>
            </w:r>
          </w:p>
        </w:tc>
        <w:tc>
          <w:tcPr>
            <w:tcW w:w="21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0A05963" w14:textId="77777777" w:rsidR="00B172CB" w:rsidRDefault="00000000">
            <w:pPr>
              <w:spacing w:after="30" w:line="250" w:lineRule="auto"/>
            </w:pPr>
            <w:r>
              <w:rPr>
                <w:sz w:val="15"/>
                <w:szCs w:val="15"/>
              </w:rPr>
              <w:t>Load test.</w:t>
            </w:r>
          </w:p>
        </w:tc>
        <w:tc>
          <w:tcPr>
            <w:tcW w:w="21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91E196" w14:textId="77777777" w:rsidR="00B172CB" w:rsidRDefault="00000000">
            <w:pPr>
              <w:spacing w:after="30" w:line="250" w:lineRule="auto"/>
            </w:pPr>
            <w:r>
              <w:rPr>
                <w:sz w:val="15"/>
                <w:szCs w:val="15"/>
              </w:rPr>
              <w:t>Annotation effort grows with trades.</w:t>
            </w:r>
          </w:p>
        </w:tc>
        <w:tc>
          <w:tcPr>
            <w:tcW w:w="23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188214A" w14:textId="77777777" w:rsidR="00B172CB" w:rsidRDefault="00000000">
            <w:pPr>
              <w:spacing w:after="30" w:line="250" w:lineRule="auto"/>
            </w:pPr>
            <w:r>
              <w:rPr>
                <w:sz w:val="15"/>
                <w:szCs w:val="15"/>
              </w:rPr>
              <w:t>Few-shot fine-tuning; reuse across trades.</w:t>
            </w:r>
          </w:p>
        </w:tc>
      </w:tr>
      <w:tr w:rsidR="00B172CB" w14:paraId="352A6D0D" w14:textId="77777777">
        <w:tblPrEx>
          <w:tblCellMar>
            <w:top w:w="0" w:type="dxa"/>
            <w:bottom w:w="0" w:type="dxa"/>
          </w:tblCellMar>
        </w:tblPrEx>
        <w:tc>
          <w:tcPr>
            <w:tcW w:w="43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6770466" w14:textId="77777777" w:rsidR="00B172CB" w:rsidRDefault="00000000">
            <w:pPr>
              <w:spacing w:after="30" w:line="250" w:lineRule="auto"/>
              <w:jc w:val="center"/>
            </w:pPr>
            <w:r>
              <w:rPr>
                <w:sz w:val="15"/>
                <w:szCs w:val="15"/>
              </w:rPr>
              <w:t>14</w:t>
            </w:r>
          </w:p>
        </w:tc>
        <w:tc>
          <w:tcPr>
            <w:tcW w:w="218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EF09552" w14:textId="77777777" w:rsidR="00B172CB" w:rsidRDefault="00000000">
            <w:pPr>
              <w:spacing w:after="30" w:line="250" w:lineRule="auto"/>
            </w:pPr>
            <w:r>
              <w:rPr>
                <w:b/>
                <w:bCs/>
                <w:sz w:val="15"/>
                <w:szCs w:val="15"/>
              </w:rPr>
              <w:t>What happens during a cyberattack?</w:t>
            </w:r>
          </w:p>
        </w:tc>
        <w:tc>
          <w:tcPr>
            <w:tcW w:w="52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E9D4394" w14:textId="77777777" w:rsidR="00B172CB" w:rsidRDefault="00000000">
            <w:pPr>
              <w:spacing w:after="30" w:line="250" w:lineRule="auto"/>
            </w:pPr>
            <w:r>
              <w:rPr>
                <w:sz w:val="15"/>
                <w:szCs w:val="15"/>
              </w:rPr>
              <w:t>Mutual TLS, signed records, plausibility checks, audit logs, hardened hosting, independent security test before pilot. Edge devices keep running offline.</w:t>
            </w:r>
          </w:p>
        </w:tc>
        <w:tc>
          <w:tcPr>
            <w:tcW w:w="218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23667FA" w14:textId="77777777" w:rsidR="00B172CB" w:rsidRDefault="00000000">
            <w:pPr>
              <w:spacing w:after="30" w:line="250" w:lineRule="auto"/>
            </w:pPr>
            <w:r>
              <w:rPr>
                <w:sz w:val="15"/>
                <w:szCs w:val="15"/>
              </w:rPr>
              <w:t>Penetration-test report.</w:t>
            </w:r>
          </w:p>
        </w:tc>
        <w:tc>
          <w:tcPr>
            <w:tcW w:w="218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C3F81D0" w14:textId="77777777" w:rsidR="00B172CB" w:rsidRDefault="00000000">
            <w:pPr>
              <w:spacing w:after="30" w:line="250" w:lineRule="auto"/>
            </w:pPr>
            <w:r>
              <w:rPr>
                <w:sz w:val="15"/>
                <w:szCs w:val="15"/>
              </w:rPr>
              <w:t>A fully compromised edge device can lie.</w:t>
            </w:r>
          </w:p>
        </w:tc>
        <w:tc>
          <w:tcPr>
            <w:tcW w:w="233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B63F7E9" w14:textId="77777777" w:rsidR="00B172CB" w:rsidRDefault="00000000">
            <w:pPr>
              <w:spacing w:after="30" w:line="250" w:lineRule="auto"/>
            </w:pPr>
            <w:r>
              <w:rPr>
                <w:sz w:val="15"/>
                <w:szCs w:val="15"/>
              </w:rPr>
              <w:t>Random on-demand evidence; physical inspections targeted by risk.</w:t>
            </w:r>
          </w:p>
        </w:tc>
      </w:tr>
      <w:tr w:rsidR="00B172CB" w14:paraId="4CB3BB7E" w14:textId="77777777">
        <w:tblPrEx>
          <w:tblCellMar>
            <w:top w:w="0" w:type="dxa"/>
            <w:bottom w:w="0" w:type="dxa"/>
          </w:tblCellMar>
        </w:tblPrEx>
        <w:tc>
          <w:tcPr>
            <w:tcW w:w="4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7A66989" w14:textId="77777777" w:rsidR="00B172CB" w:rsidRDefault="00000000">
            <w:pPr>
              <w:spacing w:after="30" w:line="250" w:lineRule="auto"/>
              <w:jc w:val="center"/>
            </w:pPr>
            <w:r>
              <w:rPr>
                <w:sz w:val="15"/>
                <w:szCs w:val="15"/>
              </w:rPr>
              <w:t>15</w:t>
            </w:r>
          </w:p>
        </w:tc>
        <w:tc>
          <w:tcPr>
            <w:tcW w:w="21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62B7022" w14:textId="77777777" w:rsidR="00B172CB" w:rsidRDefault="00000000">
            <w:pPr>
              <w:spacing w:after="30" w:line="250" w:lineRule="auto"/>
            </w:pPr>
            <w:r>
              <w:rPr>
                <w:b/>
                <w:bCs/>
                <w:sz w:val="15"/>
                <w:szCs w:val="15"/>
              </w:rPr>
              <w:t>How is privacy protected?</w:t>
            </w:r>
          </w:p>
        </w:tc>
        <w:tc>
          <w:tcPr>
            <w:tcW w:w="524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B798724" w14:textId="77777777" w:rsidR="00B172CB" w:rsidRDefault="00000000">
            <w:pPr>
              <w:spacing w:after="30" w:line="250" w:lineRule="auto"/>
            </w:pPr>
            <w:r>
              <w:rPr>
                <w:sz w:val="15"/>
                <w:szCs w:val="15"/>
              </w:rPr>
              <w:t>No face recognition; no embeddings; raw video not uploaded; upper-body blur on stored keyframes; aggregate counts; retention limits; DPDP review [19][20][21].</w:t>
            </w:r>
          </w:p>
        </w:tc>
        <w:tc>
          <w:tcPr>
            <w:tcW w:w="21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42522A" w14:textId="77777777" w:rsidR="00B172CB" w:rsidRDefault="00000000">
            <w:pPr>
              <w:spacing w:after="30" w:line="250" w:lineRule="auto"/>
            </w:pPr>
            <w:r>
              <w:rPr>
                <w:sz w:val="15"/>
                <w:szCs w:val="15"/>
              </w:rPr>
              <w:t>Data-protection impact assessment.</w:t>
            </w:r>
          </w:p>
        </w:tc>
        <w:tc>
          <w:tcPr>
            <w:tcW w:w="21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B56BFD1" w14:textId="77777777" w:rsidR="00B172CB" w:rsidRDefault="00000000">
            <w:pPr>
              <w:spacing w:after="30" w:line="250" w:lineRule="auto"/>
            </w:pPr>
            <w:r>
              <w:rPr>
                <w:sz w:val="15"/>
                <w:szCs w:val="15"/>
              </w:rPr>
              <w:t>Public perception; minors need parental consent [21].</w:t>
            </w:r>
          </w:p>
        </w:tc>
        <w:tc>
          <w:tcPr>
            <w:tcW w:w="23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09955C" w14:textId="77777777" w:rsidR="00B172CB" w:rsidRDefault="00000000">
            <w:pPr>
              <w:spacing w:after="30" w:line="250" w:lineRule="auto"/>
            </w:pPr>
            <w:r>
              <w:rPr>
                <w:sz w:val="15"/>
                <w:szCs w:val="15"/>
              </w:rPr>
              <w:t>Publish the privacy note; agree minor-handling with MSDE.</w:t>
            </w:r>
          </w:p>
        </w:tc>
      </w:tr>
      <w:tr w:rsidR="00B172CB" w14:paraId="2C98CBC5" w14:textId="77777777">
        <w:tblPrEx>
          <w:tblCellMar>
            <w:top w:w="0" w:type="dxa"/>
            <w:bottom w:w="0" w:type="dxa"/>
          </w:tblCellMar>
        </w:tblPrEx>
        <w:tc>
          <w:tcPr>
            <w:tcW w:w="43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62CBF25" w14:textId="77777777" w:rsidR="00B172CB" w:rsidRDefault="00000000">
            <w:pPr>
              <w:spacing w:after="30" w:line="250" w:lineRule="auto"/>
              <w:jc w:val="center"/>
            </w:pPr>
            <w:r>
              <w:rPr>
                <w:sz w:val="15"/>
                <w:szCs w:val="15"/>
              </w:rPr>
              <w:t>16</w:t>
            </w:r>
          </w:p>
        </w:tc>
        <w:tc>
          <w:tcPr>
            <w:tcW w:w="218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DADB746" w14:textId="77777777" w:rsidR="00B172CB" w:rsidRDefault="00000000">
            <w:pPr>
              <w:spacing w:after="30" w:line="250" w:lineRule="auto"/>
            </w:pPr>
            <w:r>
              <w:rPr>
                <w:b/>
                <w:bCs/>
                <w:sz w:val="15"/>
                <w:szCs w:val="15"/>
              </w:rPr>
              <w:t>How will you validate the solution without real data?</w:t>
            </w:r>
          </w:p>
        </w:tc>
        <w:tc>
          <w:tcPr>
            <w:tcW w:w="52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C5CC130" w14:textId="77777777" w:rsidR="00B172CB" w:rsidRDefault="00000000">
            <w:pPr>
              <w:spacing w:after="30" w:line="250" w:lineRule="auto"/>
            </w:pPr>
            <w:r>
              <w:rPr>
                <w:sz w:val="15"/>
                <w:szCs w:val="15"/>
              </w:rPr>
              <w:t>Staged footage with ground truth, public datasets, controlled tamper tests, and clear statements that results are on demonstration data only.</w:t>
            </w:r>
          </w:p>
        </w:tc>
        <w:tc>
          <w:tcPr>
            <w:tcW w:w="218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D6C1039" w14:textId="77777777" w:rsidR="00B172CB" w:rsidRDefault="00000000">
            <w:pPr>
              <w:spacing w:after="30" w:line="250" w:lineRule="auto"/>
            </w:pPr>
            <w:r>
              <w:rPr>
                <w:sz w:val="15"/>
                <w:szCs w:val="15"/>
              </w:rPr>
              <w:t>Test protocol; ground-truth labels.</w:t>
            </w:r>
          </w:p>
        </w:tc>
        <w:tc>
          <w:tcPr>
            <w:tcW w:w="218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5B746FB" w14:textId="77777777" w:rsidR="00B172CB" w:rsidRDefault="00000000">
            <w:pPr>
              <w:spacing w:after="30" w:line="250" w:lineRule="auto"/>
            </w:pPr>
            <w:r>
              <w:rPr>
                <w:sz w:val="15"/>
                <w:szCs w:val="15"/>
              </w:rPr>
              <w:t>Domain gap to real centres.</w:t>
            </w:r>
          </w:p>
        </w:tc>
        <w:tc>
          <w:tcPr>
            <w:tcW w:w="233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32AD0CB" w14:textId="77777777" w:rsidR="00B172CB" w:rsidRDefault="00000000">
            <w:pPr>
              <w:spacing w:after="30" w:line="250" w:lineRule="auto"/>
            </w:pPr>
            <w:r>
              <w:rPr>
                <w:sz w:val="15"/>
                <w:szCs w:val="15"/>
              </w:rPr>
              <w:t>Pilot with real centres.</w:t>
            </w:r>
          </w:p>
        </w:tc>
      </w:tr>
      <w:tr w:rsidR="00B172CB" w14:paraId="7E2C0273" w14:textId="77777777">
        <w:tblPrEx>
          <w:tblCellMar>
            <w:top w:w="0" w:type="dxa"/>
            <w:bottom w:w="0" w:type="dxa"/>
          </w:tblCellMar>
        </w:tblPrEx>
        <w:tc>
          <w:tcPr>
            <w:tcW w:w="4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CCE1E1A" w14:textId="77777777" w:rsidR="00B172CB" w:rsidRDefault="00000000">
            <w:pPr>
              <w:spacing w:after="30" w:line="250" w:lineRule="auto"/>
              <w:jc w:val="center"/>
            </w:pPr>
            <w:r>
              <w:rPr>
                <w:sz w:val="15"/>
                <w:szCs w:val="15"/>
              </w:rPr>
              <w:t>17</w:t>
            </w:r>
          </w:p>
        </w:tc>
        <w:tc>
          <w:tcPr>
            <w:tcW w:w="21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65CDF9" w14:textId="77777777" w:rsidR="00B172CB" w:rsidRDefault="00000000">
            <w:pPr>
              <w:spacing w:after="30" w:line="250" w:lineRule="auto"/>
            </w:pPr>
            <w:r>
              <w:rPr>
                <w:b/>
                <w:bCs/>
                <w:sz w:val="15"/>
                <w:szCs w:val="15"/>
              </w:rPr>
              <w:t>What if users do not adopt it?</w:t>
            </w:r>
          </w:p>
        </w:tc>
        <w:tc>
          <w:tcPr>
            <w:tcW w:w="524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9B8D1D" w14:textId="77777777" w:rsidR="00B172CB" w:rsidRDefault="00000000">
            <w:pPr>
              <w:spacing w:after="30" w:line="250" w:lineRule="auto"/>
            </w:pPr>
            <w:r>
              <w:rPr>
                <w:sz w:val="15"/>
                <w:szCs w:val="15"/>
              </w:rPr>
              <w:t>Adoption is a real risk. We design for transparency, a response right for centres, and visible benefits for green centres.</w:t>
            </w:r>
          </w:p>
        </w:tc>
        <w:tc>
          <w:tcPr>
            <w:tcW w:w="21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0819290" w14:textId="77777777" w:rsidR="00B172CB" w:rsidRDefault="00000000">
            <w:pPr>
              <w:spacing w:after="30" w:line="250" w:lineRule="auto"/>
            </w:pPr>
            <w:r>
              <w:rPr>
                <w:sz w:val="15"/>
                <w:szCs w:val="15"/>
              </w:rPr>
              <w:t>Pilot feedback.</w:t>
            </w:r>
          </w:p>
        </w:tc>
        <w:tc>
          <w:tcPr>
            <w:tcW w:w="21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E0700E" w14:textId="77777777" w:rsidR="00B172CB" w:rsidRDefault="00000000">
            <w:pPr>
              <w:spacing w:after="30" w:line="250" w:lineRule="auto"/>
            </w:pPr>
            <w:r>
              <w:rPr>
                <w:sz w:val="15"/>
                <w:szCs w:val="15"/>
              </w:rPr>
              <w:t>Trust deficit may remain.</w:t>
            </w:r>
          </w:p>
        </w:tc>
        <w:tc>
          <w:tcPr>
            <w:tcW w:w="23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E37CFCF" w14:textId="77777777" w:rsidR="00B172CB" w:rsidRDefault="00000000">
            <w:pPr>
              <w:spacing w:after="30" w:line="250" w:lineRule="auto"/>
            </w:pPr>
            <w:r>
              <w:rPr>
                <w:sz w:val="15"/>
                <w:szCs w:val="15"/>
              </w:rPr>
              <w:t>Co-design with Training Partners.</w:t>
            </w:r>
          </w:p>
        </w:tc>
      </w:tr>
      <w:tr w:rsidR="00B172CB" w14:paraId="0A1BEBAF" w14:textId="77777777">
        <w:tblPrEx>
          <w:tblCellMar>
            <w:top w:w="0" w:type="dxa"/>
            <w:bottom w:w="0" w:type="dxa"/>
          </w:tblCellMar>
        </w:tblPrEx>
        <w:tc>
          <w:tcPr>
            <w:tcW w:w="43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966F634" w14:textId="77777777" w:rsidR="00B172CB" w:rsidRDefault="00000000">
            <w:pPr>
              <w:spacing w:after="30" w:line="250" w:lineRule="auto"/>
              <w:jc w:val="center"/>
            </w:pPr>
            <w:r>
              <w:rPr>
                <w:sz w:val="15"/>
                <w:szCs w:val="15"/>
              </w:rPr>
              <w:t>18</w:t>
            </w:r>
          </w:p>
        </w:tc>
        <w:tc>
          <w:tcPr>
            <w:tcW w:w="218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E000F9D" w14:textId="77777777" w:rsidR="00B172CB" w:rsidRDefault="00000000">
            <w:pPr>
              <w:spacing w:after="30" w:line="250" w:lineRule="auto"/>
            </w:pPr>
            <w:r>
              <w:rPr>
                <w:b/>
                <w:bCs/>
                <w:sz w:val="15"/>
                <w:szCs w:val="15"/>
              </w:rPr>
              <w:t>How do you support rural, low-resource centres?</w:t>
            </w:r>
          </w:p>
        </w:tc>
        <w:tc>
          <w:tcPr>
            <w:tcW w:w="52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363FB6F" w14:textId="77777777" w:rsidR="00B172CB" w:rsidRDefault="00000000">
            <w:pPr>
              <w:spacing w:after="30" w:line="250" w:lineRule="auto"/>
            </w:pPr>
            <w:r>
              <w:rPr>
                <w:sz w:val="15"/>
                <w:szCs w:val="15"/>
              </w:rPr>
              <w:t>Edge-first, store-and-forward, low frame rate, reused cameras, mobile fallback mode for centres without a usable camera.</w:t>
            </w:r>
          </w:p>
        </w:tc>
        <w:tc>
          <w:tcPr>
            <w:tcW w:w="218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DB1C5D7" w14:textId="77777777" w:rsidR="00B172CB" w:rsidRDefault="00000000">
            <w:pPr>
              <w:spacing w:after="30" w:line="250" w:lineRule="auto"/>
            </w:pPr>
            <w:r>
              <w:rPr>
                <w:sz w:val="15"/>
                <w:szCs w:val="15"/>
              </w:rPr>
              <w:t>Field tests on poor links and cameras.</w:t>
            </w:r>
          </w:p>
        </w:tc>
        <w:tc>
          <w:tcPr>
            <w:tcW w:w="218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7FF8DE3" w14:textId="77777777" w:rsidR="00B172CB" w:rsidRDefault="00000000">
            <w:pPr>
              <w:spacing w:after="30" w:line="250" w:lineRule="auto"/>
            </w:pPr>
            <w:r>
              <w:rPr>
                <w:sz w:val="15"/>
                <w:szCs w:val="15"/>
              </w:rPr>
              <w:t>Very poor cameras reduce accuracy.</w:t>
            </w:r>
          </w:p>
        </w:tc>
        <w:tc>
          <w:tcPr>
            <w:tcW w:w="233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1F333EE" w14:textId="77777777" w:rsidR="00B172CB" w:rsidRDefault="00000000">
            <w:pPr>
              <w:spacing w:after="30" w:line="250" w:lineRule="auto"/>
            </w:pPr>
            <w:r>
              <w:rPr>
                <w:sz w:val="15"/>
                <w:szCs w:val="15"/>
              </w:rPr>
              <w:t>Quality gating; recommend camera placement at baseline.</w:t>
            </w:r>
          </w:p>
        </w:tc>
      </w:tr>
      <w:tr w:rsidR="00B172CB" w14:paraId="78907B52" w14:textId="77777777">
        <w:tblPrEx>
          <w:tblCellMar>
            <w:top w:w="0" w:type="dxa"/>
            <w:bottom w:w="0" w:type="dxa"/>
          </w:tblCellMar>
        </w:tblPrEx>
        <w:tc>
          <w:tcPr>
            <w:tcW w:w="4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2D5138" w14:textId="77777777" w:rsidR="00B172CB" w:rsidRDefault="00000000">
            <w:pPr>
              <w:spacing w:after="30" w:line="250" w:lineRule="auto"/>
              <w:jc w:val="center"/>
            </w:pPr>
            <w:r>
              <w:rPr>
                <w:sz w:val="15"/>
                <w:szCs w:val="15"/>
              </w:rPr>
              <w:t>19</w:t>
            </w:r>
          </w:p>
        </w:tc>
        <w:tc>
          <w:tcPr>
            <w:tcW w:w="21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191B779" w14:textId="77777777" w:rsidR="00B172CB" w:rsidRDefault="00000000">
            <w:pPr>
              <w:spacing w:after="30" w:line="250" w:lineRule="auto"/>
            </w:pPr>
            <w:r>
              <w:rPr>
                <w:b/>
                <w:bCs/>
                <w:sz w:val="15"/>
                <w:szCs w:val="15"/>
              </w:rPr>
              <w:t>What happens after the hackathon?</w:t>
            </w:r>
          </w:p>
        </w:tc>
        <w:tc>
          <w:tcPr>
            <w:tcW w:w="524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E38669C" w14:textId="77777777" w:rsidR="00B172CB" w:rsidRDefault="00000000">
            <w:pPr>
              <w:spacing w:after="30" w:line="250" w:lineRule="auto"/>
            </w:pPr>
            <w:r>
              <w:rPr>
                <w:sz w:val="15"/>
                <w:szCs w:val="15"/>
              </w:rPr>
              <w:t>Seek a pilot with a state mission or NSDC, calibrate thresholds on real data, complete security and privacy reviews, harden the edge agent.</w:t>
            </w:r>
          </w:p>
        </w:tc>
        <w:tc>
          <w:tcPr>
            <w:tcW w:w="21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4C55DB8" w14:textId="77777777" w:rsidR="00B172CB" w:rsidRDefault="00000000">
            <w:pPr>
              <w:spacing w:after="30" w:line="250" w:lineRule="auto"/>
            </w:pPr>
            <w:r>
              <w:rPr>
                <w:sz w:val="15"/>
                <w:szCs w:val="15"/>
              </w:rPr>
              <w:t>A pilot sponsor.</w:t>
            </w:r>
          </w:p>
        </w:tc>
        <w:tc>
          <w:tcPr>
            <w:tcW w:w="21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A916D0" w14:textId="77777777" w:rsidR="00B172CB" w:rsidRDefault="00000000">
            <w:pPr>
              <w:spacing w:after="30" w:line="250" w:lineRule="auto"/>
            </w:pPr>
            <w:r>
              <w:rPr>
                <w:sz w:val="15"/>
                <w:szCs w:val="15"/>
              </w:rPr>
              <w:t>Team continuity.</w:t>
            </w:r>
          </w:p>
        </w:tc>
        <w:tc>
          <w:tcPr>
            <w:tcW w:w="23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BDD0187" w14:textId="77777777" w:rsidR="00B172CB" w:rsidRDefault="00000000">
            <w:pPr>
              <w:spacing w:after="30" w:line="250" w:lineRule="auto"/>
            </w:pPr>
            <w:r>
              <w:rPr>
                <w:sz w:val="15"/>
                <w:szCs w:val="15"/>
              </w:rPr>
              <w:t>Open documentation; mentor support.</w:t>
            </w:r>
          </w:p>
        </w:tc>
      </w:tr>
      <w:tr w:rsidR="00B172CB" w14:paraId="65A55F54" w14:textId="77777777">
        <w:tblPrEx>
          <w:tblCellMar>
            <w:top w:w="0" w:type="dxa"/>
            <w:bottom w:w="0" w:type="dxa"/>
          </w:tblCellMar>
        </w:tblPrEx>
        <w:tc>
          <w:tcPr>
            <w:tcW w:w="43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9D7EC7A" w14:textId="77777777" w:rsidR="00B172CB" w:rsidRDefault="00000000">
            <w:pPr>
              <w:spacing w:after="30" w:line="250" w:lineRule="auto"/>
              <w:jc w:val="center"/>
            </w:pPr>
            <w:r>
              <w:rPr>
                <w:sz w:val="15"/>
                <w:szCs w:val="15"/>
              </w:rPr>
              <w:t>20</w:t>
            </w:r>
          </w:p>
        </w:tc>
        <w:tc>
          <w:tcPr>
            <w:tcW w:w="218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B97EF8B" w14:textId="77777777" w:rsidR="00B172CB" w:rsidRDefault="00000000">
            <w:pPr>
              <w:spacing w:after="30" w:line="250" w:lineRule="auto"/>
            </w:pPr>
            <w:r>
              <w:rPr>
                <w:b/>
                <w:bCs/>
                <w:sz w:val="15"/>
                <w:szCs w:val="15"/>
              </w:rPr>
              <w:t>Can you realistically build this?</w:t>
            </w:r>
          </w:p>
        </w:tc>
        <w:tc>
          <w:tcPr>
            <w:tcW w:w="52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ECD7E91" w14:textId="77777777" w:rsidR="00B172CB" w:rsidRDefault="00000000">
            <w:pPr>
              <w:spacing w:after="30" w:line="250" w:lineRule="auto"/>
            </w:pPr>
            <w:r>
              <w:rPr>
                <w:sz w:val="15"/>
                <w:szCs w:val="15"/>
              </w:rPr>
              <w:t>The MVP uses mature components (detector, rules, API, dashboard). The riskiest parts are domain item detection and data volume; scope is limited to two demo centres.</w:t>
            </w:r>
          </w:p>
        </w:tc>
        <w:tc>
          <w:tcPr>
            <w:tcW w:w="218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C7D36B3" w14:textId="77777777" w:rsidR="00B172CB" w:rsidRDefault="00000000">
            <w:pPr>
              <w:spacing w:after="30" w:line="250" w:lineRule="auto"/>
            </w:pPr>
            <w:r>
              <w:rPr>
                <w:sz w:val="15"/>
                <w:szCs w:val="15"/>
              </w:rPr>
              <w:t>Working end-to-end build by phase 6 (Section 19).</w:t>
            </w:r>
          </w:p>
        </w:tc>
        <w:tc>
          <w:tcPr>
            <w:tcW w:w="218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AA84971" w14:textId="77777777" w:rsidR="00B172CB" w:rsidRDefault="00000000">
            <w:pPr>
              <w:spacing w:after="30" w:line="250" w:lineRule="auto"/>
            </w:pPr>
            <w:r>
              <w:rPr>
                <w:sz w:val="15"/>
                <w:szCs w:val="15"/>
              </w:rPr>
              <w:t>Item detection accuracy.</w:t>
            </w:r>
          </w:p>
        </w:tc>
        <w:tc>
          <w:tcPr>
            <w:tcW w:w="233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5165AC8" w14:textId="77777777" w:rsidR="00B172CB" w:rsidRDefault="00000000">
            <w:pPr>
              <w:spacing w:after="30" w:line="250" w:lineRule="auto"/>
            </w:pPr>
            <w:r>
              <w:rPr>
                <w:sz w:val="15"/>
                <w:szCs w:val="15"/>
              </w:rPr>
              <w:t>Cut item classes to those that work; be transparent.</w:t>
            </w:r>
          </w:p>
        </w:tc>
      </w:tr>
      <w:tr w:rsidR="00B172CB" w14:paraId="6C8832F6" w14:textId="77777777">
        <w:tblPrEx>
          <w:tblCellMar>
            <w:top w:w="0" w:type="dxa"/>
            <w:bottom w:w="0" w:type="dxa"/>
          </w:tblCellMar>
        </w:tblPrEx>
        <w:tc>
          <w:tcPr>
            <w:tcW w:w="4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4470DF5" w14:textId="77777777" w:rsidR="00B172CB" w:rsidRDefault="00000000">
            <w:pPr>
              <w:spacing w:after="30" w:line="250" w:lineRule="auto"/>
              <w:jc w:val="center"/>
            </w:pPr>
            <w:r>
              <w:rPr>
                <w:sz w:val="15"/>
                <w:szCs w:val="15"/>
              </w:rPr>
              <w:t>21</w:t>
            </w:r>
          </w:p>
        </w:tc>
        <w:tc>
          <w:tcPr>
            <w:tcW w:w="21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4EF2DD3" w14:textId="77777777" w:rsidR="00B172CB" w:rsidRDefault="00000000">
            <w:pPr>
              <w:spacing w:after="30" w:line="250" w:lineRule="auto"/>
            </w:pPr>
            <w:r>
              <w:rPr>
                <w:b/>
                <w:bCs/>
                <w:sz w:val="15"/>
                <w:szCs w:val="15"/>
              </w:rPr>
              <w:t>How can a camera know a machine is working?</w:t>
            </w:r>
          </w:p>
        </w:tc>
        <w:tc>
          <w:tcPr>
            <w:tcW w:w="524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BDA582" w14:textId="77777777" w:rsidR="00B172CB" w:rsidRDefault="00000000">
            <w:pPr>
              <w:spacing w:after="30" w:line="250" w:lineRule="auto"/>
            </w:pPr>
            <w:r>
              <w:rPr>
                <w:sz w:val="15"/>
                <w:szCs w:val="15"/>
              </w:rPr>
              <w:t>It cannot, with certainty. We report evidence of use (person at the station during practicals, screens on) and phrase flags accordingly. Power telemetry is a future extension.</w:t>
            </w:r>
          </w:p>
        </w:tc>
        <w:tc>
          <w:tcPr>
            <w:tcW w:w="21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4834C5D" w14:textId="77777777" w:rsidR="00B172CB" w:rsidRDefault="00000000">
            <w:pPr>
              <w:spacing w:after="30" w:line="250" w:lineRule="auto"/>
            </w:pPr>
            <w:r>
              <w:rPr>
                <w:sz w:val="15"/>
                <w:szCs w:val="15"/>
              </w:rPr>
              <w:t>Per-proxy accuracy results.</w:t>
            </w:r>
          </w:p>
        </w:tc>
        <w:tc>
          <w:tcPr>
            <w:tcW w:w="21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1540FD" w14:textId="77777777" w:rsidR="00B172CB" w:rsidRDefault="00000000">
            <w:pPr>
              <w:spacing w:after="30" w:line="250" w:lineRule="auto"/>
            </w:pPr>
            <w:r>
              <w:rPr>
                <w:sz w:val="15"/>
                <w:szCs w:val="15"/>
              </w:rPr>
              <w:t>Operability remains weak evidence.</w:t>
            </w:r>
          </w:p>
        </w:tc>
        <w:tc>
          <w:tcPr>
            <w:tcW w:w="23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66ADC0A" w14:textId="77777777" w:rsidR="00B172CB" w:rsidRDefault="00000000">
            <w:pPr>
              <w:spacing w:after="30" w:line="250" w:lineRule="auto"/>
            </w:pPr>
            <w:r>
              <w:rPr>
                <w:sz w:val="15"/>
                <w:szCs w:val="15"/>
              </w:rPr>
              <w:t>Add power sensors in a pilot subset.</w:t>
            </w:r>
          </w:p>
        </w:tc>
      </w:tr>
      <w:tr w:rsidR="00B172CB" w14:paraId="4EED42A3" w14:textId="77777777">
        <w:tblPrEx>
          <w:tblCellMar>
            <w:top w:w="0" w:type="dxa"/>
            <w:bottom w:w="0" w:type="dxa"/>
          </w:tblCellMar>
        </w:tblPrEx>
        <w:tc>
          <w:tcPr>
            <w:tcW w:w="43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0180493" w14:textId="77777777" w:rsidR="00B172CB" w:rsidRDefault="00000000">
            <w:pPr>
              <w:spacing w:after="30" w:line="250" w:lineRule="auto"/>
              <w:jc w:val="center"/>
            </w:pPr>
            <w:r>
              <w:rPr>
                <w:sz w:val="15"/>
                <w:szCs w:val="15"/>
              </w:rPr>
              <w:t>22</w:t>
            </w:r>
          </w:p>
        </w:tc>
        <w:tc>
          <w:tcPr>
            <w:tcW w:w="218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47442F5" w14:textId="77777777" w:rsidR="00B172CB" w:rsidRDefault="00000000">
            <w:pPr>
              <w:spacing w:after="30" w:line="250" w:lineRule="auto"/>
            </w:pPr>
            <w:r>
              <w:rPr>
                <w:b/>
                <w:bCs/>
                <w:sz w:val="15"/>
                <w:szCs w:val="15"/>
              </w:rPr>
              <w:t>What if trainees are outside the camera view or in several rooms?</w:t>
            </w:r>
          </w:p>
        </w:tc>
        <w:tc>
          <w:tcPr>
            <w:tcW w:w="52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B399CC1" w14:textId="77777777" w:rsidR="00B172CB" w:rsidRDefault="00000000">
            <w:pPr>
              <w:spacing w:after="30" w:line="250" w:lineRule="auto"/>
            </w:pPr>
            <w:r>
              <w:rPr>
                <w:sz w:val="15"/>
                <w:szCs w:val="15"/>
              </w:rPr>
              <w:t>The coverage factor k is set at the baseline visit per zone, and zones must cover the sanctioned training areas. Uncovered areas are listed as blind spots, and flags are computed per zone.</w:t>
            </w:r>
          </w:p>
        </w:tc>
        <w:tc>
          <w:tcPr>
            <w:tcW w:w="218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C3F5361" w14:textId="77777777" w:rsidR="00B172CB" w:rsidRDefault="00000000">
            <w:pPr>
              <w:spacing w:after="30" w:line="250" w:lineRule="auto"/>
            </w:pPr>
            <w:r>
              <w:rPr>
                <w:sz w:val="15"/>
                <w:szCs w:val="15"/>
              </w:rPr>
              <w:t>Baseline visit records.</w:t>
            </w:r>
          </w:p>
        </w:tc>
        <w:tc>
          <w:tcPr>
            <w:tcW w:w="218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46EA415" w14:textId="77777777" w:rsidR="00B172CB" w:rsidRDefault="00000000">
            <w:pPr>
              <w:spacing w:after="30" w:line="250" w:lineRule="auto"/>
            </w:pPr>
            <w:r>
              <w:rPr>
                <w:sz w:val="15"/>
                <w:szCs w:val="15"/>
              </w:rPr>
              <w:t>Poor coverage lowers sensitivity.</w:t>
            </w:r>
          </w:p>
        </w:tc>
        <w:tc>
          <w:tcPr>
            <w:tcW w:w="233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3996610" w14:textId="77777777" w:rsidR="00B172CB" w:rsidRDefault="00000000">
            <w:pPr>
              <w:spacing w:after="30" w:line="250" w:lineRule="auto"/>
            </w:pPr>
            <w:r>
              <w:rPr>
                <w:sz w:val="15"/>
                <w:szCs w:val="15"/>
              </w:rPr>
              <w:t>Recommend extra cameras where gaps are large.</w:t>
            </w:r>
          </w:p>
        </w:tc>
      </w:tr>
      <w:tr w:rsidR="00B172CB" w14:paraId="14225805" w14:textId="77777777">
        <w:tblPrEx>
          <w:tblCellMar>
            <w:top w:w="0" w:type="dxa"/>
            <w:bottom w:w="0" w:type="dxa"/>
          </w:tblCellMar>
        </w:tblPrEx>
        <w:tc>
          <w:tcPr>
            <w:tcW w:w="4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F224459" w14:textId="77777777" w:rsidR="00B172CB" w:rsidRDefault="00000000">
            <w:pPr>
              <w:spacing w:after="30" w:line="250" w:lineRule="auto"/>
              <w:jc w:val="center"/>
            </w:pPr>
            <w:r>
              <w:rPr>
                <w:sz w:val="15"/>
                <w:szCs w:val="15"/>
              </w:rPr>
              <w:t>23</w:t>
            </w:r>
          </w:p>
        </w:tc>
        <w:tc>
          <w:tcPr>
            <w:tcW w:w="21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A50211" w14:textId="77777777" w:rsidR="00B172CB" w:rsidRDefault="00000000">
            <w:pPr>
              <w:spacing w:after="30" w:line="250" w:lineRule="auto"/>
            </w:pPr>
            <w:r>
              <w:rPr>
                <w:b/>
                <w:bCs/>
                <w:sz w:val="15"/>
                <w:szCs w:val="15"/>
              </w:rPr>
              <w:t>Can a centre game the system by staging people?</w:t>
            </w:r>
          </w:p>
        </w:tc>
        <w:tc>
          <w:tcPr>
            <w:tcW w:w="524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4D2A35" w14:textId="77777777" w:rsidR="00B172CB" w:rsidRDefault="00000000">
            <w:pPr>
              <w:spacing w:after="30" w:line="250" w:lineRule="auto"/>
            </w:pPr>
            <w:r>
              <w:rPr>
                <w:sz w:val="15"/>
                <w:szCs w:val="15"/>
              </w:rPr>
              <w:t>Yes, partly. A crowd of the right size could pass the count check. Defences: continuous monitoring, timetable correlation, existing identity attendance, risk-based inspections. A random in-class identity challenge is a future feature.</w:t>
            </w:r>
          </w:p>
        </w:tc>
        <w:tc>
          <w:tcPr>
            <w:tcW w:w="21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58F989" w14:textId="77777777" w:rsidR="00B172CB" w:rsidRDefault="00000000">
            <w:pPr>
              <w:spacing w:after="30" w:line="250" w:lineRule="auto"/>
            </w:pPr>
            <w:r>
              <w:rPr>
                <w:sz w:val="15"/>
                <w:szCs w:val="15"/>
              </w:rPr>
              <w:t>Red-team test in pilot.</w:t>
            </w:r>
          </w:p>
        </w:tc>
        <w:tc>
          <w:tcPr>
            <w:tcW w:w="21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C69E525" w14:textId="77777777" w:rsidR="00B172CB" w:rsidRDefault="00000000">
            <w:pPr>
              <w:spacing w:after="30" w:line="250" w:lineRule="auto"/>
            </w:pPr>
            <w:r>
              <w:rPr>
                <w:sz w:val="15"/>
                <w:szCs w:val="15"/>
              </w:rPr>
              <w:t>Staged crowds are hard to detect by counting.</w:t>
            </w:r>
          </w:p>
        </w:tc>
        <w:tc>
          <w:tcPr>
            <w:tcW w:w="23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889754" w14:textId="77777777" w:rsidR="00B172CB" w:rsidRDefault="00000000">
            <w:pPr>
              <w:spacing w:after="30" w:line="250" w:lineRule="auto"/>
            </w:pPr>
            <w:r>
              <w:rPr>
                <w:sz w:val="15"/>
                <w:szCs w:val="15"/>
              </w:rPr>
              <w:t>Add random identity challenge; correlate with attendance timing patterns.</w:t>
            </w:r>
          </w:p>
        </w:tc>
      </w:tr>
    </w:tbl>
    <w:p w14:paraId="04977DE1" w14:textId="77777777" w:rsidR="00B172CB" w:rsidRDefault="00B172CB">
      <w:pPr>
        <w:spacing w:after="80"/>
      </w:pPr>
    </w:p>
    <w:p w14:paraId="42C4CDD8" w14:textId="77777777" w:rsidR="00B172CB" w:rsidRDefault="00000000">
      <w:pPr>
        <w:pStyle w:val="Heading1"/>
        <w:pageBreakBefore/>
      </w:pPr>
      <w:r>
        <w:lastRenderedPageBreak/>
        <w:t>25. Competitive Positioning</w:t>
      </w:r>
    </w:p>
    <w:p w14:paraId="1319BEA6" w14:textId="77777777" w:rsidR="00B172CB" w:rsidRDefault="00000000">
      <w:pPr>
        <w:spacing w:after="120" w:line="276" w:lineRule="auto"/>
      </w:pPr>
      <w:r>
        <w:t>Columns compare capability classes found in the sources, not individually tested products. Cells state what is supported by the sources; "Unknown" means no evidence was found.</w:t>
      </w:r>
    </w:p>
    <w:p w14:paraId="5DB39E59" w14:textId="77777777" w:rsidR="00B172CB" w:rsidRDefault="00000000">
      <w:pPr>
        <w:keepNext/>
        <w:spacing w:before="120" w:after="60"/>
      </w:pPr>
      <w:r>
        <w:rPr>
          <w:b/>
          <w:bCs/>
          <w:i/>
          <w:iCs/>
          <w:color w:val="1F3864"/>
          <w:sz w:val="19"/>
          <w:szCs w:val="19"/>
        </w:rPr>
        <w:t>Table 26: Competitive capability comparison</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4"/>
        <w:gridCol w:w="2039"/>
        <w:gridCol w:w="2622"/>
        <w:gridCol w:w="2331"/>
        <w:gridCol w:w="2331"/>
        <w:gridCol w:w="2333"/>
      </w:tblGrid>
      <w:tr w:rsidR="00B172CB" w14:paraId="48290753" w14:textId="77777777">
        <w:tblPrEx>
          <w:tblCellMar>
            <w:top w:w="0" w:type="dxa"/>
            <w:bottom w:w="0" w:type="dxa"/>
          </w:tblCellMar>
        </w:tblPrEx>
        <w:trPr>
          <w:cantSplit/>
          <w:tblHeader/>
        </w:trPr>
        <w:tc>
          <w:tcPr>
            <w:tcW w:w="2914"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ECEB770" w14:textId="77777777" w:rsidR="00B172CB" w:rsidRDefault="00000000">
            <w:pPr>
              <w:spacing w:after="30" w:line="250" w:lineRule="auto"/>
            </w:pPr>
            <w:r>
              <w:rPr>
                <w:b/>
                <w:bCs/>
                <w:color w:val="FFFFFF"/>
                <w:sz w:val="16"/>
                <w:szCs w:val="16"/>
              </w:rPr>
              <w:t>Capability</w:t>
            </w:r>
          </w:p>
        </w:tc>
        <w:tc>
          <w:tcPr>
            <w:tcW w:w="2039"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B602E3C" w14:textId="77777777" w:rsidR="00B172CB" w:rsidRDefault="00000000">
            <w:pPr>
              <w:spacing w:after="30" w:line="250" w:lineRule="auto"/>
            </w:pPr>
            <w:r>
              <w:rPr>
                <w:b/>
                <w:bCs/>
                <w:color w:val="FFFFFF"/>
                <w:sz w:val="16"/>
                <w:szCs w:val="16"/>
              </w:rPr>
              <w:t>AEBAS / face-auth [5]</w:t>
            </w:r>
          </w:p>
        </w:tc>
        <w:tc>
          <w:tcPr>
            <w:tcW w:w="2622"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3DA98E0" w14:textId="77777777" w:rsidR="00B172CB" w:rsidRDefault="00000000">
            <w:pPr>
              <w:spacing w:after="30" w:line="250" w:lineRule="auto"/>
            </w:pPr>
            <w:r>
              <w:rPr>
                <w:b/>
                <w:bCs/>
                <w:color w:val="FFFFFF"/>
                <w:sz w:val="16"/>
                <w:szCs w:val="16"/>
              </w:rPr>
              <w:t>CCTV mandate + sampled review [12][13]</w:t>
            </w:r>
          </w:p>
        </w:tc>
        <w:tc>
          <w:tcPr>
            <w:tcW w:w="2331"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427A490" w14:textId="77777777" w:rsidR="00B172CB" w:rsidRDefault="00000000">
            <w:pPr>
              <w:spacing w:after="30" w:line="250" w:lineRule="auto"/>
            </w:pPr>
            <w:r>
              <w:rPr>
                <w:b/>
                <w:bCs/>
                <w:color w:val="FFFFFF"/>
                <w:sz w:val="16"/>
                <w:szCs w:val="16"/>
              </w:rPr>
              <w:t>Self-assessment photos [14]</w:t>
            </w:r>
          </w:p>
        </w:tc>
        <w:tc>
          <w:tcPr>
            <w:tcW w:w="2331"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FE10454" w14:textId="77777777" w:rsidR="00B172CB" w:rsidRDefault="00000000">
            <w:pPr>
              <w:spacing w:after="30" w:line="250" w:lineRule="auto"/>
            </w:pPr>
            <w:r>
              <w:rPr>
                <w:b/>
                <w:bCs/>
                <w:color w:val="FFFFFF"/>
                <w:sz w:val="16"/>
                <w:szCs w:val="16"/>
              </w:rPr>
              <w:t>State face-recognition apps [15][17]</w:t>
            </w:r>
          </w:p>
        </w:tc>
        <w:tc>
          <w:tcPr>
            <w:tcW w:w="233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66FC017" w14:textId="77777777" w:rsidR="00B172CB" w:rsidRDefault="00000000">
            <w:pPr>
              <w:spacing w:after="30" w:line="250" w:lineRule="auto"/>
            </w:pPr>
            <w:r>
              <w:rPr>
                <w:b/>
                <w:bCs/>
                <w:color w:val="FFFFFF"/>
                <w:sz w:val="16"/>
                <w:szCs w:val="16"/>
              </w:rPr>
              <w:t>PRAMAAN (proposed)</w:t>
            </w:r>
          </w:p>
        </w:tc>
      </w:tr>
      <w:tr w:rsidR="00B172CB" w14:paraId="7C16B381" w14:textId="77777777">
        <w:tblPrEx>
          <w:tblCellMar>
            <w:top w:w="0" w:type="dxa"/>
            <w:bottom w:w="0" w:type="dxa"/>
          </w:tblCellMar>
        </w:tblPrEx>
        <w:trPr>
          <w:cantSplit/>
        </w:trPr>
        <w:tc>
          <w:tcPr>
            <w:tcW w:w="291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0AD43D" w14:textId="77777777" w:rsidR="00B172CB" w:rsidRDefault="00000000">
            <w:pPr>
              <w:spacing w:after="30" w:line="250" w:lineRule="auto"/>
            </w:pPr>
            <w:r>
              <w:rPr>
                <w:b/>
                <w:bCs/>
                <w:sz w:val="16"/>
                <w:szCs w:val="16"/>
              </w:rPr>
              <w:t>Verifies identity of individual attendees</w:t>
            </w:r>
          </w:p>
        </w:tc>
        <w:tc>
          <w:tcPr>
            <w:tcW w:w="203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F7D273D" w14:textId="77777777" w:rsidR="00B172CB" w:rsidRDefault="00000000">
            <w:pPr>
              <w:spacing w:after="30" w:line="250" w:lineRule="auto"/>
            </w:pPr>
            <w:r>
              <w:rPr>
                <w:sz w:val="16"/>
                <w:szCs w:val="16"/>
              </w:rPr>
              <w:t>Yes</w:t>
            </w:r>
          </w:p>
        </w:tc>
        <w:tc>
          <w:tcPr>
            <w:tcW w:w="262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F572B65" w14:textId="77777777" w:rsidR="00B172CB" w:rsidRDefault="00000000">
            <w:pPr>
              <w:spacing w:after="30" w:line="250" w:lineRule="auto"/>
            </w:pPr>
            <w:r>
              <w:rPr>
                <w:sz w:val="16"/>
                <w:szCs w:val="16"/>
              </w:rPr>
              <w:t>No</w:t>
            </w:r>
          </w:p>
        </w:tc>
        <w:tc>
          <w:tcPr>
            <w:tcW w:w="233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28B289" w14:textId="77777777" w:rsidR="00B172CB" w:rsidRDefault="00000000">
            <w:pPr>
              <w:spacing w:after="30" w:line="250" w:lineRule="auto"/>
            </w:pPr>
            <w:r>
              <w:rPr>
                <w:sz w:val="16"/>
                <w:szCs w:val="16"/>
              </w:rPr>
              <w:t>No</w:t>
            </w:r>
          </w:p>
        </w:tc>
        <w:tc>
          <w:tcPr>
            <w:tcW w:w="233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55FA5F" w14:textId="77777777" w:rsidR="00B172CB" w:rsidRDefault="00000000">
            <w:pPr>
              <w:spacing w:after="30" w:line="250" w:lineRule="auto"/>
            </w:pPr>
            <w:r>
              <w:rPr>
                <w:sz w:val="16"/>
                <w:szCs w:val="16"/>
              </w:rPr>
              <w:t>Yes</w:t>
            </w:r>
          </w:p>
        </w:tc>
        <w:tc>
          <w:tcPr>
            <w:tcW w:w="23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F730F16" w14:textId="77777777" w:rsidR="00B172CB" w:rsidRDefault="00000000">
            <w:pPr>
              <w:spacing w:after="30" w:line="250" w:lineRule="auto"/>
            </w:pPr>
            <w:r>
              <w:rPr>
                <w:sz w:val="16"/>
                <w:szCs w:val="16"/>
              </w:rPr>
              <w:t>No (by design)</w:t>
            </w:r>
          </w:p>
        </w:tc>
      </w:tr>
      <w:tr w:rsidR="00B172CB" w14:paraId="34548DF9" w14:textId="77777777">
        <w:tblPrEx>
          <w:tblCellMar>
            <w:top w:w="0" w:type="dxa"/>
            <w:bottom w:w="0" w:type="dxa"/>
          </w:tblCellMar>
        </w:tblPrEx>
        <w:trPr>
          <w:cantSplit/>
        </w:trPr>
        <w:tc>
          <w:tcPr>
            <w:tcW w:w="29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DF14717" w14:textId="77777777" w:rsidR="00B172CB" w:rsidRDefault="00000000">
            <w:pPr>
              <w:spacing w:after="30" w:line="250" w:lineRule="auto"/>
            </w:pPr>
            <w:r>
              <w:rPr>
                <w:b/>
                <w:bCs/>
                <w:sz w:val="16"/>
                <w:szCs w:val="16"/>
              </w:rPr>
              <w:t>Independent physical-presence signal</w:t>
            </w:r>
          </w:p>
        </w:tc>
        <w:tc>
          <w:tcPr>
            <w:tcW w:w="203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C40EE21" w14:textId="77777777" w:rsidR="00B172CB" w:rsidRDefault="00000000">
            <w:pPr>
              <w:spacing w:after="30" w:line="250" w:lineRule="auto"/>
            </w:pPr>
            <w:r>
              <w:rPr>
                <w:sz w:val="16"/>
                <w:szCs w:val="16"/>
              </w:rPr>
              <w:t>No</w:t>
            </w:r>
          </w:p>
        </w:tc>
        <w:tc>
          <w:tcPr>
            <w:tcW w:w="262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1FC71B4" w14:textId="77777777" w:rsidR="00B172CB" w:rsidRDefault="00000000">
            <w:pPr>
              <w:spacing w:after="30" w:line="250" w:lineRule="auto"/>
            </w:pPr>
            <w:r>
              <w:rPr>
                <w:sz w:val="16"/>
                <w:szCs w:val="16"/>
              </w:rPr>
              <w:t>Partly (manual)</w:t>
            </w:r>
          </w:p>
        </w:tc>
        <w:tc>
          <w:tcPr>
            <w:tcW w:w="233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CA30133" w14:textId="77777777" w:rsidR="00B172CB" w:rsidRDefault="00000000">
            <w:pPr>
              <w:spacing w:after="30" w:line="250" w:lineRule="auto"/>
            </w:pPr>
            <w:r>
              <w:rPr>
                <w:sz w:val="16"/>
                <w:szCs w:val="16"/>
              </w:rPr>
              <w:t>No (centre-captured)</w:t>
            </w:r>
          </w:p>
        </w:tc>
        <w:tc>
          <w:tcPr>
            <w:tcW w:w="233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471D035" w14:textId="77777777" w:rsidR="00B172CB" w:rsidRDefault="00000000">
            <w:pPr>
              <w:spacing w:after="30" w:line="250" w:lineRule="auto"/>
            </w:pPr>
            <w:r>
              <w:rPr>
                <w:sz w:val="16"/>
                <w:szCs w:val="16"/>
              </w:rPr>
              <w:t>Partly (identity capture in class)</w:t>
            </w:r>
          </w:p>
        </w:tc>
        <w:tc>
          <w:tcPr>
            <w:tcW w:w="233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D4D2A18" w14:textId="77777777" w:rsidR="00B172CB" w:rsidRDefault="00000000">
            <w:pPr>
              <w:spacing w:after="30" w:line="250" w:lineRule="auto"/>
            </w:pPr>
            <w:r>
              <w:rPr>
                <w:sz w:val="16"/>
                <w:szCs w:val="16"/>
              </w:rPr>
              <w:t>Yes (aggregate)</w:t>
            </w:r>
          </w:p>
        </w:tc>
      </w:tr>
      <w:tr w:rsidR="00B172CB" w14:paraId="76923EBC" w14:textId="77777777">
        <w:tblPrEx>
          <w:tblCellMar>
            <w:top w:w="0" w:type="dxa"/>
            <w:bottom w:w="0" w:type="dxa"/>
          </w:tblCellMar>
        </w:tblPrEx>
        <w:trPr>
          <w:cantSplit/>
        </w:trPr>
        <w:tc>
          <w:tcPr>
            <w:tcW w:w="291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D7463A" w14:textId="77777777" w:rsidR="00B172CB" w:rsidRDefault="00000000">
            <w:pPr>
              <w:spacing w:after="30" w:line="250" w:lineRule="auto"/>
            </w:pPr>
            <w:r>
              <w:rPr>
                <w:b/>
                <w:bCs/>
                <w:sz w:val="16"/>
                <w:szCs w:val="16"/>
              </w:rPr>
              <w:t>Continuous coverage</w:t>
            </w:r>
          </w:p>
        </w:tc>
        <w:tc>
          <w:tcPr>
            <w:tcW w:w="203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FADDE76" w14:textId="77777777" w:rsidR="00B172CB" w:rsidRDefault="00000000">
            <w:pPr>
              <w:spacing w:after="30" w:line="250" w:lineRule="auto"/>
            </w:pPr>
            <w:r>
              <w:rPr>
                <w:sz w:val="16"/>
                <w:szCs w:val="16"/>
              </w:rPr>
              <w:t>Daily events</w:t>
            </w:r>
          </w:p>
        </w:tc>
        <w:tc>
          <w:tcPr>
            <w:tcW w:w="262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3C21F7" w14:textId="77777777" w:rsidR="00B172CB" w:rsidRDefault="00000000">
            <w:pPr>
              <w:spacing w:after="30" w:line="250" w:lineRule="auto"/>
            </w:pPr>
            <w:r>
              <w:rPr>
                <w:sz w:val="16"/>
                <w:szCs w:val="16"/>
              </w:rPr>
              <w:t>Recorded, sampled review</w:t>
            </w:r>
          </w:p>
        </w:tc>
        <w:tc>
          <w:tcPr>
            <w:tcW w:w="233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9EFFD69" w14:textId="77777777" w:rsidR="00B172CB" w:rsidRDefault="00000000">
            <w:pPr>
              <w:spacing w:after="30" w:line="250" w:lineRule="auto"/>
            </w:pPr>
            <w:r>
              <w:rPr>
                <w:sz w:val="16"/>
                <w:szCs w:val="16"/>
              </w:rPr>
              <w:t>Sampled</w:t>
            </w:r>
          </w:p>
        </w:tc>
        <w:tc>
          <w:tcPr>
            <w:tcW w:w="233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D98893" w14:textId="77777777" w:rsidR="00B172CB" w:rsidRDefault="00000000">
            <w:pPr>
              <w:spacing w:after="30" w:line="250" w:lineRule="auto"/>
            </w:pPr>
            <w:r>
              <w:rPr>
                <w:sz w:val="16"/>
                <w:szCs w:val="16"/>
              </w:rPr>
              <w:t>Daily</w:t>
            </w:r>
          </w:p>
        </w:tc>
        <w:tc>
          <w:tcPr>
            <w:tcW w:w="23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594AAA" w14:textId="77777777" w:rsidR="00B172CB" w:rsidRDefault="00000000">
            <w:pPr>
              <w:spacing w:after="30" w:line="250" w:lineRule="auto"/>
            </w:pPr>
            <w:r>
              <w:rPr>
                <w:sz w:val="16"/>
                <w:szCs w:val="16"/>
              </w:rPr>
              <w:t>Yes (session-level)</w:t>
            </w:r>
          </w:p>
        </w:tc>
      </w:tr>
      <w:tr w:rsidR="00B172CB" w14:paraId="45713293" w14:textId="77777777">
        <w:tblPrEx>
          <w:tblCellMar>
            <w:top w:w="0" w:type="dxa"/>
            <w:bottom w:w="0" w:type="dxa"/>
          </w:tblCellMar>
        </w:tblPrEx>
        <w:trPr>
          <w:cantSplit/>
        </w:trPr>
        <w:tc>
          <w:tcPr>
            <w:tcW w:w="29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37DB079" w14:textId="77777777" w:rsidR="00B172CB" w:rsidRDefault="00000000">
            <w:pPr>
              <w:spacing w:after="30" w:line="250" w:lineRule="auto"/>
            </w:pPr>
            <w:r>
              <w:rPr>
                <w:b/>
                <w:bCs/>
                <w:sz w:val="16"/>
                <w:szCs w:val="16"/>
              </w:rPr>
              <w:t>Checks sanctioned equipment</w:t>
            </w:r>
          </w:p>
        </w:tc>
        <w:tc>
          <w:tcPr>
            <w:tcW w:w="203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7E80DA9" w14:textId="77777777" w:rsidR="00B172CB" w:rsidRDefault="00000000">
            <w:pPr>
              <w:spacing w:after="30" w:line="250" w:lineRule="auto"/>
            </w:pPr>
            <w:r>
              <w:rPr>
                <w:sz w:val="16"/>
                <w:szCs w:val="16"/>
              </w:rPr>
              <w:t>No</w:t>
            </w:r>
          </w:p>
        </w:tc>
        <w:tc>
          <w:tcPr>
            <w:tcW w:w="262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C610853" w14:textId="77777777" w:rsidR="00B172CB" w:rsidRDefault="00000000">
            <w:pPr>
              <w:spacing w:after="30" w:line="250" w:lineRule="auto"/>
            </w:pPr>
            <w:r>
              <w:rPr>
                <w:sz w:val="16"/>
                <w:szCs w:val="16"/>
              </w:rPr>
              <w:t>Manual, if reviewed</w:t>
            </w:r>
          </w:p>
        </w:tc>
        <w:tc>
          <w:tcPr>
            <w:tcW w:w="233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18942A0" w14:textId="77777777" w:rsidR="00B172CB" w:rsidRDefault="00000000">
            <w:pPr>
              <w:spacing w:after="30" w:line="250" w:lineRule="auto"/>
            </w:pPr>
            <w:r>
              <w:rPr>
                <w:sz w:val="16"/>
                <w:szCs w:val="16"/>
              </w:rPr>
              <w:t>Manual photos</w:t>
            </w:r>
          </w:p>
        </w:tc>
        <w:tc>
          <w:tcPr>
            <w:tcW w:w="233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9CDD23C" w14:textId="77777777" w:rsidR="00B172CB" w:rsidRDefault="00000000">
            <w:pPr>
              <w:spacing w:after="30" w:line="250" w:lineRule="auto"/>
            </w:pPr>
            <w:r>
              <w:rPr>
                <w:sz w:val="16"/>
                <w:szCs w:val="16"/>
              </w:rPr>
              <w:t>No</w:t>
            </w:r>
          </w:p>
        </w:tc>
        <w:tc>
          <w:tcPr>
            <w:tcW w:w="233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8072707" w14:textId="77777777" w:rsidR="00B172CB" w:rsidRDefault="00000000">
            <w:pPr>
              <w:spacing w:after="30" w:line="250" w:lineRule="auto"/>
            </w:pPr>
            <w:r>
              <w:rPr>
                <w:sz w:val="16"/>
                <w:szCs w:val="16"/>
              </w:rPr>
              <w:t>Yes (presence; limited operability)</w:t>
            </w:r>
          </w:p>
        </w:tc>
      </w:tr>
      <w:tr w:rsidR="00B172CB" w14:paraId="2DDD95B1" w14:textId="77777777">
        <w:tblPrEx>
          <w:tblCellMar>
            <w:top w:w="0" w:type="dxa"/>
            <w:bottom w:w="0" w:type="dxa"/>
          </w:tblCellMar>
        </w:tblPrEx>
        <w:trPr>
          <w:cantSplit/>
        </w:trPr>
        <w:tc>
          <w:tcPr>
            <w:tcW w:w="291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AE1522" w14:textId="77777777" w:rsidR="00B172CB" w:rsidRDefault="00000000">
            <w:pPr>
              <w:spacing w:after="30" w:line="250" w:lineRule="auto"/>
            </w:pPr>
            <w:r>
              <w:rPr>
                <w:b/>
                <w:bCs/>
                <w:sz w:val="16"/>
                <w:szCs w:val="16"/>
              </w:rPr>
              <w:t>Tamper or duplicate-evidence detection</w:t>
            </w:r>
          </w:p>
        </w:tc>
        <w:tc>
          <w:tcPr>
            <w:tcW w:w="203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B6D8A21" w14:textId="77777777" w:rsidR="00B172CB" w:rsidRDefault="00000000">
            <w:pPr>
              <w:spacing w:after="30" w:line="250" w:lineRule="auto"/>
            </w:pPr>
            <w:r>
              <w:rPr>
                <w:sz w:val="16"/>
                <w:szCs w:val="16"/>
              </w:rPr>
              <w:t>Unknown</w:t>
            </w:r>
          </w:p>
        </w:tc>
        <w:tc>
          <w:tcPr>
            <w:tcW w:w="262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458C020" w14:textId="77777777" w:rsidR="00B172CB" w:rsidRDefault="00000000">
            <w:pPr>
              <w:spacing w:after="30" w:line="250" w:lineRule="auto"/>
            </w:pPr>
            <w:r>
              <w:rPr>
                <w:sz w:val="16"/>
                <w:szCs w:val="16"/>
              </w:rPr>
              <w:t>No</w:t>
            </w:r>
          </w:p>
        </w:tc>
        <w:tc>
          <w:tcPr>
            <w:tcW w:w="233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BCF3E93" w14:textId="77777777" w:rsidR="00B172CB" w:rsidRDefault="00000000">
            <w:pPr>
              <w:spacing w:after="30" w:line="250" w:lineRule="auto"/>
            </w:pPr>
            <w:r>
              <w:rPr>
                <w:sz w:val="16"/>
                <w:szCs w:val="16"/>
              </w:rPr>
              <w:t>No (reuse documented [1])</w:t>
            </w:r>
          </w:p>
        </w:tc>
        <w:tc>
          <w:tcPr>
            <w:tcW w:w="233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8A07B06" w14:textId="77777777" w:rsidR="00B172CB" w:rsidRDefault="00000000">
            <w:pPr>
              <w:spacing w:after="30" w:line="250" w:lineRule="auto"/>
            </w:pPr>
            <w:r>
              <w:rPr>
                <w:sz w:val="16"/>
                <w:szCs w:val="16"/>
              </w:rPr>
              <w:t>Unknown</w:t>
            </w:r>
          </w:p>
        </w:tc>
        <w:tc>
          <w:tcPr>
            <w:tcW w:w="23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F9C650D" w14:textId="77777777" w:rsidR="00B172CB" w:rsidRDefault="00000000">
            <w:pPr>
              <w:spacing w:after="30" w:line="250" w:lineRule="auto"/>
            </w:pPr>
            <w:r>
              <w:rPr>
                <w:sz w:val="16"/>
                <w:szCs w:val="16"/>
              </w:rPr>
              <w:t>Yes (designed)</w:t>
            </w:r>
          </w:p>
        </w:tc>
      </w:tr>
      <w:tr w:rsidR="00B172CB" w14:paraId="33A742B1" w14:textId="77777777">
        <w:tblPrEx>
          <w:tblCellMar>
            <w:top w:w="0" w:type="dxa"/>
            <w:bottom w:w="0" w:type="dxa"/>
          </w:tblCellMar>
        </w:tblPrEx>
        <w:trPr>
          <w:cantSplit/>
        </w:trPr>
        <w:tc>
          <w:tcPr>
            <w:tcW w:w="29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8C4656B" w14:textId="77777777" w:rsidR="00B172CB" w:rsidRDefault="00000000">
            <w:pPr>
              <w:spacing w:after="30" w:line="250" w:lineRule="auto"/>
            </w:pPr>
            <w:r>
              <w:rPr>
                <w:b/>
                <w:bCs/>
                <w:sz w:val="16"/>
                <w:szCs w:val="16"/>
              </w:rPr>
              <w:t>Works with low bandwidth</w:t>
            </w:r>
          </w:p>
        </w:tc>
        <w:tc>
          <w:tcPr>
            <w:tcW w:w="203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173839B" w14:textId="77777777" w:rsidR="00B172CB" w:rsidRDefault="00000000">
            <w:pPr>
              <w:spacing w:after="30" w:line="250" w:lineRule="auto"/>
            </w:pPr>
            <w:r>
              <w:rPr>
                <w:sz w:val="16"/>
                <w:szCs w:val="16"/>
              </w:rPr>
              <w:t>Unknown</w:t>
            </w:r>
          </w:p>
        </w:tc>
        <w:tc>
          <w:tcPr>
            <w:tcW w:w="262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78C7A99" w14:textId="77777777" w:rsidR="00B172CB" w:rsidRDefault="00000000">
            <w:pPr>
              <w:spacing w:after="30" w:line="250" w:lineRule="auto"/>
            </w:pPr>
            <w:r>
              <w:rPr>
                <w:sz w:val="16"/>
                <w:szCs w:val="16"/>
              </w:rPr>
              <w:t>Local storage</w:t>
            </w:r>
          </w:p>
        </w:tc>
        <w:tc>
          <w:tcPr>
            <w:tcW w:w="233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347F649" w14:textId="77777777" w:rsidR="00B172CB" w:rsidRDefault="00000000">
            <w:pPr>
              <w:spacing w:after="30" w:line="250" w:lineRule="auto"/>
            </w:pPr>
            <w:r>
              <w:rPr>
                <w:sz w:val="16"/>
                <w:szCs w:val="16"/>
              </w:rPr>
              <w:t>Photo upload</w:t>
            </w:r>
          </w:p>
        </w:tc>
        <w:tc>
          <w:tcPr>
            <w:tcW w:w="233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ABFF28F" w14:textId="77777777" w:rsidR="00B172CB" w:rsidRDefault="00000000">
            <w:pPr>
              <w:spacing w:after="30" w:line="250" w:lineRule="auto"/>
            </w:pPr>
            <w:r>
              <w:rPr>
                <w:sz w:val="16"/>
                <w:szCs w:val="16"/>
              </w:rPr>
              <w:t>Offline mode reported (Assam [17])</w:t>
            </w:r>
          </w:p>
        </w:tc>
        <w:tc>
          <w:tcPr>
            <w:tcW w:w="233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0C93FF4" w14:textId="77777777" w:rsidR="00B172CB" w:rsidRDefault="00000000">
            <w:pPr>
              <w:spacing w:after="30" w:line="250" w:lineRule="auto"/>
            </w:pPr>
            <w:r>
              <w:rPr>
                <w:sz w:val="16"/>
                <w:szCs w:val="16"/>
              </w:rPr>
              <w:t>Yes (kilobytes, store-and-forward)</w:t>
            </w:r>
          </w:p>
        </w:tc>
      </w:tr>
      <w:tr w:rsidR="00B172CB" w14:paraId="6F413891" w14:textId="77777777">
        <w:tblPrEx>
          <w:tblCellMar>
            <w:top w:w="0" w:type="dxa"/>
            <w:bottom w:w="0" w:type="dxa"/>
          </w:tblCellMar>
        </w:tblPrEx>
        <w:trPr>
          <w:cantSplit/>
        </w:trPr>
        <w:tc>
          <w:tcPr>
            <w:tcW w:w="291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B64BFB" w14:textId="77777777" w:rsidR="00B172CB" w:rsidRDefault="00000000">
            <w:pPr>
              <w:spacing w:after="30" w:line="250" w:lineRule="auto"/>
            </w:pPr>
            <w:r>
              <w:rPr>
                <w:b/>
                <w:bCs/>
                <w:sz w:val="16"/>
                <w:szCs w:val="16"/>
              </w:rPr>
              <w:t>Privacy posture</w:t>
            </w:r>
          </w:p>
        </w:tc>
        <w:tc>
          <w:tcPr>
            <w:tcW w:w="203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68DA132" w14:textId="77777777" w:rsidR="00B172CB" w:rsidRDefault="00000000">
            <w:pPr>
              <w:spacing w:after="30" w:line="250" w:lineRule="auto"/>
            </w:pPr>
            <w:r>
              <w:rPr>
                <w:sz w:val="16"/>
                <w:szCs w:val="16"/>
              </w:rPr>
              <w:t>Biometric / face data</w:t>
            </w:r>
          </w:p>
        </w:tc>
        <w:tc>
          <w:tcPr>
            <w:tcW w:w="262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26DB9CE" w14:textId="77777777" w:rsidR="00B172CB" w:rsidRDefault="00000000">
            <w:pPr>
              <w:spacing w:after="30" w:line="250" w:lineRule="auto"/>
            </w:pPr>
            <w:r>
              <w:rPr>
                <w:sz w:val="16"/>
                <w:szCs w:val="16"/>
              </w:rPr>
              <w:t>Raw video held locally</w:t>
            </w:r>
          </w:p>
        </w:tc>
        <w:tc>
          <w:tcPr>
            <w:tcW w:w="233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67DE7FB" w14:textId="77777777" w:rsidR="00B172CB" w:rsidRDefault="00000000">
            <w:pPr>
              <w:spacing w:after="30" w:line="250" w:lineRule="auto"/>
            </w:pPr>
            <w:r>
              <w:rPr>
                <w:sz w:val="16"/>
                <w:szCs w:val="16"/>
              </w:rPr>
              <w:t>Photos</w:t>
            </w:r>
          </w:p>
        </w:tc>
        <w:tc>
          <w:tcPr>
            <w:tcW w:w="233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7396159" w14:textId="77777777" w:rsidR="00B172CB" w:rsidRDefault="00000000">
            <w:pPr>
              <w:spacing w:after="30" w:line="250" w:lineRule="auto"/>
            </w:pPr>
            <w:r>
              <w:rPr>
                <w:sz w:val="16"/>
                <w:szCs w:val="16"/>
              </w:rPr>
              <w:t>Contested [15]</w:t>
            </w:r>
          </w:p>
        </w:tc>
        <w:tc>
          <w:tcPr>
            <w:tcW w:w="23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587304" w14:textId="77777777" w:rsidR="00B172CB" w:rsidRDefault="00000000">
            <w:pPr>
              <w:spacing w:after="30" w:line="250" w:lineRule="auto"/>
            </w:pPr>
            <w:r>
              <w:rPr>
                <w:sz w:val="16"/>
                <w:szCs w:val="16"/>
              </w:rPr>
              <w:t>Aggregate, no face identification</w:t>
            </w:r>
          </w:p>
        </w:tc>
      </w:tr>
      <w:tr w:rsidR="00B172CB" w14:paraId="4DC4D44F" w14:textId="77777777">
        <w:tblPrEx>
          <w:tblCellMar>
            <w:top w:w="0" w:type="dxa"/>
            <w:bottom w:w="0" w:type="dxa"/>
          </w:tblCellMar>
        </w:tblPrEx>
        <w:trPr>
          <w:cantSplit/>
        </w:trPr>
        <w:tc>
          <w:tcPr>
            <w:tcW w:w="29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42403E5" w14:textId="77777777" w:rsidR="00B172CB" w:rsidRDefault="00000000">
            <w:pPr>
              <w:spacing w:after="30" w:line="250" w:lineRule="auto"/>
            </w:pPr>
            <w:r>
              <w:rPr>
                <w:b/>
                <w:bCs/>
                <w:sz w:val="16"/>
                <w:szCs w:val="16"/>
              </w:rPr>
              <w:t>Already deployed at scale</w:t>
            </w:r>
          </w:p>
        </w:tc>
        <w:tc>
          <w:tcPr>
            <w:tcW w:w="203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4B62D59" w14:textId="77777777" w:rsidR="00B172CB" w:rsidRDefault="00000000">
            <w:pPr>
              <w:spacing w:after="30" w:line="250" w:lineRule="auto"/>
            </w:pPr>
            <w:r>
              <w:rPr>
                <w:sz w:val="16"/>
                <w:szCs w:val="16"/>
              </w:rPr>
              <w:t>Yes</w:t>
            </w:r>
          </w:p>
        </w:tc>
        <w:tc>
          <w:tcPr>
            <w:tcW w:w="262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BF6A246" w14:textId="77777777" w:rsidR="00B172CB" w:rsidRDefault="00000000">
            <w:pPr>
              <w:spacing w:after="30" w:line="250" w:lineRule="auto"/>
            </w:pPr>
            <w:r>
              <w:rPr>
                <w:sz w:val="16"/>
                <w:szCs w:val="16"/>
              </w:rPr>
              <w:t>Mandated in some schemes</w:t>
            </w:r>
          </w:p>
        </w:tc>
        <w:tc>
          <w:tcPr>
            <w:tcW w:w="233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FBC2354" w14:textId="77777777" w:rsidR="00B172CB" w:rsidRDefault="00000000">
            <w:pPr>
              <w:spacing w:after="30" w:line="250" w:lineRule="auto"/>
            </w:pPr>
            <w:r>
              <w:rPr>
                <w:sz w:val="16"/>
                <w:szCs w:val="16"/>
              </w:rPr>
              <w:t>Yes (NSDC)</w:t>
            </w:r>
          </w:p>
        </w:tc>
        <w:tc>
          <w:tcPr>
            <w:tcW w:w="233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FA44DCA" w14:textId="77777777" w:rsidR="00B172CB" w:rsidRDefault="00000000">
            <w:pPr>
              <w:spacing w:after="30" w:line="250" w:lineRule="auto"/>
            </w:pPr>
            <w:r>
              <w:rPr>
                <w:sz w:val="16"/>
                <w:szCs w:val="16"/>
              </w:rPr>
              <w:t>Yes (states)</w:t>
            </w:r>
          </w:p>
        </w:tc>
        <w:tc>
          <w:tcPr>
            <w:tcW w:w="233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D493D64" w14:textId="77777777" w:rsidR="00B172CB" w:rsidRDefault="00000000">
            <w:pPr>
              <w:spacing w:after="30" w:line="250" w:lineRule="auto"/>
            </w:pPr>
            <w:r>
              <w:rPr>
                <w:sz w:val="16"/>
                <w:szCs w:val="16"/>
              </w:rPr>
              <w:t>No (prototype)</w:t>
            </w:r>
          </w:p>
        </w:tc>
      </w:tr>
    </w:tbl>
    <w:p w14:paraId="1311B045" w14:textId="77777777" w:rsidR="00B172CB" w:rsidRDefault="00B172CB">
      <w:pPr>
        <w:spacing w:after="80"/>
      </w:pPr>
    </w:p>
    <w:p w14:paraId="28A40B2E" w14:textId="77777777" w:rsidR="00B172CB" w:rsidRDefault="00000000">
      <w:pPr>
        <w:pStyle w:val="Heading2"/>
        <w:keepNext/>
      </w:pPr>
      <w:r>
        <w:t>25.1 Defensible differentiators</w:t>
      </w:r>
    </w:p>
    <w:p w14:paraId="384D9B75" w14:textId="77777777" w:rsidR="00B172CB" w:rsidRDefault="00000000">
      <w:pPr>
        <w:pStyle w:val="ListParagraph"/>
        <w:numPr>
          <w:ilvl w:val="0"/>
          <w:numId w:val="2"/>
        </w:numPr>
        <w:spacing w:after="60" w:line="270" w:lineRule="auto"/>
      </w:pPr>
      <w:r>
        <w:rPr>
          <w:b/>
          <w:bCs/>
        </w:rPr>
        <w:t>Independent cross-check:</w:t>
      </w:r>
      <w:r>
        <w:t xml:space="preserve"> the only signal not supplied by the centre.</w:t>
      </w:r>
    </w:p>
    <w:p w14:paraId="1451B6BE" w14:textId="77777777" w:rsidR="00B172CB" w:rsidRDefault="00000000">
      <w:pPr>
        <w:pStyle w:val="ListParagraph"/>
        <w:numPr>
          <w:ilvl w:val="0"/>
          <w:numId w:val="2"/>
        </w:numPr>
        <w:spacing w:after="60" w:line="270" w:lineRule="auto"/>
      </w:pPr>
      <w:r>
        <w:rPr>
          <w:b/>
          <w:bCs/>
        </w:rPr>
        <w:t>Sanctioned-layout awareness</w:t>
      </w:r>
      <w:r>
        <w:t xml:space="preserve"> with honest UNCERTAIN and "evidence of use" states.</w:t>
      </w:r>
    </w:p>
    <w:p w14:paraId="1DDC4555" w14:textId="77777777" w:rsidR="00B172CB" w:rsidRDefault="00000000">
      <w:pPr>
        <w:pStyle w:val="ListParagraph"/>
        <w:numPr>
          <w:ilvl w:val="0"/>
          <w:numId w:val="2"/>
        </w:numPr>
        <w:spacing w:after="60" w:line="270" w:lineRule="auto"/>
      </w:pPr>
      <w:r>
        <w:rPr>
          <w:b/>
          <w:bCs/>
        </w:rPr>
        <w:t>Tamper-evident evidence</w:t>
      </w:r>
      <w:r>
        <w:t xml:space="preserve"> aimed at a documented failure [1].</w:t>
      </w:r>
    </w:p>
    <w:p w14:paraId="265C8B19" w14:textId="77777777" w:rsidR="00B172CB" w:rsidRDefault="00000000">
      <w:pPr>
        <w:pStyle w:val="ListParagraph"/>
        <w:numPr>
          <w:ilvl w:val="0"/>
          <w:numId w:val="2"/>
        </w:numPr>
        <w:spacing w:after="60" w:line="270" w:lineRule="auto"/>
      </w:pPr>
      <w:r>
        <w:rPr>
          <w:b/>
          <w:bCs/>
        </w:rPr>
        <w:t>Privacy-by-design:</w:t>
      </w:r>
      <w:r>
        <w:t xml:space="preserve"> no face identification in the compliance path.</w:t>
      </w:r>
    </w:p>
    <w:p w14:paraId="475100EB" w14:textId="77777777" w:rsidR="00B172CB" w:rsidRDefault="00000000">
      <w:pPr>
        <w:pStyle w:val="ListParagraph"/>
        <w:numPr>
          <w:ilvl w:val="0"/>
          <w:numId w:val="2"/>
        </w:numPr>
        <w:spacing w:after="60" w:line="270" w:lineRule="auto"/>
      </w:pPr>
      <w:r>
        <w:rPr>
          <w:b/>
          <w:bCs/>
        </w:rPr>
        <w:t>Kilobyte bandwidth</w:t>
      </w:r>
      <w:r>
        <w:t xml:space="preserve"> through edge-first design (to be measured).</w:t>
      </w:r>
    </w:p>
    <w:p w14:paraId="099D121D" w14:textId="77777777" w:rsidR="00B172CB" w:rsidRDefault="00000000">
      <w:pPr>
        <w:spacing w:after="120" w:line="276" w:lineRule="auto"/>
      </w:pPr>
      <w:r>
        <w:t xml:space="preserve">We do </w:t>
      </w:r>
      <w:r>
        <w:rPr>
          <w:b/>
          <w:bCs/>
        </w:rPr>
        <w:t>not</w:t>
      </w:r>
      <w:r>
        <w:t xml:space="preserve"> claim superiority in identity verification, deployment maturity, or true equipment operability.</w:t>
      </w:r>
    </w:p>
    <w:p w14:paraId="69CC94BC" w14:textId="77777777" w:rsidR="00B172CB" w:rsidRDefault="00B172CB">
      <w:pPr>
        <w:sectPr w:rsidR="00B172CB">
          <w:headerReference w:type="default" r:id="rId30"/>
          <w:footerReference w:type="default" r:id="rId31"/>
          <w:pgSz w:w="16838" w:h="11906" w:orient="landscape"/>
          <w:pgMar w:top="1300" w:right="1134" w:bottom="1134" w:left="1134" w:header="560" w:footer="500" w:gutter="0"/>
          <w:cols w:space="720"/>
          <w:docGrid w:linePitch="360"/>
        </w:sectPr>
      </w:pPr>
    </w:p>
    <w:p w14:paraId="6872E4F5" w14:textId="77777777" w:rsidR="00B172CB" w:rsidRDefault="00000000">
      <w:pPr>
        <w:pStyle w:val="Heading1"/>
      </w:pPr>
      <w:r>
        <w:lastRenderedPageBreak/>
        <w:t>26. Implementation &amp; Adoption Model</w:t>
      </w:r>
    </w:p>
    <w:p w14:paraId="1AC68417" w14:textId="77777777" w:rsidR="00B172CB" w:rsidRDefault="00000000">
      <w:pPr>
        <w:keepNext/>
        <w:spacing w:before="120" w:after="60"/>
      </w:pPr>
      <w:r>
        <w:rPr>
          <w:b/>
          <w:bCs/>
          <w:i/>
          <w:iCs/>
          <w:color w:val="1F3864"/>
          <w:sz w:val="19"/>
          <w:szCs w:val="19"/>
        </w:rPr>
        <w:t>Table 27: Implementation and adoption model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B172CB" w14:paraId="782C985F" w14:textId="77777777">
        <w:tblPrEx>
          <w:tblCellMar>
            <w:top w:w="0" w:type="dxa"/>
            <w:bottom w:w="0" w:type="dxa"/>
          </w:tblCellMar>
        </w:tblPrEx>
        <w:trPr>
          <w:cantSplit/>
          <w:tblHeader/>
        </w:trPr>
        <w:tc>
          <w:tcPr>
            <w:tcW w:w="212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CC62E36" w14:textId="77777777" w:rsidR="00B172CB" w:rsidRDefault="00000000">
            <w:pPr>
              <w:spacing w:after="30" w:line="250" w:lineRule="auto"/>
            </w:pPr>
            <w:r>
              <w:rPr>
                <w:b/>
                <w:bCs/>
                <w:color w:val="FFFFFF"/>
                <w:sz w:val="17"/>
                <w:szCs w:val="17"/>
              </w:rPr>
              <w:t>Element</w:t>
            </w:r>
          </w:p>
        </w:tc>
        <w:tc>
          <w:tcPr>
            <w:tcW w:w="751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9E7AEDF" w14:textId="77777777" w:rsidR="00B172CB" w:rsidRDefault="00000000">
            <w:pPr>
              <w:spacing w:after="30" w:line="250" w:lineRule="auto"/>
            </w:pPr>
            <w:r>
              <w:rPr>
                <w:b/>
                <w:bCs/>
                <w:color w:val="FFFFFF"/>
                <w:sz w:val="17"/>
                <w:szCs w:val="17"/>
              </w:rPr>
              <w:t>Assessment</w:t>
            </w:r>
          </w:p>
        </w:tc>
      </w:tr>
      <w:tr w:rsidR="00B172CB" w14:paraId="7C2761BF"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DE5BE9" w14:textId="77777777" w:rsidR="00B172CB" w:rsidRDefault="00000000">
            <w:pPr>
              <w:spacing w:after="30" w:line="250" w:lineRule="auto"/>
            </w:pPr>
            <w:r>
              <w:rPr>
                <w:b/>
                <w:bCs/>
                <w:sz w:val="17"/>
                <w:szCs w:val="17"/>
              </w:rPr>
              <w:t>Beneficiary</w:t>
            </w:r>
          </w:p>
        </w:tc>
        <w:tc>
          <w:tcPr>
            <w:tcW w:w="751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78ECF6" w14:textId="77777777" w:rsidR="00B172CB" w:rsidRDefault="00000000">
            <w:pPr>
              <w:spacing w:after="30" w:line="250" w:lineRule="auto"/>
            </w:pPr>
            <w:r>
              <w:rPr>
                <w:sz w:val="17"/>
                <w:szCs w:val="17"/>
              </w:rPr>
              <w:t>Scheme monitoring units and the public (credible spending); honest Training Partners; trainees (better-equipped centres).</w:t>
            </w:r>
          </w:p>
        </w:tc>
      </w:tr>
      <w:tr w:rsidR="00B172CB" w14:paraId="0530C444"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DDDC810" w14:textId="77777777" w:rsidR="00B172CB" w:rsidRDefault="00000000">
            <w:pPr>
              <w:spacing w:after="30" w:line="250" w:lineRule="auto"/>
            </w:pPr>
            <w:r>
              <w:rPr>
                <w:b/>
                <w:bCs/>
                <w:sz w:val="17"/>
                <w:szCs w:val="17"/>
              </w:rPr>
              <w:t>Adopter</w:t>
            </w:r>
          </w:p>
        </w:tc>
        <w:tc>
          <w:tcPr>
            <w:tcW w:w="751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050C20A" w14:textId="77777777" w:rsidR="00B172CB" w:rsidRDefault="00000000">
            <w:pPr>
              <w:spacing w:after="30" w:line="250" w:lineRule="auto"/>
            </w:pPr>
            <w:r>
              <w:rPr>
                <w:sz w:val="17"/>
                <w:szCs w:val="17"/>
              </w:rPr>
              <w:t>MSDE / NSDC and state skill missions.</w:t>
            </w:r>
          </w:p>
        </w:tc>
      </w:tr>
      <w:tr w:rsidR="00B172CB" w14:paraId="708F4BCD"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AE614E2" w14:textId="77777777" w:rsidR="00B172CB" w:rsidRDefault="00000000">
            <w:pPr>
              <w:spacing w:after="30" w:line="250" w:lineRule="auto"/>
            </w:pPr>
            <w:r>
              <w:rPr>
                <w:b/>
                <w:bCs/>
                <w:sz w:val="17"/>
                <w:szCs w:val="17"/>
              </w:rPr>
              <w:t>Operator</w:t>
            </w:r>
          </w:p>
        </w:tc>
        <w:tc>
          <w:tcPr>
            <w:tcW w:w="751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7BBF413" w14:textId="77777777" w:rsidR="00B172CB" w:rsidRDefault="00000000">
            <w:pPr>
              <w:spacing w:after="30" w:line="250" w:lineRule="auto"/>
            </w:pPr>
            <w:r>
              <w:rPr>
                <w:sz w:val="17"/>
                <w:szCs w:val="17"/>
              </w:rPr>
              <w:t>A managed-service team under the monitoring unit; centre staff run only local setup.</w:t>
            </w:r>
          </w:p>
        </w:tc>
      </w:tr>
      <w:tr w:rsidR="00B172CB" w14:paraId="09D29FB6"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45BDB94" w14:textId="77777777" w:rsidR="00B172CB" w:rsidRDefault="00000000">
            <w:pPr>
              <w:spacing w:after="30" w:line="250" w:lineRule="auto"/>
            </w:pPr>
            <w:r>
              <w:rPr>
                <w:b/>
                <w:bCs/>
                <w:sz w:val="17"/>
                <w:szCs w:val="17"/>
              </w:rPr>
              <w:t>Funding / payer</w:t>
            </w:r>
          </w:p>
        </w:tc>
        <w:tc>
          <w:tcPr>
            <w:tcW w:w="751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3038A05" w14:textId="77777777" w:rsidR="00B172CB" w:rsidRDefault="00000000">
            <w:pPr>
              <w:spacing w:after="30" w:line="250" w:lineRule="auto"/>
            </w:pPr>
            <w:r>
              <w:rPr>
                <w:sz w:val="17"/>
                <w:szCs w:val="17"/>
              </w:rPr>
              <w:t>To be decided by MSDE: Training Partner condition, scheme funding, or shared (Section 17).</w:t>
            </w:r>
          </w:p>
        </w:tc>
      </w:tr>
      <w:tr w:rsidR="00B172CB" w14:paraId="672D4A3F"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045BDF0" w14:textId="77777777" w:rsidR="00B172CB" w:rsidRDefault="00000000">
            <w:pPr>
              <w:spacing w:after="30" w:line="250" w:lineRule="auto"/>
            </w:pPr>
            <w:r>
              <w:rPr>
                <w:b/>
                <w:bCs/>
                <w:sz w:val="17"/>
                <w:szCs w:val="17"/>
              </w:rPr>
              <w:t>Maintenance</w:t>
            </w:r>
          </w:p>
        </w:tc>
        <w:tc>
          <w:tcPr>
            <w:tcW w:w="751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E94A290" w14:textId="77777777" w:rsidR="00B172CB" w:rsidRDefault="00000000">
            <w:pPr>
              <w:spacing w:after="30" w:line="250" w:lineRule="auto"/>
            </w:pPr>
            <w:r>
              <w:rPr>
                <w:sz w:val="17"/>
                <w:szCs w:val="17"/>
              </w:rPr>
              <w:t>Managed service for platform; remote support and signed updates for edge devices.</w:t>
            </w:r>
          </w:p>
        </w:tc>
      </w:tr>
      <w:tr w:rsidR="00B172CB" w14:paraId="62EBE20A"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F864E38" w14:textId="77777777" w:rsidR="00B172CB" w:rsidRDefault="00000000">
            <w:pPr>
              <w:spacing w:after="30" w:line="250" w:lineRule="auto"/>
            </w:pPr>
            <w:r>
              <w:rPr>
                <w:b/>
                <w:bCs/>
                <w:sz w:val="17"/>
                <w:szCs w:val="17"/>
              </w:rPr>
              <w:t>Partnerships</w:t>
            </w:r>
          </w:p>
        </w:tc>
        <w:tc>
          <w:tcPr>
            <w:tcW w:w="751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E73936E" w14:textId="77777777" w:rsidR="00B172CB" w:rsidRDefault="00000000">
            <w:pPr>
              <w:spacing w:after="30" w:line="250" w:lineRule="auto"/>
            </w:pPr>
            <w:r>
              <w:rPr>
                <w:sz w:val="17"/>
                <w:szCs w:val="17"/>
              </w:rPr>
              <w:t>NSDC technology team; camera/NVR vendors; a state skill mission for the pilot; an independent security auditor.</w:t>
            </w:r>
          </w:p>
        </w:tc>
      </w:tr>
      <w:tr w:rsidR="00B172CB" w14:paraId="1066C862"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E4B75DF" w14:textId="77777777" w:rsidR="00B172CB" w:rsidRDefault="00000000">
            <w:pPr>
              <w:spacing w:after="30" w:line="250" w:lineRule="auto"/>
            </w:pPr>
            <w:r>
              <w:rPr>
                <w:b/>
                <w:bCs/>
                <w:sz w:val="17"/>
                <w:szCs w:val="17"/>
              </w:rPr>
              <w:t>Integration</w:t>
            </w:r>
          </w:p>
        </w:tc>
        <w:tc>
          <w:tcPr>
            <w:tcW w:w="751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FF5B67D" w14:textId="77777777" w:rsidR="00B172CB" w:rsidRDefault="00000000">
            <w:pPr>
              <w:spacing w:after="30" w:line="250" w:lineRule="auto"/>
            </w:pPr>
            <w:r>
              <w:rPr>
                <w:sz w:val="17"/>
                <w:szCs w:val="17"/>
              </w:rPr>
              <w:t>Aggregate attendance counts, timetable, inventory in; API and export out; read-only link to Skill India services.</w:t>
            </w:r>
          </w:p>
        </w:tc>
      </w:tr>
      <w:tr w:rsidR="00B172CB" w14:paraId="324F7EEC"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2220B87" w14:textId="77777777" w:rsidR="00B172CB" w:rsidRDefault="00000000">
            <w:pPr>
              <w:spacing w:after="30" w:line="250" w:lineRule="auto"/>
            </w:pPr>
            <w:r>
              <w:rPr>
                <w:b/>
                <w:bCs/>
                <w:sz w:val="17"/>
                <w:szCs w:val="17"/>
              </w:rPr>
              <w:t>Deployment pathway</w:t>
            </w:r>
          </w:p>
        </w:tc>
        <w:tc>
          <w:tcPr>
            <w:tcW w:w="751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F210F28" w14:textId="77777777" w:rsidR="00B172CB" w:rsidRDefault="00000000">
            <w:pPr>
              <w:spacing w:after="30" w:line="250" w:lineRule="auto"/>
            </w:pPr>
            <w:r>
              <w:rPr>
                <w:sz w:val="17"/>
                <w:szCs w:val="17"/>
              </w:rPr>
              <w:t>Prototype, pilot, field test, institutional deployment, phased rollout (Figure 5).</w:t>
            </w:r>
          </w:p>
        </w:tc>
      </w:tr>
    </w:tbl>
    <w:p w14:paraId="2EC4F449" w14:textId="77777777" w:rsidR="00B172CB" w:rsidRDefault="00B172CB">
      <w:pPr>
        <w:spacing w:after="80"/>
      </w:pPr>
    </w:p>
    <w:p w14:paraId="54DC521C" w14:textId="77777777" w:rsidR="00B172CB" w:rsidRDefault="00000000">
      <w:pPr>
        <w:spacing w:after="120" w:line="276" w:lineRule="auto"/>
      </w:pPr>
      <w:r>
        <w:rPr>
          <w:b/>
          <w:bCs/>
        </w:rPr>
        <w:t>Best fit: B2G / public-sector institutional deployment, designed as a module of public digital infrastructure</w:t>
      </w:r>
      <w:r>
        <w:t xml:space="preserve"> (open interfaces, open specifications). B2C and B2B models do not fit: the buyers and beneficiaries are Government programme owners. An open-source reference implementation could widen adoption but would require a decision on hosting and ownership.</w:t>
      </w:r>
    </w:p>
    <w:p w14:paraId="2346E1DA" w14:textId="77777777" w:rsidR="00B172CB" w:rsidRDefault="00000000">
      <w:pPr>
        <w:pStyle w:val="Heading1"/>
        <w:pageBreakBefore/>
      </w:pPr>
      <w:r>
        <w:lastRenderedPageBreak/>
        <w:t>27. Final Solution Summary</w:t>
      </w:r>
    </w:p>
    <w:p w14:paraId="71532E53" w14:textId="77777777" w:rsidR="00B172CB" w:rsidRDefault="00000000">
      <w:pPr>
        <w:keepNext/>
        <w:spacing w:before="120" w:after="60"/>
      </w:pPr>
      <w:r>
        <w:rPr>
          <w:b/>
          <w:bCs/>
          <w:i/>
          <w:iCs/>
          <w:color w:val="1F3864"/>
          <w:sz w:val="19"/>
          <w:szCs w:val="19"/>
        </w:rPr>
        <w:t>Table 28: Final summary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B172CB" w14:paraId="0E6C0853" w14:textId="77777777">
        <w:tblPrEx>
          <w:tblCellMar>
            <w:top w:w="0" w:type="dxa"/>
            <w:bottom w:w="0" w:type="dxa"/>
          </w:tblCellMar>
        </w:tblPrEx>
        <w:trPr>
          <w:cantSplit/>
          <w:tblHeader/>
        </w:trPr>
        <w:tc>
          <w:tcPr>
            <w:tcW w:w="212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F2526F5" w14:textId="77777777" w:rsidR="00B172CB" w:rsidRDefault="00000000">
            <w:pPr>
              <w:spacing w:after="30" w:line="250" w:lineRule="auto"/>
            </w:pPr>
            <w:r>
              <w:rPr>
                <w:b/>
                <w:bCs/>
                <w:color w:val="FFFFFF"/>
                <w:sz w:val="17"/>
                <w:szCs w:val="17"/>
              </w:rPr>
              <w:t>Item</w:t>
            </w:r>
          </w:p>
        </w:tc>
        <w:tc>
          <w:tcPr>
            <w:tcW w:w="751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F5441C5" w14:textId="77777777" w:rsidR="00B172CB" w:rsidRDefault="00000000">
            <w:pPr>
              <w:spacing w:after="30" w:line="250" w:lineRule="auto"/>
            </w:pPr>
            <w:r>
              <w:rPr>
                <w:b/>
                <w:bCs/>
                <w:color w:val="FFFFFF"/>
                <w:sz w:val="17"/>
                <w:szCs w:val="17"/>
              </w:rPr>
              <w:t>Summary</w:t>
            </w:r>
          </w:p>
        </w:tc>
      </w:tr>
      <w:tr w:rsidR="00B172CB" w14:paraId="4E250DA7"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87FF0A" w14:textId="77777777" w:rsidR="00B172CB" w:rsidRDefault="00000000">
            <w:pPr>
              <w:spacing w:after="30" w:line="250" w:lineRule="auto"/>
            </w:pPr>
            <w:r>
              <w:rPr>
                <w:b/>
                <w:bCs/>
                <w:sz w:val="17"/>
                <w:szCs w:val="17"/>
              </w:rPr>
              <w:t>Solution name</w:t>
            </w:r>
          </w:p>
        </w:tc>
        <w:tc>
          <w:tcPr>
            <w:tcW w:w="751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95006E3" w14:textId="77777777" w:rsidR="00B172CB" w:rsidRDefault="00000000">
            <w:pPr>
              <w:spacing w:after="30" w:line="250" w:lineRule="auto"/>
            </w:pPr>
            <w:r>
              <w:rPr>
                <w:sz w:val="17"/>
                <w:szCs w:val="17"/>
              </w:rPr>
              <w:t>PRAMAAN</w:t>
            </w:r>
          </w:p>
        </w:tc>
      </w:tr>
      <w:tr w:rsidR="00B172CB" w14:paraId="562B0CD9"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E899BAD" w14:textId="77777777" w:rsidR="00B172CB" w:rsidRDefault="00000000">
            <w:pPr>
              <w:spacing w:after="30" w:line="250" w:lineRule="auto"/>
            </w:pPr>
            <w:r>
              <w:rPr>
                <w:b/>
                <w:bCs/>
                <w:sz w:val="17"/>
                <w:szCs w:val="17"/>
              </w:rPr>
              <w:t>One-line pitch</w:t>
            </w:r>
          </w:p>
        </w:tc>
        <w:tc>
          <w:tcPr>
            <w:tcW w:w="751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0263E27" w14:textId="77777777" w:rsidR="00B172CB" w:rsidRDefault="00000000">
            <w:pPr>
              <w:spacing w:after="30" w:line="250" w:lineRule="auto"/>
            </w:pPr>
            <w:r>
              <w:rPr>
                <w:sz w:val="17"/>
                <w:szCs w:val="17"/>
              </w:rPr>
              <w:t>Turns a centre's existing camera into a privacy-preserving, tamper-evident witness for attendance and infrastructure compliance, uploading kilobytes.</w:t>
            </w:r>
          </w:p>
        </w:tc>
      </w:tr>
      <w:tr w:rsidR="00B172CB" w14:paraId="20E05604"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98C0E4" w14:textId="77777777" w:rsidR="00B172CB" w:rsidRDefault="00000000">
            <w:pPr>
              <w:spacing w:after="30" w:line="250" w:lineRule="auto"/>
            </w:pPr>
            <w:r>
              <w:rPr>
                <w:b/>
                <w:bCs/>
                <w:sz w:val="17"/>
                <w:szCs w:val="17"/>
              </w:rPr>
              <w:t>Problem</w:t>
            </w:r>
          </w:p>
        </w:tc>
        <w:tc>
          <w:tcPr>
            <w:tcW w:w="751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B2CCDD0" w14:textId="77777777" w:rsidR="00B172CB" w:rsidRDefault="00000000">
            <w:pPr>
              <w:spacing w:after="30" w:line="250" w:lineRule="auto"/>
            </w:pPr>
            <w:r>
              <w:rPr>
                <w:sz w:val="17"/>
                <w:szCs w:val="17"/>
              </w:rPr>
              <w:t>Unverified attendance and infrastructure between inspections; evidence can be reused or curated.</w:t>
            </w:r>
          </w:p>
        </w:tc>
      </w:tr>
      <w:tr w:rsidR="00B172CB" w14:paraId="6E884E51"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950ACCC" w14:textId="77777777" w:rsidR="00B172CB" w:rsidRDefault="00000000">
            <w:pPr>
              <w:spacing w:after="30" w:line="250" w:lineRule="auto"/>
            </w:pPr>
            <w:r>
              <w:rPr>
                <w:b/>
                <w:bCs/>
                <w:sz w:val="17"/>
                <w:szCs w:val="17"/>
              </w:rPr>
              <w:t>Existing systems</w:t>
            </w:r>
          </w:p>
        </w:tc>
        <w:tc>
          <w:tcPr>
            <w:tcW w:w="751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701E3AE" w14:textId="77777777" w:rsidR="00B172CB" w:rsidRDefault="00000000">
            <w:pPr>
              <w:spacing w:after="30" w:line="250" w:lineRule="auto"/>
            </w:pPr>
            <w:r>
              <w:rPr>
                <w:sz w:val="17"/>
                <w:szCs w:val="17"/>
              </w:rPr>
              <w:t>Identity attendance, periodic inspection, sampled CCTV review, remote self-assessment, state face-recognition apps.</w:t>
            </w:r>
          </w:p>
        </w:tc>
      </w:tr>
      <w:tr w:rsidR="00B172CB" w14:paraId="63457D20"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317DE5" w14:textId="77777777" w:rsidR="00B172CB" w:rsidRDefault="00000000">
            <w:pPr>
              <w:spacing w:after="30" w:line="250" w:lineRule="auto"/>
            </w:pPr>
            <w:r>
              <w:rPr>
                <w:b/>
                <w:bCs/>
                <w:sz w:val="17"/>
                <w:szCs w:val="17"/>
              </w:rPr>
              <w:t>Critical gap</w:t>
            </w:r>
          </w:p>
        </w:tc>
        <w:tc>
          <w:tcPr>
            <w:tcW w:w="751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BB7BFCA" w14:textId="77777777" w:rsidR="00B172CB" w:rsidRDefault="00000000">
            <w:pPr>
              <w:spacing w:after="30" w:line="250" w:lineRule="auto"/>
            </w:pPr>
            <w:r>
              <w:rPr>
                <w:sz w:val="17"/>
                <w:szCs w:val="17"/>
              </w:rPr>
              <w:t>No independent, continuous, privacy-preserving presence and infrastructure signal (T1, T3, T5, O1, O4, S1, S2).</w:t>
            </w:r>
          </w:p>
        </w:tc>
      </w:tr>
      <w:tr w:rsidR="00B172CB" w14:paraId="34FB0100"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BDE1F2B" w14:textId="77777777" w:rsidR="00B172CB" w:rsidRDefault="00000000">
            <w:pPr>
              <w:spacing w:after="30" w:line="250" w:lineRule="auto"/>
            </w:pPr>
            <w:r>
              <w:rPr>
                <w:b/>
                <w:bCs/>
                <w:sz w:val="17"/>
                <w:szCs w:val="17"/>
              </w:rPr>
              <w:t>Proposed solution</w:t>
            </w:r>
          </w:p>
        </w:tc>
        <w:tc>
          <w:tcPr>
            <w:tcW w:w="751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35EC011" w14:textId="77777777" w:rsidR="00B172CB" w:rsidRDefault="00000000">
            <w:pPr>
              <w:spacing w:after="30" w:line="250" w:lineRule="auto"/>
            </w:pPr>
            <w:r>
              <w:rPr>
                <w:sz w:val="17"/>
                <w:szCs w:val="17"/>
              </w:rPr>
              <w:t>Edge analytics plus central reconciliation and case management.</w:t>
            </w:r>
          </w:p>
        </w:tc>
      </w:tr>
      <w:tr w:rsidR="00B172CB" w14:paraId="3CD15583"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C623904" w14:textId="77777777" w:rsidR="00B172CB" w:rsidRDefault="00000000">
            <w:pPr>
              <w:spacing w:after="30" w:line="250" w:lineRule="auto"/>
            </w:pPr>
            <w:r>
              <w:rPr>
                <w:b/>
                <w:bCs/>
                <w:sz w:val="17"/>
                <w:szCs w:val="17"/>
              </w:rPr>
              <w:t>Core innovation</w:t>
            </w:r>
          </w:p>
        </w:tc>
        <w:tc>
          <w:tcPr>
            <w:tcW w:w="751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F320406" w14:textId="77777777" w:rsidR="00B172CB" w:rsidRDefault="00000000">
            <w:pPr>
              <w:spacing w:after="30" w:line="250" w:lineRule="auto"/>
            </w:pPr>
            <w:r>
              <w:rPr>
                <w:sz w:val="17"/>
                <w:szCs w:val="17"/>
              </w:rPr>
              <w:t>Claim-versus-observation with uncertainty states; Sanctioned Layout Profile; evidence integrity; aggregate-first privacy.</w:t>
            </w:r>
          </w:p>
        </w:tc>
      </w:tr>
      <w:tr w:rsidR="00B172CB" w14:paraId="31D3061E"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5CA5BD4" w14:textId="77777777" w:rsidR="00B172CB" w:rsidRDefault="00000000">
            <w:pPr>
              <w:spacing w:after="30" w:line="250" w:lineRule="auto"/>
            </w:pPr>
            <w:r>
              <w:rPr>
                <w:b/>
                <w:bCs/>
                <w:sz w:val="17"/>
                <w:szCs w:val="17"/>
              </w:rPr>
              <w:t>Technology</w:t>
            </w:r>
          </w:p>
        </w:tc>
        <w:tc>
          <w:tcPr>
            <w:tcW w:w="751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F31BAAA" w14:textId="77777777" w:rsidR="00B172CB" w:rsidRDefault="00000000">
            <w:pPr>
              <w:spacing w:after="30" w:line="250" w:lineRule="auto"/>
            </w:pPr>
            <w:r>
              <w:rPr>
                <w:sz w:val="17"/>
                <w:szCs w:val="17"/>
              </w:rPr>
              <w:t>Permissive-licence detector, OpenCV, ONNX/</w:t>
            </w:r>
            <w:proofErr w:type="spellStart"/>
            <w:r>
              <w:rPr>
                <w:sz w:val="17"/>
                <w:szCs w:val="17"/>
              </w:rPr>
              <w:t>OpenVINO</w:t>
            </w:r>
            <w:proofErr w:type="spellEnd"/>
            <w:r>
              <w:rPr>
                <w:sz w:val="17"/>
                <w:szCs w:val="17"/>
              </w:rPr>
              <w:t xml:space="preserve">, </w:t>
            </w:r>
            <w:proofErr w:type="spellStart"/>
            <w:r>
              <w:rPr>
                <w:sz w:val="17"/>
                <w:szCs w:val="17"/>
              </w:rPr>
              <w:t>FastAPI</w:t>
            </w:r>
            <w:proofErr w:type="spellEnd"/>
            <w:r>
              <w:rPr>
                <w:sz w:val="17"/>
                <w:szCs w:val="17"/>
              </w:rPr>
              <w:t xml:space="preserve">, PostgreSQL, React, </w:t>
            </w:r>
            <w:proofErr w:type="spellStart"/>
            <w:r>
              <w:rPr>
                <w:sz w:val="17"/>
                <w:szCs w:val="17"/>
              </w:rPr>
              <w:t>mTLS</w:t>
            </w:r>
            <w:proofErr w:type="spellEnd"/>
            <w:r>
              <w:rPr>
                <w:sz w:val="17"/>
                <w:szCs w:val="17"/>
              </w:rPr>
              <w:t>.</w:t>
            </w:r>
          </w:p>
        </w:tc>
      </w:tr>
      <w:tr w:rsidR="00B172CB" w14:paraId="016CA17C"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79E7835" w14:textId="77777777" w:rsidR="00B172CB" w:rsidRDefault="00000000">
            <w:pPr>
              <w:spacing w:after="30" w:line="250" w:lineRule="auto"/>
            </w:pPr>
            <w:r>
              <w:rPr>
                <w:b/>
                <w:bCs/>
                <w:sz w:val="17"/>
                <w:szCs w:val="17"/>
              </w:rPr>
              <w:t>Data</w:t>
            </w:r>
          </w:p>
        </w:tc>
        <w:tc>
          <w:tcPr>
            <w:tcW w:w="751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762B6B" w14:textId="77777777" w:rsidR="00B172CB" w:rsidRDefault="00000000">
            <w:pPr>
              <w:spacing w:after="30" w:line="250" w:lineRule="auto"/>
            </w:pPr>
            <w:r>
              <w:rPr>
                <w:sz w:val="17"/>
                <w:szCs w:val="17"/>
              </w:rPr>
              <w:t>Footage (provided / staged), aggregate attendance counts, timetable, sanctioned inventory, public pre-training sets. Production access not verified.</w:t>
            </w:r>
          </w:p>
        </w:tc>
      </w:tr>
      <w:tr w:rsidR="00B172CB" w14:paraId="0A08D598"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F7BBDF5" w14:textId="77777777" w:rsidR="00B172CB" w:rsidRDefault="00000000">
            <w:pPr>
              <w:spacing w:after="30" w:line="250" w:lineRule="auto"/>
            </w:pPr>
            <w:r>
              <w:rPr>
                <w:b/>
                <w:bCs/>
                <w:sz w:val="17"/>
                <w:szCs w:val="17"/>
              </w:rPr>
              <w:t>MVP</w:t>
            </w:r>
          </w:p>
        </w:tc>
        <w:tc>
          <w:tcPr>
            <w:tcW w:w="751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933246B" w14:textId="77777777" w:rsidR="00B172CB" w:rsidRDefault="00000000">
            <w:pPr>
              <w:spacing w:after="30" w:line="250" w:lineRule="auto"/>
            </w:pPr>
            <w:r>
              <w:rPr>
                <w:sz w:val="17"/>
                <w:szCs w:val="17"/>
              </w:rPr>
              <w:t>Two demo centres; live counting; RAG reconciliation; layout check; dashboard; store-and-forward; tamper and duplicate detection.</w:t>
            </w:r>
          </w:p>
        </w:tc>
      </w:tr>
      <w:tr w:rsidR="00B172CB" w14:paraId="3757C388"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F6EEF4" w14:textId="77777777" w:rsidR="00B172CB" w:rsidRDefault="00000000">
            <w:pPr>
              <w:spacing w:after="30" w:line="250" w:lineRule="auto"/>
            </w:pPr>
            <w:r>
              <w:rPr>
                <w:b/>
                <w:bCs/>
                <w:sz w:val="17"/>
                <w:szCs w:val="17"/>
              </w:rPr>
              <w:t>Deployment</w:t>
            </w:r>
          </w:p>
        </w:tc>
        <w:tc>
          <w:tcPr>
            <w:tcW w:w="751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39CC1A" w14:textId="77777777" w:rsidR="00B172CB" w:rsidRDefault="00000000">
            <w:pPr>
              <w:spacing w:after="30" w:line="250" w:lineRule="auto"/>
            </w:pPr>
            <w:r>
              <w:rPr>
                <w:sz w:val="17"/>
                <w:szCs w:val="17"/>
              </w:rPr>
              <w:t>Pilot with volunteer centres; calibrate thresholds; security and privacy review; phased rollout.</w:t>
            </w:r>
          </w:p>
        </w:tc>
      </w:tr>
      <w:tr w:rsidR="00B172CB" w14:paraId="21E13BC0"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CF51A30" w14:textId="77777777" w:rsidR="00B172CB" w:rsidRDefault="00000000">
            <w:pPr>
              <w:spacing w:after="30" w:line="250" w:lineRule="auto"/>
            </w:pPr>
            <w:r>
              <w:rPr>
                <w:b/>
                <w:bCs/>
                <w:sz w:val="17"/>
                <w:szCs w:val="17"/>
              </w:rPr>
              <w:t>Security</w:t>
            </w:r>
          </w:p>
        </w:tc>
        <w:tc>
          <w:tcPr>
            <w:tcW w:w="751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1FA7EDA" w14:textId="77777777" w:rsidR="00B172CB" w:rsidRDefault="00000000">
            <w:pPr>
              <w:spacing w:after="30" w:line="250" w:lineRule="auto"/>
            </w:pPr>
            <w:r>
              <w:rPr>
                <w:sz w:val="17"/>
                <w:szCs w:val="17"/>
              </w:rPr>
              <w:t xml:space="preserve">Signed records, </w:t>
            </w:r>
            <w:proofErr w:type="spellStart"/>
            <w:r>
              <w:rPr>
                <w:sz w:val="17"/>
                <w:szCs w:val="17"/>
              </w:rPr>
              <w:t>mTLS</w:t>
            </w:r>
            <w:proofErr w:type="spellEnd"/>
            <w:r>
              <w:rPr>
                <w:sz w:val="17"/>
                <w:szCs w:val="17"/>
              </w:rPr>
              <w:t>, feed-health, plausibility checks, audit logs; residual risk from a compromised edge device.</w:t>
            </w:r>
          </w:p>
        </w:tc>
      </w:tr>
      <w:tr w:rsidR="00B172CB" w14:paraId="25CDD16A"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BE0453" w14:textId="77777777" w:rsidR="00B172CB" w:rsidRDefault="00000000">
            <w:pPr>
              <w:spacing w:after="30" w:line="250" w:lineRule="auto"/>
            </w:pPr>
            <w:r>
              <w:rPr>
                <w:b/>
                <w:bCs/>
                <w:sz w:val="17"/>
                <w:szCs w:val="17"/>
              </w:rPr>
              <w:t>Impact</w:t>
            </w:r>
          </w:p>
        </w:tc>
        <w:tc>
          <w:tcPr>
            <w:tcW w:w="751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B8BA40" w14:textId="77777777" w:rsidR="00B172CB" w:rsidRDefault="00000000">
            <w:pPr>
              <w:spacing w:after="30" w:line="250" w:lineRule="auto"/>
            </w:pPr>
            <w:r>
              <w:rPr>
                <w:sz w:val="17"/>
                <w:szCs w:val="17"/>
              </w:rPr>
              <w:t>Risk-based inspections; credible scheme data; deterrence of over-claiming (to be measured).</w:t>
            </w:r>
          </w:p>
        </w:tc>
      </w:tr>
      <w:tr w:rsidR="00B172CB" w14:paraId="1AEE8C9E"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3E790C5" w14:textId="77777777" w:rsidR="00B172CB" w:rsidRDefault="00000000">
            <w:pPr>
              <w:spacing w:after="30" w:line="250" w:lineRule="auto"/>
            </w:pPr>
            <w:r>
              <w:rPr>
                <w:b/>
                <w:bCs/>
                <w:sz w:val="17"/>
                <w:szCs w:val="17"/>
              </w:rPr>
              <w:t>Cost</w:t>
            </w:r>
          </w:p>
        </w:tc>
        <w:tc>
          <w:tcPr>
            <w:tcW w:w="751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5A9B76C" w14:textId="77777777" w:rsidR="00B172CB" w:rsidRDefault="00000000">
            <w:pPr>
              <w:spacing w:after="30" w:line="250" w:lineRule="auto"/>
            </w:pPr>
            <w:r>
              <w:rPr>
                <w:sz w:val="17"/>
                <w:szCs w:val="17"/>
              </w:rPr>
              <w:t>Prototype low; pilot in lakhs; production in crores per thousand centres (indicative).</w:t>
            </w:r>
          </w:p>
        </w:tc>
      </w:tr>
      <w:tr w:rsidR="00B172CB" w14:paraId="6BA95F16"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954FD5" w14:textId="77777777" w:rsidR="00B172CB" w:rsidRDefault="00000000">
            <w:pPr>
              <w:spacing w:after="30" w:line="250" w:lineRule="auto"/>
            </w:pPr>
            <w:r>
              <w:rPr>
                <w:b/>
                <w:bCs/>
                <w:sz w:val="17"/>
                <w:szCs w:val="17"/>
              </w:rPr>
              <w:t>Risks</w:t>
            </w:r>
          </w:p>
        </w:tc>
        <w:tc>
          <w:tcPr>
            <w:tcW w:w="751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246E55" w14:textId="77777777" w:rsidR="00B172CB" w:rsidRDefault="00000000">
            <w:pPr>
              <w:spacing w:after="30" w:line="250" w:lineRule="auto"/>
            </w:pPr>
            <w:r>
              <w:rPr>
                <w:sz w:val="17"/>
                <w:szCs w:val="17"/>
              </w:rPr>
              <w:t>Accuracy on poor cameras; operability evidence is weak; data access; adoption.</w:t>
            </w:r>
          </w:p>
        </w:tc>
      </w:tr>
      <w:tr w:rsidR="00B172CB" w14:paraId="298CCF95"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BB1AF46" w14:textId="77777777" w:rsidR="00B172CB" w:rsidRDefault="00000000">
            <w:pPr>
              <w:spacing w:after="30" w:line="250" w:lineRule="auto"/>
            </w:pPr>
            <w:r>
              <w:rPr>
                <w:b/>
                <w:bCs/>
                <w:sz w:val="17"/>
                <w:szCs w:val="17"/>
              </w:rPr>
              <w:t>Scalability</w:t>
            </w:r>
          </w:p>
        </w:tc>
        <w:tc>
          <w:tcPr>
            <w:tcW w:w="751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A9DFA01" w14:textId="77777777" w:rsidR="00B172CB" w:rsidRDefault="00000000">
            <w:pPr>
              <w:spacing w:after="30" w:line="250" w:lineRule="auto"/>
            </w:pPr>
            <w:r>
              <w:rPr>
                <w:sz w:val="17"/>
                <w:szCs w:val="17"/>
              </w:rPr>
              <w:t>Edge inference; small uploads; annotation effort per trade is the bottleneck.</w:t>
            </w:r>
          </w:p>
        </w:tc>
      </w:tr>
      <w:tr w:rsidR="00B172CB" w14:paraId="6792FF84"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A044B17" w14:textId="77777777" w:rsidR="00B172CB" w:rsidRDefault="00000000">
            <w:pPr>
              <w:spacing w:after="30" w:line="250" w:lineRule="auto"/>
            </w:pPr>
            <w:r>
              <w:rPr>
                <w:b/>
                <w:bCs/>
                <w:sz w:val="17"/>
                <w:szCs w:val="17"/>
              </w:rPr>
              <w:t>Competitive differentiation</w:t>
            </w:r>
          </w:p>
        </w:tc>
        <w:tc>
          <w:tcPr>
            <w:tcW w:w="751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1C18188" w14:textId="77777777" w:rsidR="00B172CB" w:rsidRDefault="00000000">
            <w:pPr>
              <w:spacing w:after="30" w:line="250" w:lineRule="auto"/>
            </w:pPr>
            <w:r>
              <w:rPr>
                <w:sz w:val="17"/>
                <w:szCs w:val="17"/>
              </w:rPr>
              <w:t>Independent cross-check; layout awareness; tamper evidence; privacy; low bandwidth.</w:t>
            </w:r>
          </w:p>
        </w:tc>
      </w:tr>
    </w:tbl>
    <w:p w14:paraId="0D61653D" w14:textId="77777777" w:rsidR="00B172CB" w:rsidRDefault="00B172CB">
      <w:pPr>
        <w:spacing w:after="80"/>
      </w:pPr>
    </w:p>
    <w:p w14:paraId="6C75996B" w14:textId="77777777" w:rsidR="00B172CB" w:rsidRDefault="00000000">
      <w:pPr>
        <w:pStyle w:val="Heading1"/>
        <w:pageBreakBefore/>
      </w:pPr>
      <w:r>
        <w:lastRenderedPageBreak/>
        <w:t>28. Final Evaluation</w:t>
      </w:r>
    </w:p>
    <w:p w14:paraId="768B89EA" w14:textId="77777777" w:rsidR="00B172CB" w:rsidRDefault="00000000">
      <w:pPr>
        <w:keepNext/>
        <w:spacing w:before="120" w:after="60"/>
      </w:pPr>
      <w:r>
        <w:rPr>
          <w:b/>
          <w:bCs/>
          <w:i/>
          <w:iCs/>
          <w:color w:val="1F3864"/>
          <w:sz w:val="19"/>
          <w:szCs w:val="19"/>
        </w:rPr>
        <w:t>Table 29: Final evaluation (judgement-based)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5"/>
        <w:gridCol w:w="963"/>
        <w:gridCol w:w="6170"/>
      </w:tblGrid>
      <w:tr w:rsidR="00B172CB" w14:paraId="26A6BD66" w14:textId="77777777">
        <w:tblPrEx>
          <w:tblCellMar>
            <w:top w:w="0" w:type="dxa"/>
            <w:bottom w:w="0" w:type="dxa"/>
          </w:tblCellMar>
        </w:tblPrEx>
        <w:trPr>
          <w:cantSplit/>
          <w:tblHeader/>
        </w:trPr>
        <w:tc>
          <w:tcPr>
            <w:tcW w:w="2505"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236D383" w14:textId="77777777" w:rsidR="00B172CB" w:rsidRDefault="00000000">
            <w:pPr>
              <w:spacing w:after="30" w:line="250" w:lineRule="auto"/>
            </w:pPr>
            <w:r>
              <w:rPr>
                <w:b/>
                <w:bCs/>
                <w:color w:val="FFFFFF"/>
                <w:sz w:val="17"/>
                <w:szCs w:val="17"/>
              </w:rPr>
              <w:t>Criterion</w:t>
            </w:r>
          </w:p>
        </w:tc>
        <w:tc>
          <w:tcPr>
            <w:tcW w:w="96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C5D2C04" w14:textId="77777777" w:rsidR="00B172CB" w:rsidRDefault="00000000">
            <w:pPr>
              <w:spacing w:after="30" w:line="250" w:lineRule="auto"/>
            </w:pPr>
            <w:r>
              <w:rPr>
                <w:b/>
                <w:bCs/>
                <w:color w:val="FFFFFF"/>
                <w:sz w:val="17"/>
                <w:szCs w:val="17"/>
              </w:rPr>
              <w:t>Score /10</w:t>
            </w:r>
          </w:p>
        </w:tc>
        <w:tc>
          <w:tcPr>
            <w:tcW w:w="617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D6E9714" w14:textId="77777777" w:rsidR="00B172CB" w:rsidRDefault="00000000">
            <w:pPr>
              <w:spacing w:after="30" w:line="250" w:lineRule="auto"/>
            </w:pPr>
            <w:r>
              <w:rPr>
                <w:b/>
                <w:bCs/>
                <w:color w:val="FFFFFF"/>
                <w:sz w:val="17"/>
                <w:szCs w:val="17"/>
              </w:rPr>
              <w:t>Explanation</w:t>
            </w:r>
          </w:p>
        </w:tc>
      </w:tr>
      <w:tr w:rsidR="00B172CB" w14:paraId="0FAC8780"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BCB171" w14:textId="77777777" w:rsidR="00B172CB" w:rsidRDefault="00000000">
            <w:pPr>
              <w:spacing w:after="30" w:line="250" w:lineRule="auto"/>
            </w:pPr>
            <w:r>
              <w:rPr>
                <w:b/>
                <w:bCs/>
                <w:sz w:val="17"/>
                <w:szCs w:val="17"/>
              </w:rPr>
              <w:t>Problem relevance</w:t>
            </w:r>
          </w:p>
        </w:tc>
        <w:tc>
          <w:tcPr>
            <w:tcW w:w="96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F02F85" w14:textId="77777777" w:rsidR="00B172CB" w:rsidRDefault="00000000">
            <w:pPr>
              <w:spacing w:after="30" w:line="250" w:lineRule="auto"/>
              <w:jc w:val="center"/>
            </w:pPr>
            <w:r>
              <w:rPr>
                <w:sz w:val="17"/>
                <w:szCs w:val="17"/>
              </w:rPr>
              <w:t>9</w:t>
            </w:r>
          </w:p>
        </w:tc>
        <w:tc>
          <w:tcPr>
            <w:tcW w:w="61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5BB146" w14:textId="77777777" w:rsidR="00B172CB" w:rsidRDefault="00000000">
            <w:pPr>
              <w:spacing w:after="30" w:line="250" w:lineRule="auto"/>
            </w:pPr>
            <w:r>
              <w:rPr>
                <w:sz w:val="17"/>
                <w:szCs w:val="17"/>
              </w:rPr>
              <w:t>Directly maps to the problem statement and to documented audit findings [1]</w:t>
            </w:r>
          </w:p>
        </w:tc>
      </w:tr>
      <w:tr w:rsidR="00B172CB" w14:paraId="143B2057"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8D6EE66" w14:textId="77777777" w:rsidR="00B172CB" w:rsidRDefault="00000000">
            <w:pPr>
              <w:spacing w:after="30" w:line="250" w:lineRule="auto"/>
            </w:pPr>
            <w:r>
              <w:rPr>
                <w:b/>
                <w:bCs/>
                <w:sz w:val="17"/>
                <w:szCs w:val="17"/>
              </w:rPr>
              <w:t>Innovation</w:t>
            </w:r>
          </w:p>
        </w:tc>
        <w:tc>
          <w:tcPr>
            <w:tcW w:w="9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884A20A" w14:textId="77777777" w:rsidR="00B172CB" w:rsidRDefault="00000000">
            <w:pPr>
              <w:spacing w:after="30" w:line="250" w:lineRule="auto"/>
              <w:jc w:val="center"/>
            </w:pPr>
            <w:r>
              <w:rPr>
                <w:sz w:val="17"/>
                <w:szCs w:val="17"/>
              </w:rPr>
              <w:t>6</w:t>
            </w:r>
          </w:p>
        </w:tc>
        <w:tc>
          <w:tcPr>
            <w:tcW w:w="617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3490B16" w14:textId="77777777" w:rsidR="00B172CB" w:rsidRDefault="00000000">
            <w:pPr>
              <w:spacing w:after="30" w:line="250" w:lineRule="auto"/>
            </w:pPr>
            <w:r>
              <w:rPr>
                <w:sz w:val="17"/>
                <w:szCs w:val="17"/>
              </w:rPr>
              <w:t>Integration and workflow differentiation; no new algorithm</w:t>
            </w:r>
          </w:p>
        </w:tc>
      </w:tr>
      <w:tr w:rsidR="00B172CB" w14:paraId="5FDC9973"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5458D0" w14:textId="77777777" w:rsidR="00B172CB" w:rsidRDefault="00000000">
            <w:pPr>
              <w:spacing w:after="30" w:line="250" w:lineRule="auto"/>
            </w:pPr>
            <w:r>
              <w:rPr>
                <w:b/>
                <w:bCs/>
                <w:sz w:val="17"/>
                <w:szCs w:val="17"/>
              </w:rPr>
              <w:t>Novelty</w:t>
            </w:r>
          </w:p>
        </w:tc>
        <w:tc>
          <w:tcPr>
            <w:tcW w:w="96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DFE7AC" w14:textId="77777777" w:rsidR="00B172CB" w:rsidRDefault="00000000">
            <w:pPr>
              <w:spacing w:after="30" w:line="250" w:lineRule="auto"/>
              <w:jc w:val="center"/>
            </w:pPr>
            <w:r>
              <w:rPr>
                <w:sz w:val="17"/>
                <w:szCs w:val="17"/>
              </w:rPr>
              <w:t>5</w:t>
            </w:r>
          </w:p>
        </w:tc>
        <w:tc>
          <w:tcPr>
            <w:tcW w:w="61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C78F99" w14:textId="77777777" w:rsidR="00B172CB" w:rsidRDefault="00000000">
            <w:pPr>
              <w:spacing w:after="30" w:line="250" w:lineRule="auto"/>
            </w:pPr>
            <w:r>
              <w:rPr>
                <w:sz w:val="17"/>
                <w:szCs w:val="17"/>
              </w:rPr>
              <w:t xml:space="preserve">Components are standard; no patent search; </w:t>
            </w:r>
            <w:proofErr w:type="gramStart"/>
            <w:r>
              <w:rPr>
                <w:sz w:val="17"/>
                <w:szCs w:val="17"/>
              </w:rPr>
              <w:t>no</w:t>
            </w:r>
            <w:proofErr w:type="gramEnd"/>
            <w:r>
              <w:rPr>
                <w:sz w:val="17"/>
                <w:szCs w:val="17"/>
              </w:rPr>
              <w:t xml:space="preserve"> first-in-the-world claim</w:t>
            </w:r>
          </w:p>
        </w:tc>
      </w:tr>
      <w:tr w:rsidR="00B172CB" w14:paraId="3008C6F2"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CF7CBD0" w14:textId="77777777" w:rsidR="00B172CB" w:rsidRDefault="00000000">
            <w:pPr>
              <w:spacing w:after="30" w:line="250" w:lineRule="auto"/>
            </w:pPr>
            <w:r>
              <w:rPr>
                <w:b/>
                <w:bCs/>
                <w:sz w:val="17"/>
                <w:szCs w:val="17"/>
              </w:rPr>
              <w:t>Technical feasibility</w:t>
            </w:r>
          </w:p>
        </w:tc>
        <w:tc>
          <w:tcPr>
            <w:tcW w:w="9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952BEC8" w14:textId="77777777" w:rsidR="00B172CB" w:rsidRDefault="00000000">
            <w:pPr>
              <w:spacing w:after="30" w:line="250" w:lineRule="auto"/>
              <w:jc w:val="center"/>
            </w:pPr>
            <w:r>
              <w:rPr>
                <w:sz w:val="17"/>
                <w:szCs w:val="17"/>
              </w:rPr>
              <w:t>8</w:t>
            </w:r>
          </w:p>
        </w:tc>
        <w:tc>
          <w:tcPr>
            <w:tcW w:w="617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66DDECA" w14:textId="77777777" w:rsidR="00B172CB" w:rsidRDefault="00000000">
            <w:pPr>
              <w:spacing w:after="30" w:line="250" w:lineRule="auto"/>
            </w:pPr>
            <w:r>
              <w:rPr>
                <w:sz w:val="17"/>
                <w:szCs w:val="17"/>
              </w:rPr>
              <w:t>Mature components for the MVP; item detection is the main risk</w:t>
            </w:r>
          </w:p>
        </w:tc>
      </w:tr>
      <w:tr w:rsidR="00B172CB" w14:paraId="12EA9AB9"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BC50A67" w14:textId="77777777" w:rsidR="00B172CB" w:rsidRDefault="00000000">
            <w:pPr>
              <w:spacing w:after="30" w:line="250" w:lineRule="auto"/>
            </w:pPr>
            <w:r>
              <w:rPr>
                <w:b/>
                <w:bCs/>
                <w:sz w:val="17"/>
                <w:szCs w:val="17"/>
              </w:rPr>
              <w:t xml:space="preserve">Real-world </w:t>
            </w:r>
            <w:proofErr w:type="spellStart"/>
            <w:r>
              <w:rPr>
                <w:b/>
                <w:bCs/>
                <w:sz w:val="17"/>
                <w:szCs w:val="17"/>
              </w:rPr>
              <w:t>deployability</w:t>
            </w:r>
            <w:proofErr w:type="spellEnd"/>
          </w:p>
        </w:tc>
        <w:tc>
          <w:tcPr>
            <w:tcW w:w="96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12CFF1D" w14:textId="77777777" w:rsidR="00B172CB" w:rsidRDefault="00000000">
            <w:pPr>
              <w:spacing w:after="30" w:line="250" w:lineRule="auto"/>
              <w:jc w:val="center"/>
            </w:pPr>
            <w:r>
              <w:rPr>
                <w:sz w:val="17"/>
                <w:szCs w:val="17"/>
              </w:rPr>
              <w:t>6</w:t>
            </w:r>
          </w:p>
        </w:tc>
        <w:tc>
          <w:tcPr>
            <w:tcW w:w="61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643D261" w14:textId="77777777" w:rsidR="00B172CB" w:rsidRDefault="00000000">
            <w:pPr>
              <w:spacing w:after="30" w:line="250" w:lineRule="auto"/>
            </w:pPr>
            <w:r>
              <w:rPr>
                <w:sz w:val="17"/>
                <w:szCs w:val="17"/>
              </w:rPr>
              <w:t>Needs edge hardware, data access, approvals and calibration</w:t>
            </w:r>
          </w:p>
        </w:tc>
      </w:tr>
      <w:tr w:rsidR="00B172CB" w14:paraId="32208AB3"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D3E699F" w14:textId="77777777" w:rsidR="00B172CB" w:rsidRDefault="00000000">
            <w:pPr>
              <w:spacing w:after="30" w:line="250" w:lineRule="auto"/>
            </w:pPr>
            <w:r>
              <w:rPr>
                <w:b/>
                <w:bCs/>
                <w:sz w:val="17"/>
                <w:szCs w:val="17"/>
              </w:rPr>
              <w:t>Scalability</w:t>
            </w:r>
          </w:p>
        </w:tc>
        <w:tc>
          <w:tcPr>
            <w:tcW w:w="9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E66DE5D" w14:textId="77777777" w:rsidR="00B172CB" w:rsidRDefault="00000000">
            <w:pPr>
              <w:spacing w:after="30" w:line="250" w:lineRule="auto"/>
              <w:jc w:val="center"/>
            </w:pPr>
            <w:r>
              <w:rPr>
                <w:sz w:val="17"/>
                <w:szCs w:val="17"/>
              </w:rPr>
              <w:t>8</w:t>
            </w:r>
          </w:p>
        </w:tc>
        <w:tc>
          <w:tcPr>
            <w:tcW w:w="617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B6D7B4F" w14:textId="77777777" w:rsidR="00B172CB" w:rsidRDefault="00000000">
            <w:pPr>
              <w:spacing w:after="30" w:line="250" w:lineRule="auto"/>
            </w:pPr>
            <w:r>
              <w:rPr>
                <w:sz w:val="17"/>
                <w:szCs w:val="17"/>
              </w:rPr>
              <w:t>Edge inference and tiny uploads; annotation effort grows with trades</w:t>
            </w:r>
          </w:p>
        </w:tc>
      </w:tr>
      <w:tr w:rsidR="00B172CB" w14:paraId="26A3B91C"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575B864" w14:textId="77777777" w:rsidR="00B172CB" w:rsidRDefault="00000000">
            <w:pPr>
              <w:spacing w:after="30" w:line="250" w:lineRule="auto"/>
            </w:pPr>
            <w:r>
              <w:rPr>
                <w:b/>
                <w:bCs/>
                <w:sz w:val="17"/>
                <w:szCs w:val="17"/>
              </w:rPr>
              <w:t>Cost effectiveness</w:t>
            </w:r>
          </w:p>
        </w:tc>
        <w:tc>
          <w:tcPr>
            <w:tcW w:w="96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02F931F" w14:textId="77777777" w:rsidR="00B172CB" w:rsidRDefault="00000000">
            <w:pPr>
              <w:spacing w:after="30" w:line="250" w:lineRule="auto"/>
              <w:jc w:val="center"/>
            </w:pPr>
            <w:r>
              <w:rPr>
                <w:sz w:val="17"/>
                <w:szCs w:val="17"/>
              </w:rPr>
              <w:t>7</w:t>
            </w:r>
          </w:p>
        </w:tc>
        <w:tc>
          <w:tcPr>
            <w:tcW w:w="61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C2BC7FB" w14:textId="77777777" w:rsidR="00B172CB" w:rsidRDefault="00000000">
            <w:pPr>
              <w:spacing w:after="30" w:line="250" w:lineRule="auto"/>
            </w:pPr>
            <w:r>
              <w:rPr>
                <w:sz w:val="17"/>
                <w:szCs w:val="17"/>
              </w:rPr>
              <w:t>Reuses cameras; hardware cost real; benefit unquantified until pilot</w:t>
            </w:r>
          </w:p>
        </w:tc>
      </w:tr>
      <w:tr w:rsidR="00B172CB" w14:paraId="4E17C26D"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201213D" w14:textId="77777777" w:rsidR="00B172CB" w:rsidRDefault="00000000">
            <w:pPr>
              <w:spacing w:after="30" w:line="250" w:lineRule="auto"/>
            </w:pPr>
            <w:r>
              <w:rPr>
                <w:b/>
                <w:bCs/>
                <w:sz w:val="17"/>
                <w:szCs w:val="17"/>
              </w:rPr>
              <w:t>Data feasibility</w:t>
            </w:r>
          </w:p>
        </w:tc>
        <w:tc>
          <w:tcPr>
            <w:tcW w:w="9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0651899" w14:textId="77777777" w:rsidR="00B172CB" w:rsidRDefault="00000000">
            <w:pPr>
              <w:spacing w:after="30" w:line="250" w:lineRule="auto"/>
              <w:jc w:val="center"/>
            </w:pPr>
            <w:r>
              <w:rPr>
                <w:sz w:val="17"/>
                <w:szCs w:val="17"/>
              </w:rPr>
              <w:t>6</w:t>
            </w:r>
          </w:p>
        </w:tc>
        <w:tc>
          <w:tcPr>
            <w:tcW w:w="617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16D6DBD" w14:textId="77777777" w:rsidR="00B172CB" w:rsidRDefault="00000000">
            <w:pPr>
              <w:spacing w:after="30" w:line="250" w:lineRule="auto"/>
            </w:pPr>
            <w:r>
              <w:rPr>
                <w:sz w:val="17"/>
                <w:szCs w:val="17"/>
              </w:rPr>
              <w:t>Prototype data fine; production attendance and inventory access unverified</w:t>
            </w:r>
          </w:p>
        </w:tc>
      </w:tr>
      <w:tr w:rsidR="00B172CB" w14:paraId="52709988"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08AB67A" w14:textId="77777777" w:rsidR="00B172CB" w:rsidRDefault="00000000">
            <w:pPr>
              <w:spacing w:after="30" w:line="250" w:lineRule="auto"/>
            </w:pPr>
            <w:r>
              <w:rPr>
                <w:b/>
                <w:bCs/>
                <w:sz w:val="17"/>
                <w:szCs w:val="17"/>
              </w:rPr>
              <w:t>Security</w:t>
            </w:r>
          </w:p>
        </w:tc>
        <w:tc>
          <w:tcPr>
            <w:tcW w:w="96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8728DB" w14:textId="77777777" w:rsidR="00B172CB" w:rsidRDefault="00000000">
            <w:pPr>
              <w:spacing w:after="30" w:line="250" w:lineRule="auto"/>
              <w:jc w:val="center"/>
            </w:pPr>
            <w:r>
              <w:rPr>
                <w:sz w:val="17"/>
                <w:szCs w:val="17"/>
              </w:rPr>
              <w:t>7</w:t>
            </w:r>
          </w:p>
        </w:tc>
        <w:tc>
          <w:tcPr>
            <w:tcW w:w="61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0373ECA" w14:textId="77777777" w:rsidR="00B172CB" w:rsidRDefault="00000000">
            <w:pPr>
              <w:spacing w:after="30" w:line="250" w:lineRule="auto"/>
            </w:pPr>
            <w:r>
              <w:rPr>
                <w:sz w:val="17"/>
                <w:szCs w:val="17"/>
              </w:rPr>
              <w:t>Good design; compromised edge device remains a residual risk</w:t>
            </w:r>
          </w:p>
        </w:tc>
      </w:tr>
      <w:tr w:rsidR="00B172CB" w14:paraId="5261E3AB"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4BEE18E" w14:textId="77777777" w:rsidR="00B172CB" w:rsidRDefault="00000000">
            <w:pPr>
              <w:spacing w:after="30" w:line="250" w:lineRule="auto"/>
            </w:pPr>
            <w:r>
              <w:rPr>
                <w:b/>
                <w:bCs/>
                <w:sz w:val="17"/>
                <w:szCs w:val="17"/>
              </w:rPr>
              <w:t>Privacy</w:t>
            </w:r>
          </w:p>
        </w:tc>
        <w:tc>
          <w:tcPr>
            <w:tcW w:w="9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9DFD4AF" w14:textId="77777777" w:rsidR="00B172CB" w:rsidRDefault="00000000">
            <w:pPr>
              <w:spacing w:after="30" w:line="250" w:lineRule="auto"/>
              <w:jc w:val="center"/>
            </w:pPr>
            <w:r>
              <w:rPr>
                <w:sz w:val="17"/>
                <w:szCs w:val="17"/>
              </w:rPr>
              <w:t>8</w:t>
            </w:r>
          </w:p>
        </w:tc>
        <w:tc>
          <w:tcPr>
            <w:tcW w:w="617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AEF1E15" w14:textId="77777777" w:rsidR="00B172CB" w:rsidRDefault="00000000">
            <w:pPr>
              <w:spacing w:after="30" w:line="250" w:lineRule="auto"/>
            </w:pPr>
            <w:r>
              <w:rPr>
                <w:sz w:val="17"/>
                <w:szCs w:val="17"/>
              </w:rPr>
              <w:t>No face identification and aggregate-first; minors and policy details open</w:t>
            </w:r>
          </w:p>
        </w:tc>
      </w:tr>
      <w:tr w:rsidR="00B172CB" w14:paraId="517FBCD0"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68015F" w14:textId="77777777" w:rsidR="00B172CB" w:rsidRDefault="00000000">
            <w:pPr>
              <w:spacing w:after="30" w:line="250" w:lineRule="auto"/>
            </w:pPr>
            <w:r>
              <w:rPr>
                <w:b/>
                <w:bCs/>
                <w:sz w:val="17"/>
                <w:szCs w:val="17"/>
              </w:rPr>
              <w:t>Impact</w:t>
            </w:r>
          </w:p>
        </w:tc>
        <w:tc>
          <w:tcPr>
            <w:tcW w:w="96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0962B9" w14:textId="77777777" w:rsidR="00B172CB" w:rsidRDefault="00000000">
            <w:pPr>
              <w:spacing w:after="30" w:line="250" w:lineRule="auto"/>
              <w:jc w:val="center"/>
            </w:pPr>
            <w:r>
              <w:rPr>
                <w:sz w:val="17"/>
                <w:szCs w:val="17"/>
              </w:rPr>
              <w:t>8</w:t>
            </w:r>
          </w:p>
        </w:tc>
        <w:tc>
          <w:tcPr>
            <w:tcW w:w="61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1CF213" w14:textId="77777777" w:rsidR="00B172CB" w:rsidRDefault="00000000">
            <w:pPr>
              <w:spacing w:after="30" w:line="250" w:lineRule="auto"/>
            </w:pPr>
            <w:r>
              <w:rPr>
                <w:sz w:val="17"/>
                <w:szCs w:val="17"/>
              </w:rPr>
              <w:t>Potentially large if flags lead to action; depends on adoption</w:t>
            </w:r>
          </w:p>
        </w:tc>
      </w:tr>
      <w:tr w:rsidR="00B172CB" w14:paraId="55D7B8C4"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C7B4ACF" w14:textId="77777777" w:rsidR="00B172CB" w:rsidRDefault="00000000">
            <w:pPr>
              <w:spacing w:after="30" w:line="250" w:lineRule="auto"/>
            </w:pPr>
            <w:r>
              <w:rPr>
                <w:b/>
                <w:bCs/>
                <w:sz w:val="17"/>
                <w:szCs w:val="17"/>
              </w:rPr>
              <w:t>Prototype feasibility</w:t>
            </w:r>
          </w:p>
        </w:tc>
        <w:tc>
          <w:tcPr>
            <w:tcW w:w="9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0F1B979" w14:textId="77777777" w:rsidR="00B172CB" w:rsidRDefault="00000000">
            <w:pPr>
              <w:spacing w:after="30" w:line="250" w:lineRule="auto"/>
              <w:jc w:val="center"/>
            </w:pPr>
            <w:r>
              <w:rPr>
                <w:sz w:val="17"/>
                <w:szCs w:val="17"/>
              </w:rPr>
              <w:t>8</w:t>
            </w:r>
          </w:p>
        </w:tc>
        <w:tc>
          <w:tcPr>
            <w:tcW w:w="617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4651B5E" w14:textId="77777777" w:rsidR="00B172CB" w:rsidRDefault="00000000">
            <w:pPr>
              <w:spacing w:after="30" w:line="250" w:lineRule="auto"/>
            </w:pPr>
            <w:r>
              <w:rPr>
                <w:sz w:val="17"/>
                <w:szCs w:val="17"/>
              </w:rPr>
              <w:t>Two-centre demo is realistic for a student team</w:t>
            </w:r>
          </w:p>
        </w:tc>
      </w:tr>
      <w:tr w:rsidR="00B172CB" w14:paraId="7349329F"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D82C51" w14:textId="77777777" w:rsidR="00B172CB" w:rsidRDefault="00000000">
            <w:pPr>
              <w:spacing w:after="30" w:line="250" w:lineRule="auto"/>
            </w:pPr>
            <w:r>
              <w:rPr>
                <w:b/>
                <w:bCs/>
                <w:sz w:val="17"/>
                <w:szCs w:val="17"/>
              </w:rPr>
              <w:t>Demo potential</w:t>
            </w:r>
          </w:p>
        </w:tc>
        <w:tc>
          <w:tcPr>
            <w:tcW w:w="96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328F598" w14:textId="77777777" w:rsidR="00B172CB" w:rsidRDefault="00000000">
            <w:pPr>
              <w:spacing w:after="30" w:line="250" w:lineRule="auto"/>
              <w:jc w:val="center"/>
            </w:pPr>
            <w:r>
              <w:rPr>
                <w:sz w:val="17"/>
                <w:szCs w:val="17"/>
              </w:rPr>
              <w:t>8</w:t>
            </w:r>
          </w:p>
        </w:tc>
        <w:tc>
          <w:tcPr>
            <w:tcW w:w="61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5629DB6" w14:textId="77777777" w:rsidR="00B172CB" w:rsidRDefault="00000000">
            <w:pPr>
              <w:spacing w:after="30" w:line="250" w:lineRule="auto"/>
            </w:pPr>
            <w:r>
              <w:rPr>
                <w:sz w:val="17"/>
                <w:szCs w:val="17"/>
              </w:rPr>
              <w:t>Visible counting, flags, offline and tamper demos</w:t>
            </w:r>
          </w:p>
        </w:tc>
      </w:tr>
      <w:tr w:rsidR="00B172CB" w14:paraId="04FC4236"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A27DFFE" w14:textId="77777777" w:rsidR="00B172CB" w:rsidRDefault="00000000">
            <w:pPr>
              <w:spacing w:after="30" w:line="250" w:lineRule="auto"/>
            </w:pPr>
            <w:r>
              <w:rPr>
                <w:b/>
                <w:bCs/>
                <w:sz w:val="17"/>
                <w:szCs w:val="17"/>
              </w:rPr>
              <w:t>Sustainability</w:t>
            </w:r>
          </w:p>
        </w:tc>
        <w:tc>
          <w:tcPr>
            <w:tcW w:w="9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6C8F235" w14:textId="77777777" w:rsidR="00B172CB" w:rsidRDefault="00000000">
            <w:pPr>
              <w:spacing w:after="30" w:line="250" w:lineRule="auto"/>
              <w:jc w:val="center"/>
            </w:pPr>
            <w:r>
              <w:rPr>
                <w:sz w:val="17"/>
                <w:szCs w:val="17"/>
              </w:rPr>
              <w:t>7</w:t>
            </w:r>
          </w:p>
        </w:tc>
        <w:tc>
          <w:tcPr>
            <w:tcW w:w="617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600BA6A" w14:textId="77777777" w:rsidR="00B172CB" w:rsidRDefault="00000000">
            <w:pPr>
              <w:spacing w:after="30" w:line="250" w:lineRule="auto"/>
            </w:pPr>
            <w:r>
              <w:rPr>
                <w:sz w:val="17"/>
                <w:szCs w:val="17"/>
              </w:rPr>
              <w:t>Needs funded maintenance and model refresh</w:t>
            </w:r>
          </w:p>
        </w:tc>
      </w:tr>
      <w:tr w:rsidR="00B172CB" w14:paraId="53ADCABB"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D9E2F3"/>
            <w:tcMar>
              <w:top w:w="50" w:type="dxa"/>
              <w:left w:w="80" w:type="dxa"/>
              <w:bottom w:w="50" w:type="dxa"/>
              <w:right w:w="80" w:type="dxa"/>
            </w:tcMar>
          </w:tcPr>
          <w:p w14:paraId="5C84D2F4" w14:textId="77777777" w:rsidR="00B172CB" w:rsidRDefault="00000000">
            <w:pPr>
              <w:spacing w:after="30" w:line="250" w:lineRule="auto"/>
            </w:pPr>
            <w:r>
              <w:rPr>
                <w:b/>
                <w:bCs/>
                <w:sz w:val="17"/>
                <w:szCs w:val="17"/>
              </w:rPr>
              <w:t>Average</w:t>
            </w:r>
          </w:p>
        </w:tc>
        <w:tc>
          <w:tcPr>
            <w:tcW w:w="963" w:type="dxa"/>
            <w:tcBorders>
              <w:top w:val="single" w:sz="4" w:space="0" w:color="BFBFBF"/>
              <w:left w:val="single" w:sz="4" w:space="0" w:color="BFBFBF"/>
              <w:bottom w:val="single" w:sz="4" w:space="0" w:color="BFBFBF"/>
              <w:right w:val="single" w:sz="4" w:space="0" w:color="BFBFBF"/>
            </w:tcBorders>
            <w:shd w:val="clear" w:color="auto" w:fill="D9E2F3"/>
            <w:tcMar>
              <w:top w:w="50" w:type="dxa"/>
              <w:left w:w="80" w:type="dxa"/>
              <w:bottom w:w="50" w:type="dxa"/>
              <w:right w:w="80" w:type="dxa"/>
            </w:tcMar>
          </w:tcPr>
          <w:p w14:paraId="6E9DC376" w14:textId="77777777" w:rsidR="00B172CB" w:rsidRDefault="00000000">
            <w:pPr>
              <w:spacing w:after="30" w:line="250" w:lineRule="auto"/>
              <w:jc w:val="center"/>
            </w:pPr>
            <w:r>
              <w:rPr>
                <w:b/>
                <w:bCs/>
                <w:sz w:val="17"/>
                <w:szCs w:val="17"/>
              </w:rPr>
              <w:t>7.2</w:t>
            </w:r>
          </w:p>
        </w:tc>
        <w:tc>
          <w:tcPr>
            <w:tcW w:w="6170" w:type="dxa"/>
            <w:tcBorders>
              <w:top w:val="single" w:sz="4" w:space="0" w:color="BFBFBF"/>
              <w:left w:val="single" w:sz="4" w:space="0" w:color="BFBFBF"/>
              <w:bottom w:val="single" w:sz="4" w:space="0" w:color="BFBFBF"/>
              <w:right w:val="single" w:sz="4" w:space="0" w:color="BFBFBF"/>
            </w:tcBorders>
            <w:shd w:val="clear" w:color="auto" w:fill="D9E2F3"/>
            <w:tcMar>
              <w:top w:w="50" w:type="dxa"/>
              <w:left w:w="80" w:type="dxa"/>
              <w:bottom w:w="50" w:type="dxa"/>
              <w:right w:w="80" w:type="dxa"/>
            </w:tcMar>
          </w:tcPr>
          <w:p w14:paraId="35608A7E" w14:textId="77777777" w:rsidR="00B172CB" w:rsidRDefault="00000000">
            <w:pPr>
              <w:spacing w:after="30" w:line="250" w:lineRule="auto"/>
            </w:pPr>
            <w:r>
              <w:rPr>
                <w:sz w:val="17"/>
                <w:szCs w:val="17"/>
              </w:rPr>
              <w:t>Unweighted mean of the scores above; a screening aid only</w:t>
            </w:r>
          </w:p>
        </w:tc>
      </w:tr>
    </w:tbl>
    <w:p w14:paraId="4D47424C" w14:textId="77777777" w:rsidR="00B172CB" w:rsidRDefault="00B172CB">
      <w:pPr>
        <w:spacing w:after="80"/>
      </w:pPr>
    </w:p>
    <w:p w14:paraId="41C739B2" w14:textId="77777777" w:rsidR="00B172CB" w:rsidRDefault="00000000">
      <w:pPr>
        <w:spacing w:after="120" w:line="276" w:lineRule="auto"/>
      </w:pPr>
      <w:r>
        <w:rPr>
          <w:b/>
          <w:bCs/>
        </w:rPr>
        <w:t>Evidence-based overall assessment:</w:t>
      </w:r>
      <w:r>
        <w:t xml:space="preserve"> PRAMAAN addresses a real, documented problem [1], reuses assets Government already mandates [12][13], and offers a defensible differentiation in integration, privacy and evidence integrity. It is a credible student MVP. Its main weaknesses are modest technical novelty, weak evidence of true equipment operability, unverified production data access, and dependence on calibration with real footage. Winning depends on execution quality, honest accuracy results and how well the team handles questioning; nothing here predicts an outcome.</w:t>
      </w:r>
    </w:p>
    <w:p w14:paraId="12FD4493" w14:textId="77777777" w:rsidR="00B172CB" w:rsidRDefault="00000000">
      <w:pPr>
        <w:pStyle w:val="Heading1"/>
        <w:pageBreakBefore/>
      </w:pPr>
      <w:r>
        <w:lastRenderedPageBreak/>
        <w:t>29. References</w:t>
      </w:r>
    </w:p>
    <w:p w14:paraId="193C65E4" w14:textId="77777777" w:rsidR="00B172CB" w:rsidRDefault="00000000">
      <w:pPr>
        <w:spacing w:after="120" w:line="276" w:lineRule="auto"/>
      </w:pPr>
      <w:r>
        <w:t>Status column: "Retrieved" means the source was found and read in this research session; "Cited from literature; re-verify" means the reference is a well-known publication cited from knowledge and should be checked before submission. Secondary sources (news analysis sites) are marked and should be replaced with primary documents (the CAG report itself) where possible.</w:t>
      </w:r>
    </w:p>
    <w:p w14:paraId="3D1D8EEE" w14:textId="77777777" w:rsidR="00B172CB" w:rsidRDefault="00000000">
      <w:pPr>
        <w:keepNext/>
        <w:spacing w:before="120" w:after="60"/>
      </w:pPr>
      <w:r>
        <w:rPr>
          <w:b/>
          <w:bCs/>
          <w:i/>
          <w:iCs/>
          <w:color w:val="1F3864"/>
          <w:sz w:val="19"/>
          <w:szCs w:val="19"/>
        </w:rPr>
        <w:t>Table 30: Reference list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8"/>
        <w:gridCol w:w="1864"/>
        <w:gridCol w:w="6364"/>
        <w:gridCol w:w="1002"/>
      </w:tblGrid>
      <w:tr w:rsidR="00B172CB" w14:paraId="71FE798D" w14:textId="77777777">
        <w:tblPrEx>
          <w:tblCellMar>
            <w:top w:w="0" w:type="dxa"/>
            <w:bottom w:w="0" w:type="dxa"/>
          </w:tblCellMar>
        </w:tblPrEx>
        <w:trPr>
          <w:cantSplit/>
          <w:tblHeader/>
        </w:trPr>
        <w:tc>
          <w:tcPr>
            <w:tcW w:w="481"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20115A8" w14:textId="77777777" w:rsidR="00B172CB" w:rsidRDefault="00000000">
            <w:pPr>
              <w:spacing w:after="30" w:line="250" w:lineRule="auto"/>
            </w:pPr>
            <w:r>
              <w:rPr>
                <w:b/>
                <w:bCs/>
                <w:color w:val="FFFFFF"/>
                <w:sz w:val="14"/>
                <w:szCs w:val="14"/>
              </w:rPr>
              <w:t>#</w:t>
            </w:r>
          </w:p>
        </w:tc>
        <w:tc>
          <w:tcPr>
            <w:tcW w:w="433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EA895A9" w14:textId="77777777" w:rsidR="00B172CB" w:rsidRDefault="00000000">
            <w:pPr>
              <w:spacing w:after="30" w:line="250" w:lineRule="auto"/>
            </w:pPr>
            <w:r>
              <w:rPr>
                <w:b/>
                <w:bCs/>
                <w:color w:val="FFFFFF"/>
                <w:sz w:val="14"/>
                <w:szCs w:val="14"/>
              </w:rPr>
              <w:t>Reference</w:t>
            </w:r>
          </w:p>
        </w:tc>
        <w:tc>
          <w:tcPr>
            <w:tcW w:w="318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482671C" w14:textId="77777777" w:rsidR="00B172CB" w:rsidRDefault="00000000">
            <w:pPr>
              <w:spacing w:after="30" w:line="250" w:lineRule="auto"/>
            </w:pPr>
            <w:r>
              <w:rPr>
                <w:b/>
                <w:bCs/>
                <w:color w:val="FFFFFF"/>
                <w:sz w:val="14"/>
                <w:szCs w:val="14"/>
              </w:rPr>
              <w:t>URL</w:t>
            </w:r>
          </w:p>
        </w:tc>
        <w:tc>
          <w:tcPr>
            <w:tcW w:w="16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9BA7A9C" w14:textId="77777777" w:rsidR="00B172CB" w:rsidRDefault="00000000">
            <w:pPr>
              <w:spacing w:after="30" w:line="250" w:lineRule="auto"/>
            </w:pPr>
            <w:r>
              <w:rPr>
                <w:b/>
                <w:bCs/>
                <w:color w:val="FFFFFF"/>
                <w:sz w:val="14"/>
                <w:szCs w:val="14"/>
              </w:rPr>
              <w:t>Status</w:t>
            </w:r>
          </w:p>
        </w:tc>
      </w:tr>
      <w:tr w:rsidR="00B172CB" w14:paraId="0F7A6F29" w14:textId="77777777">
        <w:tblPrEx>
          <w:tblCellMar>
            <w:top w:w="0" w:type="dxa"/>
            <w:bottom w:w="0" w:type="dxa"/>
          </w:tblCellMar>
        </w:tblPrEx>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8A0FFB" w14:textId="77777777" w:rsidR="00B172CB" w:rsidRDefault="00000000">
            <w:pPr>
              <w:spacing w:after="30" w:line="250" w:lineRule="auto"/>
              <w:jc w:val="center"/>
            </w:pPr>
            <w:r>
              <w:rPr>
                <w:sz w:val="14"/>
                <w:szCs w:val="14"/>
              </w:rPr>
              <w:t>[1]</w:t>
            </w:r>
          </w:p>
        </w:tc>
        <w:tc>
          <w:tcPr>
            <w:tcW w:w="43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93F078" w14:textId="77777777" w:rsidR="00B172CB" w:rsidRDefault="00000000">
            <w:pPr>
              <w:spacing w:after="30" w:line="250" w:lineRule="auto"/>
            </w:pPr>
            <w:r>
              <w:rPr>
                <w:sz w:val="14"/>
                <w:szCs w:val="14"/>
              </w:rPr>
              <w:t>PRS Legislative Research. CAG Report Summary: Skill Development under Pradhan Mantri Kaushal Vikas Yojana (CAG report submitted 18 Dec 2025; summary dated 2 Jan 2026).</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F7CEEBB" w14:textId="77777777" w:rsidR="00B172CB" w:rsidRDefault="00000000">
            <w:pPr>
              <w:spacing w:after="30" w:line="250" w:lineRule="auto"/>
            </w:pPr>
            <w:r>
              <w:rPr>
                <w:sz w:val="14"/>
                <w:szCs w:val="14"/>
              </w:rPr>
              <w:t>https://prsindia.org/policy/report-summaries/skill-development-under-pm-kaushal-vikas-yojana</w:t>
            </w:r>
          </w:p>
        </w:tc>
        <w:tc>
          <w:tcPr>
            <w:tcW w:w="1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6DF4C2F" w14:textId="77777777" w:rsidR="00B172CB" w:rsidRDefault="00000000">
            <w:pPr>
              <w:spacing w:after="30" w:line="250" w:lineRule="auto"/>
            </w:pPr>
            <w:r>
              <w:rPr>
                <w:sz w:val="14"/>
                <w:szCs w:val="14"/>
              </w:rPr>
              <w:t>Retrieved</w:t>
            </w:r>
          </w:p>
        </w:tc>
      </w:tr>
      <w:tr w:rsidR="00B172CB" w14:paraId="2AD134D0" w14:textId="77777777">
        <w:tblPrEx>
          <w:tblCellMar>
            <w:top w:w="0" w:type="dxa"/>
            <w:bottom w:w="0" w:type="dxa"/>
          </w:tblCellMar>
        </w:tblPrEx>
        <w:tc>
          <w:tcPr>
            <w:tcW w:w="48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7072154" w14:textId="77777777" w:rsidR="00B172CB" w:rsidRDefault="00000000">
            <w:pPr>
              <w:spacing w:after="30" w:line="250" w:lineRule="auto"/>
              <w:jc w:val="center"/>
            </w:pPr>
            <w:r>
              <w:rPr>
                <w:sz w:val="14"/>
                <w:szCs w:val="14"/>
              </w:rPr>
              <w:t>[2]</w:t>
            </w:r>
          </w:p>
        </w:tc>
        <w:tc>
          <w:tcPr>
            <w:tcW w:w="433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7967E84" w14:textId="77777777" w:rsidR="00B172CB" w:rsidRDefault="00000000">
            <w:pPr>
              <w:spacing w:after="30" w:line="250" w:lineRule="auto"/>
            </w:pPr>
            <w:r>
              <w:rPr>
                <w:sz w:val="14"/>
                <w:szCs w:val="14"/>
              </w:rPr>
              <w:t>Drishti IAS. Pradhan Mantri Kaushal Vikas Yojana (PMKVY), news analysis (secondary source).</w:t>
            </w:r>
          </w:p>
        </w:tc>
        <w:tc>
          <w:tcPr>
            <w:tcW w:w="31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380501E" w14:textId="77777777" w:rsidR="00B172CB" w:rsidRDefault="00000000">
            <w:pPr>
              <w:spacing w:after="30" w:line="250" w:lineRule="auto"/>
            </w:pPr>
            <w:r>
              <w:rPr>
                <w:sz w:val="14"/>
                <w:szCs w:val="14"/>
              </w:rPr>
              <w:t>https://www.drishtiias.com/current-affairs-news-analysis-editorials/news-analysis/08-11-2025/print/manual</w:t>
            </w:r>
          </w:p>
        </w:tc>
        <w:tc>
          <w:tcPr>
            <w:tcW w:w="16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C8E5148" w14:textId="77777777" w:rsidR="00B172CB" w:rsidRDefault="00000000">
            <w:pPr>
              <w:spacing w:after="30" w:line="250" w:lineRule="auto"/>
            </w:pPr>
            <w:r>
              <w:rPr>
                <w:sz w:val="14"/>
                <w:szCs w:val="14"/>
              </w:rPr>
              <w:t>Retrieved (secondary)</w:t>
            </w:r>
          </w:p>
        </w:tc>
      </w:tr>
      <w:tr w:rsidR="00B172CB" w14:paraId="0B47B9BB" w14:textId="77777777">
        <w:tblPrEx>
          <w:tblCellMar>
            <w:top w:w="0" w:type="dxa"/>
            <w:bottom w:w="0" w:type="dxa"/>
          </w:tblCellMar>
        </w:tblPrEx>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E3DA91" w14:textId="77777777" w:rsidR="00B172CB" w:rsidRDefault="00000000">
            <w:pPr>
              <w:spacing w:after="30" w:line="250" w:lineRule="auto"/>
              <w:jc w:val="center"/>
            </w:pPr>
            <w:r>
              <w:rPr>
                <w:sz w:val="14"/>
                <w:szCs w:val="14"/>
              </w:rPr>
              <w:t>[3]</w:t>
            </w:r>
          </w:p>
        </w:tc>
        <w:tc>
          <w:tcPr>
            <w:tcW w:w="43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E44BFB2" w14:textId="77777777" w:rsidR="00B172CB" w:rsidRDefault="00000000">
            <w:pPr>
              <w:spacing w:after="30" w:line="250" w:lineRule="auto"/>
            </w:pPr>
            <w:r>
              <w:rPr>
                <w:sz w:val="14"/>
                <w:szCs w:val="14"/>
              </w:rPr>
              <w:t>Vision IAS. CAG on gaps in PMKVY, summarising The Indian Express, 20 Dec 2025 (secondary source).</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E7AF366" w14:textId="77777777" w:rsidR="00B172CB" w:rsidRDefault="00000000">
            <w:pPr>
              <w:spacing w:after="30" w:line="250" w:lineRule="auto"/>
            </w:pPr>
            <w:r>
              <w:rPr>
                <w:sz w:val="14"/>
                <w:szCs w:val="14"/>
              </w:rPr>
              <w:t>https://visionias.in/current-affairs/upsc-daily-news-summary/article/2025-12-20/the-indian-express/schemes-in-news/cag-on-gaps-in-pradhan-mantri-kaushal-vikas-yojana-scheme</w:t>
            </w:r>
          </w:p>
        </w:tc>
        <w:tc>
          <w:tcPr>
            <w:tcW w:w="1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DD83A77" w14:textId="77777777" w:rsidR="00B172CB" w:rsidRDefault="00000000">
            <w:pPr>
              <w:spacing w:after="30" w:line="250" w:lineRule="auto"/>
            </w:pPr>
            <w:r>
              <w:rPr>
                <w:sz w:val="14"/>
                <w:szCs w:val="14"/>
              </w:rPr>
              <w:t>Retrieved (secondary)</w:t>
            </w:r>
          </w:p>
        </w:tc>
      </w:tr>
      <w:tr w:rsidR="00B172CB" w14:paraId="15A94DD7" w14:textId="77777777">
        <w:tblPrEx>
          <w:tblCellMar>
            <w:top w:w="0" w:type="dxa"/>
            <w:bottom w:w="0" w:type="dxa"/>
          </w:tblCellMar>
        </w:tblPrEx>
        <w:tc>
          <w:tcPr>
            <w:tcW w:w="48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9ACEDE2" w14:textId="77777777" w:rsidR="00B172CB" w:rsidRDefault="00000000">
            <w:pPr>
              <w:spacing w:after="30" w:line="250" w:lineRule="auto"/>
              <w:jc w:val="center"/>
            </w:pPr>
            <w:r>
              <w:rPr>
                <w:sz w:val="14"/>
                <w:szCs w:val="14"/>
              </w:rPr>
              <w:t>[4]</w:t>
            </w:r>
          </w:p>
        </w:tc>
        <w:tc>
          <w:tcPr>
            <w:tcW w:w="433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A2EE4B8" w14:textId="77777777" w:rsidR="00B172CB" w:rsidRDefault="00000000">
            <w:pPr>
              <w:spacing w:after="30" w:line="250" w:lineRule="auto"/>
            </w:pPr>
            <w:r>
              <w:rPr>
                <w:sz w:val="14"/>
                <w:szCs w:val="14"/>
              </w:rPr>
              <w:t>Clarity IAS. PMKVY CAG Audit Findings (secondary source).</w:t>
            </w:r>
          </w:p>
        </w:tc>
        <w:tc>
          <w:tcPr>
            <w:tcW w:w="31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4095D14" w14:textId="77777777" w:rsidR="00B172CB" w:rsidRDefault="00000000">
            <w:pPr>
              <w:spacing w:after="30" w:line="250" w:lineRule="auto"/>
            </w:pPr>
            <w:r>
              <w:rPr>
                <w:sz w:val="14"/>
                <w:szCs w:val="14"/>
              </w:rPr>
              <w:t>https://clarityupsc.com/news/article/pmkvy-cag-audit-findings-skill-development-shortcomings-placement-funds-3162</w:t>
            </w:r>
          </w:p>
        </w:tc>
        <w:tc>
          <w:tcPr>
            <w:tcW w:w="16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644BA3C" w14:textId="77777777" w:rsidR="00B172CB" w:rsidRDefault="00000000">
            <w:pPr>
              <w:spacing w:after="30" w:line="250" w:lineRule="auto"/>
            </w:pPr>
            <w:r>
              <w:rPr>
                <w:sz w:val="14"/>
                <w:szCs w:val="14"/>
              </w:rPr>
              <w:t>Retrieved (secondary)</w:t>
            </w:r>
          </w:p>
        </w:tc>
      </w:tr>
      <w:tr w:rsidR="00B172CB" w14:paraId="185D7E9F" w14:textId="77777777">
        <w:tblPrEx>
          <w:tblCellMar>
            <w:top w:w="0" w:type="dxa"/>
            <w:bottom w:w="0" w:type="dxa"/>
          </w:tblCellMar>
        </w:tblPrEx>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B1BF3DF" w14:textId="77777777" w:rsidR="00B172CB" w:rsidRDefault="00000000">
            <w:pPr>
              <w:spacing w:after="30" w:line="250" w:lineRule="auto"/>
              <w:jc w:val="center"/>
            </w:pPr>
            <w:r>
              <w:rPr>
                <w:sz w:val="14"/>
                <w:szCs w:val="14"/>
              </w:rPr>
              <w:t>[5]</w:t>
            </w:r>
          </w:p>
        </w:tc>
        <w:tc>
          <w:tcPr>
            <w:tcW w:w="43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A675F6C" w14:textId="77777777" w:rsidR="00B172CB" w:rsidRDefault="00000000">
            <w:pPr>
              <w:spacing w:after="30" w:line="250" w:lineRule="auto"/>
            </w:pPr>
            <w:proofErr w:type="spellStart"/>
            <w:r>
              <w:rPr>
                <w:sz w:val="14"/>
                <w:szCs w:val="14"/>
              </w:rPr>
              <w:t>OpenGov</w:t>
            </w:r>
            <w:proofErr w:type="spellEnd"/>
            <w:r>
              <w:rPr>
                <w:sz w:val="14"/>
                <w:szCs w:val="14"/>
              </w:rPr>
              <w:t xml:space="preserve"> Asia. India Expands Skill Development Network Under Skill India Mission.</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C46890" w14:textId="77777777" w:rsidR="00B172CB" w:rsidRDefault="00000000">
            <w:pPr>
              <w:spacing w:after="30" w:line="250" w:lineRule="auto"/>
            </w:pPr>
            <w:r>
              <w:rPr>
                <w:sz w:val="14"/>
                <w:szCs w:val="14"/>
              </w:rPr>
              <w:t>https://opengovasia.com/india-expands-skill-development-network-under-skill-india-mission/</w:t>
            </w:r>
          </w:p>
        </w:tc>
        <w:tc>
          <w:tcPr>
            <w:tcW w:w="1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BEC03E0" w14:textId="77777777" w:rsidR="00B172CB" w:rsidRDefault="00000000">
            <w:pPr>
              <w:spacing w:after="30" w:line="250" w:lineRule="auto"/>
            </w:pPr>
            <w:r>
              <w:rPr>
                <w:sz w:val="14"/>
                <w:szCs w:val="14"/>
              </w:rPr>
              <w:t>Retrieved</w:t>
            </w:r>
          </w:p>
        </w:tc>
      </w:tr>
      <w:tr w:rsidR="00B172CB" w14:paraId="7CC35A69" w14:textId="77777777">
        <w:tblPrEx>
          <w:tblCellMar>
            <w:top w:w="0" w:type="dxa"/>
            <w:bottom w:w="0" w:type="dxa"/>
          </w:tblCellMar>
        </w:tblPrEx>
        <w:tc>
          <w:tcPr>
            <w:tcW w:w="48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5CF4FDC" w14:textId="77777777" w:rsidR="00B172CB" w:rsidRDefault="00000000">
            <w:pPr>
              <w:spacing w:after="30" w:line="250" w:lineRule="auto"/>
              <w:jc w:val="center"/>
            </w:pPr>
            <w:r>
              <w:rPr>
                <w:sz w:val="14"/>
                <w:szCs w:val="14"/>
              </w:rPr>
              <w:t>[6]</w:t>
            </w:r>
          </w:p>
        </w:tc>
        <w:tc>
          <w:tcPr>
            <w:tcW w:w="433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D378A4F" w14:textId="77777777" w:rsidR="00B172CB" w:rsidRDefault="00000000">
            <w:pPr>
              <w:spacing w:after="30" w:line="250" w:lineRule="auto"/>
            </w:pPr>
            <w:r>
              <w:rPr>
                <w:sz w:val="14"/>
                <w:szCs w:val="14"/>
              </w:rPr>
              <w:t>NSDC. Skill India Centres FAQ: AEBAS, attendance and payment tranches.</w:t>
            </w:r>
          </w:p>
        </w:tc>
        <w:tc>
          <w:tcPr>
            <w:tcW w:w="31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6C1B4F2" w14:textId="77777777" w:rsidR="00B172CB" w:rsidRDefault="00000000">
            <w:pPr>
              <w:spacing w:after="30" w:line="250" w:lineRule="auto"/>
            </w:pPr>
            <w:r>
              <w:rPr>
                <w:sz w:val="14"/>
                <w:szCs w:val="14"/>
              </w:rPr>
              <w:t>https://stag-api.nsdcindia.org/taxonomy/term/263</w:t>
            </w:r>
          </w:p>
        </w:tc>
        <w:tc>
          <w:tcPr>
            <w:tcW w:w="16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0475CE3" w14:textId="77777777" w:rsidR="00B172CB" w:rsidRDefault="00000000">
            <w:pPr>
              <w:spacing w:after="30" w:line="250" w:lineRule="auto"/>
            </w:pPr>
            <w:r>
              <w:rPr>
                <w:sz w:val="14"/>
                <w:szCs w:val="14"/>
              </w:rPr>
              <w:t>Retrieved (NSDC content via staging host)</w:t>
            </w:r>
          </w:p>
        </w:tc>
      </w:tr>
      <w:tr w:rsidR="00B172CB" w14:paraId="6473A0EE" w14:textId="77777777">
        <w:tblPrEx>
          <w:tblCellMar>
            <w:top w:w="0" w:type="dxa"/>
            <w:bottom w:w="0" w:type="dxa"/>
          </w:tblCellMar>
        </w:tblPrEx>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D70685A" w14:textId="77777777" w:rsidR="00B172CB" w:rsidRDefault="00000000">
            <w:pPr>
              <w:spacing w:after="30" w:line="250" w:lineRule="auto"/>
              <w:jc w:val="center"/>
            </w:pPr>
            <w:r>
              <w:rPr>
                <w:sz w:val="14"/>
                <w:szCs w:val="14"/>
              </w:rPr>
              <w:t>[7]</w:t>
            </w:r>
          </w:p>
        </w:tc>
        <w:tc>
          <w:tcPr>
            <w:tcW w:w="43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60286E" w14:textId="77777777" w:rsidR="00B172CB" w:rsidRDefault="00000000">
            <w:pPr>
              <w:spacing w:after="30" w:line="250" w:lineRule="auto"/>
            </w:pPr>
            <w:r>
              <w:rPr>
                <w:sz w:val="14"/>
                <w:szCs w:val="14"/>
              </w:rPr>
              <w:t>NSDC. Pre-requisites for Skill India Centres to become a Training Provider.</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FFBAE72" w14:textId="77777777" w:rsidR="00B172CB" w:rsidRDefault="00000000">
            <w:pPr>
              <w:spacing w:after="30" w:line="250" w:lineRule="auto"/>
            </w:pPr>
            <w:r>
              <w:rPr>
                <w:sz w:val="14"/>
                <w:szCs w:val="14"/>
              </w:rPr>
              <w:t>https://stag-api.nsdcindia.org/node/6599</w:t>
            </w:r>
          </w:p>
        </w:tc>
        <w:tc>
          <w:tcPr>
            <w:tcW w:w="1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56024E1" w14:textId="77777777" w:rsidR="00B172CB" w:rsidRDefault="00000000">
            <w:pPr>
              <w:spacing w:after="30" w:line="250" w:lineRule="auto"/>
            </w:pPr>
            <w:r>
              <w:rPr>
                <w:sz w:val="14"/>
                <w:szCs w:val="14"/>
              </w:rPr>
              <w:t>Retrieved (NSDC content via staging host)</w:t>
            </w:r>
          </w:p>
        </w:tc>
      </w:tr>
      <w:tr w:rsidR="00B172CB" w14:paraId="5FD8BAD2" w14:textId="77777777">
        <w:tblPrEx>
          <w:tblCellMar>
            <w:top w:w="0" w:type="dxa"/>
            <w:bottom w:w="0" w:type="dxa"/>
          </w:tblCellMar>
        </w:tblPrEx>
        <w:tc>
          <w:tcPr>
            <w:tcW w:w="48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2F1B875" w14:textId="77777777" w:rsidR="00B172CB" w:rsidRDefault="00000000">
            <w:pPr>
              <w:spacing w:after="30" w:line="250" w:lineRule="auto"/>
              <w:jc w:val="center"/>
            </w:pPr>
            <w:r>
              <w:rPr>
                <w:sz w:val="14"/>
                <w:szCs w:val="14"/>
              </w:rPr>
              <w:t>[8]</w:t>
            </w:r>
          </w:p>
        </w:tc>
        <w:tc>
          <w:tcPr>
            <w:tcW w:w="433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E3E2CDB" w14:textId="77777777" w:rsidR="00B172CB" w:rsidRDefault="00000000">
            <w:pPr>
              <w:spacing w:after="30" w:line="250" w:lineRule="auto"/>
            </w:pPr>
            <w:r>
              <w:rPr>
                <w:sz w:val="14"/>
                <w:szCs w:val="14"/>
              </w:rPr>
              <w:t>NSDC. Skill India Centres FAQ (portal and batch compliance).</w:t>
            </w:r>
          </w:p>
        </w:tc>
        <w:tc>
          <w:tcPr>
            <w:tcW w:w="31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24BAAEB" w14:textId="77777777" w:rsidR="00B172CB" w:rsidRDefault="00000000">
            <w:pPr>
              <w:spacing w:after="30" w:line="250" w:lineRule="auto"/>
            </w:pPr>
            <w:r>
              <w:rPr>
                <w:sz w:val="14"/>
                <w:szCs w:val="14"/>
              </w:rPr>
              <w:t>https://innovation.nsdcindia.org/faq</w:t>
            </w:r>
          </w:p>
        </w:tc>
        <w:tc>
          <w:tcPr>
            <w:tcW w:w="16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BE8DFA5" w14:textId="77777777" w:rsidR="00B172CB" w:rsidRDefault="00000000">
            <w:pPr>
              <w:spacing w:after="30" w:line="250" w:lineRule="auto"/>
            </w:pPr>
            <w:r>
              <w:rPr>
                <w:sz w:val="14"/>
                <w:szCs w:val="14"/>
              </w:rPr>
              <w:t>Retrieved</w:t>
            </w:r>
          </w:p>
        </w:tc>
      </w:tr>
      <w:tr w:rsidR="00B172CB" w14:paraId="73AE2228" w14:textId="77777777">
        <w:tblPrEx>
          <w:tblCellMar>
            <w:top w:w="0" w:type="dxa"/>
            <w:bottom w:w="0" w:type="dxa"/>
          </w:tblCellMar>
        </w:tblPrEx>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83EA20" w14:textId="77777777" w:rsidR="00B172CB" w:rsidRDefault="00000000">
            <w:pPr>
              <w:spacing w:after="30" w:line="250" w:lineRule="auto"/>
              <w:jc w:val="center"/>
            </w:pPr>
            <w:r>
              <w:rPr>
                <w:sz w:val="14"/>
                <w:szCs w:val="14"/>
              </w:rPr>
              <w:t>[9]</w:t>
            </w:r>
          </w:p>
        </w:tc>
        <w:tc>
          <w:tcPr>
            <w:tcW w:w="43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B98D51" w14:textId="77777777" w:rsidR="00B172CB" w:rsidRDefault="00000000">
            <w:pPr>
              <w:spacing w:after="30" w:line="250" w:lineRule="auto"/>
            </w:pPr>
            <w:proofErr w:type="spellStart"/>
            <w:r>
              <w:rPr>
                <w:sz w:val="14"/>
                <w:szCs w:val="14"/>
              </w:rPr>
              <w:t>Vikaspedia</w:t>
            </w:r>
            <w:proofErr w:type="spellEnd"/>
            <w:r>
              <w:rPr>
                <w:sz w:val="14"/>
                <w:szCs w:val="14"/>
              </w:rPr>
              <w:t>. Skill India Digital Hub.</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46F1F09" w14:textId="77777777" w:rsidR="00B172CB" w:rsidRDefault="00000000">
            <w:pPr>
              <w:spacing w:after="30" w:line="250" w:lineRule="auto"/>
            </w:pPr>
            <w:r>
              <w:rPr>
                <w:sz w:val="14"/>
                <w:szCs w:val="14"/>
              </w:rPr>
              <w:t>https://en.vikaspedia.in/social-welfare/skill-development/skill-india-digital-hub</w:t>
            </w:r>
          </w:p>
        </w:tc>
        <w:tc>
          <w:tcPr>
            <w:tcW w:w="1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6068877" w14:textId="77777777" w:rsidR="00B172CB" w:rsidRDefault="00000000">
            <w:pPr>
              <w:spacing w:after="30" w:line="250" w:lineRule="auto"/>
            </w:pPr>
            <w:r>
              <w:rPr>
                <w:sz w:val="14"/>
                <w:szCs w:val="14"/>
              </w:rPr>
              <w:t>Retrieved</w:t>
            </w:r>
          </w:p>
        </w:tc>
      </w:tr>
      <w:tr w:rsidR="00B172CB" w14:paraId="6206DF49" w14:textId="77777777">
        <w:tblPrEx>
          <w:tblCellMar>
            <w:top w:w="0" w:type="dxa"/>
            <w:bottom w:w="0" w:type="dxa"/>
          </w:tblCellMar>
        </w:tblPrEx>
        <w:tc>
          <w:tcPr>
            <w:tcW w:w="48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A614C24" w14:textId="77777777" w:rsidR="00B172CB" w:rsidRDefault="00000000">
            <w:pPr>
              <w:spacing w:after="30" w:line="250" w:lineRule="auto"/>
              <w:jc w:val="center"/>
            </w:pPr>
            <w:r>
              <w:rPr>
                <w:sz w:val="14"/>
                <w:szCs w:val="14"/>
              </w:rPr>
              <w:t>[10]</w:t>
            </w:r>
          </w:p>
        </w:tc>
        <w:tc>
          <w:tcPr>
            <w:tcW w:w="433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1B30BC6" w14:textId="77777777" w:rsidR="00B172CB" w:rsidRDefault="00000000">
            <w:pPr>
              <w:spacing w:after="30" w:line="250" w:lineRule="auto"/>
            </w:pPr>
            <w:r>
              <w:rPr>
                <w:sz w:val="14"/>
                <w:szCs w:val="14"/>
              </w:rPr>
              <w:t>NSDC. Skill India Digital Hub (SIDH) overview.</w:t>
            </w:r>
          </w:p>
        </w:tc>
        <w:tc>
          <w:tcPr>
            <w:tcW w:w="31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CD766CC" w14:textId="77777777" w:rsidR="00B172CB" w:rsidRDefault="00000000">
            <w:pPr>
              <w:spacing w:after="30" w:line="250" w:lineRule="auto"/>
            </w:pPr>
            <w:r>
              <w:rPr>
                <w:sz w:val="14"/>
                <w:szCs w:val="14"/>
              </w:rPr>
              <w:t>https://stag-api.nsdcindia.org/taxonomy/term/261</w:t>
            </w:r>
          </w:p>
        </w:tc>
        <w:tc>
          <w:tcPr>
            <w:tcW w:w="16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E8F7EF8" w14:textId="77777777" w:rsidR="00B172CB" w:rsidRDefault="00000000">
            <w:pPr>
              <w:spacing w:after="30" w:line="250" w:lineRule="auto"/>
            </w:pPr>
            <w:r>
              <w:rPr>
                <w:sz w:val="14"/>
                <w:szCs w:val="14"/>
              </w:rPr>
              <w:t>Retrieved (NSDC content via staging host)</w:t>
            </w:r>
          </w:p>
        </w:tc>
      </w:tr>
      <w:tr w:rsidR="00B172CB" w14:paraId="233AE79B" w14:textId="77777777">
        <w:tblPrEx>
          <w:tblCellMar>
            <w:top w:w="0" w:type="dxa"/>
            <w:bottom w:w="0" w:type="dxa"/>
          </w:tblCellMar>
        </w:tblPrEx>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B0E2A4" w14:textId="77777777" w:rsidR="00B172CB" w:rsidRDefault="00000000">
            <w:pPr>
              <w:spacing w:after="30" w:line="250" w:lineRule="auto"/>
              <w:jc w:val="center"/>
            </w:pPr>
            <w:r>
              <w:rPr>
                <w:sz w:val="14"/>
                <w:szCs w:val="14"/>
              </w:rPr>
              <w:t>[11]</w:t>
            </w:r>
          </w:p>
        </w:tc>
        <w:tc>
          <w:tcPr>
            <w:tcW w:w="43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F36F5D" w14:textId="77777777" w:rsidR="00B172CB" w:rsidRDefault="00000000">
            <w:pPr>
              <w:spacing w:after="30" w:line="250" w:lineRule="auto"/>
            </w:pPr>
            <w:proofErr w:type="spellStart"/>
            <w:r>
              <w:rPr>
                <w:sz w:val="14"/>
                <w:szCs w:val="14"/>
              </w:rPr>
              <w:t>NeGD</w:t>
            </w:r>
            <w:proofErr w:type="spellEnd"/>
            <w:r>
              <w:rPr>
                <w:sz w:val="14"/>
                <w:szCs w:val="14"/>
              </w:rPr>
              <w:t xml:space="preserve"> / MSDE. Digitally Skilling India: The SIDH Implementation Journey (Oct 2025).</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E042F0E" w14:textId="77777777" w:rsidR="00B172CB" w:rsidRDefault="00000000">
            <w:pPr>
              <w:spacing w:after="30" w:line="250" w:lineRule="auto"/>
            </w:pPr>
            <w:r>
              <w:rPr>
                <w:sz w:val="14"/>
                <w:szCs w:val="14"/>
              </w:rPr>
              <w:t>https://negd.gov.in/wp-content/uploads/2025/10/Amit-Bhatnagar-Digitally-Skilling-India-Solution-The-SIDH-Implementation-Journey.pdf</w:t>
            </w:r>
          </w:p>
        </w:tc>
        <w:tc>
          <w:tcPr>
            <w:tcW w:w="1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8E17FB" w14:textId="77777777" w:rsidR="00B172CB" w:rsidRDefault="00000000">
            <w:pPr>
              <w:spacing w:after="30" w:line="250" w:lineRule="auto"/>
            </w:pPr>
            <w:r>
              <w:rPr>
                <w:sz w:val="14"/>
                <w:szCs w:val="14"/>
              </w:rPr>
              <w:t>Retrieved</w:t>
            </w:r>
          </w:p>
        </w:tc>
      </w:tr>
      <w:tr w:rsidR="00B172CB" w14:paraId="662C119D" w14:textId="77777777">
        <w:tblPrEx>
          <w:tblCellMar>
            <w:top w:w="0" w:type="dxa"/>
            <w:bottom w:w="0" w:type="dxa"/>
          </w:tblCellMar>
        </w:tblPrEx>
        <w:tc>
          <w:tcPr>
            <w:tcW w:w="48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5D3DC9C" w14:textId="77777777" w:rsidR="00B172CB" w:rsidRDefault="00000000">
            <w:pPr>
              <w:spacing w:after="30" w:line="250" w:lineRule="auto"/>
              <w:jc w:val="center"/>
            </w:pPr>
            <w:r>
              <w:rPr>
                <w:sz w:val="14"/>
                <w:szCs w:val="14"/>
              </w:rPr>
              <w:t>[12]</w:t>
            </w:r>
          </w:p>
        </w:tc>
        <w:tc>
          <w:tcPr>
            <w:tcW w:w="433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BC30218" w14:textId="77777777" w:rsidR="00B172CB" w:rsidRDefault="00000000">
            <w:pPr>
              <w:spacing w:after="30" w:line="250" w:lineRule="auto"/>
            </w:pPr>
            <w:r>
              <w:rPr>
                <w:sz w:val="14"/>
                <w:szCs w:val="14"/>
              </w:rPr>
              <w:t>Ministry of Minority Affairs. PM-VIKAS Monitoring and Evaluation Guidelines.</w:t>
            </w:r>
          </w:p>
        </w:tc>
        <w:tc>
          <w:tcPr>
            <w:tcW w:w="31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334401E" w14:textId="77777777" w:rsidR="00B172CB" w:rsidRDefault="00000000">
            <w:pPr>
              <w:spacing w:after="30" w:line="250" w:lineRule="auto"/>
            </w:pPr>
            <w:r>
              <w:rPr>
                <w:sz w:val="14"/>
                <w:szCs w:val="14"/>
              </w:rPr>
              <w:t>https://pmvikas.minorityaffairs.gov.in/uploads/documents/c100356c-e192-4e24-9b31-a8cb8c2ef652.pdf</w:t>
            </w:r>
          </w:p>
        </w:tc>
        <w:tc>
          <w:tcPr>
            <w:tcW w:w="16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68C79DE" w14:textId="77777777" w:rsidR="00B172CB" w:rsidRDefault="00000000">
            <w:pPr>
              <w:spacing w:after="30" w:line="250" w:lineRule="auto"/>
            </w:pPr>
            <w:r>
              <w:rPr>
                <w:sz w:val="14"/>
                <w:szCs w:val="14"/>
              </w:rPr>
              <w:t>Retrieved</w:t>
            </w:r>
          </w:p>
        </w:tc>
      </w:tr>
      <w:tr w:rsidR="00B172CB" w14:paraId="3C734311" w14:textId="77777777">
        <w:tblPrEx>
          <w:tblCellMar>
            <w:top w:w="0" w:type="dxa"/>
            <w:bottom w:w="0" w:type="dxa"/>
          </w:tblCellMar>
        </w:tblPrEx>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3AC9751" w14:textId="77777777" w:rsidR="00B172CB" w:rsidRDefault="00000000">
            <w:pPr>
              <w:spacing w:after="30" w:line="250" w:lineRule="auto"/>
              <w:jc w:val="center"/>
            </w:pPr>
            <w:r>
              <w:rPr>
                <w:sz w:val="14"/>
                <w:szCs w:val="14"/>
              </w:rPr>
              <w:t>[13]</w:t>
            </w:r>
          </w:p>
        </w:tc>
        <w:tc>
          <w:tcPr>
            <w:tcW w:w="43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35CBC0" w14:textId="77777777" w:rsidR="00B172CB" w:rsidRDefault="00000000">
            <w:pPr>
              <w:spacing w:after="30" w:line="250" w:lineRule="auto"/>
            </w:pPr>
            <w:r>
              <w:rPr>
                <w:sz w:val="14"/>
                <w:szCs w:val="14"/>
              </w:rPr>
              <w:t>DDU-GKY. Standard form of SOP, SF 5.2B: CCTV specifications, location, recording, review and storage.</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DD66FF9" w14:textId="77777777" w:rsidR="00B172CB" w:rsidRDefault="00000000">
            <w:pPr>
              <w:spacing w:after="30" w:line="250" w:lineRule="auto"/>
            </w:pPr>
            <w:r>
              <w:rPr>
                <w:sz w:val="14"/>
                <w:szCs w:val="14"/>
              </w:rPr>
              <w:t>https://ddugkysop.in/pluginfile.php/31556/mod_page/content/7/SF%205.2B%20CCTV%20-%20Specifications%2C%20location%20and%20recording%2C%20review%20and%20storage.pdf</w:t>
            </w:r>
          </w:p>
        </w:tc>
        <w:tc>
          <w:tcPr>
            <w:tcW w:w="1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6927A87" w14:textId="77777777" w:rsidR="00B172CB" w:rsidRDefault="00000000">
            <w:pPr>
              <w:spacing w:after="30" w:line="250" w:lineRule="auto"/>
            </w:pPr>
            <w:r>
              <w:rPr>
                <w:sz w:val="14"/>
                <w:szCs w:val="14"/>
              </w:rPr>
              <w:t>Retrieved</w:t>
            </w:r>
          </w:p>
        </w:tc>
      </w:tr>
      <w:tr w:rsidR="00B172CB" w14:paraId="346B3EF4" w14:textId="77777777">
        <w:tblPrEx>
          <w:tblCellMar>
            <w:top w:w="0" w:type="dxa"/>
            <w:bottom w:w="0" w:type="dxa"/>
          </w:tblCellMar>
        </w:tblPrEx>
        <w:tc>
          <w:tcPr>
            <w:tcW w:w="48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CE0BB98" w14:textId="77777777" w:rsidR="00B172CB" w:rsidRDefault="00000000">
            <w:pPr>
              <w:spacing w:after="30" w:line="250" w:lineRule="auto"/>
              <w:jc w:val="center"/>
            </w:pPr>
            <w:r>
              <w:rPr>
                <w:sz w:val="14"/>
                <w:szCs w:val="14"/>
              </w:rPr>
              <w:t>[14]</w:t>
            </w:r>
          </w:p>
        </w:tc>
        <w:tc>
          <w:tcPr>
            <w:tcW w:w="433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4897695" w14:textId="77777777" w:rsidR="00B172CB" w:rsidRDefault="00000000">
            <w:pPr>
              <w:spacing w:after="30" w:line="250" w:lineRule="auto"/>
            </w:pPr>
            <w:r>
              <w:rPr>
                <w:sz w:val="14"/>
                <w:szCs w:val="14"/>
              </w:rPr>
              <w:t>NSDC. Important notice on virtual verification through PMKVY TC Self-Assessment application, 14 June 2023.</w:t>
            </w:r>
          </w:p>
        </w:tc>
        <w:tc>
          <w:tcPr>
            <w:tcW w:w="31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8970D17" w14:textId="77777777" w:rsidR="00B172CB" w:rsidRDefault="00000000">
            <w:pPr>
              <w:spacing w:after="30" w:line="250" w:lineRule="auto"/>
            </w:pPr>
            <w:r>
              <w:rPr>
                <w:sz w:val="14"/>
                <w:szCs w:val="14"/>
              </w:rPr>
              <w:t>https://udaan.nsdcindia.org/photos/shares/products/YfjqCCLzkImi3W4310LMrImWMKaFe9WTsdBa4Ldk.pdf</w:t>
            </w:r>
          </w:p>
        </w:tc>
        <w:tc>
          <w:tcPr>
            <w:tcW w:w="16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5DE18D4" w14:textId="77777777" w:rsidR="00B172CB" w:rsidRDefault="00000000">
            <w:pPr>
              <w:spacing w:after="30" w:line="250" w:lineRule="auto"/>
            </w:pPr>
            <w:r>
              <w:rPr>
                <w:sz w:val="14"/>
                <w:szCs w:val="14"/>
              </w:rPr>
              <w:t>Retrieved</w:t>
            </w:r>
          </w:p>
        </w:tc>
      </w:tr>
      <w:tr w:rsidR="00B172CB" w14:paraId="24F0D299" w14:textId="77777777">
        <w:tblPrEx>
          <w:tblCellMar>
            <w:top w:w="0" w:type="dxa"/>
            <w:bottom w:w="0" w:type="dxa"/>
          </w:tblCellMar>
        </w:tblPrEx>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15AEA7D" w14:textId="77777777" w:rsidR="00B172CB" w:rsidRDefault="00000000">
            <w:pPr>
              <w:spacing w:after="30" w:line="250" w:lineRule="auto"/>
              <w:jc w:val="center"/>
            </w:pPr>
            <w:r>
              <w:rPr>
                <w:sz w:val="14"/>
                <w:szCs w:val="14"/>
              </w:rPr>
              <w:lastRenderedPageBreak/>
              <w:t>[15]</w:t>
            </w:r>
          </w:p>
        </w:tc>
        <w:tc>
          <w:tcPr>
            <w:tcW w:w="43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7E27AB3" w14:textId="77777777" w:rsidR="00B172CB" w:rsidRDefault="00000000">
            <w:pPr>
              <w:spacing w:after="30" w:line="250" w:lineRule="auto"/>
            </w:pPr>
            <w:r>
              <w:rPr>
                <w:sz w:val="14"/>
                <w:szCs w:val="14"/>
              </w:rPr>
              <w:t>Privacy International. Classrooms to be fitted with AI face-recognition to track student attendance in India (citing The Independent).</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68A1531" w14:textId="77777777" w:rsidR="00B172CB" w:rsidRDefault="00000000">
            <w:pPr>
              <w:spacing w:after="30" w:line="250" w:lineRule="auto"/>
            </w:pPr>
            <w:r>
              <w:rPr>
                <w:sz w:val="14"/>
                <w:szCs w:val="14"/>
              </w:rPr>
              <w:t>https://www.privacyinternational.org/examples/5707/classrooms-be-fitted-ai-face-recognition-track-student-attendance-india</w:t>
            </w:r>
          </w:p>
        </w:tc>
        <w:tc>
          <w:tcPr>
            <w:tcW w:w="1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5BF5C8" w14:textId="77777777" w:rsidR="00B172CB" w:rsidRDefault="00000000">
            <w:pPr>
              <w:spacing w:after="30" w:line="250" w:lineRule="auto"/>
            </w:pPr>
            <w:r>
              <w:rPr>
                <w:sz w:val="14"/>
                <w:szCs w:val="14"/>
              </w:rPr>
              <w:t>Retrieved</w:t>
            </w:r>
          </w:p>
        </w:tc>
      </w:tr>
      <w:tr w:rsidR="00B172CB" w14:paraId="0627E2B5" w14:textId="77777777">
        <w:tblPrEx>
          <w:tblCellMar>
            <w:top w:w="0" w:type="dxa"/>
            <w:bottom w:w="0" w:type="dxa"/>
          </w:tblCellMar>
        </w:tblPrEx>
        <w:tc>
          <w:tcPr>
            <w:tcW w:w="48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5CC025C" w14:textId="77777777" w:rsidR="00B172CB" w:rsidRDefault="00000000">
            <w:pPr>
              <w:spacing w:after="30" w:line="250" w:lineRule="auto"/>
              <w:jc w:val="center"/>
            </w:pPr>
            <w:r>
              <w:rPr>
                <w:sz w:val="14"/>
                <w:szCs w:val="14"/>
              </w:rPr>
              <w:t>[16]</w:t>
            </w:r>
          </w:p>
        </w:tc>
        <w:tc>
          <w:tcPr>
            <w:tcW w:w="433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E8367E7" w14:textId="77777777" w:rsidR="00B172CB" w:rsidRDefault="00000000">
            <w:pPr>
              <w:spacing w:after="30" w:line="250" w:lineRule="auto"/>
            </w:pPr>
            <w:r>
              <w:rPr>
                <w:sz w:val="14"/>
                <w:szCs w:val="14"/>
              </w:rPr>
              <w:t>Deccan Herald. AI-based facial recognition tech for govt school attendance in Karnataka.</w:t>
            </w:r>
          </w:p>
        </w:tc>
        <w:tc>
          <w:tcPr>
            <w:tcW w:w="31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235D2A6" w14:textId="77777777" w:rsidR="00B172CB" w:rsidRDefault="00000000">
            <w:pPr>
              <w:spacing w:after="30" w:line="250" w:lineRule="auto"/>
            </w:pPr>
            <w:r>
              <w:rPr>
                <w:sz w:val="14"/>
                <w:szCs w:val="14"/>
              </w:rPr>
              <w:t>https://www.deccanherald.com/amp/story/india%2Fkarnataka%2Fai-based-facial-recognition-tech-for-govt-school-attendance-3462631</w:t>
            </w:r>
          </w:p>
        </w:tc>
        <w:tc>
          <w:tcPr>
            <w:tcW w:w="16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5DEF9F3" w14:textId="77777777" w:rsidR="00B172CB" w:rsidRDefault="00000000">
            <w:pPr>
              <w:spacing w:after="30" w:line="250" w:lineRule="auto"/>
            </w:pPr>
            <w:r>
              <w:rPr>
                <w:sz w:val="14"/>
                <w:szCs w:val="14"/>
              </w:rPr>
              <w:t>Retrieved</w:t>
            </w:r>
          </w:p>
        </w:tc>
      </w:tr>
      <w:tr w:rsidR="00B172CB" w14:paraId="2F6D1998" w14:textId="77777777">
        <w:tblPrEx>
          <w:tblCellMar>
            <w:top w:w="0" w:type="dxa"/>
            <w:bottom w:w="0" w:type="dxa"/>
          </w:tblCellMar>
        </w:tblPrEx>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330DDF2" w14:textId="77777777" w:rsidR="00B172CB" w:rsidRDefault="00000000">
            <w:pPr>
              <w:spacing w:after="30" w:line="250" w:lineRule="auto"/>
              <w:jc w:val="center"/>
            </w:pPr>
            <w:r>
              <w:rPr>
                <w:sz w:val="14"/>
                <w:szCs w:val="14"/>
              </w:rPr>
              <w:t>[17]</w:t>
            </w:r>
          </w:p>
        </w:tc>
        <w:tc>
          <w:tcPr>
            <w:tcW w:w="43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4BF5C7D" w14:textId="77777777" w:rsidR="00B172CB" w:rsidRDefault="00000000">
            <w:pPr>
              <w:spacing w:after="30" w:line="250" w:lineRule="auto"/>
            </w:pPr>
            <w:r>
              <w:rPr>
                <w:sz w:val="14"/>
                <w:szCs w:val="14"/>
              </w:rPr>
              <w:t xml:space="preserve">Digital India. Shiksha Setu </w:t>
            </w:r>
            <w:proofErr w:type="spellStart"/>
            <w:r>
              <w:rPr>
                <w:sz w:val="14"/>
                <w:szCs w:val="14"/>
              </w:rPr>
              <w:t>Axom</w:t>
            </w:r>
            <w:proofErr w:type="spellEnd"/>
            <w:r>
              <w:rPr>
                <w:sz w:val="14"/>
                <w:szCs w:val="14"/>
              </w:rPr>
              <w:t xml:space="preserve"> (</w:t>
            </w:r>
            <w:proofErr w:type="spellStart"/>
            <w:r>
              <w:rPr>
                <w:sz w:val="14"/>
                <w:szCs w:val="14"/>
              </w:rPr>
              <w:t>Samagra</w:t>
            </w:r>
            <w:proofErr w:type="spellEnd"/>
            <w:r>
              <w:rPr>
                <w:sz w:val="14"/>
                <w:szCs w:val="14"/>
              </w:rPr>
              <w:t xml:space="preserve"> Shiksha Assam).</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C4BFD80" w14:textId="77777777" w:rsidR="00B172CB" w:rsidRDefault="00000000">
            <w:pPr>
              <w:spacing w:after="30" w:line="250" w:lineRule="auto"/>
            </w:pPr>
            <w:r>
              <w:rPr>
                <w:sz w:val="14"/>
                <w:szCs w:val="14"/>
              </w:rPr>
              <w:t>https://www.digitalindia.gov.in/?p=8485</w:t>
            </w:r>
          </w:p>
        </w:tc>
        <w:tc>
          <w:tcPr>
            <w:tcW w:w="1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490C64" w14:textId="77777777" w:rsidR="00B172CB" w:rsidRDefault="00000000">
            <w:pPr>
              <w:spacing w:after="30" w:line="250" w:lineRule="auto"/>
            </w:pPr>
            <w:r>
              <w:rPr>
                <w:sz w:val="14"/>
                <w:szCs w:val="14"/>
              </w:rPr>
              <w:t>Retrieved</w:t>
            </w:r>
          </w:p>
        </w:tc>
      </w:tr>
      <w:tr w:rsidR="00B172CB" w14:paraId="377F4180" w14:textId="77777777">
        <w:tblPrEx>
          <w:tblCellMar>
            <w:top w:w="0" w:type="dxa"/>
            <w:bottom w:w="0" w:type="dxa"/>
          </w:tblCellMar>
        </w:tblPrEx>
        <w:tc>
          <w:tcPr>
            <w:tcW w:w="48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77B97B7" w14:textId="77777777" w:rsidR="00B172CB" w:rsidRDefault="00000000">
            <w:pPr>
              <w:spacing w:after="30" w:line="250" w:lineRule="auto"/>
              <w:jc w:val="center"/>
            </w:pPr>
            <w:r>
              <w:rPr>
                <w:sz w:val="14"/>
                <w:szCs w:val="14"/>
              </w:rPr>
              <w:t>[18]</w:t>
            </w:r>
          </w:p>
        </w:tc>
        <w:tc>
          <w:tcPr>
            <w:tcW w:w="433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B780380" w14:textId="77777777" w:rsidR="00B172CB" w:rsidRDefault="00000000">
            <w:pPr>
              <w:spacing w:after="30" w:line="250" w:lineRule="auto"/>
            </w:pPr>
            <w:proofErr w:type="spellStart"/>
            <w:r>
              <w:rPr>
                <w:sz w:val="14"/>
                <w:szCs w:val="14"/>
              </w:rPr>
              <w:t>OpenGov</w:t>
            </w:r>
            <w:proofErr w:type="spellEnd"/>
            <w:r>
              <w:rPr>
                <w:sz w:val="14"/>
                <w:szCs w:val="14"/>
              </w:rPr>
              <w:t xml:space="preserve"> Asia. India: University Implements AI/ML for Efficient Tracking (Osmania University), 2 June 2023.</w:t>
            </w:r>
          </w:p>
        </w:tc>
        <w:tc>
          <w:tcPr>
            <w:tcW w:w="31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62B0BEF" w14:textId="77777777" w:rsidR="00B172CB" w:rsidRDefault="00000000">
            <w:pPr>
              <w:spacing w:after="30" w:line="250" w:lineRule="auto"/>
            </w:pPr>
            <w:r>
              <w:rPr>
                <w:sz w:val="14"/>
                <w:szCs w:val="14"/>
              </w:rPr>
              <w:t>https://archive.opengovasia.com/2023/06/02/india-university-implements-ai-ml-for-efficient-tracking/</w:t>
            </w:r>
          </w:p>
        </w:tc>
        <w:tc>
          <w:tcPr>
            <w:tcW w:w="16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C759FC6" w14:textId="77777777" w:rsidR="00B172CB" w:rsidRDefault="00000000">
            <w:pPr>
              <w:spacing w:after="30" w:line="250" w:lineRule="auto"/>
            </w:pPr>
            <w:r>
              <w:rPr>
                <w:sz w:val="14"/>
                <w:szCs w:val="14"/>
              </w:rPr>
              <w:t>Retrieved</w:t>
            </w:r>
          </w:p>
        </w:tc>
      </w:tr>
      <w:tr w:rsidR="00B172CB" w14:paraId="43C9A575" w14:textId="77777777">
        <w:tblPrEx>
          <w:tblCellMar>
            <w:top w:w="0" w:type="dxa"/>
            <w:bottom w:w="0" w:type="dxa"/>
          </w:tblCellMar>
        </w:tblPrEx>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800ABC9" w14:textId="77777777" w:rsidR="00B172CB" w:rsidRDefault="00000000">
            <w:pPr>
              <w:spacing w:after="30" w:line="250" w:lineRule="auto"/>
              <w:jc w:val="center"/>
            </w:pPr>
            <w:r>
              <w:rPr>
                <w:sz w:val="14"/>
                <w:szCs w:val="14"/>
              </w:rPr>
              <w:t>[19]</w:t>
            </w:r>
          </w:p>
        </w:tc>
        <w:tc>
          <w:tcPr>
            <w:tcW w:w="43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CB0128" w14:textId="77777777" w:rsidR="00B172CB" w:rsidRDefault="00000000">
            <w:pPr>
              <w:spacing w:after="30" w:line="250" w:lineRule="auto"/>
            </w:pPr>
            <w:r>
              <w:rPr>
                <w:sz w:val="14"/>
                <w:szCs w:val="14"/>
              </w:rPr>
              <w:t>Hogan Lovells. India's Digital Personal Data Protection Act 2023 brought into force (DPDP Rules 2025).</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2F82BC7" w14:textId="77777777" w:rsidR="00B172CB" w:rsidRDefault="00000000">
            <w:pPr>
              <w:spacing w:after="30" w:line="250" w:lineRule="auto"/>
            </w:pPr>
            <w:r>
              <w:rPr>
                <w:sz w:val="14"/>
                <w:szCs w:val="14"/>
              </w:rPr>
              <w:t>https://www.hoganlovells.com/en/publications/indias-digital-personal-data-protection-act-2023-brought-into-force-</w:t>
            </w:r>
          </w:p>
        </w:tc>
        <w:tc>
          <w:tcPr>
            <w:tcW w:w="1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5B45FBD" w14:textId="77777777" w:rsidR="00B172CB" w:rsidRDefault="00000000">
            <w:pPr>
              <w:spacing w:after="30" w:line="250" w:lineRule="auto"/>
            </w:pPr>
            <w:r>
              <w:rPr>
                <w:sz w:val="14"/>
                <w:szCs w:val="14"/>
              </w:rPr>
              <w:t>Retrieved</w:t>
            </w:r>
          </w:p>
        </w:tc>
      </w:tr>
      <w:tr w:rsidR="00B172CB" w14:paraId="1F6E690B" w14:textId="77777777">
        <w:tblPrEx>
          <w:tblCellMar>
            <w:top w:w="0" w:type="dxa"/>
            <w:bottom w:w="0" w:type="dxa"/>
          </w:tblCellMar>
        </w:tblPrEx>
        <w:tc>
          <w:tcPr>
            <w:tcW w:w="48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9DD6481" w14:textId="77777777" w:rsidR="00B172CB" w:rsidRDefault="00000000">
            <w:pPr>
              <w:spacing w:after="30" w:line="250" w:lineRule="auto"/>
              <w:jc w:val="center"/>
            </w:pPr>
            <w:r>
              <w:rPr>
                <w:sz w:val="14"/>
                <w:szCs w:val="14"/>
              </w:rPr>
              <w:t>[20]</w:t>
            </w:r>
          </w:p>
        </w:tc>
        <w:tc>
          <w:tcPr>
            <w:tcW w:w="433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D656B07" w14:textId="77777777" w:rsidR="00B172CB" w:rsidRDefault="00000000">
            <w:pPr>
              <w:spacing w:after="30" w:line="250" w:lineRule="auto"/>
            </w:pPr>
            <w:r>
              <w:rPr>
                <w:sz w:val="14"/>
                <w:szCs w:val="14"/>
              </w:rPr>
              <w:t>Storyboard18. Govt notifies final DPDP Rules; staggered rollout, 14 Nov 2025.</w:t>
            </w:r>
          </w:p>
        </w:tc>
        <w:tc>
          <w:tcPr>
            <w:tcW w:w="31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6C7ADEE" w14:textId="77777777" w:rsidR="00B172CB" w:rsidRDefault="00000000">
            <w:pPr>
              <w:spacing w:after="30" w:line="250" w:lineRule="auto"/>
            </w:pPr>
            <w:r>
              <w:rPr>
                <w:sz w:val="14"/>
                <w:szCs w:val="14"/>
              </w:rPr>
              <w:t>https://www.storyboard18.com/digital/breaking-govt-notifies-final-dpdp-rules-sets-staggered-rollout-with-key-obligations-for-data-fiduciaries-84201.htm</w:t>
            </w:r>
          </w:p>
        </w:tc>
        <w:tc>
          <w:tcPr>
            <w:tcW w:w="16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5685AC0" w14:textId="77777777" w:rsidR="00B172CB" w:rsidRDefault="00000000">
            <w:pPr>
              <w:spacing w:after="30" w:line="250" w:lineRule="auto"/>
            </w:pPr>
            <w:r>
              <w:rPr>
                <w:sz w:val="14"/>
                <w:szCs w:val="14"/>
              </w:rPr>
              <w:t>Retrieved</w:t>
            </w:r>
          </w:p>
        </w:tc>
      </w:tr>
      <w:tr w:rsidR="00B172CB" w14:paraId="4B122F83" w14:textId="77777777">
        <w:tblPrEx>
          <w:tblCellMar>
            <w:top w:w="0" w:type="dxa"/>
            <w:bottom w:w="0" w:type="dxa"/>
          </w:tblCellMar>
        </w:tblPrEx>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C0970C" w14:textId="77777777" w:rsidR="00B172CB" w:rsidRDefault="00000000">
            <w:pPr>
              <w:spacing w:after="30" w:line="250" w:lineRule="auto"/>
              <w:jc w:val="center"/>
            </w:pPr>
            <w:r>
              <w:rPr>
                <w:sz w:val="14"/>
                <w:szCs w:val="14"/>
              </w:rPr>
              <w:t>[21]</w:t>
            </w:r>
          </w:p>
        </w:tc>
        <w:tc>
          <w:tcPr>
            <w:tcW w:w="43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C6F8F36" w14:textId="77777777" w:rsidR="00B172CB" w:rsidRDefault="00000000">
            <w:pPr>
              <w:spacing w:after="30" w:line="250" w:lineRule="auto"/>
            </w:pPr>
            <w:proofErr w:type="spellStart"/>
            <w:r>
              <w:rPr>
                <w:sz w:val="14"/>
                <w:szCs w:val="14"/>
              </w:rPr>
              <w:t>Moneylife</w:t>
            </w:r>
            <w:proofErr w:type="spellEnd"/>
            <w:r>
              <w:rPr>
                <w:sz w:val="14"/>
                <w:szCs w:val="14"/>
              </w:rPr>
              <w:t>. Govt Notifies Digital Personal Data Protection Rules, 2025, 14 Nov 2025.</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D5DB03" w14:textId="77777777" w:rsidR="00B172CB" w:rsidRDefault="00000000">
            <w:pPr>
              <w:spacing w:after="30" w:line="250" w:lineRule="auto"/>
            </w:pPr>
            <w:r>
              <w:rPr>
                <w:sz w:val="14"/>
                <w:szCs w:val="14"/>
              </w:rPr>
              <w:t>https://moneylife.in/article/govt-notifies-digital-personal-data-protection-rules-2025/78843.html</w:t>
            </w:r>
          </w:p>
        </w:tc>
        <w:tc>
          <w:tcPr>
            <w:tcW w:w="1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D3FFE78" w14:textId="77777777" w:rsidR="00B172CB" w:rsidRDefault="00000000">
            <w:pPr>
              <w:spacing w:after="30" w:line="250" w:lineRule="auto"/>
            </w:pPr>
            <w:r>
              <w:rPr>
                <w:sz w:val="14"/>
                <w:szCs w:val="14"/>
              </w:rPr>
              <w:t>Retrieved</w:t>
            </w:r>
          </w:p>
        </w:tc>
      </w:tr>
      <w:tr w:rsidR="00B172CB" w14:paraId="4F65C110" w14:textId="77777777">
        <w:tblPrEx>
          <w:tblCellMar>
            <w:top w:w="0" w:type="dxa"/>
            <w:bottom w:w="0" w:type="dxa"/>
          </w:tblCellMar>
        </w:tblPrEx>
        <w:tc>
          <w:tcPr>
            <w:tcW w:w="48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3B5A06A" w14:textId="77777777" w:rsidR="00B172CB" w:rsidRDefault="00000000">
            <w:pPr>
              <w:spacing w:after="30" w:line="250" w:lineRule="auto"/>
              <w:jc w:val="center"/>
            </w:pPr>
            <w:r>
              <w:rPr>
                <w:sz w:val="14"/>
                <w:szCs w:val="14"/>
              </w:rPr>
              <w:t>[22]</w:t>
            </w:r>
          </w:p>
        </w:tc>
        <w:tc>
          <w:tcPr>
            <w:tcW w:w="433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9D7C498" w14:textId="77777777" w:rsidR="00B172CB" w:rsidRDefault="00000000">
            <w:pPr>
              <w:spacing w:after="30" w:line="250" w:lineRule="auto"/>
            </w:pPr>
            <w:proofErr w:type="spellStart"/>
            <w:r>
              <w:rPr>
                <w:sz w:val="14"/>
                <w:szCs w:val="14"/>
              </w:rPr>
              <w:t>Ultralytics</w:t>
            </w:r>
            <w:proofErr w:type="spellEnd"/>
            <w:r>
              <w:rPr>
                <w:sz w:val="14"/>
                <w:szCs w:val="14"/>
              </w:rPr>
              <w:t>. Licensing: AGPL-3.0 and Enterprise licence.</w:t>
            </w:r>
          </w:p>
        </w:tc>
        <w:tc>
          <w:tcPr>
            <w:tcW w:w="31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59DDD01" w14:textId="77777777" w:rsidR="00B172CB" w:rsidRDefault="00000000">
            <w:pPr>
              <w:spacing w:after="30" w:line="250" w:lineRule="auto"/>
            </w:pPr>
            <w:r>
              <w:rPr>
                <w:sz w:val="14"/>
                <w:szCs w:val="14"/>
              </w:rPr>
              <w:t>https://www.ultralytics.com/request-license</w:t>
            </w:r>
          </w:p>
        </w:tc>
        <w:tc>
          <w:tcPr>
            <w:tcW w:w="16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434246A" w14:textId="77777777" w:rsidR="00B172CB" w:rsidRDefault="00000000">
            <w:pPr>
              <w:spacing w:after="30" w:line="250" w:lineRule="auto"/>
            </w:pPr>
            <w:r>
              <w:rPr>
                <w:sz w:val="14"/>
                <w:szCs w:val="14"/>
              </w:rPr>
              <w:t>Retrieved</w:t>
            </w:r>
          </w:p>
        </w:tc>
      </w:tr>
      <w:tr w:rsidR="00B172CB" w14:paraId="279FE27D" w14:textId="77777777">
        <w:tblPrEx>
          <w:tblCellMar>
            <w:top w:w="0" w:type="dxa"/>
            <w:bottom w:w="0" w:type="dxa"/>
          </w:tblCellMar>
        </w:tblPrEx>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DAC5264" w14:textId="77777777" w:rsidR="00B172CB" w:rsidRDefault="00000000">
            <w:pPr>
              <w:spacing w:after="30" w:line="250" w:lineRule="auto"/>
              <w:jc w:val="center"/>
            </w:pPr>
            <w:r>
              <w:rPr>
                <w:sz w:val="14"/>
                <w:szCs w:val="14"/>
              </w:rPr>
              <w:t>[23]</w:t>
            </w:r>
          </w:p>
        </w:tc>
        <w:tc>
          <w:tcPr>
            <w:tcW w:w="43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6E1760F" w14:textId="77777777" w:rsidR="00B172CB" w:rsidRDefault="00000000">
            <w:pPr>
              <w:spacing w:after="30" w:line="250" w:lineRule="auto"/>
            </w:pPr>
            <w:r>
              <w:rPr>
                <w:sz w:val="14"/>
                <w:szCs w:val="14"/>
              </w:rPr>
              <w:t>Zhao Y. et al. DETRs Beat YOLOs on Real-time Object Detection (RT-DETR). CVPR 2024. arXiv:2304.08069.</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7AEBFA" w14:textId="77777777" w:rsidR="00B172CB" w:rsidRDefault="00000000">
            <w:pPr>
              <w:spacing w:after="30" w:line="250" w:lineRule="auto"/>
            </w:pPr>
            <w:r>
              <w:rPr>
                <w:sz w:val="14"/>
                <w:szCs w:val="14"/>
              </w:rPr>
              <w:t>https://arxiv.org/abs/2304.08069</w:t>
            </w:r>
          </w:p>
        </w:tc>
        <w:tc>
          <w:tcPr>
            <w:tcW w:w="1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0BB9716" w14:textId="77777777" w:rsidR="00B172CB" w:rsidRDefault="00000000">
            <w:pPr>
              <w:spacing w:after="30" w:line="250" w:lineRule="auto"/>
            </w:pPr>
            <w:r>
              <w:rPr>
                <w:sz w:val="14"/>
                <w:szCs w:val="14"/>
              </w:rPr>
              <w:t>Cited from literature; re-verify</w:t>
            </w:r>
          </w:p>
        </w:tc>
      </w:tr>
      <w:tr w:rsidR="00B172CB" w14:paraId="29174D17" w14:textId="77777777">
        <w:tblPrEx>
          <w:tblCellMar>
            <w:top w:w="0" w:type="dxa"/>
            <w:bottom w:w="0" w:type="dxa"/>
          </w:tblCellMar>
        </w:tblPrEx>
        <w:tc>
          <w:tcPr>
            <w:tcW w:w="48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BC0916E" w14:textId="77777777" w:rsidR="00B172CB" w:rsidRDefault="00000000">
            <w:pPr>
              <w:spacing w:after="30" w:line="250" w:lineRule="auto"/>
              <w:jc w:val="center"/>
            </w:pPr>
            <w:r>
              <w:rPr>
                <w:sz w:val="14"/>
                <w:szCs w:val="14"/>
              </w:rPr>
              <w:t>[24]</w:t>
            </w:r>
          </w:p>
        </w:tc>
        <w:tc>
          <w:tcPr>
            <w:tcW w:w="433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597EF64" w14:textId="77777777" w:rsidR="00B172CB" w:rsidRDefault="00000000">
            <w:pPr>
              <w:spacing w:after="30" w:line="250" w:lineRule="auto"/>
            </w:pPr>
            <w:r>
              <w:rPr>
                <w:sz w:val="14"/>
                <w:szCs w:val="14"/>
              </w:rPr>
              <w:t>Ge Z. et al. YOLOX: Exceeding YOLO Series in 2021. arXiv:2107.08430.</w:t>
            </w:r>
          </w:p>
        </w:tc>
        <w:tc>
          <w:tcPr>
            <w:tcW w:w="31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0C7C5A5" w14:textId="77777777" w:rsidR="00B172CB" w:rsidRDefault="00000000">
            <w:pPr>
              <w:spacing w:after="30" w:line="250" w:lineRule="auto"/>
            </w:pPr>
            <w:r>
              <w:rPr>
                <w:sz w:val="14"/>
                <w:szCs w:val="14"/>
              </w:rPr>
              <w:t>https://arxiv.org/abs/2107.08430</w:t>
            </w:r>
          </w:p>
        </w:tc>
        <w:tc>
          <w:tcPr>
            <w:tcW w:w="16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AF5F726" w14:textId="77777777" w:rsidR="00B172CB" w:rsidRDefault="00000000">
            <w:pPr>
              <w:spacing w:after="30" w:line="250" w:lineRule="auto"/>
            </w:pPr>
            <w:r>
              <w:rPr>
                <w:sz w:val="14"/>
                <w:szCs w:val="14"/>
              </w:rPr>
              <w:t>Cited from literature; re-verify</w:t>
            </w:r>
          </w:p>
        </w:tc>
      </w:tr>
      <w:tr w:rsidR="00B172CB" w14:paraId="29906B9B" w14:textId="77777777">
        <w:tblPrEx>
          <w:tblCellMar>
            <w:top w:w="0" w:type="dxa"/>
            <w:bottom w:w="0" w:type="dxa"/>
          </w:tblCellMar>
        </w:tblPrEx>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F52E7D" w14:textId="77777777" w:rsidR="00B172CB" w:rsidRDefault="00000000">
            <w:pPr>
              <w:spacing w:after="30" w:line="250" w:lineRule="auto"/>
              <w:jc w:val="center"/>
            </w:pPr>
            <w:r>
              <w:rPr>
                <w:sz w:val="14"/>
                <w:szCs w:val="14"/>
              </w:rPr>
              <w:t>[25]</w:t>
            </w:r>
          </w:p>
        </w:tc>
        <w:tc>
          <w:tcPr>
            <w:tcW w:w="43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056806" w14:textId="77777777" w:rsidR="00B172CB" w:rsidRDefault="00000000">
            <w:pPr>
              <w:spacing w:after="30" w:line="250" w:lineRule="auto"/>
            </w:pPr>
            <w:r>
              <w:rPr>
                <w:sz w:val="14"/>
                <w:szCs w:val="14"/>
              </w:rPr>
              <w:t xml:space="preserve">Zhang Y. et al. </w:t>
            </w:r>
            <w:proofErr w:type="spellStart"/>
            <w:r>
              <w:rPr>
                <w:sz w:val="14"/>
                <w:szCs w:val="14"/>
              </w:rPr>
              <w:t>ByteTrack</w:t>
            </w:r>
            <w:proofErr w:type="spellEnd"/>
            <w:r>
              <w:rPr>
                <w:sz w:val="14"/>
                <w:szCs w:val="14"/>
              </w:rPr>
              <w:t>: Multi-Object Tracking by Associating Every Detection Box. ECCV 2022. arXiv:2110.06864.</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747655" w14:textId="77777777" w:rsidR="00B172CB" w:rsidRDefault="00000000">
            <w:pPr>
              <w:spacing w:after="30" w:line="250" w:lineRule="auto"/>
            </w:pPr>
            <w:r>
              <w:rPr>
                <w:sz w:val="14"/>
                <w:szCs w:val="14"/>
              </w:rPr>
              <w:t>https://arxiv.org/abs/2110.06864</w:t>
            </w:r>
          </w:p>
        </w:tc>
        <w:tc>
          <w:tcPr>
            <w:tcW w:w="1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2EC9802" w14:textId="77777777" w:rsidR="00B172CB" w:rsidRDefault="00000000">
            <w:pPr>
              <w:spacing w:after="30" w:line="250" w:lineRule="auto"/>
            </w:pPr>
            <w:r>
              <w:rPr>
                <w:sz w:val="14"/>
                <w:szCs w:val="14"/>
              </w:rPr>
              <w:t>Cited from literature; re-verify</w:t>
            </w:r>
          </w:p>
        </w:tc>
      </w:tr>
      <w:tr w:rsidR="00B172CB" w14:paraId="2A85770A" w14:textId="77777777">
        <w:tblPrEx>
          <w:tblCellMar>
            <w:top w:w="0" w:type="dxa"/>
            <w:bottom w:w="0" w:type="dxa"/>
          </w:tblCellMar>
        </w:tblPrEx>
        <w:tc>
          <w:tcPr>
            <w:tcW w:w="48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47CDBD9" w14:textId="77777777" w:rsidR="00B172CB" w:rsidRDefault="00000000">
            <w:pPr>
              <w:spacing w:after="30" w:line="250" w:lineRule="auto"/>
              <w:jc w:val="center"/>
            </w:pPr>
            <w:r>
              <w:rPr>
                <w:sz w:val="14"/>
                <w:szCs w:val="14"/>
              </w:rPr>
              <w:t>[26]</w:t>
            </w:r>
          </w:p>
        </w:tc>
        <w:tc>
          <w:tcPr>
            <w:tcW w:w="433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50AD2B2" w14:textId="77777777" w:rsidR="00B172CB" w:rsidRDefault="00000000">
            <w:pPr>
              <w:spacing w:after="30" w:line="250" w:lineRule="auto"/>
            </w:pPr>
            <w:r>
              <w:rPr>
                <w:sz w:val="14"/>
                <w:szCs w:val="14"/>
              </w:rPr>
              <w:t xml:space="preserve">Shao S. et al. </w:t>
            </w:r>
            <w:proofErr w:type="spellStart"/>
            <w:r>
              <w:rPr>
                <w:sz w:val="14"/>
                <w:szCs w:val="14"/>
              </w:rPr>
              <w:t>CrowdHuman</w:t>
            </w:r>
            <w:proofErr w:type="spellEnd"/>
            <w:r>
              <w:rPr>
                <w:sz w:val="14"/>
                <w:szCs w:val="14"/>
              </w:rPr>
              <w:t>: A Benchmark for Detecting Human in a Crowd. arXiv:1805.00123, 2018.</w:t>
            </w:r>
          </w:p>
        </w:tc>
        <w:tc>
          <w:tcPr>
            <w:tcW w:w="31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B41DFB6" w14:textId="77777777" w:rsidR="00B172CB" w:rsidRDefault="00000000">
            <w:pPr>
              <w:spacing w:after="30" w:line="250" w:lineRule="auto"/>
            </w:pPr>
            <w:r>
              <w:rPr>
                <w:sz w:val="14"/>
                <w:szCs w:val="14"/>
              </w:rPr>
              <w:t>https://arxiv.org/abs/1805.00123</w:t>
            </w:r>
          </w:p>
        </w:tc>
        <w:tc>
          <w:tcPr>
            <w:tcW w:w="16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9303C48" w14:textId="77777777" w:rsidR="00B172CB" w:rsidRDefault="00000000">
            <w:pPr>
              <w:spacing w:after="30" w:line="250" w:lineRule="auto"/>
            </w:pPr>
            <w:r>
              <w:rPr>
                <w:sz w:val="14"/>
                <w:szCs w:val="14"/>
              </w:rPr>
              <w:t>Cited from literature; re-verify</w:t>
            </w:r>
          </w:p>
        </w:tc>
      </w:tr>
      <w:tr w:rsidR="00B172CB" w14:paraId="2D027949" w14:textId="77777777">
        <w:tblPrEx>
          <w:tblCellMar>
            <w:top w:w="0" w:type="dxa"/>
            <w:bottom w:w="0" w:type="dxa"/>
          </w:tblCellMar>
        </w:tblPrEx>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D348F27" w14:textId="77777777" w:rsidR="00B172CB" w:rsidRDefault="00000000">
            <w:pPr>
              <w:spacing w:after="30" w:line="250" w:lineRule="auto"/>
              <w:jc w:val="center"/>
            </w:pPr>
            <w:r>
              <w:rPr>
                <w:sz w:val="14"/>
                <w:szCs w:val="14"/>
              </w:rPr>
              <w:t>[27]</w:t>
            </w:r>
          </w:p>
        </w:tc>
        <w:tc>
          <w:tcPr>
            <w:tcW w:w="43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464A0D0" w14:textId="77777777" w:rsidR="00B172CB" w:rsidRDefault="00000000">
            <w:pPr>
              <w:spacing w:after="30" w:line="250" w:lineRule="auto"/>
            </w:pPr>
            <w:r>
              <w:rPr>
                <w:sz w:val="14"/>
                <w:szCs w:val="14"/>
              </w:rPr>
              <w:t>Lin T.-Y. et al. Microsoft COCO: Common Objects in Context. ECCV 2014. arXiv:1405.0312.</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7A16A4" w14:textId="77777777" w:rsidR="00B172CB" w:rsidRDefault="00000000">
            <w:pPr>
              <w:spacing w:after="30" w:line="250" w:lineRule="auto"/>
            </w:pPr>
            <w:r>
              <w:rPr>
                <w:sz w:val="14"/>
                <w:szCs w:val="14"/>
              </w:rPr>
              <w:t>https://arxiv.org/abs/1405.0312</w:t>
            </w:r>
          </w:p>
        </w:tc>
        <w:tc>
          <w:tcPr>
            <w:tcW w:w="1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DC36B91" w14:textId="77777777" w:rsidR="00B172CB" w:rsidRDefault="00000000">
            <w:pPr>
              <w:spacing w:after="30" w:line="250" w:lineRule="auto"/>
            </w:pPr>
            <w:r>
              <w:rPr>
                <w:sz w:val="14"/>
                <w:szCs w:val="14"/>
              </w:rPr>
              <w:t>Cited from literature; re-verify</w:t>
            </w:r>
          </w:p>
        </w:tc>
      </w:tr>
      <w:tr w:rsidR="00B172CB" w14:paraId="23EFF601" w14:textId="77777777">
        <w:tblPrEx>
          <w:tblCellMar>
            <w:top w:w="0" w:type="dxa"/>
            <w:bottom w:w="0" w:type="dxa"/>
          </w:tblCellMar>
        </w:tblPrEx>
        <w:tc>
          <w:tcPr>
            <w:tcW w:w="48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2F3B6AB" w14:textId="77777777" w:rsidR="00B172CB" w:rsidRDefault="00000000">
            <w:pPr>
              <w:spacing w:after="30" w:line="250" w:lineRule="auto"/>
              <w:jc w:val="center"/>
            </w:pPr>
            <w:r>
              <w:rPr>
                <w:sz w:val="14"/>
                <w:szCs w:val="14"/>
              </w:rPr>
              <w:t>[28]</w:t>
            </w:r>
          </w:p>
        </w:tc>
        <w:tc>
          <w:tcPr>
            <w:tcW w:w="433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AB38D18" w14:textId="77777777" w:rsidR="00B172CB" w:rsidRDefault="00000000">
            <w:pPr>
              <w:spacing w:after="30" w:line="250" w:lineRule="auto"/>
            </w:pPr>
            <w:r>
              <w:rPr>
                <w:sz w:val="14"/>
                <w:szCs w:val="14"/>
              </w:rPr>
              <w:t>Zhang Y. et al. Single-Image Crowd Counting via Multi-Column Convolutional Neural Network. CVPR 2016.</w:t>
            </w:r>
          </w:p>
        </w:tc>
        <w:tc>
          <w:tcPr>
            <w:tcW w:w="31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538BCCC" w14:textId="77777777" w:rsidR="00B172CB" w:rsidRDefault="00000000">
            <w:pPr>
              <w:spacing w:after="30" w:line="250" w:lineRule="auto"/>
            </w:pPr>
            <w:r>
              <w:rPr>
                <w:sz w:val="14"/>
                <w:szCs w:val="14"/>
              </w:rPr>
              <w:t>(see CVPR 2016 proceedings)</w:t>
            </w:r>
          </w:p>
        </w:tc>
        <w:tc>
          <w:tcPr>
            <w:tcW w:w="16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CAF80E0" w14:textId="77777777" w:rsidR="00B172CB" w:rsidRDefault="00000000">
            <w:pPr>
              <w:spacing w:after="30" w:line="250" w:lineRule="auto"/>
            </w:pPr>
            <w:r>
              <w:rPr>
                <w:sz w:val="14"/>
                <w:szCs w:val="14"/>
              </w:rPr>
              <w:t>Cited from literature; re-verify</w:t>
            </w:r>
          </w:p>
        </w:tc>
      </w:tr>
      <w:tr w:rsidR="00B172CB" w14:paraId="69BD94D1" w14:textId="77777777">
        <w:tblPrEx>
          <w:tblCellMar>
            <w:top w:w="0" w:type="dxa"/>
            <w:bottom w:w="0" w:type="dxa"/>
          </w:tblCellMar>
        </w:tblPrEx>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7BD5C1B" w14:textId="77777777" w:rsidR="00B172CB" w:rsidRDefault="00000000">
            <w:pPr>
              <w:spacing w:after="30" w:line="250" w:lineRule="auto"/>
              <w:jc w:val="center"/>
            </w:pPr>
            <w:r>
              <w:rPr>
                <w:sz w:val="14"/>
                <w:szCs w:val="14"/>
              </w:rPr>
              <w:t>[29]</w:t>
            </w:r>
          </w:p>
        </w:tc>
        <w:tc>
          <w:tcPr>
            <w:tcW w:w="43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683462F" w14:textId="77777777" w:rsidR="00B172CB" w:rsidRDefault="00000000">
            <w:pPr>
              <w:spacing w:after="30" w:line="250" w:lineRule="auto"/>
            </w:pPr>
            <w:r>
              <w:rPr>
                <w:sz w:val="14"/>
                <w:szCs w:val="14"/>
              </w:rPr>
              <w:t>ONVIF. Open standard for IP-based physical security products.</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2852C4" w14:textId="77777777" w:rsidR="00B172CB" w:rsidRDefault="00000000">
            <w:pPr>
              <w:spacing w:after="30" w:line="250" w:lineRule="auto"/>
            </w:pPr>
            <w:r>
              <w:rPr>
                <w:sz w:val="14"/>
                <w:szCs w:val="14"/>
              </w:rPr>
              <w:t>https://www.onvif.org</w:t>
            </w:r>
          </w:p>
        </w:tc>
        <w:tc>
          <w:tcPr>
            <w:tcW w:w="16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FBECF0" w14:textId="77777777" w:rsidR="00B172CB" w:rsidRDefault="00000000">
            <w:pPr>
              <w:spacing w:after="30" w:line="250" w:lineRule="auto"/>
            </w:pPr>
            <w:r>
              <w:rPr>
                <w:sz w:val="14"/>
                <w:szCs w:val="14"/>
              </w:rPr>
              <w:t>Cited from general knowledge; re-verify</w:t>
            </w:r>
          </w:p>
        </w:tc>
      </w:tr>
    </w:tbl>
    <w:p w14:paraId="290309C4" w14:textId="77777777" w:rsidR="00B172CB" w:rsidRDefault="00B172CB">
      <w:pPr>
        <w:spacing w:after="80"/>
      </w:pPr>
    </w:p>
    <w:p w14:paraId="749A76FF" w14:textId="77777777" w:rsidR="00B172CB" w:rsidRDefault="00000000">
      <w:pPr>
        <w:pStyle w:val="Heading1"/>
        <w:pageBreakBefore/>
      </w:pPr>
      <w:r>
        <w:lastRenderedPageBreak/>
        <w:t>30. Appendices</w:t>
      </w:r>
    </w:p>
    <w:p w14:paraId="64D409D3" w14:textId="77777777" w:rsidR="00B172CB" w:rsidRDefault="00000000">
      <w:pPr>
        <w:pStyle w:val="Heading2"/>
        <w:keepNext/>
      </w:pPr>
      <w:r>
        <w:t>Appendix A. Data-flow summary</w:t>
      </w:r>
    </w:p>
    <w:p w14:paraId="3589C0CA" w14:textId="77777777" w:rsidR="00B172CB" w:rsidRDefault="00000000">
      <w:pPr>
        <w:keepNext/>
        <w:spacing w:before="120" w:after="60"/>
      </w:pPr>
      <w:r>
        <w:rPr>
          <w:b/>
          <w:bCs/>
          <w:i/>
          <w:iCs/>
          <w:color w:val="1F3864"/>
          <w:sz w:val="19"/>
          <w:szCs w:val="19"/>
        </w:rPr>
        <w:t>Table 31: Data flows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1542"/>
        <w:gridCol w:w="1734"/>
        <w:gridCol w:w="3276"/>
        <w:gridCol w:w="2315"/>
      </w:tblGrid>
      <w:tr w:rsidR="00B172CB" w14:paraId="3A59399E" w14:textId="77777777">
        <w:tblPrEx>
          <w:tblCellMar>
            <w:top w:w="0" w:type="dxa"/>
            <w:bottom w:w="0" w:type="dxa"/>
          </w:tblCellMar>
        </w:tblPrEx>
        <w:trPr>
          <w:cantSplit/>
          <w:tblHeader/>
        </w:trPr>
        <w:tc>
          <w:tcPr>
            <w:tcW w:w="771"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0B5D6C2" w14:textId="77777777" w:rsidR="00B172CB" w:rsidRDefault="00000000">
            <w:pPr>
              <w:spacing w:after="30" w:line="250" w:lineRule="auto"/>
            </w:pPr>
            <w:r>
              <w:rPr>
                <w:b/>
                <w:bCs/>
                <w:color w:val="FFFFFF"/>
                <w:sz w:val="16"/>
                <w:szCs w:val="16"/>
              </w:rPr>
              <w:t>Flow</w:t>
            </w:r>
          </w:p>
        </w:tc>
        <w:tc>
          <w:tcPr>
            <w:tcW w:w="1542"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AFC8DFE" w14:textId="77777777" w:rsidR="00B172CB" w:rsidRDefault="00000000">
            <w:pPr>
              <w:spacing w:after="30" w:line="250" w:lineRule="auto"/>
            </w:pPr>
            <w:r>
              <w:rPr>
                <w:b/>
                <w:bCs/>
                <w:color w:val="FFFFFF"/>
                <w:sz w:val="16"/>
                <w:szCs w:val="16"/>
              </w:rPr>
              <w:t>From</w:t>
            </w:r>
          </w:p>
        </w:tc>
        <w:tc>
          <w:tcPr>
            <w:tcW w:w="1734"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5E027FC" w14:textId="77777777" w:rsidR="00B172CB" w:rsidRDefault="00000000">
            <w:pPr>
              <w:spacing w:after="30" w:line="250" w:lineRule="auto"/>
            </w:pPr>
            <w:r>
              <w:rPr>
                <w:b/>
                <w:bCs/>
                <w:color w:val="FFFFFF"/>
                <w:sz w:val="16"/>
                <w:szCs w:val="16"/>
              </w:rPr>
              <w:t>To</w:t>
            </w:r>
          </w:p>
        </w:tc>
        <w:tc>
          <w:tcPr>
            <w:tcW w:w="327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36AC444" w14:textId="77777777" w:rsidR="00B172CB" w:rsidRDefault="00000000">
            <w:pPr>
              <w:spacing w:after="30" w:line="250" w:lineRule="auto"/>
            </w:pPr>
            <w:r>
              <w:rPr>
                <w:b/>
                <w:bCs/>
                <w:color w:val="FFFFFF"/>
                <w:sz w:val="16"/>
                <w:szCs w:val="16"/>
              </w:rPr>
              <w:t>Data</w:t>
            </w:r>
          </w:p>
        </w:tc>
        <w:tc>
          <w:tcPr>
            <w:tcW w:w="2315"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1F836C0" w14:textId="77777777" w:rsidR="00B172CB" w:rsidRDefault="00000000">
            <w:pPr>
              <w:spacing w:after="30" w:line="250" w:lineRule="auto"/>
            </w:pPr>
            <w:r>
              <w:rPr>
                <w:b/>
                <w:bCs/>
                <w:color w:val="FFFFFF"/>
                <w:sz w:val="16"/>
                <w:szCs w:val="16"/>
              </w:rPr>
              <w:t>Frequency / size (design estimate)</w:t>
            </w:r>
          </w:p>
        </w:tc>
      </w:tr>
      <w:tr w:rsidR="00B172CB" w14:paraId="38BBF3E2"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044263" w14:textId="77777777" w:rsidR="00B172CB" w:rsidRDefault="00000000">
            <w:pPr>
              <w:spacing w:after="30" w:line="250" w:lineRule="auto"/>
            </w:pPr>
            <w:r>
              <w:rPr>
                <w:b/>
                <w:bCs/>
                <w:sz w:val="16"/>
                <w:szCs w:val="16"/>
              </w:rPr>
              <w:t>F1</w:t>
            </w:r>
          </w:p>
        </w:tc>
        <w:tc>
          <w:tcPr>
            <w:tcW w:w="15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A73773B" w14:textId="77777777" w:rsidR="00B172CB" w:rsidRDefault="00000000">
            <w:pPr>
              <w:spacing w:after="30" w:line="250" w:lineRule="auto"/>
            </w:pPr>
            <w:r>
              <w:rPr>
                <w:sz w:val="16"/>
                <w:szCs w:val="16"/>
              </w:rPr>
              <w:t>Camera</w:t>
            </w:r>
          </w:p>
        </w:tc>
        <w:tc>
          <w:tcPr>
            <w:tcW w:w="17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AB1CCCD" w14:textId="77777777" w:rsidR="00B172CB" w:rsidRDefault="00000000">
            <w:pPr>
              <w:spacing w:after="30" w:line="250" w:lineRule="auto"/>
            </w:pPr>
            <w:r>
              <w:rPr>
                <w:sz w:val="16"/>
                <w:szCs w:val="16"/>
              </w:rPr>
              <w:t>Edge agent</w:t>
            </w:r>
          </w:p>
        </w:tc>
        <w:tc>
          <w:tcPr>
            <w:tcW w:w="327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20AC16A" w14:textId="77777777" w:rsidR="00B172CB" w:rsidRDefault="00000000">
            <w:pPr>
              <w:spacing w:after="30" w:line="250" w:lineRule="auto"/>
            </w:pPr>
            <w:r>
              <w:rPr>
                <w:sz w:val="16"/>
                <w:szCs w:val="16"/>
              </w:rPr>
              <w:t>RTSP frames</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1AB03C2" w14:textId="77777777" w:rsidR="00B172CB" w:rsidRDefault="00000000">
            <w:pPr>
              <w:spacing w:after="30" w:line="250" w:lineRule="auto"/>
            </w:pPr>
            <w:r>
              <w:rPr>
                <w:sz w:val="16"/>
                <w:szCs w:val="16"/>
              </w:rPr>
              <w:t>About 1 fps used</w:t>
            </w:r>
          </w:p>
        </w:tc>
      </w:tr>
      <w:tr w:rsidR="00B172CB" w14:paraId="36B603B6"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D87E6BE" w14:textId="77777777" w:rsidR="00B172CB" w:rsidRDefault="00000000">
            <w:pPr>
              <w:spacing w:after="30" w:line="250" w:lineRule="auto"/>
            </w:pPr>
            <w:r>
              <w:rPr>
                <w:b/>
                <w:bCs/>
                <w:sz w:val="16"/>
                <w:szCs w:val="16"/>
              </w:rPr>
              <w:t>F2</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1ABBF00" w14:textId="77777777" w:rsidR="00B172CB" w:rsidRDefault="00000000">
            <w:pPr>
              <w:spacing w:after="30" w:line="250" w:lineRule="auto"/>
            </w:pPr>
            <w:r>
              <w:rPr>
                <w:sz w:val="16"/>
                <w:szCs w:val="16"/>
              </w:rPr>
              <w:t>Edge agent</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4CB0A6A" w14:textId="77777777" w:rsidR="00B172CB" w:rsidRDefault="00000000">
            <w:pPr>
              <w:spacing w:after="30" w:line="250" w:lineRule="auto"/>
            </w:pPr>
            <w:r>
              <w:rPr>
                <w:sz w:val="16"/>
                <w:szCs w:val="16"/>
              </w:rPr>
              <w:t>Local queue</w:t>
            </w:r>
          </w:p>
        </w:tc>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C5B4CD0" w14:textId="77777777" w:rsidR="00B172CB" w:rsidRDefault="00000000">
            <w:pPr>
              <w:spacing w:after="30" w:line="250" w:lineRule="auto"/>
            </w:pPr>
            <w:r>
              <w:rPr>
                <w:sz w:val="16"/>
                <w:szCs w:val="16"/>
              </w:rPr>
              <w:t>Signed minute record</w:t>
            </w:r>
          </w:p>
        </w:tc>
        <w:tc>
          <w:tcPr>
            <w:tcW w:w="231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59EC346" w14:textId="77777777" w:rsidR="00B172CB" w:rsidRDefault="00000000">
            <w:pPr>
              <w:spacing w:after="30" w:line="250" w:lineRule="auto"/>
            </w:pPr>
            <w:r>
              <w:rPr>
                <w:sz w:val="16"/>
                <w:szCs w:val="16"/>
              </w:rPr>
              <w:t>About 250 bytes per camera-minute</w:t>
            </w:r>
          </w:p>
        </w:tc>
      </w:tr>
      <w:tr w:rsidR="00B172CB" w14:paraId="6A96FF58"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FB92831" w14:textId="77777777" w:rsidR="00B172CB" w:rsidRDefault="00000000">
            <w:pPr>
              <w:spacing w:after="30" w:line="250" w:lineRule="auto"/>
            </w:pPr>
            <w:r>
              <w:rPr>
                <w:b/>
                <w:bCs/>
                <w:sz w:val="16"/>
                <w:szCs w:val="16"/>
              </w:rPr>
              <w:t>F3</w:t>
            </w:r>
          </w:p>
        </w:tc>
        <w:tc>
          <w:tcPr>
            <w:tcW w:w="15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47E026" w14:textId="77777777" w:rsidR="00B172CB" w:rsidRDefault="00000000">
            <w:pPr>
              <w:spacing w:after="30" w:line="250" w:lineRule="auto"/>
            </w:pPr>
            <w:r>
              <w:rPr>
                <w:sz w:val="16"/>
                <w:szCs w:val="16"/>
              </w:rPr>
              <w:t>Edge agent</w:t>
            </w:r>
          </w:p>
        </w:tc>
        <w:tc>
          <w:tcPr>
            <w:tcW w:w="17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6F17DA" w14:textId="77777777" w:rsidR="00B172CB" w:rsidRDefault="00000000">
            <w:pPr>
              <w:spacing w:after="30" w:line="250" w:lineRule="auto"/>
            </w:pPr>
            <w:r>
              <w:rPr>
                <w:sz w:val="16"/>
                <w:szCs w:val="16"/>
              </w:rPr>
              <w:t>Local queue</w:t>
            </w:r>
          </w:p>
        </w:tc>
        <w:tc>
          <w:tcPr>
            <w:tcW w:w="327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5F2DE63" w14:textId="77777777" w:rsidR="00B172CB" w:rsidRDefault="00000000">
            <w:pPr>
              <w:spacing w:after="30" w:line="250" w:lineRule="auto"/>
            </w:pPr>
            <w:r>
              <w:rPr>
                <w:sz w:val="16"/>
                <w:szCs w:val="16"/>
              </w:rPr>
              <w:t>Redacted keyframe on exception</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14A4DCA" w14:textId="77777777" w:rsidR="00B172CB" w:rsidRDefault="00000000">
            <w:pPr>
              <w:spacing w:after="30" w:line="250" w:lineRule="auto"/>
            </w:pPr>
            <w:r>
              <w:rPr>
                <w:sz w:val="16"/>
                <w:szCs w:val="16"/>
              </w:rPr>
              <w:t>Tens of KB, few per day</w:t>
            </w:r>
          </w:p>
        </w:tc>
      </w:tr>
      <w:tr w:rsidR="00B172CB" w14:paraId="3AF68288"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DCEBF51" w14:textId="77777777" w:rsidR="00B172CB" w:rsidRDefault="00000000">
            <w:pPr>
              <w:spacing w:after="30" w:line="250" w:lineRule="auto"/>
            </w:pPr>
            <w:r>
              <w:rPr>
                <w:b/>
                <w:bCs/>
                <w:sz w:val="16"/>
                <w:szCs w:val="16"/>
              </w:rPr>
              <w:t>F4</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F8E52EE" w14:textId="77777777" w:rsidR="00B172CB" w:rsidRDefault="00000000">
            <w:pPr>
              <w:spacing w:after="30" w:line="250" w:lineRule="auto"/>
            </w:pPr>
            <w:r>
              <w:rPr>
                <w:sz w:val="16"/>
                <w:szCs w:val="16"/>
              </w:rPr>
              <w:t>Local queue</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2103965" w14:textId="77777777" w:rsidR="00B172CB" w:rsidRDefault="00000000">
            <w:pPr>
              <w:spacing w:after="30" w:line="250" w:lineRule="auto"/>
            </w:pPr>
            <w:r>
              <w:rPr>
                <w:sz w:val="16"/>
                <w:szCs w:val="16"/>
              </w:rPr>
              <w:t>Ingestion API</w:t>
            </w:r>
          </w:p>
        </w:tc>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376B5BA" w14:textId="77777777" w:rsidR="00B172CB" w:rsidRDefault="00000000">
            <w:pPr>
              <w:spacing w:after="30" w:line="250" w:lineRule="auto"/>
            </w:pPr>
            <w:r>
              <w:rPr>
                <w:sz w:val="16"/>
                <w:szCs w:val="16"/>
              </w:rPr>
              <w:t xml:space="preserve">Batched records over </w:t>
            </w:r>
            <w:proofErr w:type="spellStart"/>
            <w:r>
              <w:rPr>
                <w:sz w:val="16"/>
                <w:szCs w:val="16"/>
              </w:rPr>
              <w:t>mTLS</w:t>
            </w:r>
            <w:proofErr w:type="spellEnd"/>
          </w:p>
        </w:tc>
        <w:tc>
          <w:tcPr>
            <w:tcW w:w="231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C2678D7" w14:textId="77777777" w:rsidR="00B172CB" w:rsidRDefault="00000000">
            <w:pPr>
              <w:spacing w:after="30" w:line="250" w:lineRule="auto"/>
            </w:pPr>
            <w:r>
              <w:rPr>
                <w:sz w:val="16"/>
                <w:szCs w:val="16"/>
              </w:rPr>
              <w:t>On connectivity</w:t>
            </w:r>
          </w:p>
        </w:tc>
      </w:tr>
      <w:tr w:rsidR="00B172CB" w14:paraId="16156FA3"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DFA7E9D" w14:textId="77777777" w:rsidR="00B172CB" w:rsidRDefault="00000000">
            <w:pPr>
              <w:spacing w:after="30" w:line="250" w:lineRule="auto"/>
            </w:pPr>
            <w:r>
              <w:rPr>
                <w:b/>
                <w:bCs/>
                <w:sz w:val="16"/>
                <w:szCs w:val="16"/>
              </w:rPr>
              <w:t>F5</w:t>
            </w:r>
          </w:p>
        </w:tc>
        <w:tc>
          <w:tcPr>
            <w:tcW w:w="15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D81365" w14:textId="77777777" w:rsidR="00B172CB" w:rsidRDefault="00000000">
            <w:pPr>
              <w:spacing w:after="30" w:line="250" w:lineRule="auto"/>
            </w:pPr>
            <w:r>
              <w:rPr>
                <w:sz w:val="16"/>
                <w:szCs w:val="16"/>
              </w:rPr>
              <w:t>Attendance export</w:t>
            </w:r>
          </w:p>
        </w:tc>
        <w:tc>
          <w:tcPr>
            <w:tcW w:w="17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56CD2AC" w14:textId="77777777" w:rsidR="00B172CB" w:rsidRDefault="00000000">
            <w:pPr>
              <w:spacing w:after="30" w:line="250" w:lineRule="auto"/>
            </w:pPr>
            <w:r>
              <w:rPr>
                <w:sz w:val="16"/>
                <w:szCs w:val="16"/>
              </w:rPr>
              <w:t>Platform</w:t>
            </w:r>
          </w:p>
        </w:tc>
        <w:tc>
          <w:tcPr>
            <w:tcW w:w="327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DAE72D" w14:textId="77777777" w:rsidR="00B172CB" w:rsidRDefault="00000000">
            <w:pPr>
              <w:spacing w:after="30" w:line="250" w:lineRule="auto"/>
            </w:pPr>
            <w:r>
              <w:rPr>
                <w:sz w:val="16"/>
                <w:szCs w:val="16"/>
              </w:rPr>
              <w:t>Aggregate claimed count per batch-session</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E38941" w14:textId="77777777" w:rsidR="00B172CB" w:rsidRDefault="00000000">
            <w:pPr>
              <w:spacing w:after="30" w:line="250" w:lineRule="auto"/>
            </w:pPr>
            <w:r>
              <w:rPr>
                <w:sz w:val="16"/>
                <w:szCs w:val="16"/>
              </w:rPr>
              <w:t>Daily</w:t>
            </w:r>
          </w:p>
        </w:tc>
      </w:tr>
      <w:tr w:rsidR="00B172CB" w14:paraId="3C0B771E"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F687EB4" w14:textId="77777777" w:rsidR="00B172CB" w:rsidRDefault="00000000">
            <w:pPr>
              <w:spacing w:after="30" w:line="250" w:lineRule="auto"/>
            </w:pPr>
            <w:r>
              <w:rPr>
                <w:b/>
                <w:bCs/>
                <w:sz w:val="16"/>
                <w:szCs w:val="16"/>
              </w:rPr>
              <w:t>F6</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6D1ABF5" w14:textId="77777777" w:rsidR="00B172CB" w:rsidRDefault="00000000">
            <w:pPr>
              <w:spacing w:after="30" w:line="250" w:lineRule="auto"/>
            </w:pPr>
            <w:r>
              <w:rPr>
                <w:sz w:val="16"/>
                <w:szCs w:val="16"/>
              </w:rPr>
              <w:t>Platform</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4BEDDC6" w14:textId="77777777" w:rsidR="00B172CB" w:rsidRDefault="00000000">
            <w:pPr>
              <w:spacing w:after="30" w:line="250" w:lineRule="auto"/>
            </w:pPr>
            <w:r>
              <w:rPr>
                <w:sz w:val="16"/>
                <w:szCs w:val="16"/>
              </w:rPr>
              <w:t>Dashboard / API</w:t>
            </w:r>
          </w:p>
        </w:tc>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94ED3DE" w14:textId="77777777" w:rsidR="00B172CB" w:rsidRDefault="00000000">
            <w:pPr>
              <w:spacing w:after="30" w:line="250" w:lineRule="auto"/>
            </w:pPr>
            <w:r>
              <w:rPr>
                <w:sz w:val="16"/>
                <w:szCs w:val="16"/>
              </w:rPr>
              <w:t>Flags, timelines, evidence links</w:t>
            </w:r>
          </w:p>
        </w:tc>
        <w:tc>
          <w:tcPr>
            <w:tcW w:w="231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022A472" w14:textId="77777777" w:rsidR="00B172CB" w:rsidRDefault="00000000">
            <w:pPr>
              <w:spacing w:after="30" w:line="250" w:lineRule="auto"/>
            </w:pPr>
            <w:r>
              <w:rPr>
                <w:sz w:val="16"/>
                <w:szCs w:val="16"/>
              </w:rPr>
              <w:t>On demand</w:t>
            </w:r>
          </w:p>
        </w:tc>
      </w:tr>
    </w:tbl>
    <w:p w14:paraId="1EE57B3D" w14:textId="77777777" w:rsidR="00B172CB" w:rsidRDefault="00B172CB">
      <w:pPr>
        <w:spacing w:after="80"/>
      </w:pPr>
    </w:p>
    <w:p w14:paraId="64B5959F" w14:textId="77777777" w:rsidR="00B172CB" w:rsidRDefault="00000000">
      <w:pPr>
        <w:pStyle w:val="Heading2"/>
        <w:keepNext/>
      </w:pPr>
      <w:r>
        <w:t>Appendix B. Edge record example</w:t>
      </w:r>
    </w:p>
    <w:p w14:paraId="2539D306" w14:textId="77777777" w:rsidR="00B172CB" w:rsidRDefault="00000000">
      <w:pPr>
        <w:shd w:val="clear" w:color="auto" w:fill="F2F2F2"/>
      </w:pPr>
      <w:proofErr w:type="gramStart"/>
      <w:r>
        <w:rPr>
          <w:rFonts w:ascii="Courier New" w:eastAsia="Courier New" w:hAnsi="Courier New" w:cs="Courier New"/>
          <w:sz w:val="17"/>
          <w:szCs w:val="17"/>
        </w:rPr>
        <w:t>{ "</w:t>
      </w:r>
      <w:proofErr w:type="spellStart"/>
      <w:proofErr w:type="gramEnd"/>
      <w:r>
        <w:rPr>
          <w:rFonts w:ascii="Courier New" w:eastAsia="Courier New" w:hAnsi="Courier New" w:cs="Courier New"/>
          <w:sz w:val="17"/>
          <w:szCs w:val="17"/>
        </w:rPr>
        <w:t>device_id</w:t>
      </w:r>
      <w:proofErr w:type="spellEnd"/>
      <w:r>
        <w:rPr>
          <w:rFonts w:ascii="Courier New" w:eastAsia="Courier New" w:hAnsi="Courier New" w:cs="Courier New"/>
          <w:sz w:val="17"/>
          <w:szCs w:val="17"/>
        </w:rPr>
        <w:t>": "TC123-EDGE-01", "camera": "lab-front", "zone": "Z1",</w:t>
      </w:r>
    </w:p>
    <w:p w14:paraId="366153FD" w14:textId="77777777" w:rsidR="00B172CB" w:rsidRDefault="00000000">
      <w:pPr>
        <w:shd w:val="clear" w:color="auto" w:fill="F2F2F2"/>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ts</w:t>
      </w:r>
      <w:proofErr w:type="spellEnd"/>
      <w:r>
        <w:rPr>
          <w:rFonts w:ascii="Courier New" w:eastAsia="Courier New" w:hAnsi="Courier New" w:cs="Courier New"/>
          <w:sz w:val="17"/>
          <w:szCs w:val="17"/>
        </w:rPr>
        <w:t>": "2026-10-05T10:31:00+05:30", "persons": 9,</w:t>
      </w:r>
    </w:p>
    <w:p w14:paraId="4EDFDD56" w14:textId="77777777" w:rsidR="00B172CB" w:rsidRDefault="00000000">
      <w:pPr>
        <w:shd w:val="clear" w:color="auto" w:fill="F2F2F2"/>
      </w:pPr>
      <w:r>
        <w:rPr>
          <w:rFonts w:ascii="Courier New" w:eastAsia="Courier New" w:hAnsi="Courier New" w:cs="Courier New"/>
          <w:sz w:val="17"/>
          <w:szCs w:val="17"/>
        </w:rPr>
        <w:t xml:space="preserve">  "items": {"chair": 20, "monitor": 17}, "</w:t>
      </w:r>
      <w:proofErr w:type="spellStart"/>
      <w:r>
        <w:rPr>
          <w:rFonts w:ascii="Courier New" w:eastAsia="Courier New" w:hAnsi="Courier New" w:cs="Courier New"/>
          <w:sz w:val="17"/>
          <w:szCs w:val="17"/>
        </w:rPr>
        <w:t>feed_ok</w:t>
      </w:r>
      <w:proofErr w:type="spellEnd"/>
      <w:r>
        <w:rPr>
          <w:rFonts w:ascii="Courier New" w:eastAsia="Courier New" w:hAnsi="Courier New" w:cs="Courier New"/>
          <w:sz w:val="17"/>
          <w:szCs w:val="17"/>
        </w:rPr>
        <w:t>": true,</w:t>
      </w:r>
    </w:p>
    <w:p w14:paraId="7D3B1091" w14:textId="77777777" w:rsidR="00B172CB" w:rsidRDefault="00000000">
      <w:pPr>
        <w:shd w:val="clear" w:color="auto" w:fill="F2F2F2"/>
      </w:pPr>
      <w:r>
        <w:rPr>
          <w:rFonts w:ascii="Courier New" w:eastAsia="Courier New" w:hAnsi="Courier New" w:cs="Courier New"/>
          <w:sz w:val="17"/>
          <w:szCs w:val="17"/>
        </w:rPr>
        <w:t xml:space="preserve">  "model": "det-v0.3", "</w:t>
      </w:r>
      <w:proofErr w:type="spellStart"/>
      <w:r>
        <w:rPr>
          <w:rFonts w:ascii="Courier New" w:eastAsia="Courier New" w:hAnsi="Courier New" w:cs="Courier New"/>
          <w:sz w:val="17"/>
          <w:szCs w:val="17"/>
        </w:rPr>
        <w:t>prev_hash</w:t>
      </w:r>
      <w:proofErr w:type="spellEnd"/>
      <w:r>
        <w:rPr>
          <w:rFonts w:ascii="Courier New" w:eastAsia="Courier New" w:hAnsi="Courier New" w:cs="Courier New"/>
          <w:sz w:val="17"/>
          <w:szCs w:val="17"/>
        </w:rPr>
        <w:t xml:space="preserve">": "...", "sig": </w:t>
      </w:r>
      <w:proofErr w:type="gramStart"/>
      <w:r>
        <w:rPr>
          <w:rFonts w:ascii="Courier New" w:eastAsia="Courier New" w:hAnsi="Courier New" w:cs="Courier New"/>
          <w:sz w:val="17"/>
          <w:szCs w:val="17"/>
        </w:rPr>
        <w:t>"..." }</w:t>
      </w:r>
      <w:proofErr w:type="gramEnd"/>
    </w:p>
    <w:p w14:paraId="5DF79332" w14:textId="77777777" w:rsidR="00B172CB" w:rsidRDefault="00000000">
      <w:pPr>
        <w:spacing w:after="160" w:line="276" w:lineRule="auto"/>
      </w:pPr>
      <w:r>
        <w:t>Illustrative only; field names are not final.</w:t>
      </w:r>
    </w:p>
    <w:p w14:paraId="7DD6BD34" w14:textId="77777777" w:rsidR="00B172CB" w:rsidRDefault="00000000">
      <w:pPr>
        <w:pStyle w:val="Heading2"/>
        <w:keepNext/>
      </w:pPr>
      <w:r>
        <w:t>Appendix C. Database concept</w:t>
      </w:r>
    </w:p>
    <w:p w14:paraId="32255E24" w14:textId="77777777" w:rsidR="00B172CB" w:rsidRDefault="00000000">
      <w:pPr>
        <w:keepNext/>
        <w:spacing w:before="120" w:after="60"/>
      </w:pPr>
      <w:r>
        <w:rPr>
          <w:b/>
          <w:bCs/>
          <w:i/>
          <w:iCs/>
          <w:color w:val="1F3864"/>
          <w:sz w:val="19"/>
          <w:szCs w:val="19"/>
        </w:rPr>
        <w:t>Table 32: Database concept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172CB" w14:paraId="79984870" w14:textId="77777777">
        <w:tblPrEx>
          <w:tblCellMar>
            <w:top w:w="0" w:type="dxa"/>
            <w:bottom w:w="0" w:type="dxa"/>
          </w:tblCellMar>
        </w:tblPrEx>
        <w:trPr>
          <w:cantSplit/>
          <w:tblHeader/>
        </w:trPr>
        <w:tc>
          <w:tcPr>
            <w:tcW w:w="231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E99546E" w14:textId="77777777" w:rsidR="00B172CB" w:rsidRDefault="00000000">
            <w:pPr>
              <w:spacing w:after="30" w:line="250" w:lineRule="auto"/>
            </w:pPr>
            <w:r>
              <w:rPr>
                <w:b/>
                <w:bCs/>
                <w:color w:val="FFFFFF"/>
                <w:sz w:val="16"/>
                <w:szCs w:val="16"/>
              </w:rPr>
              <w:t>Table</w:t>
            </w:r>
          </w:p>
        </w:tc>
        <w:tc>
          <w:tcPr>
            <w:tcW w:w="7325"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B48F97F" w14:textId="77777777" w:rsidR="00B172CB" w:rsidRDefault="00000000">
            <w:pPr>
              <w:spacing w:after="30" w:line="250" w:lineRule="auto"/>
            </w:pPr>
            <w:r>
              <w:rPr>
                <w:b/>
                <w:bCs/>
                <w:color w:val="FFFFFF"/>
                <w:sz w:val="16"/>
                <w:szCs w:val="16"/>
              </w:rPr>
              <w:t>Key fields</w:t>
            </w:r>
          </w:p>
        </w:tc>
      </w:tr>
      <w:tr w:rsidR="00B172CB" w14:paraId="22537726"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21FDF94" w14:textId="77777777" w:rsidR="00B172CB" w:rsidRDefault="00000000">
            <w:pPr>
              <w:spacing w:after="30" w:line="250" w:lineRule="auto"/>
            </w:pPr>
            <w:r>
              <w:rPr>
                <w:b/>
                <w:bCs/>
                <w:sz w:val="16"/>
                <w:szCs w:val="16"/>
              </w:rPr>
              <w:t>centre</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BD12A5F" w14:textId="77777777" w:rsidR="00B172CB" w:rsidRDefault="00000000">
            <w:pPr>
              <w:spacing w:after="30" w:line="250" w:lineRule="auto"/>
            </w:pPr>
            <w:proofErr w:type="spellStart"/>
            <w:r>
              <w:rPr>
                <w:sz w:val="16"/>
                <w:szCs w:val="16"/>
              </w:rPr>
              <w:t>centre_id</w:t>
            </w:r>
            <w:proofErr w:type="spellEnd"/>
            <w:r>
              <w:rPr>
                <w:sz w:val="16"/>
                <w:szCs w:val="16"/>
              </w:rPr>
              <w:t>, name, state, geo location, scheme, status</w:t>
            </w:r>
          </w:p>
        </w:tc>
      </w:tr>
      <w:tr w:rsidR="00B172CB" w14:paraId="5113DCA0"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70EB15C" w14:textId="77777777" w:rsidR="00B172CB" w:rsidRDefault="00000000">
            <w:pPr>
              <w:spacing w:after="30" w:line="250" w:lineRule="auto"/>
            </w:pPr>
            <w:r>
              <w:rPr>
                <w:b/>
                <w:bCs/>
                <w:sz w:val="16"/>
                <w:szCs w:val="16"/>
              </w:rPr>
              <w:t>camera / zone</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9B71E58" w14:textId="77777777" w:rsidR="00B172CB" w:rsidRDefault="00000000">
            <w:pPr>
              <w:spacing w:after="30" w:line="250" w:lineRule="auto"/>
            </w:pPr>
            <w:proofErr w:type="spellStart"/>
            <w:r>
              <w:rPr>
                <w:sz w:val="16"/>
                <w:szCs w:val="16"/>
              </w:rPr>
              <w:t>camera_id</w:t>
            </w:r>
            <w:proofErr w:type="spellEnd"/>
            <w:r>
              <w:rPr>
                <w:sz w:val="16"/>
                <w:szCs w:val="16"/>
              </w:rPr>
              <w:t xml:space="preserve">, </w:t>
            </w:r>
            <w:proofErr w:type="spellStart"/>
            <w:r>
              <w:rPr>
                <w:sz w:val="16"/>
                <w:szCs w:val="16"/>
              </w:rPr>
              <w:t>centre_id</w:t>
            </w:r>
            <w:proofErr w:type="spellEnd"/>
            <w:r>
              <w:rPr>
                <w:sz w:val="16"/>
                <w:szCs w:val="16"/>
              </w:rPr>
              <w:t xml:space="preserve">, </w:t>
            </w:r>
            <w:proofErr w:type="spellStart"/>
            <w:r>
              <w:rPr>
                <w:sz w:val="16"/>
                <w:szCs w:val="16"/>
              </w:rPr>
              <w:t>zone_id</w:t>
            </w:r>
            <w:proofErr w:type="spellEnd"/>
            <w:r>
              <w:rPr>
                <w:sz w:val="16"/>
                <w:szCs w:val="16"/>
              </w:rPr>
              <w:t>, polygon, coverage factor k</w:t>
            </w:r>
          </w:p>
        </w:tc>
      </w:tr>
      <w:tr w:rsidR="00B172CB" w14:paraId="0E376EBE"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203CAFC" w14:textId="77777777" w:rsidR="00B172CB" w:rsidRDefault="00000000">
            <w:pPr>
              <w:spacing w:after="30" w:line="250" w:lineRule="auto"/>
            </w:pPr>
            <w:proofErr w:type="spellStart"/>
            <w:r>
              <w:rPr>
                <w:b/>
                <w:bCs/>
                <w:sz w:val="16"/>
                <w:szCs w:val="16"/>
              </w:rPr>
              <w:t>sanctioned_layout</w:t>
            </w:r>
            <w:proofErr w:type="spellEnd"/>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8EC564" w14:textId="77777777" w:rsidR="00B172CB" w:rsidRDefault="00000000">
            <w:pPr>
              <w:spacing w:after="30" w:line="250" w:lineRule="auto"/>
            </w:pPr>
            <w:proofErr w:type="spellStart"/>
            <w:r>
              <w:rPr>
                <w:sz w:val="16"/>
                <w:szCs w:val="16"/>
              </w:rPr>
              <w:t>centre_id</w:t>
            </w:r>
            <w:proofErr w:type="spellEnd"/>
            <w:r>
              <w:rPr>
                <w:sz w:val="16"/>
                <w:szCs w:val="16"/>
              </w:rPr>
              <w:t xml:space="preserve">, </w:t>
            </w:r>
            <w:proofErr w:type="spellStart"/>
            <w:r>
              <w:rPr>
                <w:sz w:val="16"/>
                <w:szCs w:val="16"/>
              </w:rPr>
              <w:t>zone_id</w:t>
            </w:r>
            <w:proofErr w:type="spellEnd"/>
            <w:r>
              <w:rPr>
                <w:sz w:val="16"/>
                <w:szCs w:val="16"/>
              </w:rPr>
              <w:t xml:space="preserve">, </w:t>
            </w:r>
            <w:proofErr w:type="spellStart"/>
            <w:r>
              <w:rPr>
                <w:sz w:val="16"/>
                <w:szCs w:val="16"/>
              </w:rPr>
              <w:t>item_class</w:t>
            </w:r>
            <w:proofErr w:type="spellEnd"/>
            <w:r>
              <w:rPr>
                <w:sz w:val="16"/>
                <w:szCs w:val="16"/>
              </w:rPr>
              <w:t xml:space="preserve">, </w:t>
            </w:r>
            <w:proofErr w:type="spellStart"/>
            <w:r>
              <w:rPr>
                <w:sz w:val="16"/>
                <w:szCs w:val="16"/>
              </w:rPr>
              <w:t>sanctioned_count</w:t>
            </w:r>
            <w:proofErr w:type="spellEnd"/>
            <w:r>
              <w:rPr>
                <w:sz w:val="16"/>
                <w:szCs w:val="16"/>
              </w:rPr>
              <w:t>, critical flag</w:t>
            </w:r>
          </w:p>
        </w:tc>
      </w:tr>
      <w:tr w:rsidR="00B172CB" w14:paraId="7DD9786D"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FA0183B" w14:textId="77777777" w:rsidR="00B172CB" w:rsidRDefault="00000000">
            <w:pPr>
              <w:spacing w:after="30" w:line="250" w:lineRule="auto"/>
            </w:pPr>
            <w:r>
              <w:rPr>
                <w:b/>
                <w:bCs/>
                <w:sz w:val="16"/>
                <w:szCs w:val="16"/>
              </w:rPr>
              <w:t>batch / session</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BCE8BE4" w14:textId="77777777" w:rsidR="00B172CB" w:rsidRDefault="00000000">
            <w:pPr>
              <w:spacing w:after="30" w:line="250" w:lineRule="auto"/>
            </w:pPr>
            <w:proofErr w:type="spellStart"/>
            <w:r>
              <w:rPr>
                <w:sz w:val="16"/>
                <w:szCs w:val="16"/>
              </w:rPr>
              <w:t>batch_id</w:t>
            </w:r>
            <w:proofErr w:type="spellEnd"/>
            <w:r>
              <w:rPr>
                <w:sz w:val="16"/>
                <w:szCs w:val="16"/>
              </w:rPr>
              <w:t xml:space="preserve">, </w:t>
            </w:r>
            <w:proofErr w:type="spellStart"/>
            <w:r>
              <w:rPr>
                <w:sz w:val="16"/>
                <w:szCs w:val="16"/>
              </w:rPr>
              <w:t>centre_id</w:t>
            </w:r>
            <w:proofErr w:type="spellEnd"/>
            <w:r>
              <w:rPr>
                <w:sz w:val="16"/>
                <w:szCs w:val="16"/>
              </w:rPr>
              <w:t xml:space="preserve">, trade, schedule, </w:t>
            </w:r>
            <w:proofErr w:type="spellStart"/>
            <w:r>
              <w:rPr>
                <w:sz w:val="16"/>
                <w:szCs w:val="16"/>
              </w:rPr>
              <w:t>claimed_count</w:t>
            </w:r>
            <w:proofErr w:type="spellEnd"/>
            <w:r>
              <w:rPr>
                <w:sz w:val="16"/>
                <w:szCs w:val="16"/>
              </w:rPr>
              <w:t xml:space="preserve">, </w:t>
            </w:r>
            <w:proofErr w:type="spellStart"/>
            <w:r>
              <w:rPr>
                <w:sz w:val="16"/>
                <w:szCs w:val="16"/>
              </w:rPr>
              <w:t>trainer_count</w:t>
            </w:r>
            <w:proofErr w:type="spellEnd"/>
          </w:p>
        </w:tc>
      </w:tr>
      <w:tr w:rsidR="00B172CB" w14:paraId="55846786"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AEDDC32" w14:textId="77777777" w:rsidR="00B172CB" w:rsidRDefault="00000000">
            <w:pPr>
              <w:spacing w:after="30" w:line="250" w:lineRule="auto"/>
            </w:pPr>
            <w:r>
              <w:rPr>
                <w:b/>
                <w:bCs/>
                <w:sz w:val="16"/>
                <w:szCs w:val="16"/>
              </w:rPr>
              <w:t>observation</w:t>
            </w:r>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25218A" w14:textId="77777777" w:rsidR="00B172CB" w:rsidRDefault="00000000">
            <w:pPr>
              <w:spacing w:after="30" w:line="250" w:lineRule="auto"/>
            </w:pPr>
            <w:proofErr w:type="spellStart"/>
            <w:r>
              <w:rPr>
                <w:sz w:val="16"/>
                <w:szCs w:val="16"/>
              </w:rPr>
              <w:t>device_id</w:t>
            </w:r>
            <w:proofErr w:type="spellEnd"/>
            <w:r>
              <w:rPr>
                <w:sz w:val="16"/>
                <w:szCs w:val="16"/>
              </w:rPr>
              <w:t xml:space="preserve">, </w:t>
            </w:r>
            <w:proofErr w:type="spellStart"/>
            <w:r>
              <w:rPr>
                <w:sz w:val="16"/>
                <w:szCs w:val="16"/>
              </w:rPr>
              <w:t>zone_id</w:t>
            </w:r>
            <w:proofErr w:type="spellEnd"/>
            <w:r>
              <w:rPr>
                <w:sz w:val="16"/>
                <w:szCs w:val="16"/>
              </w:rPr>
              <w:t xml:space="preserve">, </w:t>
            </w:r>
            <w:proofErr w:type="spellStart"/>
            <w:r>
              <w:rPr>
                <w:sz w:val="16"/>
                <w:szCs w:val="16"/>
              </w:rPr>
              <w:t>ts</w:t>
            </w:r>
            <w:proofErr w:type="spellEnd"/>
            <w:r>
              <w:rPr>
                <w:sz w:val="16"/>
                <w:szCs w:val="16"/>
              </w:rPr>
              <w:t xml:space="preserve">, persons, item counts, </w:t>
            </w:r>
            <w:proofErr w:type="spellStart"/>
            <w:r>
              <w:rPr>
                <w:sz w:val="16"/>
                <w:szCs w:val="16"/>
              </w:rPr>
              <w:t>feed_ok</w:t>
            </w:r>
            <w:proofErr w:type="spellEnd"/>
            <w:r>
              <w:rPr>
                <w:sz w:val="16"/>
                <w:szCs w:val="16"/>
              </w:rPr>
              <w:t xml:space="preserve">, </w:t>
            </w:r>
            <w:proofErr w:type="spellStart"/>
            <w:r>
              <w:rPr>
                <w:sz w:val="16"/>
                <w:szCs w:val="16"/>
              </w:rPr>
              <w:t>model_version</w:t>
            </w:r>
            <w:proofErr w:type="spellEnd"/>
            <w:r>
              <w:rPr>
                <w:sz w:val="16"/>
                <w:szCs w:val="16"/>
              </w:rPr>
              <w:t>, hash, signature</w:t>
            </w:r>
          </w:p>
        </w:tc>
      </w:tr>
      <w:tr w:rsidR="00B172CB" w14:paraId="3EBA3CC7"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38468F4" w14:textId="77777777" w:rsidR="00B172CB" w:rsidRDefault="00000000">
            <w:pPr>
              <w:spacing w:after="30" w:line="250" w:lineRule="auto"/>
            </w:pPr>
            <w:r>
              <w:rPr>
                <w:b/>
                <w:bCs/>
                <w:sz w:val="16"/>
                <w:szCs w:val="16"/>
              </w:rPr>
              <w:t>flag / case</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9BB3A5A" w14:textId="77777777" w:rsidR="00B172CB" w:rsidRDefault="00000000">
            <w:pPr>
              <w:spacing w:after="30" w:line="250" w:lineRule="auto"/>
            </w:pPr>
            <w:proofErr w:type="spellStart"/>
            <w:r>
              <w:rPr>
                <w:sz w:val="16"/>
                <w:szCs w:val="16"/>
              </w:rPr>
              <w:t>flag_id</w:t>
            </w:r>
            <w:proofErr w:type="spellEnd"/>
            <w:r>
              <w:rPr>
                <w:sz w:val="16"/>
                <w:szCs w:val="16"/>
              </w:rPr>
              <w:t xml:space="preserve">, </w:t>
            </w:r>
            <w:proofErr w:type="spellStart"/>
            <w:r>
              <w:rPr>
                <w:sz w:val="16"/>
                <w:szCs w:val="16"/>
              </w:rPr>
              <w:t>session_id</w:t>
            </w:r>
            <w:proofErr w:type="spellEnd"/>
            <w:r>
              <w:rPr>
                <w:sz w:val="16"/>
                <w:szCs w:val="16"/>
              </w:rPr>
              <w:t>, type, status (GREEN/AMBER/RED/NO-DATA/PENDING), rule fired, evidence link, owner, notes, TC response</w:t>
            </w:r>
          </w:p>
        </w:tc>
      </w:tr>
      <w:tr w:rsidR="00B172CB" w14:paraId="405057DC"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BA6CF9" w14:textId="77777777" w:rsidR="00B172CB" w:rsidRDefault="00000000">
            <w:pPr>
              <w:spacing w:after="30" w:line="250" w:lineRule="auto"/>
            </w:pPr>
            <w:proofErr w:type="spellStart"/>
            <w:r>
              <w:rPr>
                <w:b/>
                <w:bCs/>
                <w:sz w:val="16"/>
                <w:szCs w:val="16"/>
              </w:rPr>
              <w:t>audit_log</w:t>
            </w:r>
            <w:proofErr w:type="spellEnd"/>
          </w:p>
        </w:tc>
        <w:tc>
          <w:tcPr>
            <w:tcW w:w="73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F3354B" w14:textId="77777777" w:rsidR="00B172CB" w:rsidRDefault="00000000">
            <w:pPr>
              <w:spacing w:after="30" w:line="250" w:lineRule="auto"/>
            </w:pPr>
            <w:r>
              <w:rPr>
                <w:sz w:val="16"/>
                <w:szCs w:val="16"/>
              </w:rPr>
              <w:t>actor, action, object, timestamp</w:t>
            </w:r>
          </w:p>
        </w:tc>
      </w:tr>
    </w:tbl>
    <w:p w14:paraId="6547760D" w14:textId="77777777" w:rsidR="00B172CB" w:rsidRDefault="00B172CB">
      <w:pPr>
        <w:spacing w:after="80"/>
      </w:pPr>
    </w:p>
    <w:p w14:paraId="0188B67B" w14:textId="77777777" w:rsidR="00B172CB" w:rsidRDefault="00000000">
      <w:pPr>
        <w:pStyle w:val="Heading2"/>
        <w:keepNext/>
      </w:pPr>
      <w:r>
        <w:t>Appendix D. Next research tasks</w:t>
      </w:r>
    </w:p>
    <w:p w14:paraId="74CD336B" w14:textId="77777777" w:rsidR="00B172CB" w:rsidRDefault="00000000">
      <w:pPr>
        <w:pStyle w:val="ListParagraph"/>
        <w:numPr>
          <w:ilvl w:val="0"/>
          <w:numId w:val="2"/>
        </w:numPr>
        <w:spacing w:after="60" w:line="270" w:lineRule="auto"/>
      </w:pPr>
      <w:r>
        <w:t>Confirm with NSDC whether video analytics pilots exist and how attendance and inventory data can be shared.</w:t>
      </w:r>
    </w:p>
    <w:p w14:paraId="7F3A8C8D" w14:textId="77777777" w:rsidR="00B172CB" w:rsidRDefault="00000000">
      <w:pPr>
        <w:pStyle w:val="ListParagraph"/>
        <w:numPr>
          <w:ilvl w:val="0"/>
          <w:numId w:val="2"/>
        </w:numPr>
        <w:spacing w:after="60" w:line="270" w:lineRule="auto"/>
      </w:pPr>
      <w:r>
        <w:t xml:space="preserve">Search patent databases (Indian Patent Office, WIPO, </w:t>
      </w:r>
      <w:proofErr w:type="spellStart"/>
      <w:r>
        <w:t>Espacenet</w:t>
      </w:r>
      <w:proofErr w:type="spellEnd"/>
      <w:r>
        <w:t>) for classroom and workshop monitoring claims.</w:t>
      </w:r>
    </w:p>
    <w:p w14:paraId="042EEC32" w14:textId="77777777" w:rsidR="00B172CB" w:rsidRDefault="00000000">
      <w:pPr>
        <w:pStyle w:val="ListParagraph"/>
        <w:numPr>
          <w:ilvl w:val="0"/>
          <w:numId w:val="2"/>
        </w:numPr>
        <w:spacing w:after="60" w:line="270" w:lineRule="auto"/>
      </w:pPr>
      <w:r>
        <w:t>Search IEEE Xplore, ACM and Springer for classroom person-counting accuracy under low-resolution CCTV, and re-verify the literature references.</w:t>
      </w:r>
    </w:p>
    <w:p w14:paraId="1727EE18" w14:textId="77777777" w:rsidR="00B172CB" w:rsidRDefault="00000000">
      <w:pPr>
        <w:pStyle w:val="ListParagraph"/>
        <w:numPr>
          <w:ilvl w:val="0"/>
          <w:numId w:val="2"/>
        </w:numPr>
        <w:spacing w:after="60" w:line="270" w:lineRule="auto"/>
      </w:pPr>
      <w:r>
        <w:t>Study CERT-In and Government hosting requirements; obtain legal advice on DPDP applicability and minors.</w:t>
      </w:r>
    </w:p>
    <w:p w14:paraId="71E5BD79" w14:textId="77777777" w:rsidR="00B172CB" w:rsidRDefault="00000000">
      <w:pPr>
        <w:pStyle w:val="ListParagraph"/>
        <w:numPr>
          <w:ilvl w:val="0"/>
          <w:numId w:val="2"/>
        </w:numPr>
        <w:spacing w:after="60" w:line="270" w:lineRule="auto"/>
      </w:pPr>
      <w:r>
        <w:t>Benchmark candidate edge hardware; obtain vendor quotes.</w:t>
      </w:r>
    </w:p>
    <w:p w14:paraId="15A2B1FD" w14:textId="77777777" w:rsidR="00B172CB" w:rsidRDefault="00000000">
      <w:pPr>
        <w:pStyle w:val="ListParagraph"/>
        <w:numPr>
          <w:ilvl w:val="0"/>
          <w:numId w:val="2"/>
        </w:numPr>
        <w:spacing w:after="60" w:line="270" w:lineRule="auto"/>
      </w:pPr>
      <w:r>
        <w:t>Obtain the CAG report itself to replace secondary sources.</w:t>
      </w:r>
    </w:p>
    <w:p w14:paraId="1D92E119" w14:textId="77777777" w:rsidR="00B172CB" w:rsidRDefault="00000000">
      <w:pPr>
        <w:pStyle w:val="Heading2"/>
        <w:keepNext/>
      </w:pPr>
      <w:r>
        <w:lastRenderedPageBreak/>
        <w:t>Appendix E. Prototype assumptions</w:t>
      </w:r>
    </w:p>
    <w:p w14:paraId="26D239AD" w14:textId="77777777" w:rsidR="00B172CB" w:rsidRDefault="00000000">
      <w:pPr>
        <w:pStyle w:val="ListParagraph"/>
        <w:numPr>
          <w:ilvl w:val="0"/>
          <w:numId w:val="2"/>
        </w:numPr>
        <w:spacing w:after="60" w:line="270" w:lineRule="auto"/>
      </w:pPr>
      <w:r>
        <w:t>Sample footage resembles real centres only partly; results will be reported as demonstration-data results.</w:t>
      </w:r>
    </w:p>
    <w:p w14:paraId="69FB6129" w14:textId="77777777" w:rsidR="00B172CB" w:rsidRDefault="00000000">
      <w:pPr>
        <w:pStyle w:val="ListParagraph"/>
        <w:numPr>
          <w:ilvl w:val="0"/>
          <w:numId w:val="2"/>
        </w:numPr>
        <w:spacing w:after="60" w:line="270" w:lineRule="auto"/>
      </w:pPr>
      <w:r>
        <w:t>Attendance counts, timetable and inventory are simulated.</w:t>
      </w:r>
    </w:p>
    <w:p w14:paraId="6BCB4E63" w14:textId="77777777" w:rsidR="00B172CB" w:rsidRDefault="00000000">
      <w:pPr>
        <w:pStyle w:val="ListParagraph"/>
        <w:numPr>
          <w:ilvl w:val="0"/>
          <w:numId w:val="2"/>
        </w:numPr>
        <w:spacing w:after="60" w:line="270" w:lineRule="auto"/>
      </w:pPr>
      <w:r>
        <w:t>Thresholds are hypotheses to be calibrated.</w:t>
      </w:r>
    </w:p>
    <w:p w14:paraId="718B2CC4" w14:textId="77777777" w:rsidR="00B172CB" w:rsidRDefault="00000000">
      <w:pPr>
        <w:pStyle w:val="ListParagraph"/>
        <w:numPr>
          <w:ilvl w:val="0"/>
          <w:numId w:val="2"/>
        </w:numPr>
        <w:spacing w:after="60" w:line="270" w:lineRule="auto"/>
      </w:pPr>
      <w:r>
        <w:t>Cost and bandwidth figures are planning assumptions.</w:t>
      </w:r>
    </w:p>
    <w:p w14:paraId="03413E56" w14:textId="77777777" w:rsidR="00B172CB" w:rsidRDefault="00000000">
      <w:pPr>
        <w:pStyle w:val="Heading2"/>
        <w:keepNext/>
      </w:pPr>
      <w:r>
        <w:t>Appendix F. Glossary</w:t>
      </w:r>
    </w:p>
    <w:p w14:paraId="790128B4" w14:textId="77777777" w:rsidR="00B172CB" w:rsidRDefault="00000000">
      <w:pPr>
        <w:keepNext/>
        <w:spacing w:before="120" w:after="60"/>
      </w:pPr>
      <w:r>
        <w:rPr>
          <w:b/>
          <w:bCs/>
          <w:i/>
          <w:iCs/>
          <w:color w:val="1F3864"/>
          <w:sz w:val="19"/>
          <w:szCs w:val="19"/>
        </w:rPr>
        <w:t>Table 33: Glossary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B172CB" w14:paraId="707203CD" w14:textId="77777777">
        <w:tblPrEx>
          <w:tblCellMar>
            <w:top w:w="0" w:type="dxa"/>
            <w:bottom w:w="0" w:type="dxa"/>
          </w:tblCellMar>
        </w:tblPrEx>
        <w:trPr>
          <w:cantSplit/>
          <w:tblHeader/>
        </w:trPr>
        <w:tc>
          <w:tcPr>
            <w:tcW w:w="212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C837BD4" w14:textId="77777777" w:rsidR="00B172CB" w:rsidRDefault="00000000">
            <w:pPr>
              <w:spacing w:after="30" w:line="250" w:lineRule="auto"/>
            </w:pPr>
            <w:r>
              <w:rPr>
                <w:b/>
                <w:bCs/>
                <w:color w:val="FFFFFF"/>
                <w:sz w:val="16"/>
                <w:szCs w:val="16"/>
              </w:rPr>
              <w:t>Term</w:t>
            </w:r>
          </w:p>
        </w:tc>
        <w:tc>
          <w:tcPr>
            <w:tcW w:w="751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B3236EE" w14:textId="77777777" w:rsidR="00B172CB" w:rsidRDefault="00000000">
            <w:pPr>
              <w:spacing w:after="30" w:line="250" w:lineRule="auto"/>
            </w:pPr>
            <w:r>
              <w:rPr>
                <w:b/>
                <w:bCs/>
                <w:color w:val="FFFFFF"/>
                <w:sz w:val="16"/>
                <w:szCs w:val="16"/>
              </w:rPr>
              <w:t>Meaning</w:t>
            </w:r>
          </w:p>
        </w:tc>
      </w:tr>
      <w:tr w:rsidR="00B172CB" w14:paraId="565A6C73"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08CA47" w14:textId="77777777" w:rsidR="00B172CB" w:rsidRDefault="00000000">
            <w:pPr>
              <w:spacing w:after="30" w:line="250" w:lineRule="auto"/>
            </w:pPr>
            <w:r>
              <w:rPr>
                <w:b/>
                <w:bCs/>
                <w:sz w:val="16"/>
                <w:szCs w:val="16"/>
              </w:rPr>
              <w:t>AEBAS</w:t>
            </w:r>
          </w:p>
        </w:tc>
        <w:tc>
          <w:tcPr>
            <w:tcW w:w="751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944FAE8" w14:textId="77777777" w:rsidR="00B172CB" w:rsidRDefault="00000000">
            <w:pPr>
              <w:spacing w:after="30" w:line="250" w:lineRule="auto"/>
            </w:pPr>
            <w:r>
              <w:rPr>
                <w:sz w:val="16"/>
                <w:szCs w:val="16"/>
              </w:rPr>
              <w:t>Aadhaar-enabled Biometric Attendance System</w:t>
            </w:r>
          </w:p>
        </w:tc>
      </w:tr>
      <w:tr w:rsidR="00B172CB" w14:paraId="697B4A45"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5FF4D45" w14:textId="77777777" w:rsidR="00B172CB" w:rsidRDefault="00000000">
            <w:pPr>
              <w:spacing w:after="30" w:line="250" w:lineRule="auto"/>
            </w:pPr>
            <w:r>
              <w:rPr>
                <w:b/>
                <w:bCs/>
                <w:sz w:val="16"/>
                <w:szCs w:val="16"/>
              </w:rPr>
              <w:t>CAG</w:t>
            </w:r>
          </w:p>
        </w:tc>
        <w:tc>
          <w:tcPr>
            <w:tcW w:w="751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E443393" w14:textId="77777777" w:rsidR="00B172CB" w:rsidRDefault="00000000">
            <w:pPr>
              <w:spacing w:after="30" w:line="250" w:lineRule="auto"/>
            </w:pPr>
            <w:r>
              <w:rPr>
                <w:sz w:val="16"/>
                <w:szCs w:val="16"/>
              </w:rPr>
              <w:t>Comptroller and Auditor General of India</w:t>
            </w:r>
          </w:p>
        </w:tc>
      </w:tr>
      <w:tr w:rsidR="00B172CB" w14:paraId="7AE363B4"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9DD17ED" w14:textId="77777777" w:rsidR="00B172CB" w:rsidRDefault="00000000">
            <w:pPr>
              <w:spacing w:after="30" w:line="250" w:lineRule="auto"/>
            </w:pPr>
            <w:r>
              <w:rPr>
                <w:b/>
                <w:bCs/>
                <w:sz w:val="16"/>
                <w:szCs w:val="16"/>
              </w:rPr>
              <w:t>DPDP</w:t>
            </w:r>
          </w:p>
        </w:tc>
        <w:tc>
          <w:tcPr>
            <w:tcW w:w="751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1EBB749" w14:textId="77777777" w:rsidR="00B172CB" w:rsidRDefault="00000000">
            <w:pPr>
              <w:spacing w:after="30" w:line="250" w:lineRule="auto"/>
            </w:pPr>
            <w:r>
              <w:rPr>
                <w:sz w:val="16"/>
                <w:szCs w:val="16"/>
              </w:rPr>
              <w:t>Digital Personal Data Protection (Act 2023, Rules 2025)</w:t>
            </w:r>
          </w:p>
        </w:tc>
      </w:tr>
      <w:tr w:rsidR="00B172CB" w14:paraId="7D5F3863"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074D7B9" w14:textId="77777777" w:rsidR="00B172CB" w:rsidRDefault="00000000">
            <w:pPr>
              <w:spacing w:after="30" w:line="250" w:lineRule="auto"/>
            </w:pPr>
            <w:r>
              <w:rPr>
                <w:b/>
                <w:bCs/>
                <w:sz w:val="16"/>
                <w:szCs w:val="16"/>
              </w:rPr>
              <w:t>MSDE / NSDC</w:t>
            </w:r>
          </w:p>
        </w:tc>
        <w:tc>
          <w:tcPr>
            <w:tcW w:w="751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D8473E7" w14:textId="77777777" w:rsidR="00B172CB" w:rsidRDefault="00000000">
            <w:pPr>
              <w:spacing w:after="30" w:line="250" w:lineRule="auto"/>
            </w:pPr>
            <w:r>
              <w:rPr>
                <w:sz w:val="16"/>
                <w:szCs w:val="16"/>
              </w:rPr>
              <w:t>Ministry of Skill Development and Entrepreneurship / National Skill Development Corporation</w:t>
            </w:r>
          </w:p>
        </w:tc>
      </w:tr>
      <w:tr w:rsidR="00B172CB" w14:paraId="0ADD322E"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0320A4" w14:textId="77777777" w:rsidR="00B172CB" w:rsidRDefault="00000000">
            <w:pPr>
              <w:spacing w:after="30" w:line="250" w:lineRule="auto"/>
            </w:pPr>
            <w:r>
              <w:rPr>
                <w:b/>
                <w:bCs/>
                <w:sz w:val="16"/>
                <w:szCs w:val="16"/>
              </w:rPr>
              <w:t>PMKVY</w:t>
            </w:r>
          </w:p>
        </w:tc>
        <w:tc>
          <w:tcPr>
            <w:tcW w:w="751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0820C0" w14:textId="77777777" w:rsidR="00B172CB" w:rsidRDefault="00000000">
            <w:pPr>
              <w:spacing w:after="30" w:line="250" w:lineRule="auto"/>
            </w:pPr>
            <w:r>
              <w:rPr>
                <w:sz w:val="16"/>
                <w:szCs w:val="16"/>
              </w:rPr>
              <w:t>Pradhan Mantri Kaushal Vikas Yojana</w:t>
            </w:r>
          </w:p>
        </w:tc>
      </w:tr>
      <w:tr w:rsidR="00B172CB" w14:paraId="15465D42"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2DACCAD" w14:textId="77777777" w:rsidR="00B172CB" w:rsidRDefault="00000000">
            <w:pPr>
              <w:spacing w:after="30" w:line="250" w:lineRule="auto"/>
            </w:pPr>
            <w:r>
              <w:rPr>
                <w:b/>
                <w:bCs/>
                <w:sz w:val="16"/>
                <w:szCs w:val="16"/>
              </w:rPr>
              <w:t>RAG</w:t>
            </w:r>
          </w:p>
        </w:tc>
        <w:tc>
          <w:tcPr>
            <w:tcW w:w="751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EEAEB00" w14:textId="77777777" w:rsidR="00B172CB" w:rsidRDefault="00000000">
            <w:pPr>
              <w:spacing w:after="30" w:line="250" w:lineRule="auto"/>
            </w:pPr>
            <w:r>
              <w:rPr>
                <w:sz w:val="16"/>
                <w:szCs w:val="16"/>
              </w:rPr>
              <w:t>Red / Amber / Green status</w:t>
            </w:r>
          </w:p>
        </w:tc>
      </w:tr>
      <w:tr w:rsidR="00B172CB" w14:paraId="3B4FFC3C"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7746300" w14:textId="77777777" w:rsidR="00B172CB" w:rsidRDefault="00000000">
            <w:pPr>
              <w:spacing w:after="30" w:line="250" w:lineRule="auto"/>
            </w:pPr>
            <w:r>
              <w:rPr>
                <w:b/>
                <w:bCs/>
                <w:sz w:val="16"/>
                <w:szCs w:val="16"/>
              </w:rPr>
              <w:t>SIDH</w:t>
            </w:r>
          </w:p>
        </w:tc>
        <w:tc>
          <w:tcPr>
            <w:tcW w:w="751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706CF6A" w14:textId="77777777" w:rsidR="00B172CB" w:rsidRDefault="00000000">
            <w:pPr>
              <w:spacing w:after="30" w:line="250" w:lineRule="auto"/>
            </w:pPr>
            <w:r>
              <w:rPr>
                <w:sz w:val="16"/>
                <w:szCs w:val="16"/>
              </w:rPr>
              <w:t>Skill India Digital Hub</w:t>
            </w:r>
          </w:p>
        </w:tc>
      </w:tr>
      <w:tr w:rsidR="00B172CB" w14:paraId="1B5B5338"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68C64C3" w14:textId="77777777" w:rsidR="00B172CB" w:rsidRDefault="00000000">
            <w:pPr>
              <w:spacing w:after="30" w:line="250" w:lineRule="auto"/>
            </w:pPr>
            <w:r>
              <w:rPr>
                <w:b/>
                <w:bCs/>
                <w:sz w:val="16"/>
                <w:szCs w:val="16"/>
              </w:rPr>
              <w:t>SLP</w:t>
            </w:r>
          </w:p>
        </w:tc>
        <w:tc>
          <w:tcPr>
            <w:tcW w:w="751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30253F2" w14:textId="77777777" w:rsidR="00B172CB" w:rsidRDefault="00000000">
            <w:pPr>
              <w:spacing w:after="30" w:line="250" w:lineRule="auto"/>
            </w:pPr>
            <w:r>
              <w:rPr>
                <w:sz w:val="16"/>
                <w:szCs w:val="16"/>
              </w:rPr>
              <w:t>Sanctioned Layout Profile (zone-based description of approved equipment)</w:t>
            </w:r>
          </w:p>
        </w:tc>
      </w:tr>
      <w:tr w:rsidR="00B172CB" w14:paraId="6047D280"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99438D4" w14:textId="77777777" w:rsidR="00B172CB" w:rsidRDefault="00000000">
            <w:pPr>
              <w:spacing w:after="30" w:line="250" w:lineRule="auto"/>
            </w:pPr>
            <w:r>
              <w:rPr>
                <w:b/>
                <w:bCs/>
                <w:sz w:val="16"/>
                <w:szCs w:val="16"/>
              </w:rPr>
              <w:t>TC / TP</w:t>
            </w:r>
          </w:p>
        </w:tc>
        <w:tc>
          <w:tcPr>
            <w:tcW w:w="751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54DA4E" w14:textId="77777777" w:rsidR="00B172CB" w:rsidRDefault="00000000">
            <w:pPr>
              <w:spacing w:after="30" w:line="250" w:lineRule="auto"/>
            </w:pPr>
            <w:r>
              <w:rPr>
                <w:sz w:val="16"/>
                <w:szCs w:val="16"/>
              </w:rPr>
              <w:t>Training Centre / Training Partner</w:t>
            </w:r>
          </w:p>
        </w:tc>
      </w:tr>
      <w:tr w:rsidR="00B172CB" w14:paraId="4E836CE7"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E63757B" w14:textId="77777777" w:rsidR="00B172CB" w:rsidRDefault="00000000">
            <w:pPr>
              <w:spacing w:after="30" w:line="250" w:lineRule="auto"/>
            </w:pPr>
            <w:r>
              <w:rPr>
                <w:b/>
                <w:bCs/>
                <w:sz w:val="16"/>
                <w:szCs w:val="16"/>
              </w:rPr>
              <w:t>ONVIF / RTSP</w:t>
            </w:r>
          </w:p>
        </w:tc>
        <w:tc>
          <w:tcPr>
            <w:tcW w:w="751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89EC8A1" w14:textId="77777777" w:rsidR="00B172CB" w:rsidRDefault="00000000">
            <w:pPr>
              <w:spacing w:after="30" w:line="250" w:lineRule="auto"/>
            </w:pPr>
            <w:r>
              <w:rPr>
                <w:sz w:val="16"/>
                <w:szCs w:val="16"/>
              </w:rPr>
              <w:t>Camera interoperability standard / streaming protocol</w:t>
            </w:r>
          </w:p>
        </w:tc>
      </w:tr>
    </w:tbl>
    <w:p w14:paraId="22F5BE66" w14:textId="77777777" w:rsidR="00B172CB" w:rsidRDefault="00B172CB">
      <w:pPr>
        <w:spacing w:after="80"/>
      </w:pPr>
    </w:p>
    <w:p w14:paraId="489618C9" w14:textId="77777777" w:rsidR="00B172CB" w:rsidRDefault="00000000">
      <w:pPr>
        <w:pStyle w:val="Heading2"/>
        <w:keepNext/>
      </w:pPr>
      <w:r>
        <w:t>Appendix G. Quality-control audit</w:t>
      </w:r>
    </w:p>
    <w:p w14:paraId="4141A6AB" w14:textId="77777777" w:rsidR="00B172CB" w:rsidRDefault="00000000">
      <w:pPr>
        <w:keepNext/>
        <w:spacing w:before="120" w:after="60"/>
      </w:pPr>
      <w:r>
        <w:rPr>
          <w:b/>
          <w:bCs/>
          <w:i/>
          <w:iCs/>
          <w:color w:val="1F3864"/>
          <w:sz w:val="19"/>
          <w:szCs w:val="19"/>
        </w:rPr>
        <w:t>Table 34: Pre-publication quality audit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62"/>
        <w:gridCol w:w="1542"/>
        <w:gridCol w:w="4434"/>
      </w:tblGrid>
      <w:tr w:rsidR="00B172CB" w14:paraId="792BCC1F" w14:textId="77777777">
        <w:tblPrEx>
          <w:tblCellMar>
            <w:top w:w="0" w:type="dxa"/>
            <w:bottom w:w="0" w:type="dxa"/>
          </w:tblCellMar>
        </w:tblPrEx>
        <w:trPr>
          <w:cantSplit/>
          <w:tblHeader/>
        </w:trPr>
        <w:tc>
          <w:tcPr>
            <w:tcW w:w="3662"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EA3CB2F" w14:textId="77777777" w:rsidR="00B172CB" w:rsidRDefault="00000000">
            <w:pPr>
              <w:spacing w:after="30" w:line="250" w:lineRule="auto"/>
            </w:pPr>
            <w:r>
              <w:rPr>
                <w:b/>
                <w:bCs/>
                <w:color w:val="FFFFFF"/>
                <w:sz w:val="16"/>
                <w:szCs w:val="16"/>
              </w:rPr>
              <w:t>Area</w:t>
            </w:r>
          </w:p>
        </w:tc>
        <w:tc>
          <w:tcPr>
            <w:tcW w:w="1542"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CB6947B" w14:textId="77777777" w:rsidR="00B172CB" w:rsidRDefault="00000000">
            <w:pPr>
              <w:spacing w:after="30" w:line="250" w:lineRule="auto"/>
            </w:pPr>
            <w:r>
              <w:rPr>
                <w:b/>
                <w:bCs/>
                <w:color w:val="FFFFFF"/>
                <w:sz w:val="16"/>
                <w:szCs w:val="16"/>
              </w:rPr>
              <w:t>Result</w:t>
            </w:r>
          </w:p>
        </w:tc>
        <w:tc>
          <w:tcPr>
            <w:tcW w:w="4434"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36AF452" w14:textId="77777777" w:rsidR="00B172CB" w:rsidRDefault="00000000">
            <w:pPr>
              <w:spacing w:after="30" w:line="250" w:lineRule="auto"/>
            </w:pPr>
            <w:r>
              <w:rPr>
                <w:b/>
                <w:bCs/>
                <w:color w:val="FFFFFF"/>
                <w:sz w:val="16"/>
                <w:szCs w:val="16"/>
              </w:rPr>
              <w:t>Note</w:t>
            </w:r>
          </w:p>
        </w:tc>
      </w:tr>
      <w:tr w:rsidR="00B172CB" w14:paraId="71435E0F" w14:textId="77777777">
        <w:tblPrEx>
          <w:tblCellMar>
            <w:top w:w="0" w:type="dxa"/>
            <w:bottom w:w="0" w:type="dxa"/>
          </w:tblCellMar>
        </w:tblPrEx>
        <w:trPr>
          <w:cantSplit/>
        </w:trPr>
        <w:tc>
          <w:tcPr>
            <w:tcW w:w="366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042B567" w14:textId="77777777" w:rsidR="00B172CB" w:rsidRDefault="00000000">
            <w:pPr>
              <w:spacing w:after="30" w:line="250" w:lineRule="auto"/>
            </w:pPr>
            <w:r>
              <w:rPr>
                <w:b/>
                <w:bCs/>
                <w:sz w:val="16"/>
                <w:szCs w:val="16"/>
              </w:rPr>
              <w:t>Research: existing solutions investigated</w:t>
            </w:r>
          </w:p>
        </w:tc>
        <w:tc>
          <w:tcPr>
            <w:tcW w:w="15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A35F8E0" w14:textId="77777777" w:rsidR="00B172CB" w:rsidRDefault="00000000">
            <w:pPr>
              <w:spacing w:after="30" w:line="250" w:lineRule="auto"/>
            </w:pPr>
            <w:r>
              <w:rPr>
                <w:sz w:val="16"/>
                <w:szCs w:val="16"/>
              </w:rPr>
              <w:t>Partial</w:t>
            </w:r>
          </w:p>
        </w:tc>
        <w:tc>
          <w:tcPr>
            <w:tcW w:w="44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39975A7" w14:textId="77777777" w:rsidR="00B172CB" w:rsidRDefault="00000000">
            <w:pPr>
              <w:spacing w:after="30" w:line="250" w:lineRule="auto"/>
            </w:pPr>
            <w:r>
              <w:rPr>
                <w:sz w:val="16"/>
                <w:szCs w:val="16"/>
              </w:rPr>
              <w:t>Government, state and category-level sources; no product-by-product vendor study</w:t>
            </w:r>
          </w:p>
        </w:tc>
      </w:tr>
      <w:tr w:rsidR="00B172CB" w14:paraId="24EB8502" w14:textId="77777777">
        <w:tblPrEx>
          <w:tblCellMar>
            <w:top w:w="0" w:type="dxa"/>
            <w:bottom w:w="0" w:type="dxa"/>
          </w:tblCellMar>
        </w:tblPrEx>
        <w:trPr>
          <w:cantSplit/>
        </w:trPr>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07C4FD9" w14:textId="77777777" w:rsidR="00B172CB" w:rsidRDefault="00000000">
            <w:pPr>
              <w:spacing w:after="30" w:line="250" w:lineRule="auto"/>
            </w:pPr>
            <w:r>
              <w:rPr>
                <w:b/>
                <w:bCs/>
                <w:sz w:val="16"/>
                <w:szCs w:val="16"/>
              </w:rPr>
              <w:t>Research: claims verified, no fabricated references</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C100EF8" w14:textId="77777777" w:rsidR="00B172CB" w:rsidRDefault="00000000">
            <w:pPr>
              <w:spacing w:after="30" w:line="250" w:lineRule="auto"/>
            </w:pPr>
            <w:r>
              <w:rPr>
                <w:sz w:val="16"/>
                <w:szCs w:val="16"/>
              </w:rPr>
              <w:t>Pass with caveat</w:t>
            </w:r>
          </w:p>
        </w:tc>
        <w:tc>
          <w:tcPr>
            <w:tcW w:w="44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F1B49D1" w14:textId="77777777" w:rsidR="00B172CB" w:rsidRDefault="00000000">
            <w:pPr>
              <w:spacing w:after="30" w:line="250" w:lineRule="auto"/>
            </w:pPr>
            <w:r>
              <w:rPr>
                <w:sz w:val="16"/>
                <w:szCs w:val="16"/>
              </w:rPr>
              <w:t>Retrieved sources marked; literature citations flagged for re-verification</w:t>
            </w:r>
          </w:p>
        </w:tc>
      </w:tr>
      <w:tr w:rsidR="00B172CB" w14:paraId="54760B2A" w14:textId="77777777">
        <w:tblPrEx>
          <w:tblCellMar>
            <w:top w:w="0" w:type="dxa"/>
            <w:bottom w:w="0" w:type="dxa"/>
          </w:tblCellMar>
        </w:tblPrEx>
        <w:trPr>
          <w:cantSplit/>
        </w:trPr>
        <w:tc>
          <w:tcPr>
            <w:tcW w:w="366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A5A6C66" w14:textId="77777777" w:rsidR="00B172CB" w:rsidRDefault="00000000">
            <w:pPr>
              <w:spacing w:after="30" w:line="250" w:lineRule="auto"/>
            </w:pPr>
            <w:r>
              <w:rPr>
                <w:b/>
                <w:bCs/>
                <w:sz w:val="16"/>
                <w:szCs w:val="16"/>
              </w:rPr>
              <w:t>Innovation meaningful</w:t>
            </w:r>
          </w:p>
        </w:tc>
        <w:tc>
          <w:tcPr>
            <w:tcW w:w="15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9FD7A9D" w14:textId="77777777" w:rsidR="00B172CB" w:rsidRDefault="00000000">
            <w:pPr>
              <w:spacing w:after="30" w:line="250" w:lineRule="auto"/>
            </w:pPr>
            <w:r>
              <w:rPr>
                <w:sz w:val="16"/>
                <w:szCs w:val="16"/>
              </w:rPr>
              <w:t>Partial</w:t>
            </w:r>
          </w:p>
        </w:tc>
        <w:tc>
          <w:tcPr>
            <w:tcW w:w="44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55D917" w14:textId="77777777" w:rsidR="00B172CB" w:rsidRDefault="00000000">
            <w:pPr>
              <w:spacing w:after="30" w:line="250" w:lineRule="auto"/>
            </w:pPr>
            <w:r>
              <w:rPr>
                <w:sz w:val="16"/>
                <w:szCs w:val="16"/>
              </w:rPr>
              <w:t>Differentiation is integration-level, honestly stated</w:t>
            </w:r>
          </w:p>
        </w:tc>
      </w:tr>
      <w:tr w:rsidR="00B172CB" w14:paraId="6EA9302E" w14:textId="77777777">
        <w:tblPrEx>
          <w:tblCellMar>
            <w:top w:w="0" w:type="dxa"/>
            <w:bottom w:w="0" w:type="dxa"/>
          </w:tblCellMar>
        </w:tblPrEx>
        <w:trPr>
          <w:cantSplit/>
        </w:trPr>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F9732DB" w14:textId="77777777" w:rsidR="00B172CB" w:rsidRDefault="00000000">
            <w:pPr>
              <w:spacing w:after="30" w:line="250" w:lineRule="auto"/>
            </w:pPr>
            <w:r>
              <w:rPr>
                <w:b/>
                <w:bCs/>
                <w:sz w:val="16"/>
                <w:szCs w:val="16"/>
              </w:rPr>
              <w:t>Students can build the MVP</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686EB46" w14:textId="77777777" w:rsidR="00B172CB" w:rsidRDefault="00000000">
            <w:pPr>
              <w:spacing w:after="30" w:line="250" w:lineRule="auto"/>
            </w:pPr>
            <w:r>
              <w:rPr>
                <w:sz w:val="16"/>
                <w:szCs w:val="16"/>
              </w:rPr>
              <w:t>Pass</w:t>
            </w:r>
          </w:p>
        </w:tc>
        <w:tc>
          <w:tcPr>
            <w:tcW w:w="44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0FCD5F7" w14:textId="77777777" w:rsidR="00B172CB" w:rsidRDefault="00000000">
            <w:pPr>
              <w:spacing w:after="30" w:line="250" w:lineRule="auto"/>
            </w:pPr>
            <w:r>
              <w:rPr>
                <w:sz w:val="16"/>
                <w:szCs w:val="16"/>
              </w:rPr>
              <w:t>Mature components; limited scope</w:t>
            </w:r>
          </w:p>
        </w:tc>
      </w:tr>
      <w:tr w:rsidR="00B172CB" w14:paraId="3FDB4EB3" w14:textId="77777777">
        <w:tblPrEx>
          <w:tblCellMar>
            <w:top w:w="0" w:type="dxa"/>
            <w:bottom w:w="0" w:type="dxa"/>
          </w:tblCellMar>
        </w:tblPrEx>
        <w:trPr>
          <w:cantSplit/>
        </w:trPr>
        <w:tc>
          <w:tcPr>
            <w:tcW w:w="366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BAA518A" w14:textId="77777777" w:rsidR="00B172CB" w:rsidRDefault="00000000">
            <w:pPr>
              <w:spacing w:after="30" w:line="250" w:lineRule="auto"/>
            </w:pPr>
            <w:r>
              <w:rPr>
                <w:b/>
                <w:bCs/>
                <w:sz w:val="16"/>
                <w:szCs w:val="16"/>
              </w:rPr>
              <w:t>Required data exists and is accessible</w:t>
            </w:r>
          </w:p>
        </w:tc>
        <w:tc>
          <w:tcPr>
            <w:tcW w:w="15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0070CA7" w14:textId="77777777" w:rsidR="00B172CB" w:rsidRDefault="00000000">
            <w:pPr>
              <w:spacing w:after="30" w:line="250" w:lineRule="auto"/>
            </w:pPr>
            <w:r>
              <w:rPr>
                <w:sz w:val="16"/>
                <w:szCs w:val="16"/>
              </w:rPr>
              <w:t>Partial</w:t>
            </w:r>
          </w:p>
        </w:tc>
        <w:tc>
          <w:tcPr>
            <w:tcW w:w="44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97D1D57" w14:textId="77777777" w:rsidR="00B172CB" w:rsidRDefault="00000000">
            <w:pPr>
              <w:spacing w:after="30" w:line="250" w:lineRule="auto"/>
            </w:pPr>
            <w:r>
              <w:rPr>
                <w:sz w:val="16"/>
                <w:szCs w:val="16"/>
              </w:rPr>
              <w:t>Prototype yes; production access unverified</w:t>
            </w:r>
          </w:p>
        </w:tc>
      </w:tr>
      <w:tr w:rsidR="00B172CB" w14:paraId="132CBD2F" w14:textId="77777777">
        <w:tblPrEx>
          <w:tblCellMar>
            <w:top w:w="0" w:type="dxa"/>
            <w:bottom w:w="0" w:type="dxa"/>
          </w:tblCellMar>
        </w:tblPrEx>
        <w:trPr>
          <w:cantSplit/>
        </w:trPr>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B670410" w14:textId="77777777" w:rsidR="00B172CB" w:rsidRDefault="00000000">
            <w:pPr>
              <w:spacing w:after="30" w:line="250" w:lineRule="auto"/>
            </w:pPr>
            <w:r>
              <w:rPr>
                <w:b/>
                <w:bCs/>
                <w:sz w:val="16"/>
                <w:szCs w:val="16"/>
              </w:rPr>
              <w:t>Deployable by an organisation</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A13CE41" w14:textId="77777777" w:rsidR="00B172CB" w:rsidRDefault="00000000">
            <w:pPr>
              <w:spacing w:after="30" w:line="250" w:lineRule="auto"/>
            </w:pPr>
            <w:r>
              <w:rPr>
                <w:sz w:val="16"/>
                <w:szCs w:val="16"/>
              </w:rPr>
              <w:t>Partial</w:t>
            </w:r>
          </w:p>
        </w:tc>
        <w:tc>
          <w:tcPr>
            <w:tcW w:w="44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4DC516F" w14:textId="77777777" w:rsidR="00B172CB" w:rsidRDefault="00000000">
            <w:pPr>
              <w:spacing w:after="30" w:line="250" w:lineRule="auto"/>
            </w:pPr>
            <w:r>
              <w:rPr>
                <w:sz w:val="16"/>
                <w:szCs w:val="16"/>
              </w:rPr>
              <w:t>Needs hardware, data access and approvals</w:t>
            </w:r>
          </w:p>
        </w:tc>
      </w:tr>
      <w:tr w:rsidR="00B172CB" w14:paraId="5140BA76" w14:textId="77777777">
        <w:tblPrEx>
          <w:tblCellMar>
            <w:top w:w="0" w:type="dxa"/>
            <w:bottom w:w="0" w:type="dxa"/>
          </w:tblCellMar>
        </w:tblPrEx>
        <w:trPr>
          <w:cantSplit/>
        </w:trPr>
        <w:tc>
          <w:tcPr>
            <w:tcW w:w="366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626DD8" w14:textId="77777777" w:rsidR="00B172CB" w:rsidRDefault="00000000">
            <w:pPr>
              <w:spacing w:after="30" w:line="250" w:lineRule="auto"/>
            </w:pPr>
            <w:r>
              <w:rPr>
                <w:b/>
                <w:bCs/>
                <w:sz w:val="16"/>
                <w:szCs w:val="16"/>
              </w:rPr>
              <w:t>Security addressed</w:t>
            </w:r>
          </w:p>
        </w:tc>
        <w:tc>
          <w:tcPr>
            <w:tcW w:w="15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91CD307" w14:textId="77777777" w:rsidR="00B172CB" w:rsidRDefault="00000000">
            <w:pPr>
              <w:spacing w:after="30" w:line="250" w:lineRule="auto"/>
            </w:pPr>
            <w:r>
              <w:rPr>
                <w:sz w:val="16"/>
                <w:szCs w:val="16"/>
              </w:rPr>
              <w:t>Pass</w:t>
            </w:r>
          </w:p>
        </w:tc>
        <w:tc>
          <w:tcPr>
            <w:tcW w:w="44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D8B265" w14:textId="77777777" w:rsidR="00B172CB" w:rsidRDefault="00000000">
            <w:pPr>
              <w:spacing w:after="30" w:line="250" w:lineRule="auto"/>
            </w:pPr>
            <w:r>
              <w:rPr>
                <w:sz w:val="16"/>
                <w:szCs w:val="16"/>
              </w:rPr>
              <w:t>Residual edge-compromise risk stated</w:t>
            </w:r>
          </w:p>
        </w:tc>
      </w:tr>
      <w:tr w:rsidR="00B172CB" w14:paraId="313CC3E2" w14:textId="77777777">
        <w:tblPrEx>
          <w:tblCellMar>
            <w:top w:w="0" w:type="dxa"/>
            <w:bottom w:w="0" w:type="dxa"/>
          </w:tblCellMar>
        </w:tblPrEx>
        <w:trPr>
          <w:cantSplit/>
        </w:trPr>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B3E1EAE" w14:textId="77777777" w:rsidR="00B172CB" w:rsidRDefault="00000000">
            <w:pPr>
              <w:spacing w:after="30" w:line="250" w:lineRule="auto"/>
            </w:pPr>
            <w:r>
              <w:rPr>
                <w:b/>
                <w:bCs/>
                <w:sz w:val="16"/>
                <w:szCs w:val="16"/>
              </w:rPr>
              <w:t>Cost realistic</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92BBC92" w14:textId="77777777" w:rsidR="00B172CB" w:rsidRDefault="00000000">
            <w:pPr>
              <w:spacing w:after="30" w:line="250" w:lineRule="auto"/>
            </w:pPr>
            <w:r>
              <w:rPr>
                <w:sz w:val="16"/>
                <w:szCs w:val="16"/>
              </w:rPr>
              <w:t>Partial</w:t>
            </w:r>
          </w:p>
        </w:tc>
        <w:tc>
          <w:tcPr>
            <w:tcW w:w="44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DEE1230" w14:textId="77777777" w:rsidR="00B172CB" w:rsidRDefault="00000000">
            <w:pPr>
              <w:spacing w:after="30" w:line="250" w:lineRule="auto"/>
            </w:pPr>
            <w:r>
              <w:rPr>
                <w:sz w:val="16"/>
                <w:szCs w:val="16"/>
              </w:rPr>
              <w:t>Indicative ranges only</w:t>
            </w:r>
          </w:p>
        </w:tc>
      </w:tr>
      <w:tr w:rsidR="00B172CB" w14:paraId="45516D62" w14:textId="77777777">
        <w:tblPrEx>
          <w:tblCellMar>
            <w:top w:w="0" w:type="dxa"/>
            <w:bottom w:w="0" w:type="dxa"/>
          </w:tblCellMar>
        </w:tblPrEx>
        <w:trPr>
          <w:cantSplit/>
        </w:trPr>
        <w:tc>
          <w:tcPr>
            <w:tcW w:w="366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333861A" w14:textId="77777777" w:rsidR="00B172CB" w:rsidRDefault="00000000">
            <w:pPr>
              <w:spacing w:after="30" w:line="250" w:lineRule="auto"/>
            </w:pPr>
            <w:r>
              <w:rPr>
                <w:b/>
                <w:bCs/>
                <w:sz w:val="16"/>
                <w:szCs w:val="16"/>
              </w:rPr>
              <w:t>Scales</w:t>
            </w:r>
          </w:p>
        </w:tc>
        <w:tc>
          <w:tcPr>
            <w:tcW w:w="15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AC547B" w14:textId="77777777" w:rsidR="00B172CB" w:rsidRDefault="00000000">
            <w:pPr>
              <w:spacing w:after="30" w:line="250" w:lineRule="auto"/>
            </w:pPr>
            <w:r>
              <w:rPr>
                <w:sz w:val="16"/>
                <w:szCs w:val="16"/>
              </w:rPr>
              <w:t>Pass</w:t>
            </w:r>
          </w:p>
        </w:tc>
        <w:tc>
          <w:tcPr>
            <w:tcW w:w="44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031E5FF" w14:textId="77777777" w:rsidR="00B172CB" w:rsidRDefault="00000000">
            <w:pPr>
              <w:spacing w:after="30" w:line="250" w:lineRule="auto"/>
            </w:pPr>
            <w:r>
              <w:rPr>
                <w:sz w:val="16"/>
                <w:szCs w:val="16"/>
              </w:rPr>
              <w:t>Edge-first; annotation is the bottleneck</w:t>
            </w:r>
          </w:p>
        </w:tc>
      </w:tr>
      <w:tr w:rsidR="00B172CB" w14:paraId="74BC27BB" w14:textId="77777777">
        <w:tblPrEx>
          <w:tblCellMar>
            <w:top w:w="0" w:type="dxa"/>
            <w:bottom w:w="0" w:type="dxa"/>
          </w:tblCellMar>
        </w:tblPrEx>
        <w:trPr>
          <w:cantSplit/>
        </w:trPr>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FDE2B48" w14:textId="77777777" w:rsidR="00B172CB" w:rsidRDefault="00000000">
            <w:pPr>
              <w:spacing w:after="30" w:line="250" w:lineRule="auto"/>
            </w:pPr>
            <w:r>
              <w:rPr>
                <w:b/>
                <w:bCs/>
                <w:sz w:val="16"/>
                <w:szCs w:val="16"/>
              </w:rPr>
              <w:t>Core innovation demonstrable and defensible</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92F4B76" w14:textId="77777777" w:rsidR="00B172CB" w:rsidRDefault="00000000">
            <w:pPr>
              <w:spacing w:after="30" w:line="250" w:lineRule="auto"/>
            </w:pPr>
            <w:r>
              <w:rPr>
                <w:sz w:val="16"/>
                <w:szCs w:val="16"/>
              </w:rPr>
              <w:t>Pass</w:t>
            </w:r>
          </w:p>
        </w:tc>
        <w:tc>
          <w:tcPr>
            <w:tcW w:w="44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66ED3B2" w14:textId="77777777" w:rsidR="00B172CB" w:rsidRDefault="00000000">
            <w:pPr>
              <w:spacing w:after="30" w:line="250" w:lineRule="auto"/>
            </w:pPr>
            <w:r>
              <w:rPr>
                <w:sz w:val="16"/>
                <w:szCs w:val="16"/>
              </w:rPr>
              <w:t>Demo plan and judge Q&amp;A prepared</w:t>
            </w:r>
          </w:p>
        </w:tc>
      </w:tr>
    </w:tbl>
    <w:p w14:paraId="714D297E" w14:textId="77777777" w:rsidR="00B172CB" w:rsidRDefault="00B172CB">
      <w:pPr>
        <w:spacing w:after="80"/>
      </w:pPr>
    </w:p>
    <w:sectPr w:rsidR="00B172CB">
      <w:headerReference w:type="default" r:id="rId32"/>
      <w:footerReference w:type="default" r:id="rId33"/>
      <w:pgSz w:w="11906" w:h="16838"/>
      <w:pgMar w:top="1300" w:right="1134" w:bottom="1134" w:left="1134" w:header="56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D11B6" w14:textId="77777777" w:rsidR="00954604" w:rsidRDefault="00954604">
      <w:r>
        <w:separator/>
      </w:r>
    </w:p>
  </w:endnote>
  <w:endnote w:type="continuationSeparator" w:id="0">
    <w:p w14:paraId="0A0795DE" w14:textId="77777777" w:rsidR="00954604" w:rsidRDefault="009546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434D5" w14:textId="77777777" w:rsidR="00B172CB" w:rsidRDefault="00000000">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260BE5">
      <w:rPr>
        <w:noProof/>
        <w:color w:val="7F7F7F"/>
        <w:sz w:val="16"/>
        <w:szCs w:val="16"/>
      </w:rPr>
      <w:t>2</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sidR="00260BE5">
      <w:rPr>
        <w:noProof/>
        <w:color w:val="7F7F7F"/>
        <w:sz w:val="16"/>
        <w:szCs w:val="16"/>
      </w:rPr>
      <w:t>3</w:t>
    </w:r>
    <w:r>
      <w:rPr>
        <w:color w:val="7F7F7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4C024" w14:textId="011A1934" w:rsidR="00B172CB" w:rsidRDefault="00000000">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260BE5">
      <w:rPr>
        <w:noProof/>
        <w:color w:val="7F7F7F"/>
        <w:sz w:val="16"/>
        <w:szCs w:val="16"/>
      </w:rPr>
      <w:t>11</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sidR="00260BE5">
      <w:rPr>
        <w:noProof/>
        <w:color w:val="7F7F7F"/>
        <w:sz w:val="16"/>
        <w:szCs w:val="16"/>
      </w:rPr>
      <w:t>12</w:t>
    </w:r>
    <w:r>
      <w:rPr>
        <w:color w:val="7F7F7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D5C08" w14:textId="426D4EC4" w:rsidR="00B172CB" w:rsidRDefault="00000000">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260BE5">
      <w:rPr>
        <w:noProof/>
        <w:color w:val="7F7F7F"/>
        <w:sz w:val="16"/>
        <w:szCs w:val="16"/>
      </w:rPr>
      <w:t>17</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sidR="00260BE5">
      <w:rPr>
        <w:noProof/>
        <w:color w:val="7F7F7F"/>
        <w:sz w:val="16"/>
        <w:szCs w:val="16"/>
      </w:rPr>
      <w:t>18</w:t>
    </w:r>
    <w:r>
      <w:rPr>
        <w:color w:val="7F7F7F"/>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49DBC" w14:textId="493AF691" w:rsidR="00B172CB" w:rsidRDefault="00000000">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260BE5">
      <w:rPr>
        <w:noProof/>
        <w:color w:val="7F7F7F"/>
        <w:sz w:val="16"/>
        <w:szCs w:val="16"/>
      </w:rPr>
      <w:t>21</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sidR="00260BE5">
      <w:rPr>
        <w:noProof/>
        <w:color w:val="7F7F7F"/>
        <w:sz w:val="16"/>
        <w:szCs w:val="16"/>
      </w:rPr>
      <w:t>22</w:t>
    </w:r>
    <w:r>
      <w:rPr>
        <w:color w:val="7F7F7F"/>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6D505" w14:textId="28D98BE7" w:rsidR="00B172CB" w:rsidRDefault="00000000">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260BE5">
      <w:rPr>
        <w:noProof/>
        <w:color w:val="7F7F7F"/>
        <w:sz w:val="16"/>
        <w:szCs w:val="16"/>
      </w:rPr>
      <w:t>22</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sidR="00260BE5">
      <w:rPr>
        <w:noProof/>
        <w:color w:val="7F7F7F"/>
        <w:sz w:val="16"/>
        <w:szCs w:val="16"/>
      </w:rPr>
      <w:t>23</w:t>
    </w:r>
    <w:r>
      <w:rPr>
        <w:color w:val="7F7F7F"/>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CA1B2" w14:textId="69BBCAF1" w:rsidR="00B172CB" w:rsidRDefault="00000000">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260BE5">
      <w:rPr>
        <w:noProof/>
        <w:color w:val="7F7F7F"/>
        <w:sz w:val="16"/>
        <w:szCs w:val="16"/>
      </w:rPr>
      <w:t>30</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sidR="00260BE5">
      <w:rPr>
        <w:noProof/>
        <w:color w:val="7F7F7F"/>
        <w:sz w:val="16"/>
        <w:szCs w:val="16"/>
      </w:rPr>
      <w:t>31</w:t>
    </w:r>
    <w:r>
      <w:rPr>
        <w:color w:val="7F7F7F"/>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B48E1" w14:textId="20D24F9A" w:rsidR="00B172CB" w:rsidRDefault="00000000">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260BE5">
      <w:rPr>
        <w:noProof/>
        <w:color w:val="7F7F7F"/>
        <w:sz w:val="16"/>
        <w:szCs w:val="16"/>
      </w:rPr>
      <w:t>31</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sidR="00260BE5">
      <w:rPr>
        <w:noProof/>
        <w:color w:val="7F7F7F"/>
        <w:sz w:val="16"/>
        <w:szCs w:val="16"/>
      </w:rPr>
      <w:t>32</w:t>
    </w:r>
    <w:r>
      <w:rPr>
        <w:color w:val="7F7F7F"/>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34AE7" w14:textId="462118F8" w:rsidR="00B172CB" w:rsidRDefault="00000000">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260BE5">
      <w:rPr>
        <w:noProof/>
        <w:color w:val="7F7F7F"/>
        <w:sz w:val="16"/>
        <w:szCs w:val="16"/>
      </w:rPr>
      <w:t>37</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sidR="00260BE5">
      <w:rPr>
        <w:noProof/>
        <w:color w:val="7F7F7F"/>
        <w:sz w:val="16"/>
        <w:szCs w:val="16"/>
      </w:rPr>
      <w:t>38</w:t>
    </w:r>
    <w:r>
      <w:rPr>
        <w:color w:val="7F7F7F"/>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E68C7" w14:textId="4EB85A8C" w:rsidR="00B172CB" w:rsidRDefault="00000000">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260BE5">
      <w:rPr>
        <w:noProof/>
        <w:color w:val="7F7F7F"/>
        <w:sz w:val="16"/>
        <w:szCs w:val="16"/>
      </w:rPr>
      <w:t>38</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sidR="00260BE5">
      <w:rPr>
        <w:noProof/>
        <w:color w:val="7F7F7F"/>
        <w:sz w:val="16"/>
        <w:szCs w:val="16"/>
      </w:rPr>
      <w:t>39</w:t>
    </w:r>
    <w:r>
      <w:rPr>
        <w:color w:val="7F7F7F"/>
        <w:sz w:val="16"/>
        <w:szCs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55D3A" w14:textId="0E05B114" w:rsidR="00B172CB" w:rsidRDefault="00000000">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260BE5">
      <w:rPr>
        <w:noProof/>
        <w:color w:val="7F7F7F"/>
        <w:sz w:val="16"/>
        <w:szCs w:val="16"/>
      </w:rPr>
      <w:t>42</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sidR="00260BE5">
      <w:rPr>
        <w:noProof/>
        <w:color w:val="7F7F7F"/>
        <w:sz w:val="16"/>
        <w:szCs w:val="16"/>
      </w:rPr>
      <w:t>43</w:t>
    </w:r>
    <w:r>
      <w:rPr>
        <w:color w:val="7F7F7F"/>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588A6" w14:textId="09C429D2" w:rsidR="00B172CB" w:rsidRDefault="00000000">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260BE5">
      <w:rPr>
        <w:noProof/>
        <w:color w:val="7F7F7F"/>
        <w:sz w:val="16"/>
        <w:szCs w:val="16"/>
      </w:rPr>
      <w:t>45</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sidR="00260BE5">
      <w:rPr>
        <w:noProof/>
        <w:color w:val="7F7F7F"/>
        <w:sz w:val="16"/>
        <w:szCs w:val="16"/>
      </w:rPr>
      <w:t>46</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CED24" w14:textId="77777777" w:rsidR="00954604" w:rsidRDefault="00954604">
      <w:r>
        <w:separator/>
      </w:r>
    </w:p>
  </w:footnote>
  <w:footnote w:type="continuationSeparator" w:id="0">
    <w:p w14:paraId="4F65CB78" w14:textId="77777777" w:rsidR="00954604" w:rsidRDefault="009546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88E91" w14:textId="77777777" w:rsidR="00B172CB" w:rsidRDefault="00000000">
    <w:pPr>
      <w:pBdr>
        <w:bottom w:val="single" w:sz="6" w:space="2" w:color="2E75B6"/>
      </w:pBdr>
      <w:spacing w:after="60"/>
      <w:jc w:val="right"/>
    </w:pPr>
    <w:r>
      <w:rPr>
        <w:color w:val="7F7F7F"/>
        <w:sz w:val="16"/>
        <w:szCs w:val="16"/>
      </w:rPr>
      <w:t>SIH 2026 | PS 26245 | PRAMAAN Research &amp; Solution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92D02" w14:textId="77777777" w:rsidR="00B172CB" w:rsidRDefault="00000000">
    <w:pPr>
      <w:pBdr>
        <w:bottom w:val="single" w:sz="6" w:space="2" w:color="2E75B6"/>
      </w:pBdr>
      <w:spacing w:after="60"/>
      <w:jc w:val="right"/>
    </w:pPr>
    <w:r>
      <w:rPr>
        <w:color w:val="7F7F7F"/>
        <w:sz w:val="16"/>
        <w:szCs w:val="16"/>
      </w:rPr>
      <w:t>SIH 2026 | PS 26245 | PRAMAAN Research &amp; Solution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C0799" w14:textId="77777777" w:rsidR="00B172CB" w:rsidRDefault="00000000">
    <w:pPr>
      <w:pBdr>
        <w:bottom w:val="single" w:sz="6" w:space="2" w:color="2E75B6"/>
      </w:pBdr>
      <w:spacing w:after="60"/>
      <w:jc w:val="right"/>
    </w:pPr>
    <w:r>
      <w:rPr>
        <w:color w:val="7F7F7F"/>
        <w:sz w:val="16"/>
        <w:szCs w:val="16"/>
      </w:rPr>
      <w:t>SIH 2026 | PS 26245 | PRAMAAN Research &amp; Solution Report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B5607" w14:textId="77777777" w:rsidR="00B172CB" w:rsidRDefault="00000000">
    <w:pPr>
      <w:pBdr>
        <w:bottom w:val="single" w:sz="6" w:space="2" w:color="2E75B6"/>
      </w:pBdr>
      <w:spacing w:after="60"/>
      <w:jc w:val="right"/>
    </w:pPr>
    <w:r>
      <w:rPr>
        <w:color w:val="7F7F7F"/>
        <w:sz w:val="16"/>
        <w:szCs w:val="16"/>
      </w:rPr>
      <w:t>SIH 2026 | PS 26245 | PRAMAAN Research &amp; Solution Report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5A297" w14:textId="77777777" w:rsidR="00B172CB" w:rsidRDefault="00000000">
    <w:pPr>
      <w:pBdr>
        <w:bottom w:val="single" w:sz="6" w:space="2" w:color="2E75B6"/>
      </w:pBdr>
      <w:spacing w:after="60"/>
      <w:jc w:val="right"/>
    </w:pPr>
    <w:r>
      <w:rPr>
        <w:color w:val="7F7F7F"/>
        <w:sz w:val="16"/>
        <w:szCs w:val="16"/>
      </w:rPr>
      <w:t>SIH 2026 | PS 26245 | PRAMAAN Research &amp; Solution Report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65030" w14:textId="77777777" w:rsidR="00B172CB" w:rsidRDefault="00000000">
    <w:pPr>
      <w:pBdr>
        <w:bottom w:val="single" w:sz="6" w:space="2" w:color="2E75B6"/>
      </w:pBdr>
      <w:spacing w:after="60"/>
      <w:jc w:val="right"/>
    </w:pPr>
    <w:r>
      <w:rPr>
        <w:color w:val="7F7F7F"/>
        <w:sz w:val="16"/>
        <w:szCs w:val="16"/>
      </w:rPr>
      <w:t>SIH 2026 | PS 26245 | PRAMAAN Research &amp; Solution Report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E6E29" w14:textId="77777777" w:rsidR="00B172CB" w:rsidRDefault="00000000">
    <w:pPr>
      <w:pBdr>
        <w:bottom w:val="single" w:sz="6" w:space="2" w:color="2E75B6"/>
      </w:pBdr>
      <w:spacing w:after="60"/>
      <w:jc w:val="right"/>
    </w:pPr>
    <w:r>
      <w:rPr>
        <w:color w:val="7F7F7F"/>
        <w:sz w:val="16"/>
        <w:szCs w:val="16"/>
      </w:rPr>
      <w:t>SIH 2026 | PS 26245 | PRAMAAN Research &amp; Solution Report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1AA9D" w14:textId="77777777" w:rsidR="00B172CB" w:rsidRDefault="00000000">
    <w:pPr>
      <w:pBdr>
        <w:bottom w:val="single" w:sz="6" w:space="2" w:color="2E75B6"/>
      </w:pBdr>
      <w:spacing w:after="60"/>
      <w:jc w:val="right"/>
    </w:pPr>
    <w:r>
      <w:rPr>
        <w:color w:val="7F7F7F"/>
        <w:sz w:val="16"/>
        <w:szCs w:val="16"/>
      </w:rPr>
      <w:t>SIH 2026 | PS 26245 | PRAMAAN Research &amp; Solution Report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F4FE8" w14:textId="77777777" w:rsidR="00B172CB" w:rsidRDefault="00000000">
    <w:pPr>
      <w:pBdr>
        <w:bottom w:val="single" w:sz="6" w:space="2" w:color="2E75B6"/>
      </w:pBdr>
      <w:spacing w:after="60"/>
      <w:jc w:val="right"/>
    </w:pPr>
    <w:r>
      <w:rPr>
        <w:color w:val="7F7F7F"/>
        <w:sz w:val="16"/>
        <w:szCs w:val="16"/>
      </w:rPr>
      <w:t>SIH 2026 | PS 26245 | PRAMAAN Research &amp; Solution Report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6EFF6" w14:textId="77777777" w:rsidR="00B172CB" w:rsidRDefault="00000000">
    <w:pPr>
      <w:pBdr>
        <w:bottom w:val="single" w:sz="6" w:space="2" w:color="2E75B6"/>
      </w:pBdr>
      <w:spacing w:after="60"/>
      <w:jc w:val="right"/>
    </w:pPr>
    <w:r>
      <w:rPr>
        <w:color w:val="7F7F7F"/>
        <w:sz w:val="16"/>
        <w:szCs w:val="16"/>
      </w:rPr>
      <w:t>SIH 2026 | PS 26245 | PRAMAAN Research &amp; Solution Report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C84E3" w14:textId="77777777" w:rsidR="00B172CB" w:rsidRDefault="00000000">
    <w:pPr>
      <w:pBdr>
        <w:bottom w:val="single" w:sz="6" w:space="2" w:color="2E75B6"/>
      </w:pBdr>
      <w:spacing w:after="60"/>
      <w:jc w:val="right"/>
    </w:pPr>
    <w:r>
      <w:rPr>
        <w:color w:val="7F7F7F"/>
        <w:sz w:val="16"/>
        <w:szCs w:val="16"/>
      </w:rPr>
      <w:t>SIH 2026 | PS 26245 | PRAMAAN Research &amp; Solution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954755"/>
    <w:multiLevelType w:val="hybridMultilevel"/>
    <w:tmpl w:val="72EEA17C"/>
    <w:lvl w:ilvl="0" w:tplc="B942BA0C">
      <w:start w:val="1"/>
      <w:numFmt w:val="bullet"/>
      <w:lvlText w:val="●"/>
      <w:lvlJc w:val="left"/>
      <w:pPr>
        <w:ind w:left="720" w:hanging="360"/>
      </w:pPr>
    </w:lvl>
    <w:lvl w:ilvl="1" w:tplc="10D66390">
      <w:start w:val="1"/>
      <w:numFmt w:val="bullet"/>
      <w:lvlText w:val="○"/>
      <w:lvlJc w:val="left"/>
      <w:pPr>
        <w:ind w:left="1440" w:hanging="360"/>
      </w:pPr>
    </w:lvl>
    <w:lvl w:ilvl="2" w:tplc="1CA2CC90">
      <w:start w:val="1"/>
      <w:numFmt w:val="bullet"/>
      <w:lvlText w:val="■"/>
      <w:lvlJc w:val="left"/>
      <w:pPr>
        <w:ind w:left="2160" w:hanging="360"/>
      </w:pPr>
    </w:lvl>
    <w:lvl w:ilvl="3" w:tplc="307A3068">
      <w:start w:val="1"/>
      <w:numFmt w:val="bullet"/>
      <w:lvlText w:val="●"/>
      <w:lvlJc w:val="left"/>
      <w:pPr>
        <w:ind w:left="2880" w:hanging="360"/>
      </w:pPr>
    </w:lvl>
    <w:lvl w:ilvl="4" w:tplc="54443BF6">
      <w:start w:val="1"/>
      <w:numFmt w:val="bullet"/>
      <w:lvlText w:val="○"/>
      <w:lvlJc w:val="left"/>
      <w:pPr>
        <w:ind w:left="3600" w:hanging="360"/>
      </w:pPr>
    </w:lvl>
    <w:lvl w:ilvl="5" w:tplc="9BD828D0">
      <w:start w:val="1"/>
      <w:numFmt w:val="bullet"/>
      <w:lvlText w:val="■"/>
      <w:lvlJc w:val="left"/>
      <w:pPr>
        <w:ind w:left="4320" w:hanging="360"/>
      </w:pPr>
    </w:lvl>
    <w:lvl w:ilvl="6" w:tplc="41B050AA">
      <w:start w:val="1"/>
      <w:numFmt w:val="bullet"/>
      <w:lvlText w:val="●"/>
      <w:lvlJc w:val="left"/>
      <w:pPr>
        <w:ind w:left="5040" w:hanging="360"/>
      </w:pPr>
    </w:lvl>
    <w:lvl w:ilvl="7" w:tplc="0F0A6A82">
      <w:start w:val="1"/>
      <w:numFmt w:val="bullet"/>
      <w:lvlText w:val="●"/>
      <w:lvlJc w:val="left"/>
      <w:pPr>
        <w:ind w:left="5760" w:hanging="360"/>
      </w:pPr>
    </w:lvl>
    <w:lvl w:ilvl="8" w:tplc="705E3C52">
      <w:start w:val="1"/>
      <w:numFmt w:val="bullet"/>
      <w:lvlText w:val="●"/>
      <w:lvlJc w:val="left"/>
      <w:pPr>
        <w:ind w:left="6480" w:hanging="360"/>
      </w:pPr>
    </w:lvl>
  </w:abstractNum>
  <w:abstractNum w:abstractNumId="1" w15:restartNumberingAfterBreak="0">
    <w:nsid w:val="598C282D"/>
    <w:multiLevelType w:val="hybridMultilevel"/>
    <w:tmpl w:val="DE563118"/>
    <w:lvl w:ilvl="0" w:tplc="C5AA8834">
      <w:start w:val="1"/>
      <w:numFmt w:val="bullet"/>
      <w:lvlText w:val="•"/>
      <w:lvlJc w:val="left"/>
      <w:pPr>
        <w:ind w:left="540" w:hanging="270"/>
      </w:pPr>
    </w:lvl>
    <w:lvl w:ilvl="1" w:tplc="A86E1B9C">
      <w:start w:val="1"/>
      <w:numFmt w:val="bullet"/>
      <w:lvlText w:val="–"/>
      <w:lvlJc w:val="left"/>
      <w:pPr>
        <w:ind w:left="1000" w:hanging="270"/>
      </w:pPr>
    </w:lvl>
    <w:lvl w:ilvl="2" w:tplc="7F961714">
      <w:numFmt w:val="decimal"/>
      <w:lvlText w:val=""/>
      <w:lvlJc w:val="left"/>
    </w:lvl>
    <w:lvl w:ilvl="3" w:tplc="9C588A92">
      <w:numFmt w:val="decimal"/>
      <w:lvlText w:val=""/>
      <w:lvlJc w:val="left"/>
    </w:lvl>
    <w:lvl w:ilvl="4" w:tplc="A878AB5C">
      <w:numFmt w:val="decimal"/>
      <w:lvlText w:val=""/>
      <w:lvlJc w:val="left"/>
    </w:lvl>
    <w:lvl w:ilvl="5" w:tplc="61789336">
      <w:numFmt w:val="decimal"/>
      <w:lvlText w:val=""/>
      <w:lvlJc w:val="left"/>
    </w:lvl>
    <w:lvl w:ilvl="6" w:tplc="ED4AE590">
      <w:numFmt w:val="decimal"/>
      <w:lvlText w:val=""/>
      <w:lvlJc w:val="left"/>
    </w:lvl>
    <w:lvl w:ilvl="7" w:tplc="7326EB92">
      <w:numFmt w:val="decimal"/>
      <w:lvlText w:val=""/>
      <w:lvlJc w:val="left"/>
    </w:lvl>
    <w:lvl w:ilvl="8" w:tplc="CDEA22AA">
      <w:numFmt w:val="decimal"/>
      <w:lvlText w:val=""/>
      <w:lvlJc w:val="left"/>
    </w:lvl>
  </w:abstractNum>
  <w:num w:numId="1" w16cid:durableId="1386249891">
    <w:abstractNumId w:val="0"/>
    <w:lvlOverride w:ilvl="0">
      <w:startOverride w:val="1"/>
    </w:lvlOverride>
  </w:num>
  <w:num w:numId="2" w16cid:durableId="16702064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2CB"/>
    <w:rsid w:val="00260BE5"/>
    <w:rsid w:val="00564077"/>
    <w:rsid w:val="006136A2"/>
    <w:rsid w:val="00954604"/>
    <w:rsid w:val="00B172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90FCD"/>
  <w15:docId w15:val="{8DAE8A57-3513-4EAA-B00F-129B3E95F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75B6"/>
      </w:pBdr>
      <w:spacing w:before="240" w:after="160"/>
      <w:outlineLvl w:val="0"/>
    </w:pPr>
    <w:rPr>
      <w:b/>
      <w:bCs/>
      <w:color w:val="1F3864"/>
      <w:sz w:val="34"/>
      <w:szCs w:val="34"/>
    </w:rPr>
  </w:style>
  <w:style w:type="paragraph" w:styleId="Heading2">
    <w:name w:val="heading 2"/>
    <w:uiPriority w:val="9"/>
    <w:unhideWhenUsed/>
    <w:qFormat/>
    <w:pPr>
      <w:spacing w:before="220" w:after="100"/>
      <w:outlineLvl w:val="1"/>
    </w:pPr>
    <w:rPr>
      <w:b/>
      <w:bCs/>
      <w:color w:val="2E75B6"/>
      <w:sz w:val="26"/>
      <w:szCs w:val="26"/>
    </w:rPr>
  </w:style>
  <w:style w:type="paragraph" w:styleId="Heading3">
    <w:name w:val="heading 3"/>
    <w:uiPriority w:val="9"/>
    <w:unhideWhenUsed/>
    <w:qFormat/>
    <w:pPr>
      <w:spacing w:before="160" w:after="8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header" Target="header8.xml"/><Relationship Id="rId3" Type="http://schemas.openxmlformats.org/officeDocument/2006/relationships/settings" Target="settings.xml"/><Relationship Id="rId21" Type="http://schemas.openxmlformats.org/officeDocument/2006/relationships/header" Target="header6.xm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footer" Target="footer7.xml"/><Relationship Id="rId33" Type="http://schemas.openxmlformats.org/officeDocument/2006/relationships/footer" Target="footer11.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footer" Target="footer5.xml"/><Relationship Id="rId29"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7.xml"/><Relationship Id="rId32" Type="http://schemas.openxmlformats.org/officeDocument/2006/relationships/header" Target="header1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5.png"/><Relationship Id="rId28" Type="http://schemas.openxmlformats.org/officeDocument/2006/relationships/header" Target="header9.xml"/><Relationship Id="rId10" Type="http://schemas.openxmlformats.org/officeDocument/2006/relationships/header" Target="header2.xml"/><Relationship Id="rId19" Type="http://schemas.openxmlformats.org/officeDocument/2006/relationships/header" Target="header5.xml"/><Relationship Id="rId31" Type="http://schemas.openxmlformats.org/officeDocument/2006/relationships/footer" Target="footer10.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oter" Target="footer6.xml"/><Relationship Id="rId27" Type="http://schemas.openxmlformats.org/officeDocument/2006/relationships/footer" Target="footer8.xml"/><Relationship Id="rId30" Type="http://schemas.openxmlformats.org/officeDocument/2006/relationships/header" Target="header10.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14674</Words>
  <Characters>83643</Characters>
  <Application>Microsoft Office Word</Application>
  <DocSecurity>0</DocSecurity>
  <Lines>697</Lines>
  <Paragraphs>196</Paragraphs>
  <ScaleCrop>false</ScaleCrop>
  <Company/>
  <LinksUpToDate>false</LinksUpToDate>
  <CharactersWithSpaces>98121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SIH PS 26245 Research and Solution Report</dc:title>
  <dc:creator>SIH Research Team</dc:creator>
  <dc:description>PRAMAAN solution research and feasibility report</dc:description>
  <cp:lastModifiedBy>Pratish P</cp:lastModifiedBy>
  <cp:revision>3</cp:revision>
  <dcterms:created xsi:type="dcterms:W3CDTF">2026-10-03T07:05:00Z</dcterms:created>
  <dcterms:modified xsi:type="dcterms:W3CDTF">2026-10-03T08:37:00Z</dcterms:modified>
</cp:coreProperties>
</file>