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9EDE" w14:textId="77777777" w:rsidR="00431DEE" w:rsidRDefault="00431DEE">
      <w:pPr>
        <w:spacing w:before="1600"/>
      </w:pPr>
    </w:p>
    <w:p w14:paraId="4D2B8623" w14:textId="77777777" w:rsidR="00431DEE" w:rsidRDefault="00000000">
      <w:pPr>
        <w:spacing w:after="200"/>
        <w:jc w:val="center"/>
      </w:pPr>
      <w:r>
        <w:rPr>
          <w:b/>
          <w:bCs/>
          <w:sz w:val="44"/>
          <w:szCs w:val="44"/>
        </w:rPr>
        <w:t>Software Requirements Specification</w:t>
      </w:r>
    </w:p>
    <w:p w14:paraId="19C5BE3D" w14:textId="77777777" w:rsidR="00431DEE" w:rsidRDefault="00000000">
      <w:pPr>
        <w:spacing w:after="200"/>
        <w:jc w:val="center"/>
      </w:pPr>
      <w:r>
        <w:rPr>
          <w:sz w:val="28"/>
          <w:szCs w:val="28"/>
        </w:rPr>
        <w:t>for</w:t>
      </w:r>
    </w:p>
    <w:p w14:paraId="2F1E5E81" w14:textId="24F5F62E" w:rsidR="00431DEE" w:rsidRDefault="00000000" w:rsidP="001B2CCF">
      <w:pPr>
        <w:spacing w:after="400"/>
        <w:jc w:val="center"/>
      </w:pPr>
      <w:r>
        <w:rPr>
          <w:b/>
          <w:bCs/>
          <w:color w:val="1F3864"/>
          <w:sz w:val="36"/>
          <w:szCs w:val="36"/>
        </w:rPr>
        <w:t>Online Doctor Appointment System</w:t>
      </w:r>
    </w:p>
    <w:p w14:paraId="009DD42E" w14:textId="77777777" w:rsidR="001B2CCF" w:rsidRDefault="00000000">
      <w:pPr>
        <w:spacing w:after="100"/>
        <w:jc w:val="center"/>
        <w:rPr>
          <w:sz w:val="24"/>
          <w:szCs w:val="24"/>
        </w:rPr>
      </w:pPr>
      <w:r>
        <w:rPr>
          <w:sz w:val="24"/>
          <w:szCs w:val="24"/>
        </w:rPr>
        <w:t xml:space="preserve">Prepared by: </w:t>
      </w:r>
    </w:p>
    <w:p w14:paraId="089BDED2" w14:textId="26C426A9" w:rsidR="001B2CCF" w:rsidRDefault="001B2CCF">
      <w:pPr>
        <w:spacing w:after="100"/>
        <w:jc w:val="center"/>
        <w:rPr>
          <w:sz w:val="24"/>
          <w:szCs w:val="24"/>
        </w:rPr>
      </w:pPr>
      <w:proofErr w:type="spellStart"/>
      <w:r>
        <w:rPr>
          <w:sz w:val="24"/>
          <w:szCs w:val="24"/>
        </w:rPr>
        <w:t>Pranjil</w:t>
      </w:r>
      <w:proofErr w:type="spellEnd"/>
      <w:r>
        <w:rPr>
          <w:sz w:val="24"/>
          <w:szCs w:val="24"/>
        </w:rPr>
        <w:t xml:space="preserve"> Singh</w:t>
      </w:r>
    </w:p>
    <w:p w14:paraId="3B1C45DE" w14:textId="0AF1FDAF" w:rsidR="00431DEE" w:rsidRDefault="00000000">
      <w:pPr>
        <w:spacing w:after="100"/>
        <w:jc w:val="center"/>
        <w:rPr>
          <w:sz w:val="24"/>
          <w:szCs w:val="24"/>
        </w:rPr>
      </w:pPr>
      <w:r>
        <w:rPr>
          <w:sz w:val="24"/>
          <w:szCs w:val="24"/>
        </w:rPr>
        <w:t>Prashant Gupta</w:t>
      </w:r>
    </w:p>
    <w:p w14:paraId="3C78810E" w14:textId="1CC3A391" w:rsidR="001B2CCF" w:rsidRDefault="001B2CCF">
      <w:pPr>
        <w:spacing w:after="100"/>
        <w:jc w:val="center"/>
        <w:rPr>
          <w:sz w:val="24"/>
          <w:szCs w:val="24"/>
        </w:rPr>
      </w:pPr>
      <w:r>
        <w:rPr>
          <w:sz w:val="24"/>
          <w:szCs w:val="24"/>
        </w:rPr>
        <w:t>Prathmesh Singh</w:t>
      </w:r>
    </w:p>
    <w:p w14:paraId="376FBD19" w14:textId="65FB1F86" w:rsidR="001B2CCF" w:rsidRDefault="001B2CCF">
      <w:pPr>
        <w:spacing w:after="100"/>
        <w:jc w:val="center"/>
      </w:pPr>
      <w:r>
        <w:rPr>
          <w:sz w:val="24"/>
          <w:szCs w:val="24"/>
        </w:rPr>
        <w:t>Pratish Singh</w:t>
      </w:r>
    </w:p>
    <w:p w14:paraId="32ACDECA" w14:textId="77777777" w:rsidR="001B2CCF" w:rsidRDefault="00000000">
      <w:pPr>
        <w:spacing w:after="100"/>
        <w:jc w:val="center"/>
        <w:rPr>
          <w:sz w:val="24"/>
          <w:szCs w:val="24"/>
        </w:rPr>
      </w:pPr>
      <w:r>
        <w:rPr>
          <w:sz w:val="24"/>
          <w:szCs w:val="24"/>
        </w:rPr>
        <w:t>Roll No:</w:t>
      </w:r>
    </w:p>
    <w:p w14:paraId="1ADC9FFA" w14:textId="2869817C" w:rsidR="001B2CCF" w:rsidRDefault="00000000">
      <w:pPr>
        <w:spacing w:after="100"/>
        <w:jc w:val="center"/>
        <w:rPr>
          <w:sz w:val="24"/>
          <w:szCs w:val="24"/>
        </w:rPr>
      </w:pPr>
      <w:r>
        <w:rPr>
          <w:sz w:val="24"/>
          <w:szCs w:val="24"/>
        </w:rPr>
        <w:t xml:space="preserve"> </w:t>
      </w:r>
      <w:r w:rsidR="001B2CCF">
        <w:rPr>
          <w:sz w:val="24"/>
          <w:szCs w:val="24"/>
        </w:rPr>
        <w:t>20240110020023</w:t>
      </w:r>
      <w:r w:rsidR="001B2CCF">
        <w:rPr>
          <w:sz w:val="24"/>
          <w:szCs w:val="24"/>
        </w:rPr>
        <w:t>3</w:t>
      </w:r>
    </w:p>
    <w:p w14:paraId="1E60D711" w14:textId="36BB7B9E" w:rsidR="001B2CCF" w:rsidRDefault="001B2CCF">
      <w:pPr>
        <w:spacing w:after="100"/>
        <w:jc w:val="center"/>
        <w:rPr>
          <w:sz w:val="24"/>
          <w:szCs w:val="24"/>
        </w:rPr>
      </w:pPr>
      <w:r>
        <w:rPr>
          <w:sz w:val="24"/>
          <w:szCs w:val="24"/>
        </w:rPr>
        <w:t>2024011002002</w:t>
      </w:r>
      <w:r>
        <w:rPr>
          <w:sz w:val="24"/>
          <w:szCs w:val="24"/>
        </w:rPr>
        <w:t>34</w:t>
      </w:r>
    </w:p>
    <w:p w14:paraId="0350AC4A" w14:textId="68E8DCB2" w:rsidR="001B2CCF" w:rsidRDefault="001B2CCF">
      <w:pPr>
        <w:spacing w:after="100"/>
        <w:jc w:val="center"/>
        <w:rPr>
          <w:sz w:val="24"/>
          <w:szCs w:val="24"/>
        </w:rPr>
      </w:pPr>
      <w:r>
        <w:rPr>
          <w:sz w:val="24"/>
          <w:szCs w:val="24"/>
        </w:rPr>
        <w:t>2024011002002</w:t>
      </w:r>
      <w:r>
        <w:rPr>
          <w:sz w:val="24"/>
          <w:szCs w:val="24"/>
        </w:rPr>
        <w:t>35</w:t>
      </w:r>
    </w:p>
    <w:p w14:paraId="46B128AB" w14:textId="4655515E" w:rsidR="00431DEE" w:rsidRDefault="00000000">
      <w:pPr>
        <w:spacing w:after="100"/>
        <w:jc w:val="center"/>
      </w:pPr>
      <w:r>
        <w:rPr>
          <w:sz w:val="24"/>
          <w:szCs w:val="24"/>
        </w:rPr>
        <w:t>20240110020023</w:t>
      </w:r>
      <w:r w:rsidR="001B2CCF">
        <w:rPr>
          <w:sz w:val="24"/>
          <w:szCs w:val="24"/>
        </w:rPr>
        <w:t>6</w:t>
      </w:r>
    </w:p>
    <w:p w14:paraId="15720BDB" w14:textId="77777777" w:rsidR="00431DEE" w:rsidRDefault="00000000">
      <w:pPr>
        <w:spacing w:after="100"/>
        <w:jc w:val="center"/>
      </w:pPr>
      <w:r>
        <w:rPr>
          <w:sz w:val="24"/>
          <w:szCs w:val="24"/>
        </w:rPr>
        <w:t>Semester &amp; Section: 5th, D</w:t>
      </w:r>
    </w:p>
    <w:p w14:paraId="533D7AF8" w14:textId="77777777" w:rsidR="00431DEE" w:rsidRDefault="00000000">
      <w:pPr>
        <w:spacing w:after="400"/>
        <w:jc w:val="center"/>
      </w:pPr>
      <w:r>
        <w:rPr>
          <w:sz w:val="24"/>
          <w:szCs w:val="24"/>
        </w:rPr>
        <w:t>Department of Computer Science &amp; Engineering</w:t>
      </w:r>
    </w:p>
    <w:p w14:paraId="78A34E96" w14:textId="77777777" w:rsidR="00431DEE" w:rsidRDefault="00000000">
      <w:pPr>
        <w:spacing w:after="100"/>
        <w:jc w:val="center"/>
      </w:pPr>
      <w:r>
        <w:rPr>
          <w:sz w:val="24"/>
          <w:szCs w:val="24"/>
        </w:rPr>
        <w:t>Date Created: September 11, 2026</w:t>
      </w:r>
    </w:p>
    <w:p w14:paraId="2C0AD02C" w14:textId="77777777" w:rsidR="00431DEE" w:rsidRDefault="00000000">
      <w:r>
        <w:br w:type="page"/>
      </w:r>
    </w:p>
    <w:p w14:paraId="35E0EF3E" w14:textId="77777777" w:rsidR="00431DEE" w:rsidRDefault="00000000">
      <w:pPr>
        <w:pStyle w:val="Heading1"/>
        <w:spacing w:before="0" w:after="120"/>
      </w:pPr>
      <w:r>
        <w:lastRenderedPageBreak/>
        <w:t>Table of Contents</w:t>
      </w:r>
    </w:p>
    <w:p w14:paraId="690E2DA8" w14:textId="77777777" w:rsidR="00431DEE" w:rsidRDefault="00000000">
      <w:pPr>
        <w:tabs>
          <w:tab w:val="right" w:leader="dot" w:pos="9720"/>
        </w:tabs>
        <w:spacing w:after="30"/>
      </w:pPr>
      <w:r>
        <w:t>1. Introduction</w:t>
      </w:r>
      <w:r>
        <w:tab/>
        <w:t>3</w:t>
      </w:r>
    </w:p>
    <w:p w14:paraId="5FFA6A6F" w14:textId="77777777" w:rsidR="00431DEE" w:rsidRDefault="00000000">
      <w:pPr>
        <w:tabs>
          <w:tab w:val="right" w:leader="dot" w:pos="9720"/>
        </w:tabs>
        <w:spacing w:after="30"/>
        <w:ind w:left="431"/>
      </w:pPr>
      <w:r>
        <w:t>1.1 Purpose</w:t>
      </w:r>
      <w:r>
        <w:tab/>
        <w:t>3</w:t>
      </w:r>
    </w:p>
    <w:p w14:paraId="24D20D73" w14:textId="77777777" w:rsidR="00431DEE" w:rsidRDefault="00000000">
      <w:pPr>
        <w:tabs>
          <w:tab w:val="right" w:leader="dot" w:pos="9720"/>
        </w:tabs>
        <w:spacing w:after="30"/>
        <w:ind w:left="431"/>
      </w:pPr>
      <w:r>
        <w:t>1.2 Document Conventions</w:t>
      </w:r>
      <w:r>
        <w:tab/>
        <w:t>3</w:t>
      </w:r>
    </w:p>
    <w:p w14:paraId="295AC88D" w14:textId="77777777" w:rsidR="00431DEE" w:rsidRDefault="00000000">
      <w:pPr>
        <w:tabs>
          <w:tab w:val="right" w:leader="dot" w:pos="9720"/>
        </w:tabs>
        <w:spacing w:after="30"/>
        <w:ind w:left="431"/>
      </w:pPr>
      <w:r>
        <w:t>1.3 Intended Audience and Reading Suggestions</w:t>
      </w:r>
      <w:r>
        <w:tab/>
        <w:t>3</w:t>
      </w:r>
    </w:p>
    <w:p w14:paraId="1ACC7F8C" w14:textId="77777777" w:rsidR="00431DEE" w:rsidRDefault="00000000">
      <w:pPr>
        <w:tabs>
          <w:tab w:val="right" w:leader="dot" w:pos="9720"/>
        </w:tabs>
        <w:spacing w:after="30"/>
        <w:ind w:left="431"/>
      </w:pPr>
      <w:r>
        <w:t>1.4 Product Scope</w:t>
      </w:r>
      <w:r>
        <w:tab/>
        <w:t>3</w:t>
      </w:r>
    </w:p>
    <w:p w14:paraId="3245EBC9" w14:textId="77777777" w:rsidR="00431DEE" w:rsidRDefault="00000000">
      <w:pPr>
        <w:tabs>
          <w:tab w:val="right" w:leader="dot" w:pos="9720"/>
        </w:tabs>
        <w:spacing w:after="30"/>
        <w:ind w:left="431"/>
      </w:pPr>
      <w:r>
        <w:t>1.5 References</w:t>
      </w:r>
      <w:r>
        <w:tab/>
        <w:t>3</w:t>
      </w:r>
    </w:p>
    <w:p w14:paraId="3F735443" w14:textId="77777777" w:rsidR="00431DEE" w:rsidRDefault="00000000">
      <w:pPr>
        <w:tabs>
          <w:tab w:val="right" w:leader="dot" w:pos="9720"/>
        </w:tabs>
        <w:spacing w:after="30"/>
      </w:pPr>
      <w:r>
        <w:t>2. Overall Description</w:t>
      </w:r>
      <w:r>
        <w:tab/>
        <w:t>4</w:t>
      </w:r>
    </w:p>
    <w:p w14:paraId="46746ACD" w14:textId="77777777" w:rsidR="00431DEE" w:rsidRDefault="00000000">
      <w:pPr>
        <w:tabs>
          <w:tab w:val="right" w:leader="dot" w:pos="9720"/>
        </w:tabs>
        <w:spacing w:after="30"/>
        <w:ind w:left="431"/>
      </w:pPr>
      <w:r>
        <w:t>2.1 Product Perspective</w:t>
      </w:r>
      <w:r>
        <w:tab/>
        <w:t>4</w:t>
      </w:r>
    </w:p>
    <w:p w14:paraId="7B3219DA" w14:textId="77777777" w:rsidR="00431DEE" w:rsidRDefault="00000000">
      <w:pPr>
        <w:tabs>
          <w:tab w:val="right" w:leader="dot" w:pos="9720"/>
        </w:tabs>
        <w:spacing w:after="30"/>
        <w:ind w:left="431"/>
      </w:pPr>
      <w:r>
        <w:t>2.2 Product Functions</w:t>
      </w:r>
      <w:r>
        <w:tab/>
        <w:t>4</w:t>
      </w:r>
    </w:p>
    <w:p w14:paraId="4C16C92A" w14:textId="77777777" w:rsidR="00431DEE" w:rsidRDefault="00000000">
      <w:pPr>
        <w:tabs>
          <w:tab w:val="right" w:leader="dot" w:pos="9720"/>
        </w:tabs>
        <w:spacing w:after="30"/>
        <w:ind w:left="431"/>
      </w:pPr>
      <w:r>
        <w:t>2.3 User Classes and Characteristics</w:t>
      </w:r>
      <w:r>
        <w:tab/>
        <w:t>4</w:t>
      </w:r>
    </w:p>
    <w:p w14:paraId="21302B99" w14:textId="77777777" w:rsidR="00431DEE" w:rsidRDefault="00000000">
      <w:pPr>
        <w:tabs>
          <w:tab w:val="right" w:leader="dot" w:pos="9720"/>
        </w:tabs>
        <w:spacing w:after="30"/>
        <w:ind w:left="431"/>
      </w:pPr>
      <w:r>
        <w:t>2.4 Operating Environment</w:t>
      </w:r>
      <w:r>
        <w:tab/>
        <w:t>5</w:t>
      </w:r>
    </w:p>
    <w:p w14:paraId="5005502B" w14:textId="77777777" w:rsidR="00431DEE" w:rsidRDefault="00000000">
      <w:pPr>
        <w:tabs>
          <w:tab w:val="right" w:leader="dot" w:pos="9720"/>
        </w:tabs>
        <w:spacing w:after="30"/>
        <w:ind w:left="431"/>
      </w:pPr>
      <w:r>
        <w:t>2.5 Design and Implementation Constraints</w:t>
      </w:r>
      <w:r>
        <w:tab/>
        <w:t>5</w:t>
      </w:r>
    </w:p>
    <w:p w14:paraId="76E15550" w14:textId="77777777" w:rsidR="00431DEE" w:rsidRDefault="00000000">
      <w:pPr>
        <w:tabs>
          <w:tab w:val="right" w:leader="dot" w:pos="9720"/>
        </w:tabs>
        <w:spacing w:after="30"/>
        <w:ind w:left="431"/>
      </w:pPr>
      <w:r>
        <w:t>2.6 User Documentation</w:t>
      </w:r>
      <w:r>
        <w:tab/>
        <w:t>5</w:t>
      </w:r>
    </w:p>
    <w:p w14:paraId="3D92DA25" w14:textId="77777777" w:rsidR="00431DEE" w:rsidRDefault="00000000">
      <w:pPr>
        <w:tabs>
          <w:tab w:val="right" w:leader="dot" w:pos="9720"/>
        </w:tabs>
        <w:spacing w:after="30"/>
        <w:ind w:left="431"/>
      </w:pPr>
      <w:r>
        <w:t>2.7 Assumptions and Dependencies</w:t>
      </w:r>
      <w:r>
        <w:tab/>
        <w:t>5</w:t>
      </w:r>
    </w:p>
    <w:p w14:paraId="45C78F7D" w14:textId="77777777" w:rsidR="00431DEE" w:rsidRDefault="00000000">
      <w:pPr>
        <w:tabs>
          <w:tab w:val="right" w:leader="dot" w:pos="9720"/>
        </w:tabs>
        <w:spacing w:after="30"/>
      </w:pPr>
      <w:r>
        <w:t>3. External Interface Requirements</w:t>
      </w:r>
      <w:r>
        <w:tab/>
        <w:t>5</w:t>
      </w:r>
    </w:p>
    <w:p w14:paraId="13D88448" w14:textId="77777777" w:rsidR="00431DEE" w:rsidRDefault="00000000">
      <w:pPr>
        <w:tabs>
          <w:tab w:val="right" w:leader="dot" w:pos="9720"/>
        </w:tabs>
        <w:spacing w:after="30"/>
        <w:ind w:left="431"/>
      </w:pPr>
      <w:r>
        <w:t>3.1 User Interfaces</w:t>
      </w:r>
      <w:r>
        <w:tab/>
        <w:t>5</w:t>
      </w:r>
    </w:p>
    <w:p w14:paraId="745777C6" w14:textId="77777777" w:rsidR="00431DEE" w:rsidRDefault="00000000">
      <w:pPr>
        <w:tabs>
          <w:tab w:val="right" w:leader="dot" w:pos="9720"/>
        </w:tabs>
        <w:spacing w:after="30"/>
        <w:ind w:left="431"/>
      </w:pPr>
      <w:r>
        <w:t>3.2 Hardware Interfaces</w:t>
      </w:r>
      <w:r>
        <w:tab/>
        <w:t>5</w:t>
      </w:r>
    </w:p>
    <w:p w14:paraId="5A9ADAEB" w14:textId="77777777" w:rsidR="00431DEE" w:rsidRDefault="00000000">
      <w:pPr>
        <w:tabs>
          <w:tab w:val="right" w:leader="dot" w:pos="9720"/>
        </w:tabs>
        <w:spacing w:after="30"/>
        <w:ind w:left="431"/>
      </w:pPr>
      <w:r>
        <w:t>3.3 Software Interfaces</w:t>
      </w:r>
      <w:r>
        <w:tab/>
        <w:t>6</w:t>
      </w:r>
    </w:p>
    <w:p w14:paraId="01CD4A1C" w14:textId="77777777" w:rsidR="00431DEE" w:rsidRDefault="00000000">
      <w:pPr>
        <w:tabs>
          <w:tab w:val="right" w:leader="dot" w:pos="9720"/>
        </w:tabs>
        <w:spacing w:after="30"/>
        <w:ind w:left="431"/>
      </w:pPr>
      <w:r>
        <w:t>3.4 Communications Interfaces</w:t>
      </w:r>
      <w:r>
        <w:tab/>
        <w:t>6</w:t>
      </w:r>
    </w:p>
    <w:p w14:paraId="3BA0B464" w14:textId="77777777" w:rsidR="00431DEE" w:rsidRDefault="00000000">
      <w:pPr>
        <w:tabs>
          <w:tab w:val="right" w:leader="dot" w:pos="9720"/>
        </w:tabs>
        <w:spacing w:after="30"/>
      </w:pPr>
      <w:r>
        <w:t>4. System Features</w:t>
      </w:r>
      <w:r>
        <w:tab/>
        <w:t>6</w:t>
      </w:r>
    </w:p>
    <w:p w14:paraId="1F353E38" w14:textId="77777777" w:rsidR="00431DEE" w:rsidRDefault="00000000">
      <w:pPr>
        <w:tabs>
          <w:tab w:val="right" w:leader="dot" w:pos="9720"/>
        </w:tabs>
        <w:spacing w:after="30"/>
        <w:ind w:left="431"/>
      </w:pPr>
      <w:r>
        <w:t>4.1 Patient Registration and Login</w:t>
      </w:r>
      <w:r>
        <w:tab/>
        <w:t>6</w:t>
      </w:r>
    </w:p>
    <w:p w14:paraId="58A0A550" w14:textId="77777777" w:rsidR="00431DEE" w:rsidRDefault="00000000">
      <w:pPr>
        <w:tabs>
          <w:tab w:val="right" w:leader="dot" w:pos="9720"/>
        </w:tabs>
        <w:spacing w:after="30"/>
        <w:ind w:left="431"/>
      </w:pPr>
      <w:r>
        <w:t>4.2 Doctor Search and Filtering</w:t>
      </w:r>
      <w:r>
        <w:tab/>
        <w:t>7</w:t>
      </w:r>
    </w:p>
    <w:p w14:paraId="25F2C608" w14:textId="77777777" w:rsidR="00431DEE" w:rsidRDefault="00000000">
      <w:pPr>
        <w:tabs>
          <w:tab w:val="right" w:leader="dot" w:pos="9720"/>
        </w:tabs>
        <w:spacing w:after="30"/>
        <w:ind w:left="431"/>
      </w:pPr>
      <w:r>
        <w:t>4.3 Appointment Booking</w:t>
      </w:r>
      <w:r>
        <w:tab/>
        <w:t>7</w:t>
      </w:r>
    </w:p>
    <w:p w14:paraId="6DA3DDD2" w14:textId="77777777" w:rsidR="00431DEE" w:rsidRDefault="00000000">
      <w:pPr>
        <w:tabs>
          <w:tab w:val="right" w:leader="dot" w:pos="9720"/>
        </w:tabs>
        <w:spacing w:after="30"/>
        <w:ind w:left="431"/>
      </w:pPr>
      <w:r>
        <w:t>4.4 Appointment Rescheduling and Cancellation</w:t>
      </w:r>
      <w:r>
        <w:tab/>
        <w:t>8</w:t>
      </w:r>
    </w:p>
    <w:p w14:paraId="4281B4FA" w14:textId="77777777" w:rsidR="00431DEE" w:rsidRDefault="00000000">
      <w:pPr>
        <w:tabs>
          <w:tab w:val="right" w:leader="dot" w:pos="9720"/>
        </w:tabs>
        <w:spacing w:after="30"/>
        <w:ind w:left="431"/>
      </w:pPr>
      <w:r>
        <w:t>4.5 Automated Notifications and Reminders</w:t>
      </w:r>
      <w:r>
        <w:tab/>
        <w:t>8</w:t>
      </w:r>
    </w:p>
    <w:p w14:paraId="0508C60C" w14:textId="77777777" w:rsidR="00431DEE" w:rsidRDefault="00000000">
      <w:pPr>
        <w:tabs>
          <w:tab w:val="right" w:leader="dot" w:pos="9720"/>
        </w:tabs>
        <w:spacing w:after="30"/>
        <w:ind w:left="431"/>
      </w:pPr>
      <w:r>
        <w:t>4.6 Doctor Schedule Management (Doctor Dashboard)</w:t>
      </w:r>
      <w:r>
        <w:tab/>
        <w:t>8</w:t>
      </w:r>
    </w:p>
    <w:p w14:paraId="3CA26B10" w14:textId="77777777" w:rsidR="00431DEE" w:rsidRDefault="00000000">
      <w:pPr>
        <w:tabs>
          <w:tab w:val="right" w:leader="dot" w:pos="9720"/>
        </w:tabs>
        <w:spacing w:after="30"/>
        <w:ind w:left="431"/>
      </w:pPr>
      <w:r>
        <w:t>4.7 Admin Management Panel</w:t>
      </w:r>
      <w:r>
        <w:tab/>
        <w:t>9</w:t>
      </w:r>
    </w:p>
    <w:p w14:paraId="3DF22133" w14:textId="77777777" w:rsidR="00431DEE" w:rsidRDefault="00000000">
      <w:pPr>
        <w:tabs>
          <w:tab w:val="right" w:leader="dot" w:pos="9720"/>
        </w:tabs>
        <w:spacing w:after="30"/>
        <w:ind w:left="431"/>
      </w:pPr>
      <w:r>
        <w:t>4.8 Reporting Module</w:t>
      </w:r>
      <w:r>
        <w:tab/>
        <w:t>9</w:t>
      </w:r>
    </w:p>
    <w:p w14:paraId="0CF079F2" w14:textId="77777777" w:rsidR="00431DEE" w:rsidRDefault="00000000">
      <w:pPr>
        <w:tabs>
          <w:tab w:val="right" w:leader="dot" w:pos="9720"/>
        </w:tabs>
        <w:spacing w:after="30"/>
      </w:pPr>
      <w:r>
        <w:t>5. Other Nonfunctional Requirements</w:t>
      </w:r>
      <w:r>
        <w:tab/>
        <w:t>10</w:t>
      </w:r>
    </w:p>
    <w:p w14:paraId="0082F948" w14:textId="77777777" w:rsidR="00431DEE" w:rsidRDefault="00000000">
      <w:pPr>
        <w:tabs>
          <w:tab w:val="right" w:leader="dot" w:pos="9720"/>
        </w:tabs>
        <w:spacing w:after="30"/>
        <w:ind w:left="431"/>
      </w:pPr>
      <w:r>
        <w:t>5.1 Performance Requirements</w:t>
      </w:r>
      <w:r>
        <w:tab/>
        <w:t>10</w:t>
      </w:r>
    </w:p>
    <w:p w14:paraId="3BA1F3C2" w14:textId="77777777" w:rsidR="00431DEE" w:rsidRDefault="00000000">
      <w:pPr>
        <w:tabs>
          <w:tab w:val="right" w:leader="dot" w:pos="9720"/>
        </w:tabs>
        <w:spacing w:after="30"/>
        <w:ind w:left="431"/>
      </w:pPr>
      <w:r>
        <w:t>5.2 Safety Requirements</w:t>
      </w:r>
      <w:r>
        <w:tab/>
        <w:t>10</w:t>
      </w:r>
    </w:p>
    <w:p w14:paraId="4F112096" w14:textId="77777777" w:rsidR="00431DEE" w:rsidRDefault="00000000">
      <w:pPr>
        <w:tabs>
          <w:tab w:val="right" w:leader="dot" w:pos="9720"/>
        </w:tabs>
        <w:spacing w:after="30"/>
        <w:ind w:left="431"/>
      </w:pPr>
      <w:r>
        <w:t>5.3 Security Requirements</w:t>
      </w:r>
      <w:r>
        <w:tab/>
        <w:t>10</w:t>
      </w:r>
    </w:p>
    <w:p w14:paraId="5F1BE7E4" w14:textId="77777777" w:rsidR="00431DEE" w:rsidRDefault="00000000">
      <w:pPr>
        <w:tabs>
          <w:tab w:val="right" w:leader="dot" w:pos="9720"/>
        </w:tabs>
        <w:spacing w:after="30"/>
        <w:ind w:left="431"/>
      </w:pPr>
      <w:r>
        <w:t>5.4 Software Quality Attributes</w:t>
      </w:r>
      <w:r>
        <w:tab/>
        <w:t>10</w:t>
      </w:r>
    </w:p>
    <w:p w14:paraId="4C9C0805" w14:textId="77777777" w:rsidR="00431DEE" w:rsidRDefault="00000000">
      <w:pPr>
        <w:tabs>
          <w:tab w:val="right" w:leader="dot" w:pos="9720"/>
        </w:tabs>
        <w:spacing w:after="30"/>
        <w:ind w:left="431"/>
      </w:pPr>
      <w:r>
        <w:t>5.5 Business Rules</w:t>
      </w:r>
      <w:r>
        <w:tab/>
        <w:t>11</w:t>
      </w:r>
    </w:p>
    <w:p w14:paraId="18EC7AC4" w14:textId="77777777" w:rsidR="00431DEE" w:rsidRDefault="00000000">
      <w:pPr>
        <w:tabs>
          <w:tab w:val="right" w:leader="dot" w:pos="9720"/>
        </w:tabs>
        <w:spacing w:after="30"/>
      </w:pPr>
      <w:r>
        <w:t>6. Other Requirements</w:t>
      </w:r>
      <w:r>
        <w:tab/>
        <w:t>11</w:t>
      </w:r>
    </w:p>
    <w:p w14:paraId="432E679A" w14:textId="77777777" w:rsidR="00431DEE" w:rsidRDefault="00000000">
      <w:pPr>
        <w:tabs>
          <w:tab w:val="right" w:leader="dot" w:pos="9720"/>
        </w:tabs>
        <w:spacing w:after="30"/>
      </w:pPr>
      <w:r>
        <w:t>Appendix A: Glossary</w:t>
      </w:r>
      <w:r>
        <w:tab/>
        <w:t>11</w:t>
      </w:r>
    </w:p>
    <w:p w14:paraId="664953D6" w14:textId="77777777" w:rsidR="00431DEE" w:rsidRDefault="00000000">
      <w:pPr>
        <w:tabs>
          <w:tab w:val="right" w:leader="dot" w:pos="9720"/>
        </w:tabs>
        <w:spacing w:after="30"/>
      </w:pPr>
      <w:r>
        <w:t>Appendix B: Analysis Models</w:t>
      </w:r>
      <w:r>
        <w:tab/>
        <w:t>12</w:t>
      </w:r>
    </w:p>
    <w:p w14:paraId="2622313B" w14:textId="77777777" w:rsidR="00431DEE" w:rsidRDefault="00000000">
      <w:pPr>
        <w:tabs>
          <w:tab w:val="right" w:leader="dot" w:pos="9720"/>
        </w:tabs>
        <w:spacing w:after="30"/>
      </w:pPr>
      <w:r>
        <w:t>Appendix C: To Be Determined List</w:t>
      </w:r>
      <w:r>
        <w:tab/>
        <w:t>13</w:t>
      </w:r>
    </w:p>
    <w:p w14:paraId="08C75AE9" w14:textId="77777777" w:rsidR="00431DEE" w:rsidRDefault="00000000">
      <w:r>
        <w:br w:type="page"/>
      </w:r>
    </w:p>
    <w:p w14:paraId="0E161867" w14:textId="77777777" w:rsidR="00431DEE" w:rsidRDefault="00431DEE">
      <w:pPr>
        <w:spacing w:after="120"/>
      </w:pPr>
    </w:p>
    <w:p w14:paraId="00B2D0A2" w14:textId="77777777" w:rsidR="00431DEE" w:rsidRDefault="00000000">
      <w:pPr>
        <w:pStyle w:val="Heading1"/>
      </w:pPr>
      <w:r>
        <w:t>1. Introduction</w:t>
      </w:r>
    </w:p>
    <w:p w14:paraId="66FA8694" w14:textId="77777777" w:rsidR="00431DEE" w:rsidRDefault="00000000">
      <w:pPr>
        <w:pStyle w:val="Heading2"/>
      </w:pPr>
      <w:r>
        <w:t>1.1 Purpose</w:t>
      </w:r>
    </w:p>
    <w:p w14:paraId="3409D0A8" w14:textId="77777777" w:rsidR="00431DEE" w:rsidRDefault="00000000">
      <w:pPr>
        <w:spacing w:after="160"/>
        <w:jc w:val="both"/>
      </w:pPr>
      <w:r>
        <w:t>This Software Requirements Specification (SRS) document describes the functional and nonfunctional requirements for the Online Doctor Appointment System, Version 1.0. The system enables patients to search for doctors, view real-time availability, and book, reschedule, or cancel appointments through a web-based platform, while giving doctors and clinic administrators tools to manage schedules and appointment records digitally. This document covers the complete system as identified in the project's approved feasibility report and is intended to guide the design, development, and testing phases of the project.</w:t>
      </w:r>
    </w:p>
    <w:p w14:paraId="779689C1" w14:textId="77777777" w:rsidR="00431DEE" w:rsidRDefault="00000000">
      <w:pPr>
        <w:pStyle w:val="Heading2"/>
      </w:pPr>
      <w:r>
        <w:t>1.2 Document Conventions</w:t>
      </w:r>
    </w:p>
    <w:p w14:paraId="652FB150" w14:textId="77777777" w:rsidR="00431DEE" w:rsidRDefault="00000000">
      <w:pPr>
        <w:spacing w:after="160"/>
        <w:jc w:val="both"/>
      </w:pPr>
      <w:r>
        <w:t>This document follows the IEEE 830 recommended format for Software Requirements Specifications. Functional requirements are uniquely identified using the notation REQ-&lt;Feature Number</w:t>
      </w:r>
      <w:proofErr w:type="gramStart"/>
      <w:r>
        <w:t>&gt;.&lt;</w:t>
      </w:r>
      <w:proofErr w:type="gramEnd"/>
      <w:r>
        <w:t xml:space="preserve">Requirement Number&gt; (for example, REQ-1.1). Each requirement is assumed to carry </w:t>
      </w:r>
      <w:proofErr w:type="gramStart"/>
      <w:r>
        <w:t>Medium</w:t>
      </w:r>
      <w:proofErr w:type="gramEnd"/>
      <w:r>
        <w:t xml:space="preserve"> priority unless explicitly stated as High or Low within its feature description. Headings follow a numbered hierarchy (1, 1.1, 1.1.1) to allow easy cross-referencing between sections.</w:t>
      </w:r>
    </w:p>
    <w:p w14:paraId="71B2422B" w14:textId="77777777" w:rsidR="00431DEE" w:rsidRDefault="00000000">
      <w:pPr>
        <w:pStyle w:val="Heading2"/>
      </w:pPr>
      <w:r>
        <w:t>1.3 Intended Audience and Reading Suggestions</w:t>
      </w:r>
    </w:p>
    <w:p w14:paraId="5EA17257" w14:textId="77777777" w:rsidR="00431DEE" w:rsidRDefault="00000000">
      <w:pPr>
        <w:spacing w:after="160"/>
        <w:jc w:val="both"/>
      </w:pPr>
      <w:r>
        <w:t>This document is intended for the development team (designers and programmers), the project guide/evaluator, and testers involved in building the Online Doctor Appointment System. Readers unfamiliar with the project should begin with Section 2 (Overall Description) for a high-level understanding before proceeding to Section 4 (System Features) for detailed functional requirements. Developers implementing a specific feature may go directly to the relevant subsection of Section 4. Testers should pay particular attention to Section 4 (for functional test cases) and Section 5 (for nonfunctional/quality test criteria).</w:t>
      </w:r>
    </w:p>
    <w:p w14:paraId="72AC6438" w14:textId="77777777" w:rsidR="00431DEE" w:rsidRDefault="00000000">
      <w:pPr>
        <w:pStyle w:val="Heading2"/>
      </w:pPr>
      <w:r>
        <w:t>1.4 Product Scope</w:t>
      </w:r>
    </w:p>
    <w:p w14:paraId="5A8DB8C5" w14:textId="77777777" w:rsidR="00431DEE" w:rsidRDefault="00000000">
      <w:pPr>
        <w:spacing w:after="160"/>
        <w:jc w:val="both"/>
      </w:pPr>
      <w:r>
        <w:t>The Online Doctor Appointment System is a web-based application designed to digitize the appointment-scheduling process between patients and healthcare providers. Its primary objective is to eliminate the inefficiencies of manual, phone-based appointment booking by providing real-time doctor availability, automated booking confirmation, reminders, and centralized record-keeping. The product benefits patients through 24/7 self-service booking, benefits doctors through organized schedule management, and benefits clinic administrators through reduced manual workload and improved reporting. The scope of this document is limited to the features identified in the project's approved feasibility report; telemedicine consultation, online payment processing, and third-party insurance or external EHR integration are explicitly out of scope for this version and are listed as future enhancements.</w:t>
      </w:r>
    </w:p>
    <w:p w14:paraId="09F6444C" w14:textId="77777777" w:rsidR="00431DEE" w:rsidRDefault="00000000">
      <w:pPr>
        <w:pStyle w:val="Heading2"/>
      </w:pPr>
      <w:r>
        <w:t>1.5 References</w:t>
      </w:r>
    </w:p>
    <w:p w14:paraId="47A6CC35" w14:textId="77777777" w:rsidR="00431DEE" w:rsidRDefault="00000000">
      <w:pPr>
        <w:pStyle w:val="ListParagraph"/>
        <w:numPr>
          <w:ilvl w:val="0"/>
          <w:numId w:val="1"/>
        </w:numPr>
        <w:spacing w:after="80"/>
      </w:pPr>
      <w:r>
        <w:t>Project Feasibility Report — Online Doctor Appointment System, Prashant Gupta, 2026.</w:t>
      </w:r>
    </w:p>
    <w:p w14:paraId="64F4FAB9" w14:textId="77777777" w:rsidR="00431DEE" w:rsidRDefault="00000000">
      <w:pPr>
        <w:pStyle w:val="ListParagraph"/>
        <w:numPr>
          <w:ilvl w:val="0"/>
          <w:numId w:val="1"/>
        </w:numPr>
        <w:spacing w:after="80"/>
      </w:pPr>
      <w:r>
        <w:t>IEEE Recommended Practice for Software Requirements Specifications, IEEE Std 830-1998.</w:t>
      </w:r>
    </w:p>
    <w:p w14:paraId="25437382" w14:textId="77777777" w:rsidR="00431DEE" w:rsidRDefault="00000000">
      <w:pPr>
        <w:pStyle w:val="ListParagraph"/>
        <w:numPr>
          <w:ilvl w:val="0"/>
          <w:numId w:val="1"/>
        </w:numPr>
        <w:spacing w:after="80"/>
      </w:pPr>
      <w:r>
        <w:t>Node.js Documentation — https://nodejs.org/docs</w:t>
      </w:r>
    </w:p>
    <w:p w14:paraId="27B31613" w14:textId="77777777" w:rsidR="00431DEE" w:rsidRDefault="00000000">
      <w:pPr>
        <w:pStyle w:val="ListParagraph"/>
        <w:numPr>
          <w:ilvl w:val="0"/>
          <w:numId w:val="1"/>
        </w:numPr>
        <w:spacing w:after="80"/>
      </w:pPr>
      <w:r>
        <w:t>MySQL 8.0 Reference Manual — https://dev.mysql.com/doc/</w:t>
      </w:r>
    </w:p>
    <w:p w14:paraId="1C629432" w14:textId="77777777" w:rsidR="00431DEE" w:rsidRDefault="00431DEE">
      <w:pPr>
        <w:spacing w:after="120"/>
      </w:pPr>
    </w:p>
    <w:p w14:paraId="0CDC0BF9" w14:textId="77777777" w:rsidR="00431DEE" w:rsidRDefault="00000000">
      <w:pPr>
        <w:pStyle w:val="Heading1"/>
      </w:pPr>
      <w:r>
        <w:t>2. Overall Description</w:t>
      </w:r>
    </w:p>
    <w:p w14:paraId="70C3FFB5" w14:textId="77777777" w:rsidR="00431DEE" w:rsidRDefault="00000000">
      <w:pPr>
        <w:pStyle w:val="Heading2"/>
      </w:pPr>
      <w:r>
        <w:lastRenderedPageBreak/>
        <w:t>2.1 Product Perspective</w:t>
      </w:r>
    </w:p>
    <w:p w14:paraId="2A35C20F" w14:textId="77777777" w:rsidR="00431DEE" w:rsidRDefault="00000000">
      <w:pPr>
        <w:spacing w:after="160"/>
        <w:jc w:val="both"/>
      </w:pPr>
      <w:r>
        <w:t>The Online Doctor Appointment System is a new, self-contained web application; it is not a follow-on to an existing product. It replaces the manual, register- and phone-based scheduling process currently used by small and mid-sized clinics, as described in the feasibility report. The system consists of a client-facing web frontend, a backend REST API server, and a relational database, all communicating over HTTPS. It does not depend on any larger enterprise system, though it is designed so that future modules (e.g., telemedicine, payments) could be integrated without redesigning the core architecture.</w:t>
      </w:r>
    </w:p>
    <w:p w14:paraId="6B62844D" w14:textId="77777777" w:rsidR="00431DEE" w:rsidRDefault="00000000">
      <w:pPr>
        <w:pStyle w:val="Heading2"/>
      </w:pPr>
      <w:r>
        <w:t>2.2 Product Functions</w:t>
      </w:r>
    </w:p>
    <w:p w14:paraId="3D7A696C" w14:textId="77777777" w:rsidR="00431DEE" w:rsidRDefault="00000000">
      <w:pPr>
        <w:spacing w:after="160"/>
        <w:jc w:val="both"/>
      </w:pPr>
      <w:r>
        <w:t>The major functions the product must perform are summarized below; detailed functional requirements are provided in Section 4.</w:t>
      </w:r>
    </w:p>
    <w:p w14:paraId="1C2B19FF" w14:textId="77777777" w:rsidR="00431DEE" w:rsidRDefault="00000000">
      <w:pPr>
        <w:pStyle w:val="ListParagraph"/>
        <w:numPr>
          <w:ilvl w:val="0"/>
          <w:numId w:val="1"/>
        </w:numPr>
        <w:spacing w:after="80"/>
      </w:pPr>
      <w:r>
        <w:t>Patient registration, login, and profile management.</w:t>
      </w:r>
    </w:p>
    <w:p w14:paraId="3C91033C" w14:textId="77777777" w:rsidR="00431DEE" w:rsidRDefault="00000000">
      <w:pPr>
        <w:pStyle w:val="ListParagraph"/>
        <w:numPr>
          <w:ilvl w:val="0"/>
          <w:numId w:val="1"/>
        </w:numPr>
        <w:spacing w:after="80"/>
      </w:pPr>
      <w:r>
        <w:t>Doctor search and filtering by specialization, location, availability, and consultation fee.</w:t>
      </w:r>
    </w:p>
    <w:p w14:paraId="2235E619" w14:textId="77777777" w:rsidR="00431DEE" w:rsidRDefault="00000000">
      <w:pPr>
        <w:pStyle w:val="ListParagraph"/>
        <w:numPr>
          <w:ilvl w:val="0"/>
          <w:numId w:val="1"/>
        </w:numPr>
        <w:spacing w:after="80"/>
      </w:pPr>
      <w:r>
        <w:t>Real-time appointment booking, rescheduling, and cancellation.</w:t>
      </w:r>
    </w:p>
    <w:p w14:paraId="08C903A2" w14:textId="77777777" w:rsidR="00431DEE" w:rsidRDefault="00000000">
      <w:pPr>
        <w:pStyle w:val="ListParagraph"/>
        <w:numPr>
          <w:ilvl w:val="0"/>
          <w:numId w:val="1"/>
        </w:numPr>
        <w:spacing w:after="80"/>
      </w:pPr>
      <w:r>
        <w:t>Doctor dashboard for managing availability and viewing daily/weekly schedules.</w:t>
      </w:r>
    </w:p>
    <w:p w14:paraId="229D1A52" w14:textId="77777777" w:rsidR="00431DEE" w:rsidRDefault="00000000">
      <w:pPr>
        <w:pStyle w:val="ListParagraph"/>
        <w:numPr>
          <w:ilvl w:val="0"/>
          <w:numId w:val="1"/>
        </w:numPr>
        <w:spacing w:after="80"/>
      </w:pPr>
      <w:r>
        <w:t>Automated email/SMS notifications and appointment reminders.</w:t>
      </w:r>
    </w:p>
    <w:p w14:paraId="000785AC" w14:textId="77777777" w:rsidR="00431DEE" w:rsidRDefault="00000000">
      <w:pPr>
        <w:pStyle w:val="ListParagraph"/>
        <w:numPr>
          <w:ilvl w:val="0"/>
          <w:numId w:val="1"/>
        </w:numPr>
        <w:spacing w:after="80"/>
      </w:pPr>
      <w:r>
        <w:t>Admin panel for managing doctors, patients, and appointment records.</w:t>
      </w:r>
    </w:p>
    <w:p w14:paraId="3B9FCEB5" w14:textId="77777777" w:rsidR="00431DEE" w:rsidRDefault="00000000">
      <w:pPr>
        <w:pStyle w:val="ListParagraph"/>
        <w:numPr>
          <w:ilvl w:val="0"/>
          <w:numId w:val="1"/>
        </w:numPr>
        <w:spacing w:after="80"/>
      </w:pPr>
      <w:r>
        <w:t>Basic reporting on appointment trends and doctor-wise workload.</w:t>
      </w:r>
    </w:p>
    <w:p w14:paraId="7CC9CA92" w14:textId="77777777" w:rsidR="00431DEE" w:rsidRDefault="00431DEE">
      <w:pPr>
        <w:spacing w:after="120"/>
      </w:pPr>
    </w:p>
    <w:p w14:paraId="646D4231" w14:textId="77777777" w:rsidR="00431DEE" w:rsidRDefault="00000000">
      <w:pPr>
        <w:pStyle w:val="Heading2"/>
      </w:pPr>
      <w:r>
        <w:t>2.3 User Classes and Characteristics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431DEE" w14:paraId="3D0C02D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E913515" w14:textId="77777777" w:rsidR="00431DEE" w:rsidRDefault="00000000">
            <w:r>
              <w:rPr>
                <w:b/>
                <w:bCs/>
                <w:color w:val="FFFFFF"/>
              </w:rPr>
              <w:t>User Class</w:t>
            </w:r>
          </w:p>
        </w:tc>
        <w:tc>
          <w:tcPr>
            <w:tcW w:w="6600" w:type="dxa"/>
            <w:shd w:val="clear" w:color="auto" w:fill="1F3864"/>
            <w:tcMar>
              <w:top w:w="80" w:type="dxa"/>
              <w:left w:w="100" w:type="dxa"/>
              <w:bottom w:w="80" w:type="dxa"/>
              <w:right w:w="100" w:type="dxa"/>
            </w:tcMar>
            <w:vAlign w:val="center"/>
          </w:tcPr>
          <w:p w14:paraId="33AE33F5" w14:textId="77777777" w:rsidR="00431DEE" w:rsidRDefault="00000000">
            <w:r>
              <w:rPr>
                <w:b/>
                <w:bCs/>
                <w:color w:val="FFFFFF"/>
              </w:rPr>
              <w:t>Characteristics</w:t>
            </w:r>
          </w:p>
        </w:tc>
      </w:tr>
      <w:tr w:rsidR="00431DEE" w14:paraId="259ABA0C" w14:textId="77777777">
        <w:tblPrEx>
          <w:tblCellMar>
            <w:top w:w="0" w:type="dxa"/>
            <w:bottom w:w="0" w:type="dxa"/>
          </w:tblCellMar>
        </w:tblPrEx>
        <w:tc>
          <w:tcPr>
            <w:tcW w:w="2600" w:type="dxa"/>
            <w:tcMar>
              <w:top w:w="80" w:type="dxa"/>
              <w:left w:w="100" w:type="dxa"/>
              <w:bottom w:w="80" w:type="dxa"/>
              <w:right w:w="100" w:type="dxa"/>
            </w:tcMar>
            <w:vAlign w:val="center"/>
          </w:tcPr>
          <w:p w14:paraId="10D6AF5B" w14:textId="77777777" w:rsidR="00431DEE" w:rsidRDefault="00000000">
            <w:r>
              <w:rPr>
                <w:color w:val="000000"/>
              </w:rPr>
              <w:t>Patient</w:t>
            </w:r>
          </w:p>
        </w:tc>
        <w:tc>
          <w:tcPr>
            <w:tcW w:w="6600" w:type="dxa"/>
            <w:tcMar>
              <w:top w:w="80" w:type="dxa"/>
              <w:left w:w="100" w:type="dxa"/>
              <w:bottom w:w="80" w:type="dxa"/>
              <w:right w:w="100" w:type="dxa"/>
            </w:tcMar>
            <w:vAlign w:val="center"/>
          </w:tcPr>
          <w:p w14:paraId="1711EC16" w14:textId="77777777" w:rsidR="00431DEE" w:rsidRDefault="00000000">
            <w:r>
              <w:rPr>
                <w:color w:val="000000"/>
              </w:rPr>
              <w:t>General public with varying technical expertise. Primary users who search for doctors and manage their own appointments; require a simple, guided interface.</w:t>
            </w:r>
          </w:p>
        </w:tc>
      </w:tr>
      <w:tr w:rsidR="00431DEE" w14:paraId="59E6B117"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3BE01EB9" w14:textId="77777777" w:rsidR="00431DEE" w:rsidRDefault="00000000">
            <w:r>
              <w:rPr>
                <w:color w:val="000000"/>
              </w:rPr>
              <w:t>Doctor</w:t>
            </w:r>
          </w:p>
        </w:tc>
        <w:tc>
          <w:tcPr>
            <w:tcW w:w="6600" w:type="dxa"/>
            <w:shd w:val="clear" w:color="auto" w:fill="D9E2F3"/>
            <w:tcMar>
              <w:top w:w="80" w:type="dxa"/>
              <w:left w:w="100" w:type="dxa"/>
              <w:bottom w:w="80" w:type="dxa"/>
              <w:right w:w="100" w:type="dxa"/>
            </w:tcMar>
            <w:vAlign w:val="center"/>
          </w:tcPr>
          <w:p w14:paraId="20077A2C" w14:textId="77777777" w:rsidR="00431DEE" w:rsidRDefault="00000000">
            <w:r>
              <w:rPr>
                <w:color w:val="000000"/>
              </w:rPr>
              <w:t>Medical professionals with limited time to interact with the system. Need a fast, minimal-click dashboard to update availability and view their schedule.</w:t>
            </w:r>
          </w:p>
        </w:tc>
      </w:tr>
      <w:tr w:rsidR="00431DEE" w14:paraId="730E9407" w14:textId="77777777">
        <w:tblPrEx>
          <w:tblCellMar>
            <w:top w:w="0" w:type="dxa"/>
            <w:bottom w:w="0" w:type="dxa"/>
          </w:tblCellMar>
        </w:tblPrEx>
        <w:tc>
          <w:tcPr>
            <w:tcW w:w="2600" w:type="dxa"/>
            <w:tcMar>
              <w:top w:w="80" w:type="dxa"/>
              <w:left w:w="100" w:type="dxa"/>
              <w:bottom w:w="80" w:type="dxa"/>
              <w:right w:w="100" w:type="dxa"/>
            </w:tcMar>
            <w:vAlign w:val="center"/>
          </w:tcPr>
          <w:p w14:paraId="0224A7A9" w14:textId="77777777" w:rsidR="00431DEE" w:rsidRDefault="00000000">
            <w:r>
              <w:rPr>
                <w:color w:val="000000"/>
              </w:rPr>
              <w:t>Clinic/Hospital Administrator</w:t>
            </w:r>
          </w:p>
        </w:tc>
        <w:tc>
          <w:tcPr>
            <w:tcW w:w="6600" w:type="dxa"/>
            <w:tcMar>
              <w:top w:w="80" w:type="dxa"/>
              <w:left w:w="100" w:type="dxa"/>
              <w:bottom w:w="80" w:type="dxa"/>
              <w:right w:w="100" w:type="dxa"/>
            </w:tcMar>
            <w:vAlign w:val="center"/>
          </w:tcPr>
          <w:p w14:paraId="5340ABE0" w14:textId="77777777" w:rsidR="00431DEE" w:rsidRDefault="00000000">
            <w:r>
              <w:rPr>
                <w:color w:val="000000"/>
              </w:rPr>
              <w:t>Moderate technical expertise. Manages doctor profiles and resolves booking conflicts; uses the system most frequently and for the longest sessions.</w:t>
            </w:r>
          </w:p>
        </w:tc>
      </w:tr>
      <w:tr w:rsidR="00431DEE" w14:paraId="5F43EDAB"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1151D7B7" w14:textId="77777777" w:rsidR="00431DEE" w:rsidRDefault="00000000">
            <w:r>
              <w:rPr>
                <w:color w:val="000000"/>
              </w:rPr>
              <w:t>System Administrator</w:t>
            </w:r>
          </w:p>
        </w:tc>
        <w:tc>
          <w:tcPr>
            <w:tcW w:w="6600" w:type="dxa"/>
            <w:shd w:val="clear" w:color="auto" w:fill="D9E2F3"/>
            <w:tcMar>
              <w:top w:w="80" w:type="dxa"/>
              <w:left w:w="100" w:type="dxa"/>
              <w:bottom w:w="80" w:type="dxa"/>
              <w:right w:w="100" w:type="dxa"/>
            </w:tcMar>
            <w:vAlign w:val="center"/>
          </w:tcPr>
          <w:p w14:paraId="0BCD5509" w14:textId="77777777" w:rsidR="00431DEE" w:rsidRDefault="00000000">
            <w:r>
              <w:rPr>
                <w:color w:val="000000"/>
              </w:rPr>
              <w:t>High technical expertise. Manages user accounts, roles, and system configuration; least frequent but highest-privilege user class.</w:t>
            </w:r>
          </w:p>
        </w:tc>
      </w:tr>
    </w:tbl>
    <w:p w14:paraId="4C01AA30" w14:textId="77777777" w:rsidR="00431DEE" w:rsidRDefault="00431DEE">
      <w:pPr>
        <w:spacing w:after="120"/>
      </w:pPr>
    </w:p>
    <w:p w14:paraId="76EAD0F2" w14:textId="77777777" w:rsidR="00431DEE" w:rsidRDefault="00000000">
      <w:pPr>
        <w:pStyle w:val="Heading2"/>
      </w:pPr>
      <w:r>
        <w:t>2.4 Operating Environment</w:t>
      </w:r>
    </w:p>
    <w:p w14:paraId="295EC821" w14:textId="77777777" w:rsidR="00431DEE" w:rsidRDefault="00000000">
      <w:pPr>
        <w:spacing w:after="160"/>
        <w:jc w:val="both"/>
      </w:pPr>
      <w:r>
        <w:t>The system operates as a web application accessible via any modern web browser (Chrome, Firefox, Edge, or Safari) on Windows, macOS, Linux, Android, or iOS devices with an internet connection. The backend runs on a Node.js server environment (Node.js 18 or later recommended) hosted on a Linux-based server, with a MySQL 8.0 database server. No native mobile application installation is required in this version.</w:t>
      </w:r>
    </w:p>
    <w:p w14:paraId="34306957" w14:textId="77777777" w:rsidR="00431DEE" w:rsidRDefault="00000000">
      <w:pPr>
        <w:pStyle w:val="Heading2"/>
      </w:pPr>
      <w:r>
        <w:t>2.5 Design and Implementation Constraints</w:t>
      </w:r>
    </w:p>
    <w:p w14:paraId="4045EFCB" w14:textId="77777777" w:rsidR="00431DEE" w:rsidRDefault="00000000">
      <w:pPr>
        <w:pStyle w:val="ListParagraph"/>
        <w:numPr>
          <w:ilvl w:val="0"/>
          <w:numId w:val="1"/>
        </w:numPr>
        <w:spacing w:after="80"/>
      </w:pPr>
      <w:r>
        <w:lastRenderedPageBreak/>
        <w:t>The system must be built using free/open-source technologies (Node.js, Express.js, MySQL, React/Bootstrap) as identified in the approved feasibility report.</w:t>
      </w:r>
    </w:p>
    <w:p w14:paraId="560D19A2" w14:textId="77777777" w:rsidR="00431DEE" w:rsidRDefault="00000000">
      <w:pPr>
        <w:pStyle w:val="ListParagraph"/>
        <w:numPr>
          <w:ilvl w:val="0"/>
          <w:numId w:val="1"/>
        </w:numPr>
        <w:spacing w:after="80"/>
      </w:pPr>
      <w:r>
        <w:t>The system must support at least 100 concurrent users without significant performance degradation, consistent with the expected scale of a single clinic/hospital deployment.</w:t>
      </w:r>
    </w:p>
    <w:p w14:paraId="4F9D425A" w14:textId="77777777" w:rsidR="00431DEE" w:rsidRDefault="00000000">
      <w:pPr>
        <w:pStyle w:val="ListParagraph"/>
        <w:numPr>
          <w:ilvl w:val="0"/>
          <w:numId w:val="1"/>
        </w:numPr>
        <w:spacing w:after="80"/>
      </w:pPr>
      <w:r>
        <w:t>Patient data must be handled with basic security practices (password hashing, role-based access control), even though full regulatory certification (e.g., HIPAA-equivalent) is out of scope for this version.</w:t>
      </w:r>
    </w:p>
    <w:p w14:paraId="5F07631D" w14:textId="77777777" w:rsidR="00431DEE" w:rsidRDefault="00000000">
      <w:pPr>
        <w:pStyle w:val="ListParagraph"/>
        <w:numPr>
          <w:ilvl w:val="0"/>
          <w:numId w:val="1"/>
        </w:numPr>
        <w:spacing w:after="80"/>
      </w:pPr>
      <w:r>
        <w:t>The application must be responsive and usable on both desktop and mobile browser viewports.</w:t>
      </w:r>
    </w:p>
    <w:p w14:paraId="3972495F" w14:textId="77777777" w:rsidR="00431DEE" w:rsidRDefault="00431DEE">
      <w:pPr>
        <w:spacing w:after="120"/>
      </w:pPr>
    </w:p>
    <w:p w14:paraId="70758252" w14:textId="77777777" w:rsidR="00431DEE" w:rsidRDefault="00000000">
      <w:pPr>
        <w:pStyle w:val="Heading2"/>
      </w:pPr>
      <w:r>
        <w:t>2.6 User Documentation</w:t>
      </w:r>
    </w:p>
    <w:p w14:paraId="6715888F" w14:textId="77777777" w:rsidR="00431DEE" w:rsidRDefault="00000000">
      <w:pPr>
        <w:spacing w:after="160"/>
        <w:jc w:val="both"/>
      </w:pPr>
      <w:r>
        <w:t>A user manual (PDF/online help) will be provided for patients, covering registration and the booking workflow. A separate quick-reference guide will be provided for doctors and administrators covering dashboard usage. In-app tooltips and a short onboarding walkthrough will supplement the written documentation.</w:t>
      </w:r>
    </w:p>
    <w:p w14:paraId="4024D10F" w14:textId="77777777" w:rsidR="00431DEE" w:rsidRDefault="00000000">
      <w:pPr>
        <w:pStyle w:val="Heading2"/>
      </w:pPr>
      <w:r>
        <w:t>2.7 Assumptions and Dependencies</w:t>
      </w:r>
    </w:p>
    <w:p w14:paraId="5F74F0A2" w14:textId="77777777" w:rsidR="00431DEE" w:rsidRDefault="00000000">
      <w:pPr>
        <w:pStyle w:val="ListParagraph"/>
        <w:numPr>
          <w:ilvl w:val="0"/>
          <w:numId w:val="1"/>
        </w:numPr>
        <w:spacing w:after="80"/>
      </w:pPr>
      <w:r>
        <w:t>It is assumed that patients and clinic staff have access to a device with a modern web browser and a stable internet connection.</w:t>
      </w:r>
    </w:p>
    <w:p w14:paraId="24405BEF" w14:textId="77777777" w:rsidR="00431DEE" w:rsidRDefault="00000000">
      <w:pPr>
        <w:pStyle w:val="ListParagraph"/>
        <w:numPr>
          <w:ilvl w:val="0"/>
          <w:numId w:val="1"/>
        </w:numPr>
        <w:spacing w:after="80"/>
      </w:pPr>
      <w:r>
        <w:t xml:space="preserve">The system depends on a third-party email/SMS gateway (e.g., Twilio, or </w:t>
      </w:r>
      <w:proofErr w:type="spellStart"/>
      <w:r>
        <w:t>Nodemailer</w:t>
      </w:r>
      <w:proofErr w:type="spellEnd"/>
      <w:r>
        <w:t xml:space="preserve"> with an SMTP provider) for sending notifications; the availability of this external service is outside the project's direct control.</w:t>
      </w:r>
    </w:p>
    <w:p w14:paraId="54139493" w14:textId="77777777" w:rsidR="00431DEE" w:rsidRDefault="00000000">
      <w:pPr>
        <w:pStyle w:val="ListParagraph"/>
        <w:numPr>
          <w:ilvl w:val="0"/>
          <w:numId w:val="1"/>
        </w:numPr>
        <w:spacing w:after="80"/>
      </w:pPr>
      <w:r>
        <w:t>It is assumed that doctors will keep their availability calendars updated within the system; the system cannot guarantee slot accuracy if this data is not maintained by the doctor.</w:t>
      </w:r>
    </w:p>
    <w:p w14:paraId="0E37A073" w14:textId="77777777" w:rsidR="00431DEE" w:rsidRDefault="00431DEE">
      <w:pPr>
        <w:spacing w:after="120"/>
      </w:pPr>
    </w:p>
    <w:p w14:paraId="0713157A" w14:textId="77777777" w:rsidR="00431DEE" w:rsidRDefault="00000000">
      <w:pPr>
        <w:pStyle w:val="Heading1"/>
      </w:pPr>
      <w:r>
        <w:t>3. External Interface Requirements</w:t>
      </w:r>
    </w:p>
    <w:p w14:paraId="022B978E" w14:textId="77777777" w:rsidR="00431DEE" w:rsidRDefault="00000000">
      <w:pPr>
        <w:pStyle w:val="Heading2"/>
      </w:pPr>
      <w:r>
        <w:t>3.1 User Interfaces</w:t>
      </w:r>
    </w:p>
    <w:p w14:paraId="5D61D8D5" w14:textId="77777777" w:rsidR="00431DEE" w:rsidRDefault="00000000">
      <w:pPr>
        <w:spacing w:after="160"/>
        <w:jc w:val="both"/>
      </w:pPr>
      <w:r>
        <w:t>The system provides three main web interfaces: (1) a Patient Portal for searching doctors, booking appointments, and viewing appointment history; (2) a Doctor Dashboard for setting availability and viewing schedules; and (3) an Admin Panel for managing doctors, patients, and reports. All interfaces follow a consistent design language (</w:t>
      </w:r>
      <w:proofErr w:type="spellStart"/>
      <w:r>
        <w:t>color</w:t>
      </w:r>
      <w:proofErr w:type="spellEnd"/>
      <w:r>
        <w:t xml:space="preserve"> scheme, typography, and button styles) built on a Bootstrap/React component library. Every screen includes a persistent navigation header, and validation/error messages are displayed as inline, color-coded alerts near the relevant form field.</w:t>
      </w:r>
    </w:p>
    <w:p w14:paraId="0DC850B4" w14:textId="77777777" w:rsidR="00431DEE" w:rsidRDefault="00000000">
      <w:pPr>
        <w:pStyle w:val="Heading2"/>
      </w:pPr>
      <w:r>
        <w:t>3.2 Hardware Interfaces</w:t>
      </w:r>
    </w:p>
    <w:p w14:paraId="58CCD465" w14:textId="77777777" w:rsidR="00431DEE" w:rsidRDefault="00000000">
      <w:pPr>
        <w:spacing w:after="160"/>
        <w:jc w:val="both"/>
      </w:pPr>
      <w:r>
        <w:t>The system does not interface directly with any specialized hardware. It requires only standard client hardware (desktop, laptop, or smartphone) capable of running a modern web browser, and standard server hardware capable of hosting a Node.js application and a MySQL database, consistent with the hardware requirements identified in the feasibility report.</w:t>
      </w:r>
    </w:p>
    <w:p w14:paraId="44FCF9B6" w14:textId="77777777" w:rsidR="00431DEE" w:rsidRDefault="00000000">
      <w:pPr>
        <w:pStyle w:val="Heading2"/>
      </w:pPr>
      <w:r>
        <w:t>3.3 Software Interfaces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431DEE" w14:paraId="7B7FFBCD"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8049ED9" w14:textId="77777777" w:rsidR="00431DEE" w:rsidRDefault="00000000">
            <w:r>
              <w:rPr>
                <w:b/>
                <w:bCs/>
                <w:color w:val="FFFFFF"/>
              </w:rPr>
              <w:lastRenderedPageBreak/>
              <w:t>Interface</w:t>
            </w:r>
          </w:p>
        </w:tc>
        <w:tc>
          <w:tcPr>
            <w:tcW w:w="6000" w:type="dxa"/>
            <w:shd w:val="clear" w:color="auto" w:fill="1F3864"/>
            <w:tcMar>
              <w:top w:w="80" w:type="dxa"/>
              <w:left w:w="100" w:type="dxa"/>
              <w:bottom w:w="80" w:type="dxa"/>
              <w:right w:w="100" w:type="dxa"/>
            </w:tcMar>
            <w:vAlign w:val="center"/>
          </w:tcPr>
          <w:p w14:paraId="244EBB9B" w14:textId="77777777" w:rsidR="00431DEE" w:rsidRDefault="00000000">
            <w:r>
              <w:rPr>
                <w:b/>
                <w:bCs/>
                <w:color w:val="FFFFFF"/>
              </w:rPr>
              <w:t>Description</w:t>
            </w:r>
          </w:p>
        </w:tc>
      </w:tr>
      <w:tr w:rsidR="00431DEE" w14:paraId="5F3E478B" w14:textId="77777777">
        <w:tblPrEx>
          <w:tblCellMar>
            <w:top w:w="0" w:type="dxa"/>
            <w:bottom w:w="0" w:type="dxa"/>
          </w:tblCellMar>
        </w:tblPrEx>
        <w:tc>
          <w:tcPr>
            <w:tcW w:w="3200" w:type="dxa"/>
            <w:tcMar>
              <w:top w:w="80" w:type="dxa"/>
              <w:left w:w="100" w:type="dxa"/>
              <w:bottom w:w="80" w:type="dxa"/>
              <w:right w:w="100" w:type="dxa"/>
            </w:tcMar>
            <w:vAlign w:val="center"/>
          </w:tcPr>
          <w:p w14:paraId="77EBE726" w14:textId="77777777" w:rsidR="00431DEE" w:rsidRDefault="00000000">
            <w:r>
              <w:rPr>
                <w:color w:val="000000"/>
              </w:rPr>
              <w:t>Database (MySQL)</w:t>
            </w:r>
          </w:p>
        </w:tc>
        <w:tc>
          <w:tcPr>
            <w:tcW w:w="6000" w:type="dxa"/>
            <w:tcMar>
              <w:top w:w="80" w:type="dxa"/>
              <w:left w:w="100" w:type="dxa"/>
              <w:bottom w:w="80" w:type="dxa"/>
              <w:right w:w="100" w:type="dxa"/>
            </w:tcMar>
            <w:vAlign w:val="center"/>
          </w:tcPr>
          <w:p w14:paraId="300F8A6D" w14:textId="77777777" w:rsidR="00431DEE" w:rsidRDefault="00000000">
            <w:r>
              <w:rPr>
                <w:color w:val="000000"/>
              </w:rPr>
              <w:t xml:space="preserve">Stores patient, doctor, appointment, and log data; accessed via the backend using an ORM such as </w:t>
            </w:r>
            <w:proofErr w:type="spellStart"/>
            <w:r>
              <w:rPr>
                <w:color w:val="000000"/>
              </w:rPr>
              <w:t>Sequelize</w:t>
            </w:r>
            <w:proofErr w:type="spellEnd"/>
            <w:r>
              <w:rPr>
                <w:color w:val="000000"/>
              </w:rPr>
              <w:t>.</w:t>
            </w:r>
          </w:p>
        </w:tc>
      </w:tr>
      <w:tr w:rsidR="00431DEE" w14:paraId="0DFAF81A" w14:textId="77777777">
        <w:tblPrEx>
          <w:tblCellMar>
            <w:top w:w="0" w:type="dxa"/>
            <w:bottom w:w="0" w:type="dxa"/>
          </w:tblCellMar>
        </w:tblPrEx>
        <w:tc>
          <w:tcPr>
            <w:tcW w:w="3200" w:type="dxa"/>
            <w:shd w:val="clear" w:color="auto" w:fill="D9E2F3"/>
            <w:tcMar>
              <w:top w:w="80" w:type="dxa"/>
              <w:left w:w="100" w:type="dxa"/>
              <w:bottom w:w="80" w:type="dxa"/>
              <w:right w:w="100" w:type="dxa"/>
            </w:tcMar>
            <w:vAlign w:val="center"/>
          </w:tcPr>
          <w:p w14:paraId="734B986D" w14:textId="77777777" w:rsidR="00431DEE" w:rsidRDefault="00000000">
            <w:r>
              <w:rPr>
                <w:color w:val="000000"/>
              </w:rPr>
              <w:t>Email/SMS Gateway</w:t>
            </w:r>
          </w:p>
        </w:tc>
        <w:tc>
          <w:tcPr>
            <w:tcW w:w="6000" w:type="dxa"/>
            <w:shd w:val="clear" w:color="auto" w:fill="D9E2F3"/>
            <w:tcMar>
              <w:top w:w="80" w:type="dxa"/>
              <w:left w:w="100" w:type="dxa"/>
              <w:bottom w:w="80" w:type="dxa"/>
              <w:right w:w="100" w:type="dxa"/>
            </w:tcMar>
            <w:vAlign w:val="center"/>
          </w:tcPr>
          <w:p w14:paraId="3623943F" w14:textId="77777777" w:rsidR="00431DEE" w:rsidRDefault="00000000">
            <w:r>
              <w:rPr>
                <w:color w:val="000000"/>
              </w:rPr>
              <w:t xml:space="preserve">Twilio (SMS) and </w:t>
            </w:r>
            <w:proofErr w:type="spellStart"/>
            <w:r>
              <w:rPr>
                <w:color w:val="000000"/>
              </w:rPr>
              <w:t>Nodemailer</w:t>
            </w:r>
            <w:proofErr w:type="spellEnd"/>
            <w:r>
              <w:rPr>
                <w:color w:val="000000"/>
              </w:rPr>
              <w:t>/SMTP (email) send booking confirmations, reminders, and cancellation notices.</w:t>
            </w:r>
          </w:p>
        </w:tc>
      </w:tr>
      <w:tr w:rsidR="00431DEE" w14:paraId="36DD3813" w14:textId="77777777">
        <w:tblPrEx>
          <w:tblCellMar>
            <w:top w:w="0" w:type="dxa"/>
            <w:bottom w:w="0" w:type="dxa"/>
          </w:tblCellMar>
        </w:tblPrEx>
        <w:tc>
          <w:tcPr>
            <w:tcW w:w="3200" w:type="dxa"/>
            <w:tcMar>
              <w:top w:w="80" w:type="dxa"/>
              <w:left w:w="100" w:type="dxa"/>
              <w:bottom w:w="80" w:type="dxa"/>
              <w:right w:w="100" w:type="dxa"/>
            </w:tcMar>
            <w:vAlign w:val="center"/>
          </w:tcPr>
          <w:p w14:paraId="700CAE4C" w14:textId="77777777" w:rsidR="00431DEE" w:rsidRDefault="00000000">
            <w:r>
              <w:rPr>
                <w:color w:val="000000"/>
              </w:rPr>
              <w:t>Backend REST API (Express.js)</w:t>
            </w:r>
          </w:p>
        </w:tc>
        <w:tc>
          <w:tcPr>
            <w:tcW w:w="6000" w:type="dxa"/>
            <w:tcMar>
              <w:top w:w="80" w:type="dxa"/>
              <w:left w:w="100" w:type="dxa"/>
              <w:bottom w:w="80" w:type="dxa"/>
              <w:right w:w="100" w:type="dxa"/>
            </w:tcMar>
            <w:vAlign w:val="center"/>
          </w:tcPr>
          <w:p w14:paraId="318783EF" w14:textId="77777777" w:rsidR="00431DEE" w:rsidRDefault="00000000">
            <w:r>
              <w:rPr>
                <w:color w:val="000000"/>
              </w:rPr>
              <w:t>Exposes JSON-based endpoints consumed by the frontend for all data operations.</w:t>
            </w:r>
          </w:p>
        </w:tc>
      </w:tr>
      <w:tr w:rsidR="00431DEE" w14:paraId="34C239F8" w14:textId="77777777">
        <w:tblPrEx>
          <w:tblCellMar>
            <w:top w:w="0" w:type="dxa"/>
            <w:bottom w:w="0" w:type="dxa"/>
          </w:tblCellMar>
        </w:tblPrEx>
        <w:tc>
          <w:tcPr>
            <w:tcW w:w="3200" w:type="dxa"/>
            <w:shd w:val="clear" w:color="auto" w:fill="D9E2F3"/>
            <w:tcMar>
              <w:top w:w="80" w:type="dxa"/>
              <w:left w:w="100" w:type="dxa"/>
              <w:bottom w:w="80" w:type="dxa"/>
              <w:right w:w="100" w:type="dxa"/>
            </w:tcMar>
            <w:vAlign w:val="center"/>
          </w:tcPr>
          <w:p w14:paraId="5FBCF8FB" w14:textId="77777777" w:rsidR="00431DEE" w:rsidRDefault="00000000">
            <w:r>
              <w:rPr>
                <w:color w:val="000000"/>
              </w:rPr>
              <w:t>Authentication (JWT)</w:t>
            </w:r>
          </w:p>
        </w:tc>
        <w:tc>
          <w:tcPr>
            <w:tcW w:w="6000" w:type="dxa"/>
            <w:shd w:val="clear" w:color="auto" w:fill="D9E2F3"/>
            <w:tcMar>
              <w:top w:w="80" w:type="dxa"/>
              <w:left w:w="100" w:type="dxa"/>
              <w:bottom w:w="80" w:type="dxa"/>
              <w:right w:w="100" w:type="dxa"/>
            </w:tcMar>
            <w:vAlign w:val="center"/>
          </w:tcPr>
          <w:p w14:paraId="6FA8AB58" w14:textId="77777777" w:rsidR="00431DEE" w:rsidRDefault="00000000">
            <w:r>
              <w:rPr>
                <w:color w:val="000000"/>
              </w:rPr>
              <w:t>Issues and validates JSON Web Tokens for secure, role-based session management.</w:t>
            </w:r>
          </w:p>
        </w:tc>
      </w:tr>
    </w:tbl>
    <w:p w14:paraId="1A36A142" w14:textId="77777777" w:rsidR="00431DEE" w:rsidRDefault="00431DEE">
      <w:pPr>
        <w:spacing w:after="120"/>
      </w:pPr>
    </w:p>
    <w:p w14:paraId="3CD5235D" w14:textId="77777777" w:rsidR="00431DEE" w:rsidRDefault="00000000">
      <w:pPr>
        <w:pStyle w:val="Heading2"/>
      </w:pPr>
      <w:r>
        <w:t>3.4 Communications Interfaces</w:t>
      </w:r>
    </w:p>
    <w:p w14:paraId="57BA7E13" w14:textId="77777777" w:rsidR="00431DEE" w:rsidRDefault="00000000">
      <w:pPr>
        <w:spacing w:after="160"/>
        <w:jc w:val="both"/>
      </w:pPr>
      <w:r>
        <w:t>All communication between the client (browser) and the server occurs over HTTPS using RESTful JSON APIs. Slot-availability updates use standard HTTP request/response in this version (a WebSocket-based real-time push is a possible future enhancement). Outbound notifications use SMTP for email and a carrier-agnostic SMS API for text messages. All data in transit is encrypted using TLS.</w:t>
      </w:r>
    </w:p>
    <w:p w14:paraId="28839032" w14:textId="77777777" w:rsidR="00431DEE" w:rsidRDefault="00431DEE">
      <w:pPr>
        <w:spacing w:after="120"/>
      </w:pPr>
    </w:p>
    <w:p w14:paraId="5A3F9A37" w14:textId="77777777" w:rsidR="00431DEE" w:rsidRDefault="00000000">
      <w:pPr>
        <w:pStyle w:val="Heading1"/>
      </w:pPr>
      <w:r>
        <w:t>4. System Features</w:t>
      </w:r>
    </w:p>
    <w:p w14:paraId="550C17D5" w14:textId="77777777" w:rsidR="00431DEE" w:rsidRDefault="00000000">
      <w:pPr>
        <w:pStyle w:val="Heading2"/>
      </w:pPr>
      <w:r>
        <w:t>4.1 Patient Registration and Login</w:t>
      </w:r>
    </w:p>
    <w:p w14:paraId="4BFB16C7" w14:textId="77777777" w:rsidR="00431DEE" w:rsidRDefault="00000000">
      <w:pPr>
        <w:pStyle w:val="Heading3"/>
      </w:pPr>
      <w:r>
        <w:t>4.1.1 Description and Priority</w:t>
      </w:r>
    </w:p>
    <w:p w14:paraId="7AA5A64F" w14:textId="77777777" w:rsidR="00431DEE" w:rsidRDefault="00000000">
      <w:pPr>
        <w:spacing w:after="160"/>
        <w:jc w:val="both"/>
      </w:pPr>
      <w:r>
        <w:t xml:space="preserve">Patient Registration and Login is a </w:t>
      </w:r>
      <w:proofErr w:type="gramStart"/>
      <w:r>
        <w:t>High</w:t>
      </w:r>
      <w:proofErr w:type="gramEnd"/>
      <w:r>
        <w:t xml:space="preserve"> priority feature of the system.</w:t>
      </w:r>
    </w:p>
    <w:p w14:paraId="3FEA129F" w14:textId="77777777" w:rsidR="00431DEE" w:rsidRDefault="00000000">
      <w:pPr>
        <w:pStyle w:val="Heading3"/>
      </w:pPr>
      <w:r>
        <w:t>4.1.2 Stimulus/Response Sequences</w:t>
      </w:r>
    </w:p>
    <w:p w14:paraId="11D92339" w14:textId="77777777" w:rsidR="00431DEE" w:rsidRDefault="00000000">
      <w:pPr>
        <w:pStyle w:val="ListParagraph"/>
        <w:numPr>
          <w:ilvl w:val="0"/>
          <w:numId w:val="1"/>
        </w:numPr>
        <w:spacing w:after="80"/>
      </w:pPr>
      <w:r>
        <w:t xml:space="preserve">Patient navigates to the </w:t>
      </w:r>
      <w:proofErr w:type="gramStart"/>
      <w:r>
        <w:t>Sign Up</w:t>
      </w:r>
      <w:proofErr w:type="gramEnd"/>
      <w:r>
        <w:t xml:space="preserve"> page, enters details, and submits → the system validates the input and creates the account, then sends a confirmation.</w:t>
      </w:r>
    </w:p>
    <w:p w14:paraId="522903CB" w14:textId="77777777" w:rsidR="00431DEE" w:rsidRDefault="00000000">
      <w:pPr>
        <w:pStyle w:val="ListParagraph"/>
        <w:numPr>
          <w:ilvl w:val="0"/>
          <w:numId w:val="1"/>
        </w:numPr>
        <w:spacing w:after="80"/>
      </w:pPr>
      <w:r>
        <w:t>Patient enters email/phone and password on the Login page → the system validates credentials and grants access to the Patient Portal.</w:t>
      </w:r>
    </w:p>
    <w:p w14:paraId="0A836488" w14:textId="77777777" w:rsidR="00431DEE" w:rsidRDefault="00000000">
      <w:pPr>
        <w:pStyle w:val="Heading3"/>
      </w:pPr>
      <w:r>
        <w:t>4.1.3 Functional Requirements</w:t>
      </w:r>
    </w:p>
    <w:p w14:paraId="6DB46A74" w14:textId="77777777" w:rsidR="00431DEE" w:rsidRDefault="00000000">
      <w:pPr>
        <w:spacing w:after="100"/>
        <w:ind w:left="360"/>
      </w:pPr>
      <w:r>
        <w:rPr>
          <w:b/>
          <w:bCs/>
        </w:rPr>
        <w:t xml:space="preserve">REQ-1.1: </w:t>
      </w:r>
      <w:r>
        <w:t>The system shall allow a new patient to register using name, email or phone number, and password.</w:t>
      </w:r>
    </w:p>
    <w:p w14:paraId="3D64D50F" w14:textId="77777777" w:rsidR="00431DEE" w:rsidRDefault="00000000">
      <w:pPr>
        <w:spacing w:after="100"/>
        <w:ind w:left="360"/>
      </w:pPr>
      <w:r>
        <w:rPr>
          <w:b/>
          <w:bCs/>
        </w:rPr>
        <w:t xml:space="preserve">REQ-1.2: </w:t>
      </w:r>
      <w:r>
        <w:t>The system shall validate that the email/phone is not already registered before creating an account.</w:t>
      </w:r>
    </w:p>
    <w:p w14:paraId="604E7019" w14:textId="77777777" w:rsidR="00431DEE" w:rsidRDefault="00000000">
      <w:pPr>
        <w:spacing w:after="100"/>
        <w:ind w:left="360"/>
      </w:pPr>
      <w:r>
        <w:rPr>
          <w:b/>
          <w:bCs/>
        </w:rPr>
        <w:t xml:space="preserve">REQ-1.3: </w:t>
      </w:r>
      <w:r>
        <w:t>The system shall securely hash and store patient passwords; plain-text passwords shall never be stored.</w:t>
      </w:r>
    </w:p>
    <w:p w14:paraId="3C2F4C25" w14:textId="77777777" w:rsidR="00431DEE" w:rsidRDefault="00000000">
      <w:pPr>
        <w:spacing w:after="100"/>
        <w:ind w:left="360"/>
      </w:pPr>
      <w:r>
        <w:rPr>
          <w:b/>
          <w:bCs/>
        </w:rPr>
        <w:t xml:space="preserve">REQ-1.4: </w:t>
      </w:r>
      <w:r>
        <w:t>The system shall allow a registered patient to log in using valid credentials.</w:t>
      </w:r>
    </w:p>
    <w:p w14:paraId="7D88F1D7" w14:textId="77777777" w:rsidR="00431DEE" w:rsidRDefault="00000000">
      <w:pPr>
        <w:spacing w:after="100"/>
        <w:ind w:left="360"/>
      </w:pPr>
      <w:r>
        <w:rPr>
          <w:b/>
          <w:bCs/>
        </w:rPr>
        <w:t xml:space="preserve">REQ-1.5: </w:t>
      </w:r>
      <w:r>
        <w:t>The system shall display a generic error message for invalid login attempts without revealing whether the email or password was incorrect.</w:t>
      </w:r>
    </w:p>
    <w:p w14:paraId="09B2D379" w14:textId="77777777" w:rsidR="00431DEE" w:rsidRDefault="00000000">
      <w:pPr>
        <w:spacing w:after="100"/>
        <w:ind w:left="360"/>
      </w:pPr>
      <w:r>
        <w:rPr>
          <w:b/>
          <w:bCs/>
        </w:rPr>
        <w:t xml:space="preserve">REQ-1.6: </w:t>
      </w:r>
      <w:r>
        <w:t>The system shall allow a patient to reset a forgotten password via a verification link sent to their registered email.</w:t>
      </w:r>
    </w:p>
    <w:p w14:paraId="2C6780EE" w14:textId="77777777" w:rsidR="00431DEE" w:rsidRDefault="00431DEE">
      <w:pPr>
        <w:spacing w:after="120"/>
      </w:pPr>
    </w:p>
    <w:p w14:paraId="19C9F83D" w14:textId="77777777" w:rsidR="00431DEE" w:rsidRDefault="00000000">
      <w:pPr>
        <w:pStyle w:val="Heading2"/>
      </w:pPr>
      <w:r>
        <w:t>4.2 Doctor Search and Filtering</w:t>
      </w:r>
    </w:p>
    <w:p w14:paraId="74450477" w14:textId="77777777" w:rsidR="00431DEE" w:rsidRDefault="00000000">
      <w:pPr>
        <w:pStyle w:val="Heading3"/>
      </w:pPr>
      <w:r>
        <w:t>4.2.1 Description and Priority</w:t>
      </w:r>
    </w:p>
    <w:p w14:paraId="16C92DF0" w14:textId="77777777" w:rsidR="00431DEE" w:rsidRDefault="00000000">
      <w:pPr>
        <w:spacing w:after="160"/>
        <w:jc w:val="both"/>
      </w:pPr>
      <w:r>
        <w:t xml:space="preserve">Doctor Search and Filtering is a </w:t>
      </w:r>
      <w:proofErr w:type="gramStart"/>
      <w:r>
        <w:t>High</w:t>
      </w:r>
      <w:proofErr w:type="gramEnd"/>
      <w:r>
        <w:t xml:space="preserve"> priority feature of the system.</w:t>
      </w:r>
    </w:p>
    <w:p w14:paraId="3EF40876" w14:textId="77777777" w:rsidR="00431DEE" w:rsidRDefault="00000000">
      <w:pPr>
        <w:pStyle w:val="Heading3"/>
      </w:pPr>
      <w:r>
        <w:t>4.2.2 Stimulus/Response Sequences</w:t>
      </w:r>
    </w:p>
    <w:p w14:paraId="32F55A27" w14:textId="77777777" w:rsidR="00431DEE" w:rsidRDefault="00000000">
      <w:pPr>
        <w:pStyle w:val="ListParagraph"/>
        <w:numPr>
          <w:ilvl w:val="0"/>
          <w:numId w:val="1"/>
        </w:numPr>
        <w:spacing w:after="80"/>
      </w:pPr>
      <w:r>
        <w:t>Patient enters search criteria (name/specialization/location) or applies filters → the system returns a list of matching doctors with availability indicators.</w:t>
      </w:r>
    </w:p>
    <w:p w14:paraId="0990685B" w14:textId="77777777" w:rsidR="00431DEE" w:rsidRDefault="00000000">
      <w:pPr>
        <w:pStyle w:val="Heading3"/>
      </w:pPr>
      <w:r>
        <w:t>4.2.3 Functional Requirements</w:t>
      </w:r>
    </w:p>
    <w:p w14:paraId="04002AE7" w14:textId="77777777" w:rsidR="00431DEE" w:rsidRDefault="00000000">
      <w:pPr>
        <w:spacing w:after="100"/>
        <w:ind w:left="360"/>
      </w:pPr>
      <w:r>
        <w:rPr>
          <w:b/>
          <w:bCs/>
        </w:rPr>
        <w:t xml:space="preserve">REQ-2.1: </w:t>
      </w:r>
      <w:r>
        <w:t>The system shall allow patients to search for doctors by name, specialization, or location.</w:t>
      </w:r>
    </w:p>
    <w:p w14:paraId="157A8A1B" w14:textId="77777777" w:rsidR="00431DEE" w:rsidRDefault="00000000">
      <w:pPr>
        <w:spacing w:after="100"/>
        <w:ind w:left="360"/>
      </w:pPr>
      <w:r>
        <w:rPr>
          <w:b/>
          <w:bCs/>
        </w:rPr>
        <w:t xml:space="preserve">REQ-2.2: </w:t>
      </w:r>
      <w:r>
        <w:t>The system shall allow patients to filter search results by availability (date/time), consultation fee, and years of experience.</w:t>
      </w:r>
    </w:p>
    <w:p w14:paraId="1910EB67" w14:textId="77777777" w:rsidR="00431DEE" w:rsidRDefault="00000000">
      <w:pPr>
        <w:spacing w:after="100"/>
        <w:ind w:left="360"/>
      </w:pPr>
      <w:r>
        <w:rPr>
          <w:b/>
          <w:bCs/>
        </w:rPr>
        <w:t xml:space="preserve">REQ-2.3: </w:t>
      </w:r>
      <w:r>
        <w:t>The system shall display, for each doctor, their name, specialization, qualification, experience, consultation fee, and next available slot.</w:t>
      </w:r>
    </w:p>
    <w:p w14:paraId="39238DBC" w14:textId="77777777" w:rsidR="00431DEE" w:rsidRDefault="00000000">
      <w:pPr>
        <w:spacing w:after="100"/>
        <w:ind w:left="360"/>
      </w:pPr>
      <w:r>
        <w:rPr>
          <w:b/>
          <w:bCs/>
        </w:rPr>
        <w:t xml:space="preserve">REQ-2.4: </w:t>
      </w:r>
      <w:r>
        <w:t>The system shall allow a patient to view a doctor's detailed profile, including all available time slots for the next 7 days.</w:t>
      </w:r>
    </w:p>
    <w:p w14:paraId="24012B6F" w14:textId="77777777" w:rsidR="00431DEE" w:rsidRDefault="00431DEE">
      <w:pPr>
        <w:spacing w:after="120"/>
      </w:pPr>
    </w:p>
    <w:p w14:paraId="5BEBF566" w14:textId="77777777" w:rsidR="00431DEE" w:rsidRDefault="00000000">
      <w:pPr>
        <w:pStyle w:val="Heading2"/>
      </w:pPr>
      <w:r>
        <w:t>4.3 Appointment Booking</w:t>
      </w:r>
    </w:p>
    <w:p w14:paraId="06322D1D" w14:textId="77777777" w:rsidR="00431DEE" w:rsidRDefault="00000000">
      <w:pPr>
        <w:pStyle w:val="Heading3"/>
      </w:pPr>
      <w:r>
        <w:t>4.3.1 Description and Priority</w:t>
      </w:r>
    </w:p>
    <w:p w14:paraId="4DF969F5" w14:textId="77777777" w:rsidR="00431DEE" w:rsidRDefault="00000000">
      <w:pPr>
        <w:spacing w:after="160"/>
        <w:jc w:val="both"/>
      </w:pPr>
      <w:r>
        <w:t xml:space="preserve">Appointment Booking is a </w:t>
      </w:r>
      <w:proofErr w:type="gramStart"/>
      <w:r>
        <w:t>High</w:t>
      </w:r>
      <w:proofErr w:type="gramEnd"/>
      <w:r>
        <w:t xml:space="preserve"> priority feature of the system.</w:t>
      </w:r>
    </w:p>
    <w:p w14:paraId="7462AD39" w14:textId="77777777" w:rsidR="00431DEE" w:rsidRDefault="00000000">
      <w:pPr>
        <w:pStyle w:val="Heading3"/>
      </w:pPr>
      <w:r>
        <w:t>4.3.2 Stimulus/Response Sequences</w:t>
      </w:r>
    </w:p>
    <w:p w14:paraId="089C6004" w14:textId="77777777" w:rsidR="00431DEE" w:rsidRDefault="00000000">
      <w:pPr>
        <w:pStyle w:val="ListParagraph"/>
        <w:numPr>
          <w:ilvl w:val="0"/>
          <w:numId w:val="1"/>
        </w:numPr>
        <w:spacing w:after="80"/>
      </w:pPr>
      <w:r>
        <w:t>Patient selects a doctor and an available time slot and confirms the booking → the system reserves the slot, creates an appointment record, and sends a confirmation notification.</w:t>
      </w:r>
    </w:p>
    <w:p w14:paraId="721C3A1D" w14:textId="77777777" w:rsidR="00431DEE" w:rsidRDefault="00000000">
      <w:pPr>
        <w:pStyle w:val="Heading3"/>
      </w:pPr>
      <w:r>
        <w:t>4.3.3 Functional Requirements</w:t>
      </w:r>
    </w:p>
    <w:p w14:paraId="3FEE615F" w14:textId="77777777" w:rsidR="00431DEE" w:rsidRDefault="00000000">
      <w:pPr>
        <w:spacing w:after="100"/>
        <w:ind w:left="360"/>
      </w:pPr>
      <w:r>
        <w:rPr>
          <w:b/>
          <w:bCs/>
        </w:rPr>
        <w:t xml:space="preserve">REQ-3.1: </w:t>
      </w:r>
      <w:r>
        <w:t>The system shall allow a logged-in patient to book an available appointment slot with a selected doctor.</w:t>
      </w:r>
    </w:p>
    <w:p w14:paraId="371A56A6" w14:textId="77777777" w:rsidR="00431DEE" w:rsidRDefault="00000000">
      <w:pPr>
        <w:spacing w:after="100"/>
        <w:ind w:left="360"/>
      </w:pPr>
      <w:r>
        <w:rPr>
          <w:b/>
          <w:bCs/>
        </w:rPr>
        <w:t xml:space="preserve">REQ-3.2: </w:t>
      </w:r>
      <w:r>
        <w:t>The system shall prevent two patients from booking the same doctor's time slot simultaneously (no double-booking).</w:t>
      </w:r>
    </w:p>
    <w:p w14:paraId="087AEFAE" w14:textId="77777777" w:rsidR="00431DEE" w:rsidRDefault="00000000">
      <w:pPr>
        <w:spacing w:after="100"/>
        <w:ind w:left="360"/>
      </w:pPr>
      <w:r>
        <w:rPr>
          <w:b/>
          <w:bCs/>
        </w:rPr>
        <w:t xml:space="preserve">REQ-3.3: </w:t>
      </w:r>
      <w:r>
        <w:t>The system shall immediately update the doctor's availability calendar upon successful booking.</w:t>
      </w:r>
    </w:p>
    <w:p w14:paraId="6F49A3B9" w14:textId="77777777" w:rsidR="00431DEE" w:rsidRDefault="00000000">
      <w:pPr>
        <w:spacing w:after="100"/>
        <w:ind w:left="360"/>
      </w:pPr>
      <w:r>
        <w:rPr>
          <w:b/>
          <w:bCs/>
        </w:rPr>
        <w:t xml:space="preserve">REQ-3.4: </w:t>
      </w:r>
      <w:r>
        <w:t>The system shall send a booking confirmation notification (email/SMS) to the patient upon successful booking.</w:t>
      </w:r>
    </w:p>
    <w:p w14:paraId="771AF547" w14:textId="77777777" w:rsidR="00431DEE" w:rsidRDefault="00000000">
      <w:pPr>
        <w:spacing w:after="100"/>
        <w:ind w:left="360"/>
      </w:pPr>
      <w:r>
        <w:rPr>
          <w:b/>
          <w:bCs/>
        </w:rPr>
        <w:t xml:space="preserve">REQ-3.5: </w:t>
      </w:r>
      <w:r>
        <w:t>The system shall record the appointment status as “Booked” in the database.</w:t>
      </w:r>
    </w:p>
    <w:p w14:paraId="60409569" w14:textId="77777777" w:rsidR="00431DEE" w:rsidRDefault="00431DEE">
      <w:pPr>
        <w:spacing w:after="120"/>
      </w:pPr>
    </w:p>
    <w:p w14:paraId="28B0B749" w14:textId="77777777" w:rsidR="00431DEE" w:rsidRDefault="00000000">
      <w:pPr>
        <w:pStyle w:val="Heading2"/>
      </w:pPr>
      <w:r>
        <w:t>4.4 Appointment Rescheduling and Cancellation</w:t>
      </w:r>
    </w:p>
    <w:p w14:paraId="1E7432B4" w14:textId="77777777" w:rsidR="00431DEE" w:rsidRDefault="00000000">
      <w:pPr>
        <w:pStyle w:val="Heading3"/>
      </w:pPr>
      <w:r>
        <w:t>4.4.1 Description and Priority</w:t>
      </w:r>
    </w:p>
    <w:p w14:paraId="6AC9EC4B" w14:textId="77777777" w:rsidR="00431DEE" w:rsidRDefault="00000000">
      <w:pPr>
        <w:spacing w:after="160"/>
        <w:jc w:val="both"/>
      </w:pPr>
      <w:r>
        <w:t xml:space="preserve">Appointment Rescheduling and Cancellation is a </w:t>
      </w:r>
      <w:proofErr w:type="gramStart"/>
      <w:r>
        <w:t>High</w:t>
      </w:r>
      <w:proofErr w:type="gramEnd"/>
      <w:r>
        <w:t xml:space="preserve"> priority feature of the system.</w:t>
      </w:r>
    </w:p>
    <w:p w14:paraId="5F7AEF55" w14:textId="77777777" w:rsidR="00431DEE" w:rsidRDefault="00000000">
      <w:pPr>
        <w:pStyle w:val="Heading3"/>
      </w:pPr>
      <w:r>
        <w:lastRenderedPageBreak/>
        <w:t>4.4.2 Stimulus/Response Sequences</w:t>
      </w:r>
    </w:p>
    <w:p w14:paraId="0A3C73E9" w14:textId="77777777" w:rsidR="00431DEE" w:rsidRDefault="00000000">
      <w:pPr>
        <w:pStyle w:val="ListParagraph"/>
        <w:numPr>
          <w:ilvl w:val="0"/>
          <w:numId w:val="1"/>
        </w:numPr>
        <w:spacing w:after="80"/>
      </w:pPr>
      <w:r>
        <w:t>Patient selects an existing appointment and chooses to reschedule or cancel it → the system updates the slot's availability and notifies the relevant parties.</w:t>
      </w:r>
    </w:p>
    <w:p w14:paraId="4C3777ED" w14:textId="77777777" w:rsidR="00431DEE" w:rsidRDefault="00000000">
      <w:pPr>
        <w:pStyle w:val="Heading3"/>
      </w:pPr>
      <w:r>
        <w:t>4.4.3 Functional Requirements</w:t>
      </w:r>
    </w:p>
    <w:p w14:paraId="0700A77A" w14:textId="77777777" w:rsidR="00431DEE" w:rsidRDefault="00000000">
      <w:pPr>
        <w:spacing w:after="100"/>
        <w:ind w:left="360"/>
      </w:pPr>
      <w:r>
        <w:rPr>
          <w:b/>
          <w:bCs/>
        </w:rPr>
        <w:t xml:space="preserve">REQ-4.1: </w:t>
      </w:r>
      <w:r>
        <w:t>The system shall allow a patient to cancel a booked appointment up to a configurable minimum time before the scheduled slot (default: 2 hours).</w:t>
      </w:r>
    </w:p>
    <w:p w14:paraId="3F25A7C5" w14:textId="77777777" w:rsidR="00431DEE" w:rsidRDefault="00000000">
      <w:pPr>
        <w:spacing w:after="100"/>
        <w:ind w:left="360"/>
      </w:pPr>
      <w:r>
        <w:rPr>
          <w:b/>
          <w:bCs/>
        </w:rPr>
        <w:t xml:space="preserve">REQ-4.2: </w:t>
      </w:r>
      <w:r>
        <w:t>The system shall allow a patient to reschedule a booked appointment to another available slot with the same doctor.</w:t>
      </w:r>
    </w:p>
    <w:p w14:paraId="22A2101A" w14:textId="77777777" w:rsidR="00431DEE" w:rsidRDefault="00000000">
      <w:pPr>
        <w:spacing w:after="100"/>
        <w:ind w:left="360"/>
      </w:pPr>
      <w:r>
        <w:rPr>
          <w:b/>
          <w:bCs/>
        </w:rPr>
        <w:t xml:space="preserve">REQ-4.3: </w:t>
      </w:r>
      <w:r>
        <w:t>Upon cancellation, the system shall release the time slot back to the doctor's available pool.</w:t>
      </w:r>
    </w:p>
    <w:p w14:paraId="3E507FA0" w14:textId="77777777" w:rsidR="00431DEE" w:rsidRDefault="00000000">
      <w:pPr>
        <w:spacing w:after="100"/>
        <w:ind w:left="360"/>
      </w:pPr>
      <w:r>
        <w:rPr>
          <w:b/>
          <w:bCs/>
        </w:rPr>
        <w:t xml:space="preserve">REQ-4.4: </w:t>
      </w:r>
      <w:r>
        <w:t>The system shall send a cancellation/rescheduling confirmation notification to the patient and update the doctor's schedule view accordingly.</w:t>
      </w:r>
    </w:p>
    <w:p w14:paraId="313CF039" w14:textId="77777777" w:rsidR="00431DEE" w:rsidRDefault="00431DEE">
      <w:pPr>
        <w:spacing w:after="120"/>
      </w:pPr>
    </w:p>
    <w:p w14:paraId="09D87F0C" w14:textId="77777777" w:rsidR="00431DEE" w:rsidRDefault="00000000">
      <w:pPr>
        <w:pStyle w:val="Heading2"/>
      </w:pPr>
      <w:r>
        <w:t>4.5 Automated Notifications and Reminders</w:t>
      </w:r>
    </w:p>
    <w:p w14:paraId="518E95A6" w14:textId="77777777" w:rsidR="00431DEE" w:rsidRDefault="00000000">
      <w:pPr>
        <w:pStyle w:val="Heading3"/>
      </w:pPr>
      <w:r>
        <w:t>4.5.1 Description and Priority</w:t>
      </w:r>
    </w:p>
    <w:p w14:paraId="660FD42C" w14:textId="77777777" w:rsidR="00431DEE" w:rsidRDefault="00000000">
      <w:pPr>
        <w:spacing w:after="160"/>
        <w:jc w:val="both"/>
      </w:pPr>
      <w:r>
        <w:t xml:space="preserve">Automated Notifications and Reminders </w:t>
      </w:r>
      <w:proofErr w:type="gramStart"/>
      <w:r>
        <w:t>is</w:t>
      </w:r>
      <w:proofErr w:type="gramEnd"/>
      <w:r>
        <w:t xml:space="preserve"> a </w:t>
      </w:r>
      <w:proofErr w:type="gramStart"/>
      <w:r>
        <w:t>Medium</w:t>
      </w:r>
      <w:proofErr w:type="gramEnd"/>
      <w:r>
        <w:t xml:space="preserve"> priority feature of the system.</w:t>
      </w:r>
    </w:p>
    <w:p w14:paraId="084B9825" w14:textId="77777777" w:rsidR="00431DEE" w:rsidRDefault="00000000">
      <w:pPr>
        <w:pStyle w:val="Heading3"/>
      </w:pPr>
      <w:r>
        <w:t>4.5.2 Stimulus/Response Sequences</w:t>
      </w:r>
    </w:p>
    <w:p w14:paraId="57187618" w14:textId="77777777" w:rsidR="00431DEE" w:rsidRDefault="00000000">
      <w:pPr>
        <w:pStyle w:val="ListParagraph"/>
        <w:numPr>
          <w:ilvl w:val="0"/>
          <w:numId w:val="1"/>
        </w:numPr>
        <w:spacing w:after="80"/>
      </w:pPr>
      <w:r>
        <w:t>A scheduled system job runs periodically and checks upcoming appointments → the system sends reminder notifications to patients and doctors at a configured interval before the appointment.</w:t>
      </w:r>
    </w:p>
    <w:p w14:paraId="60774877" w14:textId="77777777" w:rsidR="00431DEE" w:rsidRDefault="00000000">
      <w:pPr>
        <w:pStyle w:val="Heading3"/>
      </w:pPr>
      <w:r>
        <w:t>4.5.3 Functional Requirements</w:t>
      </w:r>
    </w:p>
    <w:p w14:paraId="5B23DD96" w14:textId="77777777" w:rsidR="00431DEE" w:rsidRDefault="00000000">
      <w:pPr>
        <w:spacing w:after="100"/>
        <w:ind w:left="360"/>
      </w:pPr>
      <w:r>
        <w:rPr>
          <w:b/>
          <w:bCs/>
        </w:rPr>
        <w:t xml:space="preserve">REQ-5.1: </w:t>
      </w:r>
      <w:r>
        <w:t>The system shall send an automated reminder notification (email/SMS) to the patient a configurable time (default 24 hours) before a scheduled appointment.</w:t>
      </w:r>
    </w:p>
    <w:p w14:paraId="09F8B3F7" w14:textId="77777777" w:rsidR="00431DEE" w:rsidRDefault="00000000">
      <w:pPr>
        <w:spacing w:after="100"/>
        <w:ind w:left="360"/>
      </w:pPr>
      <w:r>
        <w:rPr>
          <w:b/>
          <w:bCs/>
        </w:rPr>
        <w:t xml:space="preserve">REQ-5.2: </w:t>
      </w:r>
      <w:r>
        <w:t>The system shall send a notification to the doctor for newly booked, rescheduled, or cancelled appointments.</w:t>
      </w:r>
    </w:p>
    <w:p w14:paraId="251CB07F" w14:textId="77777777" w:rsidR="00431DEE" w:rsidRDefault="00000000">
      <w:pPr>
        <w:spacing w:after="100"/>
        <w:ind w:left="360"/>
      </w:pPr>
      <w:r>
        <w:rPr>
          <w:b/>
          <w:bCs/>
        </w:rPr>
        <w:t xml:space="preserve">REQ-5.3: </w:t>
      </w:r>
      <w:r>
        <w:t>The system shall log the delivery status of each notification for troubleshooting purposes.</w:t>
      </w:r>
    </w:p>
    <w:p w14:paraId="58ABC097" w14:textId="77777777" w:rsidR="00431DEE" w:rsidRDefault="00431DEE">
      <w:pPr>
        <w:spacing w:after="120"/>
      </w:pPr>
    </w:p>
    <w:p w14:paraId="5008537F" w14:textId="77777777" w:rsidR="00431DEE" w:rsidRDefault="00000000">
      <w:pPr>
        <w:pStyle w:val="Heading2"/>
      </w:pPr>
      <w:r>
        <w:t>4.6 Doctor Schedule Management (Doctor Dashboard)</w:t>
      </w:r>
    </w:p>
    <w:p w14:paraId="6A780587" w14:textId="77777777" w:rsidR="00431DEE" w:rsidRDefault="00000000">
      <w:pPr>
        <w:pStyle w:val="Heading3"/>
      </w:pPr>
      <w:r>
        <w:t>4.6.1 Description and Priority</w:t>
      </w:r>
    </w:p>
    <w:p w14:paraId="1978F672" w14:textId="77777777" w:rsidR="00431DEE" w:rsidRDefault="00000000">
      <w:pPr>
        <w:spacing w:after="160"/>
        <w:jc w:val="both"/>
      </w:pPr>
      <w:r>
        <w:t xml:space="preserve">Doctor Schedule Management (Doctor Dashboard) is a </w:t>
      </w:r>
      <w:proofErr w:type="gramStart"/>
      <w:r>
        <w:t>High</w:t>
      </w:r>
      <w:proofErr w:type="gramEnd"/>
      <w:r>
        <w:t xml:space="preserve"> priority feature of the system.</w:t>
      </w:r>
    </w:p>
    <w:p w14:paraId="50932431" w14:textId="77777777" w:rsidR="00431DEE" w:rsidRDefault="00000000">
      <w:pPr>
        <w:pStyle w:val="Heading3"/>
      </w:pPr>
      <w:r>
        <w:t>4.6.2 Stimulus/Response Sequences</w:t>
      </w:r>
    </w:p>
    <w:p w14:paraId="37E04F28" w14:textId="77777777" w:rsidR="00431DEE" w:rsidRDefault="00000000">
      <w:pPr>
        <w:pStyle w:val="ListParagraph"/>
        <w:numPr>
          <w:ilvl w:val="0"/>
          <w:numId w:val="1"/>
        </w:numPr>
        <w:spacing w:after="80"/>
      </w:pPr>
      <w:r>
        <w:t>Doctor logs in, navigates to the dashboard, and sets or updates available time slots → the system saves the changes and reflects them in patient-facing search results.</w:t>
      </w:r>
    </w:p>
    <w:p w14:paraId="334985D4" w14:textId="77777777" w:rsidR="00431DEE" w:rsidRDefault="00000000">
      <w:pPr>
        <w:pStyle w:val="Heading3"/>
      </w:pPr>
      <w:r>
        <w:t>4.6.3 Functional Requirements</w:t>
      </w:r>
    </w:p>
    <w:p w14:paraId="269FD6C1" w14:textId="77777777" w:rsidR="00431DEE" w:rsidRDefault="00000000">
      <w:pPr>
        <w:spacing w:after="100"/>
        <w:ind w:left="360"/>
      </w:pPr>
      <w:r>
        <w:rPr>
          <w:b/>
          <w:bCs/>
        </w:rPr>
        <w:t xml:space="preserve">REQ-6.1: </w:t>
      </w:r>
      <w:r>
        <w:t>The system shall allow a doctor to define and update their available time slots for future dates.</w:t>
      </w:r>
    </w:p>
    <w:p w14:paraId="5CFE818E" w14:textId="77777777" w:rsidR="00431DEE" w:rsidRDefault="00000000">
      <w:pPr>
        <w:spacing w:after="100"/>
        <w:ind w:left="360"/>
      </w:pPr>
      <w:r>
        <w:rPr>
          <w:b/>
          <w:bCs/>
        </w:rPr>
        <w:t xml:space="preserve">REQ-6.2: </w:t>
      </w:r>
      <w:r>
        <w:t>The system shall allow a doctor to view a list of all upcoming appointments, sorted by date and time.</w:t>
      </w:r>
    </w:p>
    <w:p w14:paraId="2ABCFD74" w14:textId="77777777" w:rsidR="00431DEE" w:rsidRDefault="00000000">
      <w:pPr>
        <w:spacing w:after="100"/>
        <w:ind w:left="360"/>
      </w:pPr>
      <w:r>
        <w:rPr>
          <w:b/>
          <w:bCs/>
        </w:rPr>
        <w:t xml:space="preserve">REQ-6.3: </w:t>
      </w:r>
      <w:r>
        <w:t>The system shall allow a doctor to mark a completed appointment as “Completed” after the consultation.</w:t>
      </w:r>
    </w:p>
    <w:p w14:paraId="2F540EF4" w14:textId="77777777" w:rsidR="00431DEE" w:rsidRDefault="00000000">
      <w:pPr>
        <w:spacing w:after="100"/>
        <w:ind w:left="360"/>
      </w:pPr>
      <w:r>
        <w:rPr>
          <w:b/>
          <w:bCs/>
        </w:rPr>
        <w:lastRenderedPageBreak/>
        <w:t xml:space="preserve">REQ-6.4: </w:t>
      </w:r>
      <w:r>
        <w:t>The system shall allow a doctor to block out unavailable time (e.g., leave, personal time) so that no bookings can be made during that period.</w:t>
      </w:r>
    </w:p>
    <w:p w14:paraId="46CE68E1" w14:textId="77777777" w:rsidR="00431DEE" w:rsidRDefault="00431DEE">
      <w:pPr>
        <w:spacing w:after="120"/>
      </w:pPr>
    </w:p>
    <w:p w14:paraId="779A4917" w14:textId="77777777" w:rsidR="00431DEE" w:rsidRDefault="00000000">
      <w:pPr>
        <w:pStyle w:val="Heading2"/>
      </w:pPr>
      <w:r>
        <w:t>4.7 Admin Management Panel</w:t>
      </w:r>
    </w:p>
    <w:p w14:paraId="74F2F0E3" w14:textId="77777777" w:rsidR="00431DEE" w:rsidRDefault="00000000">
      <w:pPr>
        <w:pStyle w:val="Heading3"/>
      </w:pPr>
      <w:r>
        <w:t>4.7.1 Description and Priority</w:t>
      </w:r>
    </w:p>
    <w:p w14:paraId="27102648" w14:textId="77777777" w:rsidR="00431DEE" w:rsidRDefault="00000000">
      <w:pPr>
        <w:spacing w:after="160"/>
        <w:jc w:val="both"/>
      </w:pPr>
      <w:r>
        <w:t xml:space="preserve">Admin Management Panel is a </w:t>
      </w:r>
      <w:proofErr w:type="gramStart"/>
      <w:r>
        <w:t>Medium</w:t>
      </w:r>
      <w:proofErr w:type="gramEnd"/>
      <w:r>
        <w:t xml:space="preserve"> priority feature of the system.</w:t>
      </w:r>
    </w:p>
    <w:p w14:paraId="31996EB3" w14:textId="77777777" w:rsidR="00431DEE" w:rsidRDefault="00000000">
      <w:pPr>
        <w:pStyle w:val="Heading3"/>
      </w:pPr>
      <w:r>
        <w:t>4.7.2 Stimulus/Response Sequences</w:t>
      </w:r>
    </w:p>
    <w:p w14:paraId="66389AFF" w14:textId="77777777" w:rsidR="00431DEE" w:rsidRDefault="00000000">
      <w:pPr>
        <w:pStyle w:val="ListParagraph"/>
        <w:numPr>
          <w:ilvl w:val="0"/>
          <w:numId w:val="1"/>
        </w:numPr>
        <w:spacing w:after="80"/>
      </w:pPr>
      <w:r>
        <w:t>Administrator logs in, navigates to the admin panel, and adds/edits doctor or patient records, or views reports → the system updates the records or generates the requested report.</w:t>
      </w:r>
    </w:p>
    <w:p w14:paraId="249F1DE7" w14:textId="77777777" w:rsidR="00431DEE" w:rsidRDefault="00000000">
      <w:pPr>
        <w:pStyle w:val="Heading3"/>
      </w:pPr>
      <w:r>
        <w:t>4.7.3 Functional Requirements</w:t>
      </w:r>
    </w:p>
    <w:p w14:paraId="074AE4AA" w14:textId="77777777" w:rsidR="00431DEE" w:rsidRDefault="00000000">
      <w:pPr>
        <w:spacing w:after="100"/>
        <w:ind w:left="360"/>
      </w:pPr>
      <w:r>
        <w:rPr>
          <w:b/>
          <w:bCs/>
        </w:rPr>
        <w:t xml:space="preserve">REQ-7.1: </w:t>
      </w:r>
      <w:r>
        <w:t>The system shall allow an administrator to add, edit, or deactivate doctor profiles.</w:t>
      </w:r>
    </w:p>
    <w:p w14:paraId="5F32F4A5" w14:textId="77777777" w:rsidR="00431DEE" w:rsidRDefault="00000000">
      <w:pPr>
        <w:spacing w:after="100"/>
        <w:ind w:left="360"/>
      </w:pPr>
      <w:r>
        <w:rPr>
          <w:b/>
          <w:bCs/>
        </w:rPr>
        <w:t xml:space="preserve">REQ-7.2: </w:t>
      </w:r>
      <w:r>
        <w:t>The system shall allow an administrator to view and manage all appointments across all doctors.</w:t>
      </w:r>
    </w:p>
    <w:p w14:paraId="40E04232" w14:textId="77777777" w:rsidR="00431DEE" w:rsidRDefault="00000000">
      <w:pPr>
        <w:spacing w:after="100"/>
        <w:ind w:left="360"/>
      </w:pPr>
      <w:r>
        <w:rPr>
          <w:b/>
          <w:bCs/>
        </w:rPr>
        <w:t xml:space="preserve">REQ-7.3: </w:t>
      </w:r>
      <w:r>
        <w:t>The system shall allow an administrator to manually resolve scheduling conflicts (e.g., overlapping bookings caused by a system error).</w:t>
      </w:r>
    </w:p>
    <w:p w14:paraId="76585359" w14:textId="77777777" w:rsidR="00431DEE" w:rsidRDefault="00000000">
      <w:pPr>
        <w:spacing w:after="100"/>
        <w:ind w:left="360"/>
      </w:pPr>
      <w:r>
        <w:rPr>
          <w:b/>
          <w:bCs/>
        </w:rPr>
        <w:t xml:space="preserve">REQ-7.4: </w:t>
      </w:r>
      <w:r>
        <w:t>The system shall allow an administrator to assign or revoke user roles (patient, doctor, admin).</w:t>
      </w:r>
    </w:p>
    <w:p w14:paraId="35827FB5" w14:textId="77777777" w:rsidR="00431DEE" w:rsidRDefault="00431DEE">
      <w:pPr>
        <w:spacing w:after="120"/>
      </w:pPr>
    </w:p>
    <w:p w14:paraId="6A6A1EB0" w14:textId="77777777" w:rsidR="00431DEE" w:rsidRDefault="00000000">
      <w:pPr>
        <w:pStyle w:val="Heading2"/>
      </w:pPr>
      <w:r>
        <w:t>4.8 Reporting Module</w:t>
      </w:r>
    </w:p>
    <w:p w14:paraId="04284146" w14:textId="77777777" w:rsidR="00431DEE" w:rsidRDefault="00000000">
      <w:pPr>
        <w:pStyle w:val="Heading3"/>
      </w:pPr>
      <w:r>
        <w:t>4.8.1 Description and Priority</w:t>
      </w:r>
    </w:p>
    <w:p w14:paraId="175CCD29" w14:textId="77777777" w:rsidR="00431DEE" w:rsidRDefault="00000000">
      <w:pPr>
        <w:spacing w:after="160"/>
        <w:jc w:val="both"/>
      </w:pPr>
      <w:r>
        <w:t xml:space="preserve">Reporting Module is a </w:t>
      </w:r>
      <w:proofErr w:type="gramStart"/>
      <w:r>
        <w:t>Low priority</w:t>
      </w:r>
      <w:proofErr w:type="gramEnd"/>
      <w:r>
        <w:t xml:space="preserve"> feature of the system.</w:t>
      </w:r>
    </w:p>
    <w:p w14:paraId="5E37503F" w14:textId="77777777" w:rsidR="00431DEE" w:rsidRDefault="00000000">
      <w:pPr>
        <w:pStyle w:val="Heading3"/>
      </w:pPr>
      <w:r>
        <w:t>4.8.2 Stimulus/Response Sequences</w:t>
      </w:r>
    </w:p>
    <w:p w14:paraId="0B0E5D21" w14:textId="77777777" w:rsidR="00431DEE" w:rsidRDefault="00000000">
      <w:pPr>
        <w:pStyle w:val="ListParagraph"/>
        <w:numPr>
          <w:ilvl w:val="0"/>
          <w:numId w:val="1"/>
        </w:numPr>
        <w:spacing w:after="80"/>
      </w:pPr>
      <w:r>
        <w:t>Administrator requests a report for a given date range → the system aggregates appointment data and displays or exports the report.</w:t>
      </w:r>
    </w:p>
    <w:p w14:paraId="41175F1B" w14:textId="77777777" w:rsidR="00431DEE" w:rsidRDefault="00000000">
      <w:pPr>
        <w:pStyle w:val="Heading3"/>
      </w:pPr>
      <w:r>
        <w:t>4.8.3 Functional Requirements</w:t>
      </w:r>
    </w:p>
    <w:p w14:paraId="38A8576A" w14:textId="77777777" w:rsidR="00431DEE" w:rsidRDefault="00000000">
      <w:pPr>
        <w:spacing w:after="100"/>
        <w:ind w:left="360"/>
      </w:pPr>
      <w:r>
        <w:rPr>
          <w:b/>
          <w:bCs/>
        </w:rPr>
        <w:t xml:space="preserve">REQ-8.1: </w:t>
      </w:r>
      <w:r>
        <w:t>The system shall generate a report showing the total number of appointments booked, completed, and cancelled within a selected date range.</w:t>
      </w:r>
    </w:p>
    <w:p w14:paraId="2D2E57B9" w14:textId="77777777" w:rsidR="00431DEE" w:rsidRDefault="00000000">
      <w:pPr>
        <w:spacing w:after="100"/>
        <w:ind w:left="360"/>
      </w:pPr>
      <w:r>
        <w:rPr>
          <w:b/>
          <w:bCs/>
        </w:rPr>
        <w:t xml:space="preserve">REQ-8.2: </w:t>
      </w:r>
      <w:r>
        <w:t>The system shall generate a doctor-wise report showing patient load and utilization rate.</w:t>
      </w:r>
    </w:p>
    <w:p w14:paraId="65E8225B" w14:textId="77777777" w:rsidR="00431DEE" w:rsidRDefault="00000000">
      <w:pPr>
        <w:spacing w:after="100"/>
        <w:ind w:left="360"/>
      </w:pPr>
      <w:r>
        <w:rPr>
          <w:b/>
          <w:bCs/>
        </w:rPr>
        <w:t xml:space="preserve">REQ-8.3: </w:t>
      </w:r>
      <w:r>
        <w:t>The system shall allow an administrator to export reports in CSV or PDF format.</w:t>
      </w:r>
    </w:p>
    <w:p w14:paraId="157AE835" w14:textId="77777777" w:rsidR="00431DEE" w:rsidRDefault="00431DEE">
      <w:pPr>
        <w:spacing w:after="120"/>
      </w:pPr>
    </w:p>
    <w:p w14:paraId="272B095B" w14:textId="77777777" w:rsidR="00431DEE" w:rsidRDefault="00000000">
      <w:pPr>
        <w:pStyle w:val="Heading1"/>
      </w:pPr>
      <w:r>
        <w:t>5. Other Nonfunctional Requirements</w:t>
      </w:r>
    </w:p>
    <w:p w14:paraId="3912A234" w14:textId="77777777" w:rsidR="00431DEE" w:rsidRDefault="00000000">
      <w:pPr>
        <w:pStyle w:val="Heading2"/>
      </w:pPr>
      <w:r>
        <w:t>5.1 Performance Requirements</w:t>
      </w:r>
    </w:p>
    <w:p w14:paraId="1AE57CEF" w14:textId="77777777" w:rsidR="00431DEE" w:rsidRDefault="00000000">
      <w:pPr>
        <w:pStyle w:val="ListParagraph"/>
        <w:numPr>
          <w:ilvl w:val="0"/>
          <w:numId w:val="1"/>
        </w:numPr>
        <w:spacing w:after="80"/>
      </w:pPr>
      <w:r>
        <w:t>The system shall support at least 100 concurrent users with an average page response time under 2 seconds under normal load.</w:t>
      </w:r>
    </w:p>
    <w:p w14:paraId="70F6A0B5" w14:textId="77777777" w:rsidR="00431DEE" w:rsidRDefault="00000000">
      <w:pPr>
        <w:pStyle w:val="ListParagraph"/>
        <w:numPr>
          <w:ilvl w:val="0"/>
          <w:numId w:val="1"/>
        </w:numPr>
        <w:spacing w:after="80"/>
      </w:pPr>
      <w:r>
        <w:t>The appointment booking confirmation shall be returned to the user within 3 seconds of slot selection, assuming stable network conditions.</w:t>
      </w:r>
    </w:p>
    <w:p w14:paraId="40802F53" w14:textId="77777777" w:rsidR="00431DEE" w:rsidRDefault="00000000">
      <w:pPr>
        <w:pStyle w:val="ListParagraph"/>
        <w:numPr>
          <w:ilvl w:val="0"/>
          <w:numId w:val="1"/>
        </w:numPr>
        <w:spacing w:after="80"/>
      </w:pPr>
      <w:r>
        <w:lastRenderedPageBreak/>
        <w:t>The system shall handle a doctor database of at least 500 doctors and a patient database of at least 10,000 patients without significant degradation in search response time.</w:t>
      </w:r>
    </w:p>
    <w:p w14:paraId="10A44877" w14:textId="77777777" w:rsidR="00431DEE" w:rsidRDefault="00431DEE">
      <w:pPr>
        <w:spacing w:after="120"/>
      </w:pPr>
    </w:p>
    <w:p w14:paraId="097CB162" w14:textId="77777777" w:rsidR="00431DEE" w:rsidRDefault="00000000">
      <w:pPr>
        <w:pStyle w:val="Heading2"/>
      </w:pPr>
      <w:r>
        <w:t>5.2 Safety Requirements</w:t>
      </w:r>
    </w:p>
    <w:p w14:paraId="0FADC044" w14:textId="77777777" w:rsidR="00431DEE" w:rsidRDefault="00000000">
      <w:pPr>
        <w:spacing w:after="160"/>
        <w:jc w:val="both"/>
      </w:pPr>
      <w:r>
        <w:t>The system is not a real-time medical device and does not control any physical medical equipment; traditional safety-critical requirements therefore do not apply in the strict sense. However, the system shall never silently fail to record or notify an appointment cancellation, since a missed cancellation notice could cause a patient or doctor to arrive unnecessarily. In the event of a booking discrepancy (e.g., a system error causing an incorrect double-booking), the system shall flag the conflict for manual administrator resolution rather than auto-resolving it silently.</w:t>
      </w:r>
    </w:p>
    <w:p w14:paraId="17B5A502" w14:textId="77777777" w:rsidR="00431DEE" w:rsidRDefault="00000000">
      <w:pPr>
        <w:pStyle w:val="Heading2"/>
      </w:pPr>
      <w:r>
        <w:t>5.3 Security Requirements</w:t>
      </w:r>
    </w:p>
    <w:p w14:paraId="2E87E8F6" w14:textId="77777777" w:rsidR="00431DEE" w:rsidRDefault="00000000">
      <w:pPr>
        <w:pStyle w:val="ListParagraph"/>
        <w:numPr>
          <w:ilvl w:val="0"/>
          <w:numId w:val="1"/>
        </w:numPr>
        <w:spacing w:after="80"/>
      </w:pPr>
      <w:r>
        <w:t>The system shall enforce role-based access control (RBAC), restricting patients, doctors, and administrators to only the functions and data appropriate to their role.</w:t>
      </w:r>
    </w:p>
    <w:p w14:paraId="2F00F7CA" w14:textId="77777777" w:rsidR="00431DEE" w:rsidRDefault="00000000">
      <w:pPr>
        <w:pStyle w:val="ListParagraph"/>
        <w:numPr>
          <w:ilvl w:val="0"/>
          <w:numId w:val="1"/>
        </w:numPr>
        <w:spacing w:after="80"/>
      </w:pPr>
      <w:r>
        <w:t xml:space="preserve">The system shall store all passwords using a secure hashing algorithm (e.g., </w:t>
      </w:r>
      <w:proofErr w:type="spellStart"/>
      <w:r>
        <w:t>bcrypt</w:t>
      </w:r>
      <w:proofErr w:type="spellEnd"/>
      <w:r>
        <w:t>); plain-text passwords shall never be stored.</w:t>
      </w:r>
    </w:p>
    <w:p w14:paraId="532ED2BA" w14:textId="77777777" w:rsidR="00431DEE" w:rsidRDefault="00000000">
      <w:pPr>
        <w:pStyle w:val="ListParagraph"/>
        <w:numPr>
          <w:ilvl w:val="0"/>
          <w:numId w:val="1"/>
        </w:numPr>
        <w:spacing w:after="80"/>
      </w:pPr>
      <w:r>
        <w:t>All data transmitted between client and server shall be encrypted using HTTPS/TLS.</w:t>
      </w:r>
    </w:p>
    <w:p w14:paraId="46571B50" w14:textId="77777777" w:rsidR="00431DEE" w:rsidRDefault="00000000">
      <w:pPr>
        <w:pStyle w:val="ListParagraph"/>
        <w:numPr>
          <w:ilvl w:val="0"/>
          <w:numId w:val="1"/>
        </w:numPr>
        <w:spacing w:after="80"/>
      </w:pPr>
      <w:r>
        <w:t>The system shall implement session/token expiry (e.g., JWT expiry) to reduce the risk of unauthorized access from an unattended session.</w:t>
      </w:r>
    </w:p>
    <w:p w14:paraId="16BF9B90" w14:textId="77777777" w:rsidR="00431DEE" w:rsidRDefault="00000000">
      <w:pPr>
        <w:pStyle w:val="ListParagraph"/>
        <w:numPr>
          <w:ilvl w:val="0"/>
          <w:numId w:val="1"/>
        </w:numPr>
        <w:spacing w:after="80"/>
      </w:pPr>
      <w:r>
        <w:t>Basic patient medical/appointment history shall be accessible only to the patient themselves, their assigned doctor, and authorized administrators.</w:t>
      </w:r>
    </w:p>
    <w:p w14:paraId="4FBFB270" w14:textId="77777777" w:rsidR="00431DEE" w:rsidRDefault="00431DEE">
      <w:pPr>
        <w:spacing w:after="120"/>
      </w:pPr>
    </w:p>
    <w:p w14:paraId="082D4556" w14:textId="77777777" w:rsidR="00431DEE" w:rsidRDefault="00000000">
      <w:pPr>
        <w:pStyle w:val="Heading2"/>
      </w:pPr>
      <w:r>
        <w:t>5.4 Software Quality Attributes</w:t>
      </w:r>
    </w:p>
    <w:p w14:paraId="4BC9B521" w14:textId="77777777" w:rsidR="00431DEE" w:rsidRDefault="00000000">
      <w:pPr>
        <w:spacing w:after="160"/>
        <w:jc w:val="both"/>
      </w:pPr>
      <w:r>
        <w:rPr>
          <w:b/>
          <w:bCs/>
        </w:rPr>
        <w:t xml:space="preserve">Usability: </w:t>
      </w:r>
      <w:r>
        <w:t>The patient booking flow shall be completable in 5 or fewer steps/clicks, from doctor search to booking confirmation.</w:t>
      </w:r>
    </w:p>
    <w:p w14:paraId="1436985F" w14:textId="77777777" w:rsidR="00431DEE" w:rsidRDefault="00000000">
      <w:pPr>
        <w:spacing w:after="160"/>
        <w:jc w:val="both"/>
      </w:pPr>
      <w:r>
        <w:rPr>
          <w:b/>
          <w:bCs/>
        </w:rPr>
        <w:t xml:space="preserve">Reliability: </w:t>
      </w:r>
      <w:r>
        <w:t>The system shall maintain at least 99% uptime during clinic operating hours.</w:t>
      </w:r>
    </w:p>
    <w:p w14:paraId="0D801EC6" w14:textId="77777777" w:rsidR="00431DEE" w:rsidRDefault="00000000">
      <w:pPr>
        <w:spacing w:after="160"/>
        <w:jc w:val="both"/>
      </w:pPr>
      <w:r>
        <w:rPr>
          <w:b/>
          <w:bCs/>
        </w:rPr>
        <w:t xml:space="preserve">Maintainability: </w:t>
      </w:r>
      <w:r>
        <w:t>The codebase shall follow a modular, MVC-style architecture to allow independent updates to the frontend, backend, and database layers.</w:t>
      </w:r>
    </w:p>
    <w:p w14:paraId="0729567E" w14:textId="77777777" w:rsidR="00431DEE" w:rsidRDefault="00000000">
      <w:pPr>
        <w:spacing w:after="160"/>
        <w:jc w:val="both"/>
      </w:pPr>
      <w:r>
        <w:rPr>
          <w:b/>
          <w:bCs/>
        </w:rPr>
        <w:t xml:space="preserve">Portability: </w:t>
      </w:r>
      <w:r>
        <w:t>The web application shall function correctly on the latest two major versions of Chrome, Firefox, Edge, and Safari.</w:t>
      </w:r>
    </w:p>
    <w:p w14:paraId="57E7DAF7" w14:textId="77777777" w:rsidR="00431DEE" w:rsidRDefault="00000000">
      <w:pPr>
        <w:spacing w:after="160"/>
        <w:jc w:val="both"/>
      </w:pPr>
      <w:r>
        <w:rPr>
          <w:b/>
          <w:bCs/>
        </w:rPr>
        <w:t xml:space="preserve">Availability: </w:t>
      </w:r>
      <w:r>
        <w:t>The system shall be accessible 24/7 for patient-facing booking functions, with scheduled maintenance windows communicated in advance.</w:t>
      </w:r>
    </w:p>
    <w:p w14:paraId="74C82299" w14:textId="77777777" w:rsidR="00431DEE" w:rsidRDefault="00000000">
      <w:pPr>
        <w:pStyle w:val="Heading2"/>
      </w:pPr>
      <w:r>
        <w:t>5.5 Business Rules</w:t>
      </w:r>
    </w:p>
    <w:p w14:paraId="3CE444DD" w14:textId="77777777" w:rsidR="00431DEE" w:rsidRDefault="00000000">
      <w:pPr>
        <w:pStyle w:val="ListParagraph"/>
        <w:numPr>
          <w:ilvl w:val="0"/>
          <w:numId w:val="1"/>
        </w:numPr>
        <w:spacing w:after="80"/>
      </w:pPr>
      <w:r>
        <w:t>Only a patient who owns an appointment, or an administrator, may cancel or reschedule that appointment.</w:t>
      </w:r>
    </w:p>
    <w:p w14:paraId="1C32A0BD" w14:textId="77777777" w:rsidR="00431DEE" w:rsidRDefault="00000000">
      <w:pPr>
        <w:pStyle w:val="ListParagraph"/>
        <w:numPr>
          <w:ilvl w:val="0"/>
          <w:numId w:val="1"/>
        </w:numPr>
        <w:spacing w:after="80"/>
      </w:pPr>
      <w:r>
        <w:t>A doctor cannot be booked for two overlapping appointments at the same time.</w:t>
      </w:r>
    </w:p>
    <w:p w14:paraId="5D4D2CF4" w14:textId="77777777" w:rsidR="00431DEE" w:rsidRDefault="00000000">
      <w:pPr>
        <w:pStyle w:val="ListParagraph"/>
        <w:numPr>
          <w:ilvl w:val="0"/>
          <w:numId w:val="1"/>
        </w:numPr>
        <w:spacing w:after="80"/>
      </w:pPr>
      <w:r>
        <w:t>Appointments cannot be cancelled by a patient within the configured minimum cancellation window (default 2 hours); such cases must be handled by contacting the clinic administrator directly.</w:t>
      </w:r>
    </w:p>
    <w:p w14:paraId="74C2729D" w14:textId="77777777" w:rsidR="00431DEE" w:rsidRDefault="00000000">
      <w:pPr>
        <w:pStyle w:val="ListParagraph"/>
        <w:numPr>
          <w:ilvl w:val="0"/>
          <w:numId w:val="1"/>
        </w:numPr>
        <w:spacing w:after="80"/>
      </w:pPr>
      <w:r>
        <w:t>Only administrators can create or deactivate doctor accounts; doctors cannot self-register.</w:t>
      </w:r>
    </w:p>
    <w:p w14:paraId="62B3F967" w14:textId="77777777" w:rsidR="00431DEE" w:rsidRDefault="00431DEE">
      <w:pPr>
        <w:spacing w:after="120"/>
      </w:pPr>
    </w:p>
    <w:p w14:paraId="2D73D4BD" w14:textId="77777777" w:rsidR="00431DEE" w:rsidRDefault="00000000">
      <w:pPr>
        <w:pStyle w:val="Heading1"/>
      </w:pPr>
      <w:r>
        <w:lastRenderedPageBreak/>
        <w:t>6. Other Requirements</w:t>
      </w:r>
    </w:p>
    <w:p w14:paraId="4FB514DA" w14:textId="77777777" w:rsidR="00431DEE" w:rsidRDefault="00000000">
      <w:pPr>
        <w:pStyle w:val="ListParagraph"/>
        <w:numPr>
          <w:ilvl w:val="0"/>
          <w:numId w:val="1"/>
        </w:numPr>
        <w:spacing w:after="80"/>
      </w:pPr>
      <w:r>
        <w:t>Database Requirements: The system shall use a normalized relational schema for patients, doctors, appointments, and logs, consistent with the data scope defined in the feasibility report.</w:t>
      </w:r>
    </w:p>
    <w:p w14:paraId="70EDBFE4" w14:textId="77777777" w:rsidR="00431DEE" w:rsidRDefault="00000000">
      <w:pPr>
        <w:pStyle w:val="ListParagraph"/>
        <w:numPr>
          <w:ilvl w:val="0"/>
          <w:numId w:val="1"/>
        </w:numPr>
        <w:spacing w:after="80"/>
      </w:pPr>
      <w:r>
        <w:t>Legal/Compliance: The system shall present a basic privacy policy and terms of use that patients accept at registration. Full regulatory healthcare-data certification (e.g., a HIPAA-equivalent standard) is out of scope for this version but is noted as a future consideration.</w:t>
      </w:r>
    </w:p>
    <w:p w14:paraId="6BE77FB7" w14:textId="77777777" w:rsidR="00431DEE" w:rsidRDefault="00000000">
      <w:pPr>
        <w:pStyle w:val="ListParagraph"/>
        <w:numPr>
          <w:ilvl w:val="0"/>
          <w:numId w:val="1"/>
        </w:numPr>
        <w:spacing w:after="80"/>
      </w:pPr>
      <w:r>
        <w:t>Internationalization: The initial version shall support English only; multi-language support is a possible future enhancement.</w:t>
      </w:r>
    </w:p>
    <w:p w14:paraId="2B1B9348" w14:textId="77777777" w:rsidR="00431DEE" w:rsidRDefault="00431DEE">
      <w:pPr>
        <w:spacing w:after="120"/>
      </w:pPr>
    </w:p>
    <w:p w14:paraId="5BEDF81D" w14:textId="77777777" w:rsidR="00431DEE" w:rsidRDefault="00000000">
      <w:pPr>
        <w:pStyle w:val="Heading1"/>
      </w:pPr>
      <w:r>
        <w:t>Appendix A: Glossary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431DEE" w14:paraId="5F78B77B"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53544AE6" w14:textId="77777777" w:rsidR="00431DEE" w:rsidRDefault="00000000">
            <w:r>
              <w:rPr>
                <w:b/>
                <w:bCs/>
                <w:color w:val="FFFFFF"/>
              </w:rPr>
              <w:t>Term</w:t>
            </w:r>
          </w:p>
        </w:tc>
        <w:tc>
          <w:tcPr>
            <w:tcW w:w="7400" w:type="dxa"/>
            <w:shd w:val="clear" w:color="auto" w:fill="1F3864"/>
            <w:tcMar>
              <w:top w:w="80" w:type="dxa"/>
              <w:left w:w="100" w:type="dxa"/>
              <w:bottom w:w="80" w:type="dxa"/>
              <w:right w:w="100" w:type="dxa"/>
            </w:tcMar>
            <w:vAlign w:val="center"/>
          </w:tcPr>
          <w:p w14:paraId="63CA35A4" w14:textId="77777777" w:rsidR="00431DEE" w:rsidRDefault="00000000">
            <w:r>
              <w:rPr>
                <w:b/>
                <w:bCs/>
                <w:color w:val="FFFFFF"/>
              </w:rPr>
              <w:t>Definition</w:t>
            </w:r>
          </w:p>
        </w:tc>
      </w:tr>
      <w:tr w:rsidR="00431DEE" w14:paraId="510F2439" w14:textId="77777777">
        <w:tblPrEx>
          <w:tblCellMar>
            <w:top w:w="0" w:type="dxa"/>
            <w:bottom w:w="0" w:type="dxa"/>
          </w:tblCellMar>
        </w:tblPrEx>
        <w:tc>
          <w:tcPr>
            <w:tcW w:w="1800" w:type="dxa"/>
            <w:tcMar>
              <w:top w:w="80" w:type="dxa"/>
              <w:left w:w="100" w:type="dxa"/>
              <w:bottom w:w="80" w:type="dxa"/>
              <w:right w:w="100" w:type="dxa"/>
            </w:tcMar>
            <w:vAlign w:val="center"/>
          </w:tcPr>
          <w:p w14:paraId="3523E0E5" w14:textId="77777777" w:rsidR="00431DEE" w:rsidRDefault="00000000">
            <w:r>
              <w:rPr>
                <w:color w:val="000000"/>
              </w:rPr>
              <w:t>SRS</w:t>
            </w:r>
          </w:p>
        </w:tc>
        <w:tc>
          <w:tcPr>
            <w:tcW w:w="7400" w:type="dxa"/>
            <w:tcMar>
              <w:top w:w="80" w:type="dxa"/>
              <w:left w:w="100" w:type="dxa"/>
              <w:bottom w:w="80" w:type="dxa"/>
              <w:right w:w="100" w:type="dxa"/>
            </w:tcMar>
            <w:vAlign w:val="center"/>
          </w:tcPr>
          <w:p w14:paraId="3C778AA8" w14:textId="77777777" w:rsidR="00431DEE" w:rsidRDefault="00000000">
            <w:r>
              <w:rPr>
                <w:color w:val="000000"/>
              </w:rPr>
              <w:t>Software Requirements Specification — this document.</w:t>
            </w:r>
          </w:p>
        </w:tc>
      </w:tr>
      <w:tr w:rsidR="00431DEE" w14:paraId="1AB8D363" w14:textId="77777777">
        <w:tblPrEx>
          <w:tblCellMar>
            <w:top w:w="0" w:type="dxa"/>
            <w:bottom w:w="0" w:type="dxa"/>
          </w:tblCellMar>
        </w:tblPrEx>
        <w:tc>
          <w:tcPr>
            <w:tcW w:w="1800" w:type="dxa"/>
            <w:shd w:val="clear" w:color="auto" w:fill="D9E2F3"/>
            <w:tcMar>
              <w:top w:w="80" w:type="dxa"/>
              <w:left w:w="100" w:type="dxa"/>
              <w:bottom w:w="80" w:type="dxa"/>
              <w:right w:w="100" w:type="dxa"/>
            </w:tcMar>
            <w:vAlign w:val="center"/>
          </w:tcPr>
          <w:p w14:paraId="4CED8CB4" w14:textId="77777777" w:rsidR="00431DEE" w:rsidRDefault="00000000">
            <w:r>
              <w:rPr>
                <w:color w:val="000000"/>
              </w:rPr>
              <w:t>REQ</w:t>
            </w:r>
          </w:p>
        </w:tc>
        <w:tc>
          <w:tcPr>
            <w:tcW w:w="7400" w:type="dxa"/>
            <w:shd w:val="clear" w:color="auto" w:fill="D9E2F3"/>
            <w:tcMar>
              <w:top w:w="80" w:type="dxa"/>
              <w:left w:w="100" w:type="dxa"/>
              <w:bottom w:w="80" w:type="dxa"/>
              <w:right w:w="100" w:type="dxa"/>
            </w:tcMar>
            <w:vAlign w:val="center"/>
          </w:tcPr>
          <w:p w14:paraId="503BA1BE" w14:textId="77777777" w:rsidR="00431DEE" w:rsidRDefault="00000000">
            <w:r>
              <w:rPr>
                <w:color w:val="000000"/>
              </w:rPr>
              <w:t>The identifier prefix used for each functional requirement in Section 4 (e.g., REQ-1.1).</w:t>
            </w:r>
          </w:p>
        </w:tc>
      </w:tr>
      <w:tr w:rsidR="00431DEE" w14:paraId="0857AC73" w14:textId="77777777">
        <w:tblPrEx>
          <w:tblCellMar>
            <w:top w:w="0" w:type="dxa"/>
            <w:bottom w:w="0" w:type="dxa"/>
          </w:tblCellMar>
        </w:tblPrEx>
        <w:tc>
          <w:tcPr>
            <w:tcW w:w="1800" w:type="dxa"/>
            <w:tcMar>
              <w:top w:w="80" w:type="dxa"/>
              <w:left w:w="100" w:type="dxa"/>
              <w:bottom w:w="80" w:type="dxa"/>
              <w:right w:w="100" w:type="dxa"/>
            </w:tcMar>
            <w:vAlign w:val="center"/>
          </w:tcPr>
          <w:p w14:paraId="3F923CE1" w14:textId="77777777" w:rsidR="00431DEE" w:rsidRDefault="00000000">
            <w:r>
              <w:rPr>
                <w:color w:val="000000"/>
              </w:rPr>
              <w:t>RBAC</w:t>
            </w:r>
          </w:p>
        </w:tc>
        <w:tc>
          <w:tcPr>
            <w:tcW w:w="7400" w:type="dxa"/>
            <w:tcMar>
              <w:top w:w="80" w:type="dxa"/>
              <w:left w:w="100" w:type="dxa"/>
              <w:bottom w:w="80" w:type="dxa"/>
              <w:right w:w="100" w:type="dxa"/>
            </w:tcMar>
            <w:vAlign w:val="center"/>
          </w:tcPr>
          <w:p w14:paraId="68365B41" w14:textId="77777777" w:rsidR="00431DEE" w:rsidRDefault="00000000">
            <w:r>
              <w:rPr>
                <w:color w:val="000000"/>
              </w:rPr>
              <w:t>Role-Based Access Control — restricting system functions based on the user's assigned role.</w:t>
            </w:r>
          </w:p>
        </w:tc>
      </w:tr>
      <w:tr w:rsidR="00431DEE" w14:paraId="23632C17" w14:textId="77777777">
        <w:tblPrEx>
          <w:tblCellMar>
            <w:top w:w="0" w:type="dxa"/>
            <w:bottom w:w="0" w:type="dxa"/>
          </w:tblCellMar>
        </w:tblPrEx>
        <w:tc>
          <w:tcPr>
            <w:tcW w:w="1800" w:type="dxa"/>
            <w:shd w:val="clear" w:color="auto" w:fill="D9E2F3"/>
            <w:tcMar>
              <w:top w:w="80" w:type="dxa"/>
              <w:left w:w="100" w:type="dxa"/>
              <w:bottom w:w="80" w:type="dxa"/>
              <w:right w:w="100" w:type="dxa"/>
            </w:tcMar>
            <w:vAlign w:val="center"/>
          </w:tcPr>
          <w:p w14:paraId="267F7778" w14:textId="77777777" w:rsidR="00431DEE" w:rsidRDefault="00000000">
            <w:r>
              <w:rPr>
                <w:color w:val="000000"/>
              </w:rPr>
              <w:t>JWT</w:t>
            </w:r>
          </w:p>
        </w:tc>
        <w:tc>
          <w:tcPr>
            <w:tcW w:w="7400" w:type="dxa"/>
            <w:shd w:val="clear" w:color="auto" w:fill="D9E2F3"/>
            <w:tcMar>
              <w:top w:w="80" w:type="dxa"/>
              <w:left w:w="100" w:type="dxa"/>
              <w:bottom w:w="80" w:type="dxa"/>
              <w:right w:w="100" w:type="dxa"/>
            </w:tcMar>
            <w:vAlign w:val="center"/>
          </w:tcPr>
          <w:p w14:paraId="0316F936" w14:textId="77777777" w:rsidR="00431DEE" w:rsidRDefault="00000000">
            <w:r>
              <w:rPr>
                <w:color w:val="000000"/>
              </w:rPr>
              <w:t>JSON Web Token — a compact token format used here for authenticating API requests.</w:t>
            </w:r>
          </w:p>
        </w:tc>
      </w:tr>
      <w:tr w:rsidR="00431DEE" w14:paraId="17D30E3B" w14:textId="77777777">
        <w:tblPrEx>
          <w:tblCellMar>
            <w:top w:w="0" w:type="dxa"/>
            <w:bottom w:w="0" w:type="dxa"/>
          </w:tblCellMar>
        </w:tblPrEx>
        <w:tc>
          <w:tcPr>
            <w:tcW w:w="1800" w:type="dxa"/>
            <w:tcMar>
              <w:top w:w="80" w:type="dxa"/>
              <w:left w:w="100" w:type="dxa"/>
              <w:bottom w:w="80" w:type="dxa"/>
              <w:right w:w="100" w:type="dxa"/>
            </w:tcMar>
            <w:vAlign w:val="center"/>
          </w:tcPr>
          <w:p w14:paraId="2E9F2CED" w14:textId="77777777" w:rsidR="00431DEE" w:rsidRDefault="00000000">
            <w:r>
              <w:rPr>
                <w:color w:val="000000"/>
              </w:rPr>
              <w:t>API</w:t>
            </w:r>
          </w:p>
        </w:tc>
        <w:tc>
          <w:tcPr>
            <w:tcW w:w="7400" w:type="dxa"/>
            <w:tcMar>
              <w:top w:w="80" w:type="dxa"/>
              <w:left w:w="100" w:type="dxa"/>
              <w:bottom w:w="80" w:type="dxa"/>
              <w:right w:w="100" w:type="dxa"/>
            </w:tcMar>
            <w:vAlign w:val="center"/>
          </w:tcPr>
          <w:p w14:paraId="2B8B3DEA" w14:textId="77777777" w:rsidR="00431DEE" w:rsidRDefault="00000000">
            <w:r>
              <w:rPr>
                <w:color w:val="000000"/>
              </w:rPr>
              <w:t>Application Programming Interface — the set of endpoints the backend exposes to the frontend.</w:t>
            </w:r>
          </w:p>
        </w:tc>
      </w:tr>
      <w:tr w:rsidR="00431DEE" w14:paraId="454DA7A2" w14:textId="77777777">
        <w:tblPrEx>
          <w:tblCellMar>
            <w:top w:w="0" w:type="dxa"/>
            <w:bottom w:w="0" w:type="dxa"/>
          </w:tblCellMar>
        </w:tblPrEx>
        <w:tc>
          <w:tcPr>
            <w:tcW w:w="1800" w:type="dxa"/>
            <w:shd w:val="clear" w:color="auto" w:fill="D9E2F3"/>
            <w:tcMar>
              <w:top w:w="80" w:type="dxa"/>
              <w:left w:w="100" w:type="dxa"/>
              <w:bottom w:w="80" w:type="dxa"/>
              <w:right w:w="100" w:type="dxa"/>
            </w:tcMar>
            <w:vAlign w:val="center"/>
          </w:tcPr>
          <w:p w14:paraId="16D5A735" w14:textId="77777777" w:rsidR="00431DEE" w:rsidRDefault="00000000">
            <w:r>
              <w:rPr>
                <w:color w:val="000000"/>
              </w:rPr>
              <w:t>No-show</w:t>
            </w:r>
          </w:p>
        </w:tc>
        <w:tc>
          <w:tcPr>
            <w:tcW w:w="7400" w:type="dxa"/>
            <w:shd w:val="clear" w:color="auto" w:fill="D9E2F3"/>
            <w:tcMar>
              <w:top w:w="80" w:type="dxa"/>
              <w:left w:w="100" w:type="dxa"/>
              <w:bottom w:w="80" w:type="dxa"/>
              <w:right w:w="100" w:type="dxa"/>
            </w:tcMar>
            <w:vAlign w:val="center"/>
          </w:tcPr>
          <w:p w14:paraId="1D7C5175" w14:textId="77777777" w:rsidR="00431DEE" w:rsidRDefault="00000000">
            <w:r>
              <w:rPr>
                <w:color w:val="000000"/>
              </w:rPr>
              <w:t>A booked appointment where the patient does not arrive for the consultation.</w:t>
            </w:r>
          </w:p>
        </w:tc>
      </w:tr>
      <w:tr w:rsidR="00431DEE" w14:paraId="2C38FCDB" w14:textId="77777777">
        <w:tblPrEx>
          <w:tblCellMar>
            <w:top w:w="0" w:type="dxa"/>
            <w:bottom w:w="0" w:type="dxa"/>
          </w:tblCellMar>
        </w:tblPrEx>
        <w:tc>
          <w:tcPr>
            <w:tcW w:w="1800" w:type="dxa"/>
            <w:tcMar>
              <w:top w:w="80" w:type="dxa"/>
              <w:left w:w="100" w:type="dxa"/>
              <w:bottom w:w="80" w:type="dxa"/>
              <w:right w:w="100" w:type="dxa"/>
            </w:tcMar>
            <w:vAlign w:val="center"/>
          </w:tcPr>
          <w:p w14:paraId="4F24B92F" w14:textId="77777777" w:rsidR="00431DEE" w:rsidRDefault="00000000">
            <w:r>
              <w:rPr>
                <w:color w:val="000000"/>
              </w:rPr>
              <w:t>Slot</w:t>
            </w:r>
          </w:p>
        </w:tc>
        <w:tc>
          <w:tcPr>
            <w:tcW w:w="7400" w:type="dxa"/>
            <w:tcMar>
              <w:top w:w="80" w:type="dxa"/>
              <w:left w:w="100" w:type="dxa"/>
              <w:bottom w:w="80" w:type="dxa"/>
              <w:right w:w="100" w:type="dxa"/>
            </w:tcMar>
            <w:vAlign w:val="center"/>
          </w:tcPr>
          <w:p w14:paraId="4EE116EA" w14:textId="77777777" w:rsidR="00431DEE" w:rsidRDefault="00000000">
            <w:r>
              <w:rPr>
                <w:color w:val="000000"/>
              </w:rPr>
              <w:t>A discrete, bookable unit of a doctor's available time (e.g., a 15- or 30-minute window).</w:t>
            </w:r>
          </w:p>
        </w:tc>
      </w:tr>
      <w:tr w:rsidR="00431DEE" w14:paraId="30A5F5FA" w14:textId="77777777">
        <w:tblPrEx>
          <w:tblCellMar>
            <w:top w:w="0" w:type="dxa"/>
            <w:bottom w:w="0" w:type="dxa"/>
          </w:tblCellMar>
        </w:tblPrEx>
        <w:tc>
          <w:tcPr>
            <w:tcW w:w="1800" w:type="dxa"/>
            <w:shd w:val="clear" w:color="auto" w:fill="D9E2F3"/>
            <w:tcMar>
              <w:top w:w="80" w:type="dxa"/>
              <w:left w:w="100" w:type="dxa"/>
              <w:bottom w:w="80" w:type="dxa"/>
              <w:right w:w="100" w:type="dxa"/>
            </w:tcMar>
            <w:vAlign w:val="center"/>
          </w:tcPr>
          <w:p w14:paraId="21491BFA" w14:textId="77777777" w:rsidR="00431DEE" w:rsidRDefault="00000000">
            <w:r>
              <w:rPr>
                <w:color w:val="000000"/>
              </w:rPr>
              <w:t>TBD</w:t>
            </w:r>
          </w:p>
        </w:tc>
        <w:tc>
          <w:tcPr>
            <w:tcW w:w="7400" w:type="dxa"/>
            <w:shd w:val="clear" w:color="auto" w:fill="D9E2F3"/>
            <w:tcMar>
              <w:top w:w="80" w:type="dxa"/>
              <w:left w:w="100" w:type="dxa"/>
              <w:bottom w:w="80" w:type="dxa"/>
              <w:right w:w="100" w:type="dxa"/>
            </w:tcMar>
            <w:vAlign w:val="center"/>
          </w:tcPr>
          <w:p w14:paraId="0CC30510" w14:textId="77777777" w:rsidR="00431DEE" w:rsidRDefault="00000000">
            <w:r>
              <w:rPr>
                <w:color w:val="000000"/>
              </w:rPr>
              <w:t>To Be Determined — an item not yet finalized; see Appendix C.</w:t>
            </w:r>
          </w:p>
        </w:tc>
      </w:tr>
    </w:tbl>
    <w:p w14:paraId="69DA5661" w14:textId="77777777" w:rsidR="00431DEE" w:rsidRDefault="00431DEE">
      <w:pPr>
        <w:spacing w:after="120"/>
      </w:pPr>
    </w:p>
    <w:p w14:paraId="7830A9EA" w14:textId="77777777" w:rsidR="00431DEE" w:rsidRDefault="00000000">
      <w:pPr>
        <w:pStyle w:val="Heading1"/>
      </w:pPr>
      <w:r>
        <w:t>Appendix B: Analysis Models</w:t>
      </w:r>
    </w:p>
    <w:p w14:paraId="7DF37EAC" w14:textId="77777777" w:rsidR="00431DEE" w:rsidRDefault="00000000">
      <w:pPr>
        <w:pStyle w:val="Heading2"/>
      </w:pPr>
      <w:r>
        <w:t>B.1 Use Case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800"/>
      </w:tblGrid>
      <w:tr w:rsidR="00431DEE" w14:paraId="35AD10D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14F98AE" w14:textId="77777777" w:rsidR="00431DEE" w:rsidRDefault="00000000">
            <w:r>
              <w:rPr>
                <w:b/>
                <w:bCs/>
                <w:color w:val="FFFFFF"/>
              </w:rPr>
              <w:t>Use Case</w:t>
            </w:r>
          </w:p>
        </w:tc>
        <w:tc>
          <w:tcPr>
            <w:tcW w:w="1800" w:type="dxa"/>
            <w:shd w:val="clear" w:color="auto" w:fill="1F3864"/>
            <w:tcMar>
              <w:top w:w="80" w:type="dxa"/>
              <w:left w:w="100" w:type="dxa"/>
              <w:bottom w:w="80" w:type="dxa"/>
              <w:right w:w="100" w:type="dxa"/>
            </w:tcMar>
            <w:vAlign w:val="center"/>
          </w:tcPr>
          <w:p w14:paraId="65A0F8FD" w14:textId="77777777" w:rsidR="00431DEE" w:rsidRDefault="00000000">
            <w:r>
              <w:rPr>
                <w:b/>
                <w:bCs/>
                <w:color w:val="FFFFFF"/>
              </w:rPr>
              <w:t>Primary Actor</w:t>
            </w:r>
          </w:p>
        </w:tc>
        <w:tc>
          <w:tcPr>
            <w:tcW w:w="4800" w:type="dxa"/>
            <w:shd w:val="clear" w:color="auto" w:fill="1F3864"/>
            <w:tcMar>
              <w:top w:w="80" w:type="dxa"/>
              <w:left w:w="100" w:type="dxa"/>
              <w:bottom w:w="80" w:type="dxa"/>
              <w:right w:w="100" w:type="dxa"/>
            </w:tcMar>
            <w:vAlign w:val="center"/>
          </w:tcPr>
          <w:p w14:paraId="6B7D0170" w14:textId="77777777" w:rsidR="00431DEE" w:rsidRDefault="00000000">
            <w:r>
              <w:rPr>
                <w:b/>
                <w:bCs/>
                <w:color w:val="FFFFFF"/>
              </w:rPr>
              <w:t>Description</w:t>
            </w:r>
          </w:p>
        </w:tc>
      </w:tr>
      <w:tr w:rsidR="00431DEE" w14:paraId="6B7B33A1" w14:textId="77777777">
        <w:tblPrEx>
          <w:tblCellMar>
            <w:top w:w="0" w:type="dxa"/>
            <w:bottom w:w="0" w:type="dxa"/>
          </w:tblCellMar>
        </w:tblPrEx>
        <w:tc>
          <w:tcPr>
            <w:tcW w:w="2600" w:type="dxa"/>
            <w:tcMar>
              <w:top w:w="80" w:type="dxa"/>
              <w:left w:w="100" w:type="dxa"/>
              <w:bottom w:w="80" w:type="dxa"/>
              <w:right w:w="100" w:type="dxa"/>
            </w:tcMar>
            <w:vAlign w:val="center"/>
          </w:tcPr>
          <w:p w14:paraId="4B6BB1FD" w14:textId="77777777" w:rsidR="00431DEE" w:rsidRDefault="00000000">
            <w:r>
              <w:rPr>
                <w:color w:val="000000"/>
              </w:rPr>
              <w:t>Register / Login</w:t>
            </w:r>
          </w:p>
        </w:tc>
        <w:tc>
          <w:tcPr>
            <w:tcW w:w="1800" w:type="dxa"/>
            <w:tcMar>
              <w:top w:w="80" w:type="dxa"/>
              <w:left w:w="100" w:type="dxa"/>
              <w:bottom w:w="80" w:type="dxa"/>
              <w:right w:w="100" w:type="dxa"/>
            </w:tcMar>
            <w:vAlign w:val="center"/>
          </w:tcPr>
          <w:p w14:paraId="7D98255A" w14:textId="77777777" w:rsidR="00431DEE" w:rsidRDefault="00000000">
            <w:r>
              <w:rPr>
                <w:color w:val="000000"/>
              </w:rPr>
              <w:t>Patient</w:t>
            </w:r>
          </w:p>
        </w:tc>
        <w:tc>
          <w:tcPr>
            <w:tcW w:w="4800" w:type="dxa"/>
            <w:tcMar>
              <w:top w:w="80" w:type="dxa"/>
              <w:left w:w="100" w:type="dxa"/>
              <w:bottom w:w="80" w:type="dxa"/>
              <w:right w:w="100" w:type="dxa"/>
            </w:tcMar>
            <w:vAlign w:val="center"/>
          </w:tcPr>
          <w:p w14:paraId="50DDE3DB" w14:textId="77777777" w:rsidR="00431DEE" w:rsidRDefault="00000000">
            <w:r>
              <w:rPr>
                <w:color w:val="000000"/>
              </w:rPr>
              <w:t>Create an account or authenticate to access the system.</w:t>
            </w:r>
          </w:p>
        </w:tc>
      </w:tr>
      <w:tr w:rsidR="00431DEE" w14:paraId="6EF6CCB5"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707896FB" w14:textId="77777777" w:rsidR="00431DEE" w:rsidRDefault="00000000">
            <w:r>
              <w:rPr>
                <w:color w:val="000000"/>
              </w:rPr>
              <w:t>Search Doctors</w:t>
            </w:r>
          </w:p>
        </w:tc>
        <w:tc>
          <w:tcPr>
            <w:tcW w:w="1800" w:type="dxa"/>
            <w:shd w:val="clear" w:color="auto" w:fill="D9E2F3"/>
            <w:tcMar>
              <w:top w:w="80" w:type="dxa"/>
              <w:left w:w="100" w:type="dxa"/>
              <w:bottom w:w="80" w:type="dxa"/>
              <w:right w:w="100" w:type="dxa"/>
            </w:tcMar>
            <w:vAlign w:val="center"/>
          </w:tcPr>
          <w:p w14:paraId="5D44FFD0" w14:textId="77777777" w:rsidR="00431DEE" w:rsidRDefault="00000000">
            <w:r>
              <w:rPr>
                <w:color w:val="000000"/>
              </w:rPr>
              <w:t>Patient</w:t>
            </w:r>
          </w:p>
        </w:tc>
        <w:tc>
          <w:tcPr>
            <w:tcW w:w="4800" w:type="dxa"/>
            <w:shd w:val="clear" w:color="auto" w:fill="D9E2F3"/>
            <w:tcMar>
              <w:top w:w="80" w:type="dxa"/>
              <w:left w:w="100" w:type="dxa"/>
              <w:bottom w:w="80" w:type="dxa"/>
              <w:right w:w="100" w:type="dxa"/>
            </w:tcMar>
            <w:vAlign w:val="center"/>
          </w:tcPr>
          <w:p w14:paraId="3B16A64E" w14:textId="77777777" w:rsidR="00431DEE" w:rsidRDefault="00000000">
            <w:r>
              <w:rPr>
                <w:color w:val="000000"/>
              </w:rPr>
              <w:t>Find doctors by specialization, location, or availability.</w:t>
            </w:r>
          </w:p>
        </w:tc>
      </w:tr>
      <w:tr w:rsidR="00431DEE" w14:paraId="551A98DF" w14:textId="77777777">
        <w:tblPrEx>
          <w:tblCellMar>
            <w:top w:w="0" w:type="dxa"/>
            <w:bottom w:w="0" w:type="dxa"/>
          </w:tblCellMar>
        </w:tblPrEx>
        <w:tc>
          <w:tcPr>
            <w:tcW w:w="2600" w:type="dxa"/>
            <w:tcMar>
              <w:top w:w="80" w:type="dxa"/>
              <w:left w:w="100" w:type="dxa"/>
              <w:bottom w:w="80" w:type="dxa"/>
              <w:right w:w="100" w:type="dxa"/>
            </w:tcMar>
            <w:vAlign w:val="center"/>
          </w:tcPr>
          <w:p w14:paraId="0D183BCF" w14:textId="77777777" w:rsidR="00431DEE" w:rsidRDefault="00000000">
            <w:r>
              <w:rPr>
                <w:color w:val="000000"/>
              </w:rPr>
              <w:t>Book Appointment</w:t>
            </w:r>
          </w:p>
        </w:tc>
        <w:tc>
          <w:tcPr>
            <w:tcW w:w="1800" w:type="dxa"/>
            <w:tcMar>
              <w:top w:w="80" w:type="dxa"/>
              <w:left w:w="100" w:type="dxa"/>
              <w:bottom w:w="80" w:type="dxa"/>
              <w:right w:w="100" w:type="dxa"/>
            </w:tcMar>
            <w:vAlign w:val="center"/>
          </w:tcPr>
          <w:p w14:paraId="75BB3802" w14:textId="77777777" w:rsidR="00431DEE" w:rsidRDefault="00000000">
            <w:r>
              <w:rPr>
                <w:color w:val="000000"/>
              </w:rPr>
              <w:t>Patient</w:t>
            </w:r>
          </w:p>
        </w:tc>
        <w:tc>
          <w:tcPr>
            <w:tcW w:w="4800" w:type="dxa"/>
            <w:tcMar>
              <w:top w:w="80" w:type="dxa"/>
              <w:left w:w="100" w:type="dxa"/>
              <w:bottom w:w="80" w:type="dxa"/>
              <w:right w:w="100" w:type="dxa"/>
            </w:tcMar>
            <w:vAlign w:val="center"/>
          </w:tcPr>
          <w:p w14:paraId="2A608D54" w14:textId="77777777" w:rsidR="00431DEE" w:rsidRDefault="00000000">
            <w:r>
              <w:rPr>
                <w:color w:val="000000"/>
              </w:rPr>
              <w:t>Reserve an available slot with a chosen doctor.</w:t>
            </w:r>
          </w:p>
        </w:tc>
      </w:tr>
      <w:tr w:rsidR="00431DEE" w14:paraId="03E5F9B0"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7867762E" w14:textId="77777777" w:rsidR="00431DEE" w:rsidRDefault="00000000">
            <w:r>
              <w:rPr>
                <w:color w:val="000000"/>
              </w:rPr>
              <w:lastRenderedPageBreak/>
              <w:t>Reschedule / Cancel Appointment</w:t>
            </w:r>
          </w:p>
        </w:tc>
        <w:tc>
          <w:tcPr>
            <w:tcW w:w="1800" w:type="dxa"/>
            <w:shd w:val="clear" w:color="auto" w:fill="D9E2F3"/>
            <w:tcMar>
              <w:top w:w="80" w:type="dxa"/>
              <w:left w:w="100" w:type="dxa"/>
              <w:bottom w:w="80" w:type="dxa"/>
              <w:right w:w="100" w:type="dxa"/>
            </w:tcMar>
            <w:vAlign w:val="center"/>
          </w:tcPr>
          <w:p w14:paraId="342DB461" w14:textId="77777777" w:rsidR="00431DEE" w:rsidRDefault="00000000">
            <w:r>
              <w:rPr>
                <w:color w:val="000000"/>
              </w:rPr>
              <w:t>Patient</w:t>
            </w:r>
          </w:p>
        </w:tc>
        <w:tc>
          <w:tcPr>
            <w:tcW w:w="4800" w:type="dxa"/>
            <w:shd w:val="clear" w:color="auto" w:fill="D9E2F3"/>
            <w:tcMar>
              <w:top w:w="80" w:type="dxa"/>
              <w:left w:w="100" w:type="dxa"/>
              <w:bottom w:w="80" w:type="dxa"/>
              <w:right w:w="100" w:type="dxa"/>
            </w:tcMar>
            <w:vAlign w:val="center"/>
          </w:tcPr>
          <w:p w14:paraId="586DB5D8" w14:textId="77777777" w:rsidR="00431DEE" w:rsidRDefault="00000000">
            <w:r>
              <w:rPr>
                <w:color w:val="000000"/>
              </w:rPr>
              <w:t>Modify or cancel an existing booking.</w:t>
            </w:r>
          </w:p>
        </w:tc>
      </w:tr>
      <w:tr w:rsidR="00431DEE" w14:paraId="30E7D60A" w14:textId="77777777">
        <w:tblPrEx>
          <w:tblCellMar>
            <w:top w:w="0" w:type="dxa"/>
            <w:bottom w:w="0" w:type="dxa"/>
          </w:tblCellMar>
        </w:tblPrEx>
        <w:tc>
          <w:tcPr>
            <w:tcW w:w="2600" w:type="dxa"/>
            <w:tcMar>
              <w:top w:w="80" w:type="dxa"/>
              <w:left w:w="100" w:type="dxa"/>
              <w:bottom w:w="80" w:type="dxa"/>
              <w:right w:w="100" w:type="dxa"/>
            </w:tcMar>
            <w:vAlign w:val="center"/>
          </w:tcPr>
          <w:p w14:paraId="28A87CBA" w14:textId="77777777" w:rsidR="00431DEE" w:rsidRDefault="00000000">
            <w:r>
              <w:rPr>
                <w:color w:val="000000"/>
              </w:rPr>
              <w:t>Manage Availability</w:t>
            </w:r>
          </w:p>
        </w:tc>
        <w:tc>
          <w:tcPr>
            <w:tcW w:w="1800" w:type="dxa"/>
            <w:tcMar>
              <w:top w:w="80" w:type="dxa"/>
              <w:left w:w="100" w:type="dxa"/>
              <w:bottom w:w="80" w:type="dxa"/>
              <w:right w:w="100" w:type="dxa"/>
            </w:tcMar>
            <w:vAlign w:val="center"/>
          </w:tcPr>
          <w:p w14:paraId="62C5B05A" w14:textId="77777777" w:rsidR="00431DEE" w:rsidRDefault="00000000">
            <w:r>
              <w:rPr>
                <w:color w:val="000000"/>
              </w:rPr>
              <w:t>Doctor</w:t>
            </w:r>
          </w:p>
        </w:tc>
        <w:tc>
          <w:tcPr>
            <w:tcW w:w="4800" w:type="dxa"/>
            <w:tcMar>
              <w:top w:w="80" w:type="dxa"/>
              <w:left w:w="100" w:type="dxa"/>
              <w:bottom w:w="80" w:type="dxa"/>
              <w:right w:w="100" w:type="dxa"/>
            </w:tcMar>
            <w:vAlign w:val="center"/>
          </w:tcPr>
          <w:p w14:paraId="550B6328" w14:textId="77777777" w:rsidR="00431DEE" w:rsidRDefault="00000000">
            <w:r>
              <w:rPr>
                <w:color w:val="000000"/>
              </w:rPr>
              <w:t>Define or update available time slots.</w:t>
            </w:r>
          </w:p>
        </w:tc>
      </w:tr>
      <w:tr w:rsidR="00431DEE" w14:paraId="234EB419"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490B15AC" w14:textId="77777777" w:rsidR="00431DEE" w:rsidRDefault="00000000">
            <w:r>
              <w:rPr>
                <w:color w:val="000000"/>
              </w:rPr>
              <w:t>View Schedule</w:t>
            </w:r>
          </w:p>
        </w:tc>
        <w:tc>
          <w:tcPr>
            <w:tcW w:w="1800" w:type="dxa"/>
            <w:shd w:val="clear" w:color="auto" w:fill="D9E2F3"/>
            <w:tcMar>
              <w:top w:w="80" w:type="dxa"/>
              <w:left w:w="100" w:type="dxa"/>
              <w:bottom w:w="80" w:type="dxa"/>
              <w:right w:w="100" w:type="dxa"/>
            </w:tcMar>
            <w:vAlign w:val="center"/>
          </w:tcPr>
          <w:p w14:paraId="494B51BC" w14:textId="77777777" w:rsidR="00431DEE" w:rsidRDefault="00000000">
            <w:r>
              <w:rPr>
                <w:color w:val="000000"/>
              </w:rPr>
              <w:t>Doctor</w:t>
            </w:r>
          </w:p>
        </w:tc>
        <w:tc>
          <w:tcPr>
            <w:tcW w:w="4800" w:type="dxa"/>
            <w:shd w:val="clear" w:color="auto" w:fill="D9E2F3"/>
            <w:tcMar>
              <w:top w:w="80" w:type="dxa"/>
              <w:left w:w="100" w:type="dxa"/>
              <w:bottom w:w="80" w:type="dxa"/>
              <w:right w:w="100" w:type="dxa"/>
            </w:tcMar>
            <w:vAlign w:val="center"/>
          </w:tcPr>
          <w:p w14:paraId="698B6280" w14:textId="77777777" w:rsidR="00431DEE" w:rsidRDefault="00000000">
            <w:r>
              <w:rPr>
                <w:color w:val="000000"/>
              </w:rPr>
              <w:t>View the list of upcoming appointments.</w:t>
            </w:r>
          </w:p>
        </w:tc>
      </w:tr>
      <w:tr w:rsidR="00431DEE" w14:paraId="581F3B2D" w14:textId="77777777">
        <w:tblPrEx>
          <w:tblCellMar>
            <w:top w:w="0" w:type="dxa"/>
            <w:bottom w:w="0" w:type="dxa"/>
          </w:tblCellMar>
        </w:tblPrEx>
        <w:tc>
          <w:tcPr>
            <w:tcW w:w="2600" w:type="dxa"/>
            <w:tcMar>
              <w:top w:w="80" w:type="dxa"/>
              <w:left w:w="100" w:type="dxa"/>
              <w:bottom w:w="80" w:type="dxa"/>
              <w:right w:w="100" w:type="dxa"/>
            </w:tcMar>
            <w:vAlign w:val="center"/>
          </w:tcPr>
          <w:p w14:paraId="1D5FF6A1" w14:textId="77777777" w:rsidR="00431DEE" w:rsidRDefault="00000000">
            <w:r>
              <w:rPr>
                <w:color w:val="000000"/>
              </w:rPr>
              <w:t>Manage Doctors / Patients</w:t>
            </w:r>
          </w:p>
        </w:tc>
        <w:tc>
          <w:tcPr>
            <w:tcW w:w="1800" w:type="dxa"/>
            <w:tcMar>
              <w:top w:w="80" w:type="dxa"/>
              <w:left w:w="100" w:type="dxa"/>
              <w:bottom w:w="80" w:type="dxa"/>
              <w:right w:w="100" w:type="dxa"/>
            </w:tcMar>
            <w:vAlign w:val="center"/>
          </w:tcPr>
          <w:p w14:paraId="05854646" w14:textId="77777777" w:rsidR="00431DEE" w:rsidRDefault="00000000">
            <w:r>
              <w:rPr>
                <w:color w:val="000000"/>
              </w:rPr>
              <w:t>Administrator</w:t>
            </w:r>
          </w:p>
        </w:tc>
        <w:tc>
          <w:tcPr>
            <w:tcW w:w="4800" w:type="dxa"/>
            <w:tcMar>
              <w:top w:w="80" w:type="dxa"/>
              <w:left w:w="100" w:type="dxa"/>
              <w:bottom w:w="80" w:type="dxa"/>
              <w:right w:w="100" w:type="dxa"/>
            </w:tcMar>
            <w:vAlign w:val="center"/>
          </w:tcPr>
          <w:p w14:paraId="64E59F5A" w14:textId="77777777" w:rsidR="00431DEE" w:rsidRDefault="00000000">
            <w:r>
              <w:rPr>
                <w:color w:val="000000"/>
              </w:rPr>
              <w:t>Add, edit, or deactivate user profiles.</w:t>
            </w:r>
          </w:p>
        </w:tc>
      </w:tr>
      <w:tr w:rsidR="00431DEE" w14:paraId="02B8033B"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412E1460" w14:textId="77777777" w:rsidR="00431DEE" w:rsidRDefault="00000000">
            <w:r>
              <w:rPr>
                <w:color w:val="000000"/>
              </w:rPr>
              <w:t>Generate Reports</w:t>
            </w:r>
          </w:p>
        </w:tc>
        <w:tc>
          <w:tcPr>
            <w:tcW w:w="1800" w:type="dxa"/>
            <w:shd w:val="clear" w:color="auto" w:fill="D9E2F3"/>
            <w:tcMar>
              <w:top w:w="80" w:type="dxa"/>
              <w:left w:w="100" w:type="dxa"/>
              <w:bottom w:w="80" w:type="dxa"/>
              <w:right w:w="100" w:type="dxa"/>
            </w:tcMar>
            <w:vAlign w:val="center"/>
          </w:tcPr>
          <w:p w14:paraId="1FD0775A" w14:textId="77777777" w:rsidR="00431DEE" w:rsidRDefault="00000000">
            <w:r>
              <w:rPr>
                <w:color w:val="000000"/>
              </w:rPr>
              <w:t>Administrator</w:t>
            </w:r>
          </w:p>
        </w:tc>
        <w:tc>
          <w:tcPr>
            <w:tcW w:w="4800" w:type="dxa"/>
            <w:shd w:val="clear" w:color="auto" w:fill="D9E2F3"/>
            <w:tcMar>
              <w:top w:w="80" w:type="dxa"/>
              <w:left w:w="100" w:type="dxa"/>
              <w:bottom w:w="80" w:type="dxa"/>
              <w:right w:w="100" w:type="dxa"/>
            </w:tcMar>
            <w:vAlign w:val="center"/>
          </w:tcPr>
          <w:p w14:paraId="1B7F6E52" w14:textId="77777777" w:rsidR="00431DEE" w:rsidRDefault="00000000">
            <w:r>
              <w:rPr>
                <w:color w:val="000000"/>
              </w:rPr>
              <w:t>View or export appointment statistics.</w:t>
            </w:r>
          </w:p>
        </w:tc>
      </w:tr>
    </w:tbl>
    <w:p w14:paraId="68608DD4" w14:textId="77777777" w:rsidR="00431DEE" w:rsidRDefault="00431DEE">
      <w:pPr>
        <w:spacing w:after="120"/>
      </w:pPr>
    </w:p>
    <w:p w14:paraId="5B2DDBFA" w14:textId="77777777" w:rsidR="00431DEE" w:rsidRDefault="00000000">
      <w:pPr>
        <w:pStyle w:val="Heading2"/>
      </w:pPr>
      <w:r>
        <w:t>B.2 Data Flow Overview (Level 0)</w:t>
      </w:r>
    </w:p>
    <w:p w14:paraId="095CEE20" w14:textId="77777777" w:rsidR="00431DEE" w:rsidRDefault="00000000">
      <w:pPr>
        <w:spacing w:after="160"/>
        <w:jc w:val="both"/>
      </w:pPr>
      <w:r>
        <w:t>Patient → [Search / Booking Request] → System → [Slot Query / Update] → Database → [Confirmation] → System → [Notification] → Patient &amp; Doctor. Administrators interact with the same System and Database layer through the Admin Panel to manage records and generate reports.</w:t>
      </w:r>
    </w:p>
    <w:p w14:paraId="4D27EF1B" w14:textId="77777777" w:rsidR="00431DEE" w:rsidRDefault="00000000">
      <w:pPr>
        <w:pStyle w:val="Heading2"/>
      </w:pPr>
      <w:r>
        <w:t>B.3 Entity-Relationship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400"/>
      </w:tblGrid>
      <w:tr w:rsidR="00431DEE" w14:paraId="3F8D916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00CC277" w14:textId="77777777" w:rsidR="00431DEE" w:rsidRDefault="00000000">
            <w:r>
              <w:rPr>
                <w:b/>
                <w:bCs/>
                <w:color w:val="FFFFFF"/>
              </w:rPr>
              <w:t>Entity</w:t>
            </w:r>
          </w:p>
        </w:tc>
        <w:tc>
          <w:tcPr>
            <w:tcW w:w="3600" w:type="dxa"/>
            <w:shd w:val="clear" w:color="auto" w:fill="1F3864"/>
            <w:tcMar>
              <w:top w:w="80" w:type="dxa"/>
              <w:left w:w="100" w:type="dxa"/>
              <w:bottom w:w="80" w:type="dxa"/>
              <w:right w:w="100" w:type="dxa"/>
            </w:tcMar>
            <w:vAlign w:val="center"/>
          </w:tcPr>
          <w:p w14:paraId="548D1909" w14:textId="77777777" w:rsidR="00431DEE" w:rsidRDefault="00000000">
            <w:r>
              <w:rPr>
                <w:b/>
                <w:bCs/>
                <w:color w:val="FFFFFF"/>
              </w:rPr>
              <w:t>Key Attributes</w:t>
            </w:r>
          </w:p>
        </w:tc>
        <w:tc>
          <w:tcPr>
            <w:tcW w:w="3400" w:type="dxa"/>
            <w:shd w:val="clear" w:color="auto" w:fill="1F3864"/>
            <w:tcMar>
              <w:top w:w="80" w:type="dxa"/>
              <w:left w:w="100" w:type="dxa"/>
              <w:bottom w:w="80" w:type="dxa"/>
              <w:right w:w="100" w:type="dxa"/>
            </w:tcMar>
            <w:vAlign w:val="center"/>
          </w:tcPr>
          <w:p w14:paraId="440644E3" w14:textId="77777777" w:rsidR="00431DEE" w:rsidRDefault="00000000">
            <w:r>
              <w:rPr>
                <w:b/>
                <w:bCs/>
                <w:color w:val="FFFFFF"/>
              </w:rPr>
              <w:t>Relationship</w:t>
            </w:r>
          </w:p>
        </w:tc>
      </w:tr>
      <w:tr w:rsidR="00431DEE" w14:paraId="69FC09F3" w14:textId="77777777">
        <w:tblPrEx>
          <w:tblCellMar>
            <w:top w:w="0" w:type="dxa"/>
            <w:bottom w:w="0" w:type="dxa"/>
          </w:tblCellMar>
        </w:tblPrEx>
        <w:tc>
          <w:tcPr>
            <w:tcW w:w="2200" w:type="dxa"/>
            <w:tcMar>
              <w:top w:w="80" w:type="dxa"/>
              <w:left w:w="100" w:type="dxa"/>
              <w:bottom w:w="80" w:type="dxa"/>
              <w:right w:w="100" w:type="dxa"/>
            </w:tcMar>
            <w:vAlign w:val="center"/>
          </w:tcPr>
          <w:p w14:paraId="35100D90" w14:textId="77777777" w:rsidR="00431DEE" w:rsidRDefault="00000000">
            <w:r>
              <w:rPr>
                <w:color w:val="000000"/>
              </w:rPr>
              <w:t>Patient</w:t>
            </w:r>
          </w:p>
        </w:tc>
        <w:tc>
          <w:tcPr>
            <w:tcW w:w="3600" w:type="dxa"/>
            <w:tcMar>
              <w:top w:w="80" w:type="dxa"/>
              <w:left w:w="100" w:type="dxa"/>
              <w:bottom w:w="80" w:type="dxa"/>
              <w:right w:w="100" w:type="dxa"/>
            </w:tcMar>
            <w:vAlign w:val="center"/>
          </w:tcPr>
          <w:p w14:paraId="43E50B6E" w14:textId="77777777" w:rsidR="00431DEE" w:rsidRDefault="00000000">
            <w:proofErr w:type="spellStart"/>
            <w:r>
              <w:rPr>
                <w:color w:val="000000"/>
              </w:rPr>
              <w:t>patient_id</w:t>
            </w:r>
            <w:proofErr w:type="spellEnd"/>
            <w:r>
              <w:rPr>
                <w:color w:val="000000"/>
              </w:rPr>
              <w:t xml:space="preserve"> (PK), name, email, phone, </w:t>
            </w:r>
            <w:proofErr w:type="spellStart"/>
            <w:r>
              <w:rPr>
                <w:color w:val="000000"/>
              </w:rPr>
              <w:t>password_hash</w:t>
            </w:r>
            <w:proofErr w:type="spellEnd"/>
          </w:p>
        </w:tc>
        <w:tc>
          <w:tcPr>
            <w:tcW w:w="3400" w:type="dxa"/>
            <w:tcMar>
              <w:top w:w="80" w:type="dxa"/>
              <w:left w:w="100" w:type="dxa"/>
              <w:bottom w:w="80" w:type="dxa"/>
              <w:right w:w="100" w:type="dxa"/>
            </w:tcMar>
            <w:vAlign w:val="center"/>
          </w:tcPr>
          <w:p w14:paraId="44F444B1" w14:textId="77777777" w:rsidR="00431DEE" w:rsidRDefault="00000000">
            <w:r>
              <w:rPr>
                <w:color w:val="000000"/>
              </w:rPr>
              <w:t>One Patient can have many Appointments (</w:t>
            </w:r>
            <w:proofErr w:type="gramStart"/>
            <w:r>
              <w:rPr>
                <w:color w:val="000000"/>
              </w:rPr>
              <w:t>1:N</w:t>
            </w:r>
            <w:proofErr w:type="gramEnd"/>
            <w:r>
              <w:rPr>
                <w:color w:val="000000"/>
              </w:rPr>
              <w:t>).</w:t>
            </w:r>
          </w:p>
        </w:tc>
      </w:tr>
      <w:tr w:rsidR="00431DEE" w14:paraId="0448D1E9" w14:textId="77777777">
        <w:tblPrEx>
          <w:tblCellMar>
            <w:top w:w="0" w:type="dxa"/>
            <w:bottom w:w="0" w:type="dxa"/>
          </w:tblCellMar>
        </w:tblPrEx>
        <w:tc>
          <w:tcPr>
            <w:tcW w:w="2200" w:type="dxa"/>
            <w:shd w:val="clear" w:color="auto" w:fill="D9E2F3"/>
            <w:tcMar>
              <w:top w:w="80" w:type="dxa"/>
              <w:left w:w="100" w:type="dxa"/>
              <w:bottom w:w="80" w:type="dxa"/>
              <w:right w:w="100" w:type="dxa"/>
            </w:tcMar>
            <w:vAlign w:val="center"/>
          </w:tcPr>
          <w:p w14:paraId="05168C58" w14:textId="77777777" w:rsidR="00431DEE" w:rsidRDefault="00000000">
            <w:r>
              <w:rPr>
                <w:color w:val="000000"/>
              </w:rPr>
              <w:t>Doctor</w:t>
            </w:r>
          </w:p>
        </w:tc>
        <w:tc>
          <w:tcPr>
            <w:tcW w:w="3600" w:type="dxa"/>
            <w:shd w:val="clear" w:color="auto" w:fill="D9E2F3"/>
            <w:tcMar>
              <w:top w:w="80" w:type="dxa"/>
              <w:left w:w="100" w:type="dxa"/>
              <w:bottom w:w="80" w:type="dxa"/>
              <w:right w:w="100" w:type="dxa"/>
            </w:tcMar>
            <w:vAlign w:val="center"/>
          </w:tcPr>
          <w:p w14:paraId="4D12B002" w14:textId="77777777" w:rsidR="00431DEE" w:rsidRDefault="00000000">
            <w:proofErr w:type="spellStart"/>
            <w:r>
              <w:rPr>
                <w:color w:val="000000"/>
              </w:rPr>
              <w:t>doctor_id</w:t>
            </w:r>
            <w:proofErr w:type="spellEnd"/>
            <w:r>
              <w:rPr>
                <w:color w:val="000000"/>
              </w:rPr>
              <w:t xml:space="preserve"> (PK), name, specialization, fee</w:t>
            </w:r>
          </w:p>
        </w:tc>
        <w:tc>
          <w:tcPr>
            <w:tcW w:w="3400" w:type="dxa"/>
            <w:shd w:val="clear" w:color="auto" w:fill="D9E2F3"/>
            <w:tcMar>
              <w:top w:w="80" w:type="dxa"/>
              <w:left w:w="100" w:type="dxa"/>
              <w:bottom w:w="80" w:type="dxa"/>
              <w:right w:w="100" w:type="dxa"/>
            </w:tcMar>
            <w:vAlign w:val="center"/>
          </w:tcPr>
          <w:p w14:paraId="60F724BA" w14:textId="77777777" w:rsidR="00431DEE" w:rsidRDefault="00000000">
            <w:r>
              <w:rPr>
                <w:color w:val="000000"/>
              </w:rPr>
              <w:t>One Doctor can have many Appointments and many Availability Slots (</w:t>
            </w:r>
            <w:proofErr w:type="gramStart"/>
            <w:r>
              <w:rPr>
                <w:color w:val="000000"/>
              </w:rPr>
              <w:t>1:N</w:t>
            </w:r>
            <w:proofErr w:type="gramEnd"/>
            <w:r>
              <w:rPr>
                <w:color w:val="000000"/>
              </w:rPr>
              <w:t xml:space="preserve"> each).</w:t>
            </w:r>
          </w:p>
        </w:tc>
      </w:tr>
      <w:tr w:rsidR="00431DEE" w14:paraId="31BE9A6F" w14:textId="77777777">
        <w:tblPrEx>
          <w:tblCellMar>
            <w:top w:w="0" w:type="dxa"/>
            <w:bottom w:w="0" w:type="dxa"/>
          </w:tblCellMar>
        </w:tblPrEx>
        <w:tc>
          <w:tcPr>
            <w:tcW w:w="2200" w:type="dxa"/>
            <w:tcMar>
              <w:top w:w="80" w:type="dxa"/>
              <w:left w:w="100" w:type="dxa"/>
              <w:bottom w:w="80" w:type="dxa"/>
              <w:right w:w="100" w:type="dxa"/>
            </w:tcMar>
            <w:vAlign w:val="center"/>
          </w:tcPr>
          <w:p w14:paraId="78A97F0E" w14:textId="77777777" w:rsidR="00431DEE" w:rsidRDefault="00000000">
            <w:r>
              <w:rPr>
                <w:color w:val="000000"/>
              </w:rPr>
              <w:t>Appointment</w:t>
            </w:r>
          </w:p>
        </w:tc>
        <w:tc>
          <w:tcPr>
            <w:tcW w:w="3600" w:type="dxa"/>
            <w:tcMar>
              <w:top w:w="80" w:type="dxa"/>
              <w:left w:w="100" w:type="dxa"/>
              <w:bottom w:w="80" w:type="dxa"/>
              <w:right w:w="100" w:type="dxa"/>
            </w:tcMar>
            <w:vAlign w:val="center"/>
          </w:tcPr>
          <w:p w14:paraId="197C2AC2" w14:textId="77777777" w:rsidR="00431DEE" w:rsidRDefault="00000000">
            <w:proofErr w:type="spellStart"/>
            <w:r>
              <w:rPr>
                <w:color w:val="000000"/>
              </w:rPr>
              <w:t>appointment_id</w:t>
            </w:r>
            <w:proofErr w:type="spellEnd"/>
            <w:r>
              <w:rPr>
                <w:color w:val="000000"/>
              </w:rPr>
              <w:t xml:space="preserve"> (PK), </w:t>
            </w:r>
            <w:proofErr w:type="spellStart"/>
            <w:r>
              <w:rPr>
                <w:color w:val="000000"/>
              </w:rPr>
              <w:t>patient_id</w:t>
            </w:r>
            <w:proofErr w:type="spellEnd"/>
            <w:r>
              <w:rPr>
                <w:color w:val="000000"/>
              </w:rPr>
              <w:t xml:space="preserve"> (FK), </w:t>
            </w:r>
            <w:proofErr w:type="spellStart"/>
            <w:r>
              <w:rPr>
                <w:color w:val="000000"/>
              </w:rPr>
              <w:t>doctor_id</w:t>
            </w:r>
            <w:proofErr w:type="spellEnd"/>
            <w:r>
              <w:rPr>
                <w:color w:val="000000"/>
              </w:rPr>
              <w:t xml:space="preserve"> (FK), date, time, status</w:t>
            </w:r>
          </w:p>
        </w:tc>
        <w:tc>
          <w:tcPr>
            <w:tcW w:w="3400" w:type="dxa"/>
            <w:tcMar>
              <w:top w:w="80" w:type="dxa"/>
              <w:left w:w="100" w:type="dxa"/>
              <w:bottom w:w="80" w:type="dxa"/>
              <w:right w:w="100" w:type="dxa"/>
            </w:tcMar>
            <w:vAlign w:val="center"/>
          </w:tcPr>
          <w:p w14:paraId="4B8112E4" w14:textId="77777777" w:rsidR="00431DEE" w:rsidRDefault="00000000">
            <w:r>
              <w:rPr>
                <w:color w:val="000000"/>
              </w:rPr>
              <w:t>Links one Patient to one Doctor for a specific slot (N:1 with both).</w:t>
            </w:r>
          </w:p>
        </w:tc>
      </w:tr>
      <w:tr w:rsidR="00431DEE" w14:paraId="2BD76A0E" w14:textId="77777777">
        <w:tblPrEx>
          <w:tblCellMar>
            <w:top w:w="0" w:type="dxa"/>
            <w:bottom w:w="0" w:type="dxa"/>
          </w:tblCellMar>
        </w:tblPrEx>
        <w:tc>
          <w:tcPr>
            <w:tcW w:w="2200" w:type="dxa"/>
            <w:shd w:val="clear" w:color="auto" w:fill="D9E2F3"/>
            <w:tcMar>
              <w:top w:w="80" w:type="dxa"/>
              <w:left w:w="100" w:type="dxa"/>
              <w:bottom w:w="80" w:type="dxa"/>
              <w:right w:w="100" w:type="dxa"/>
            </w:tcMar>
            <w:vAlign w:val="center"/>
          </w:tcPr>
          <w:p w14:paraId="7837537C" w14:textId="77777777" w:rsidR="00431DEE" w:rsidRDefault="00000000">
            <w:r>
              <w:rPr>
                <w:color w:val="000000"/>
              </w:rPr>
              <w:t>Availability Slot</w:t>
            </w:r>
          </w:p>
        </w:tc>
        <w:tc>
          <w:tcPr>
            <w:tcW w:w="3600" w:type="dxa"/>
            <w:shd w:val="clear" w:color="auto" w:fill="D9E2F3"/>
            <w:tcMar>
              <w:top w:w="80" w:type="dxa"/>
              <w:left w:w="100" w:type="dxa"/>
              <w:bottom w:w="80" w:type="dxa"/>
              <w:right w:w="100" w:type="dxa"/>
            </w:tcMar>
            <w:vAlign w:val="center"/>
          </w:tcPr>
          <w:p w14:paraId="7D8AC0F7" w14:textId="77777777" w:rsidR="00431DEE" w:rsidRDefault="00000000">
            <w:proofErr w:type="spellStart"/>
            <w:r>
              <w:rPr>
                <w:color w:val="000000"/>
              </w:rPr>
              <w:t>slot_id</w:t>
            </w:r>
            <w:proofErr w:type="spellEnd"/>
            <w:r>
              <w:rPr>
                <w:color w:val="000000"/>
              </w:rPr>
              <w:t xml:space="preserve"> (PK), </w:t>
            </w:r>
            <w:proofErr w:type="spellStart"/>
            <w:r>
              <w:rPr>
                <w:color w:val="000000"/>
              </w:rPr>
              <w:t>doctor_id</w:t>
            </w:r>
            <w:proofErr w:type="spellEnd"/>
            <w:r>
              <w:rPr>
                <w:color w:val="000000"/>
              </w:rPr>
              <w:t xml:space="preserve"> (FK), date, time, </w:t>
            </w:r>
            <w:proofErr w:type="spellStart"/>
            <w:r>
              <w:rPr>
                <w:color w:val="000000"/>
              </w:rPr>
              <w:t>is_booked</w:t>
            </w:r>
            <w:proofErr w:type="spellEnd"/>
          </w:p>
        </w:tc>
        <w:tc>
          <w:tcPr>
            <w:tcW w:w="3400" w:type="dxa"/>
            <w:shd w:val="clear" w:color="auto" w:fill="D9E2F3"/>
            <w:tcMar>
              <w:top w:w="80" w:type="dxa"/>
              <w:left w:w="100" w:type="dxa"/>
              <w:bottom w:w="80" w:type="dxa"/>
              <w:right w:w="100" w:type="dxa"/>
            </w:tcMar>
            <w:vAlign w:val="center"/>
          </w:tcPr>
          <w:p w14:paraId="4F19CCEC" w14:textId="77777777" w:rsidR="00431DEE" w:rsidRDefault="00000000">
            <w:r>
              <w:rPr>
                <w:color w:val="000000"/>
              </w:rPr>
              <w:t>Belongs to one Doctor (N:1).</w:t>
            </w:r>
          </w:p>
        </w:tc>
      </w:tr>
      <w:tr w:rsidR="00431DEE" w14:paraId="561C2869" w14:textId="77777777">
        <w:tblPrEx>
          <w:tblCellMar>
            <w:top w:w="0" w:type="dxa"/>
            <w:bottom w:w="0" w:type="dxa"/>
          </w:tblCellMar>
        </w:tblPrEx>
        <w:tc>
          <w:tcPr>
            <w:tcW w:w="2200" w:type="dxa"/>
            <w:tcMar>
              <w:top w:w="80" w:type="dxa"/>
              <w:left w:w="100" w:type="dxa"/>
              <w:bottom w:w="80" w:type="dxa"/>
              <w:right w:w="100" w:type="dxa"/>
            </w:tcMar>
            <w:vAlign w:val="center"/>
          </w:tcPr>
          <w:p w14:paraId="020C5948" w14:textId="77777777" w:rsidR="00431DEE" w:rsidRDefault="00000000">
            <w:r>
              <w:rPr>
                <w:color w:val="000000"/>
              </w:rPr>
              <w:t>Admin Log</w:t>
            </w:r>
          </w:p>
        </w:tc>
        <w:tc>
          <w:tcPr>
            <w:tcW w:w="3600" w:type="dxa"/>
            <w:tcMar>
              <w:top w:w="80" w:type="dxa"/>
              <w:left w:w="100" w:type="dxa"/>
              <w:bottom w:w="80" w:type="dxa"/>
              <w:right w:w="100" w:type="dxa"/>
            </w:tcMar>
            <w:vAlign w:val="center"/>
          </w:tcPr>
          <w:p w14:paraId="2EC9C97E" w14:textId="77777777" w:rsidR="00431DEE" w:rsidRDefault="00000000">
            <w:proofErr w:type="spellStart"/>
            <w:r>
              <w:rPr>
                <w:color w:val="000000"/>
              </w:rPr>
              <w:t>log_id</w:t>
            </w:r>
            <w:proofErr w:type="spellEnd"/>
            <w:r>
              <w:rPr>
                <w:color w:val="000000"/>
              </w:rPr>
              <w:t xml:space="preserve"> (PK), </w:t>
            </w:r>
            <w:proofErr w:type="spellStart"/>
            <w:r>
              <w:rPr>
                <w:color w:val="000000"/>
              </w:rPr>
              <w:t>admin_id</w:t>
            </w:r>
            <w:proofErr w:type="spellEnd"/>
            <w:r>
              <w:rPr>
                <w:color w:val="000000"/>
              </w:rPr>
              <w:t xml:space="preserve"> (FK), action, timestamp</w:t>
            </w:r>
          </w:p>
        </w:tc>
        <w:tc>
          <w:tcPr>
            <w:tcW w:w="3400" w:type="dxa"/>
            <w:tcMar>
              <w:top w:w="80" w:type="dxa"/>
              <w:left w:w="100" w:type="dxa"/>
              <w:bottom w:w="80" w:type="dxa"/>
              <w:right w:w="100" w:type="dxa"/>
            </w:tcMar>
            <w:vAlign w:val="center"/>
          </w:tcPr>
          <w:p w14:paraId="0E43B24F" w14:textId="77777777" w:rsidR="00431DEE" w:rsidRDefault="00000000">
            <w:r>
              <w:rPr>
                <w:color w:val="000000"/>
              </w:rPr>
              <w:t>Belongs to one Administrator (N:1).</w:t>
            </w:r>
          </w:p>
        </w:tc>
      </w:tr>
    </w:tbl>
    <w:p w14:paraId="11472854" w14:textId="77777777" w:rsidR="00431DEE" w:rsidRDefault="00431DEE">
      <w:pPr>
        <w:spacing w:after="120"/>
      </w:pPr>
    </w:p>
    <w:p w14:paraId="71E2CC5E" w14:textId="77777777" w:rsidR="00431DEE" w:rsidRDefault="00000000">
      <w:pPr>
        <w:pStyle w:val="Heading1"/>
      </w:pPr>
      <w:r>
        <w:t>Appendix C: To Be Determined List</w:t>
      </w:r>
    </w:p>
    <w:p w14:paraId="24C738A6" w14:textId="77777777" w:rsidR="00431DEE" w:rsidRDefault="00000000">
      <w:pPr>
        <w:spacing w:after="120"/>
      </w:pPr>
      <w:r>
        <w:t>1. Exact minimum cancellation window (currently assumed 2 hours) — to be finalized with clinic stakeholders.</w:t>
      </w:r>
    </w:p>
    <w:p w14:paraId="09D4ED95" w14:textId="77777777" w:rsidR="00431DEE" w:rsidRDefault="00000000">
      <w:pPr>
        <w:spacing w:after="120"/>
      </w:pPr>
      <w:r>
        <w:t>2. Exact SMS/email gateway provider — to be finalized based on cost and regional availability.</w:t>
      </w:r>
    </w:p>
    <w:p w14:paraId="48AB2639" w14:textId="77777777" w:rsidR="00431DEE" w:rsidRDefault="00000000">
      <w:pPr>
        <w:spacing w:after="120"/>
      </w:pPr>
      <w:r>
        <w:t>3. Whether multi-clinic/multi-branch support is needed in a future version — pending stakeholder input.</w:t>
      </w:r>
    </w:p>
    <w:p w14:paraId="37D8284A" w14:textId="77777777" w:rsidR="001B2CCF" w:rsidRPr="001B2CCF" w:rsidRDefault="001B2CCF" w:rsidP="001B2CCF"/>
    <w:p w14:paraId="45921033" w14:textId="77777777" w:rsidR="001B2CCF" w:rsidRPr="001B2CCF" w:rsidRDefault="001B2CCF" w:rsidP="001B2CCF"/>
    <w:p w14:paraId="620FBA33" w14:textId="77777777" w:rsidR="001B2CCF" w:rsidRDefault="001B2CCF" w:rsidP="001B2CCF"/>
    <w:p w14:paraId="5CCEF91D" w14:textId="77777777" w:rsidR="001B2CCF" w:rsidRPr="001B2CCF" w:rsidRDefault="001B2CCF" w:rsidP="001B2CCF">
      <w:pPr>
        <w:jc w:val="right"/>
      </w:pPr>
    </w:p>
    <w:sectPr w:rsidR="001B2CCF" w:rsidRPr="001B2CCF">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15762" w14:textId="77777777" w:rsidR="00D01A4A" w:rsidRDefault="00D01A4A">
      <w:r>
        <w:separator/>
      </w:r>
    </w:p>
  </w:endnote>
  <w:endnote w:type="continuationSeparator" w:id="0">
    <w:p w14:paraId="1BF2AF6C" w14:textId="77777777" w:rsidR="00D01A4A" w:rsidRDefault="00D01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FA35" w14:textId="77777777" w:rsidR="00431DEE"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1B2CC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D7F55" w14:textId="77777777" w:rsidR="00D01A4A" w:rsidRDefault="00D01A4A">
      <w:r>
        <w:separator/>
      </w:r>
    </w:p>
  </w:footnote>
  <w:footnote w:type="continuationSeparator" w:id="0">
    <w:p w14:paraId="4307DDF8" w14:textId="77777777" w:rsidR="00D01A4A" w:rsidRDefault="00D01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DEDF" w14:textId="77777777" w:rsidR="00431DEE" w:rsidRDefault="00000000">
    <w:pPr>
      <w:jc w:val="right"/>
    </w:pPr>
    <w:r>
      <w:rPr>
        <w:color w:val="888888"/>
        <w:sz w:val="16"/>
        <w:szCs w:val="16"/>
      </w:rPr>
      <w:t>Online Doctor Appointment System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9AB"/>
    <w:multiLevelType w:val="hybridMultilevel"/>
    <w:tmpl w:val="6CBE551A"/>
    <w:lvl w:ilvl="0" w:tplc="2ED037C0">
      <w:start w:val="1"/>
      <w:numFmt w:val="bullet"/>
      <w:lvlText w:val="●"/>
      <w:lvlJc w:val="left"/>
      <w:pPr>
        <w:ind w:left="720" w:hanging="360"/>
      </w:pPr>
    </w:lvl>
    <w:lvl w:ilvl="1" w:tplc="2D7C5B76">
      <w:start w:val="1"/>
      <w:numFmt w:val="bullet"/>
      <w:lvlText w:val="○"/>
      <w:lvlJc w:val="left"/>
      <w:pPr>
        <w:ind w:left="1440" w:hanging="360"/>
      </w:pPr>
    </w:lvl>
    <w:lvl w:ilvl="2" w:tplc="48FE8D50">
      <w:start w:val="1"/>
      <w:numFmt w:val="bullet"/>
      <w:lvlText w:val="■"/>
      <w:lvlJc w:val="left"/>
      <w:pPr>
        <w:ind w:left="2160" w:hanging="360"/>
      </w:pPr>
    </w:lvl>
    <w:lvl w:ilvl="3" w:tplc="CEBA34DE">
      <w:start w:val="1"/>
      <w:numFmt w:val="bullet"/>
      <w:lvlText w:val="●"/>
      <w:lvlJc w:val="left"/>
      <w:pPr>
        <w:ind w:left="2880" w:hanging="360"/>
      </w:pPr>
    </w:lvl>
    <w:lvl w:ilvl="4" w:tplc="A66C1EC4">
      <w:start w:val="1"/>
      <w:numFmt w:val="bullet"/>
      <w:lvlText w:val="○"/>
      <w:lvlJc w:val="left"/>
      <w:pPr>
        <w:ind w:left="3600" w:hanging="360"/>
      </w:pPr>
    </w:lvl>
    <w:lvl w:ilvl="5" w:tplc="B7EA1590">
      <w:start w:val="1"/>
      <w:numFmt w:val="bullet"/>
      <w:lvlText w:val="■"/>
      <w:lvlJc w:val="left"/>
      <w:pPr>
        <w:ind w:left="4320" w:hanging="360"/>
      </w:pPr>
    </w:lvl>
    <w:lvl w:ilvl="6" w:tplc="723AA7AC">
      <w:start w:val="1"/>
      <w:numFmt w:val="bullet"/>
      <w:lvlText w:val="●"/>
      <w:lvlJc w:val="left"/>
      <w:pPr>
        <w:ind w:left="5040" w:hanging="360"/>
      </w:pPr>
    </w:lvl>
    <w:lvl w:ilvl="7" w:tplc="F24E2D68">
      <w:start w:val="1"/>
      <w:numFmt w:val="bullet"/>
      <w:lvlText w:val="●"/>
      <w:lvlJc w:val="left"/>
      <w:pPr>
        <w:ind w:left="5760" w:hanging="360"/>
      </w:pPr>
    </w:lvl>
    <w:lvl w:ilvl="8" w:tplc="3650279A">
      <w:start w:val="1"/>
      <w:numFmt w:val="bullet"/>
      <w:lvlText w:val="●"/>
      <w:lvlJc w:val="left"/>
      <w:pPr>
        <w:ind w:left="6480" w:hanging="360"/>
      </w:pPr>
    </w:lvl>
  </w:abstractNum>
  <w:num w:numId="1" w16cid:durableId="1651442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EE"/>
    <w:rsid w:val="001B2CCF"/>
    <w:rsid w:val="00431DEE"/>
    <w:rsid w:val="00D01A4A"/>
    <w:rsid w:val="00E27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DFE3"/>
  <w15:docId w15:val="{731C4930-D2C7-40D0-9CA9-B946F81A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3553</Words>
  <Characters>20257</Characters>
  <Application>Microsoft Office Word</Application>
  <DocSecurity>0</DocSecurity>
  <Lines>168</Lines>
  <Paragraphs>47</Paragraphs>
  <ScaleCrop>false</ScaleCrop>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 Gupta</cp:lastModifiedBy>
  <cp:revision>2</cp:revision>
  <dcterms:created xsi:type="dcterms:W3CDTF">2026-09-11T10:12:00Z</dcterms:created>
  <dcterms:modified xsi:type="dcterms:W3CDTF">2026-09-11T10:29:00Z</dcterms:modified>
</cp:coreProperties>
</file>