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A10F6F" w14:textId="76381A94" w:rsidR="00DF1020" w:rsidRDefault="00DF1020" w:rsidP="00EA78B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2D0D4AE5" wp14:editId="492A6792">
            <wp:extent cx="3345083" cy="7499632"/>
            <wp:effectExtent l="0" t="0" r="0" b="0"/>
            <wp:docPr id="969881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8683" cy="75525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46A325" w14:textId="77777777" w:rsidR="00DF1020" w:rsidRDefault="00DF1020" w:rsidP="00EA78B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8DF66DD" w14:textId="77777777" w:rsidR="00DF1020" w:rsidRDefault="00DF1020" w:rsidP="00EA78B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1B65858" w14:textId="77777777" w:rsidR="00DF1020" w:rsidRDefault="00DF1020" w:rsidP="00EA78B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E2BCA1E" w14:textId="77777777" w:rsidR="00DF1020" w:rsidRDefault="00DF1020" w:rsidP="00EA78B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BD76016" w14:textId="3B67F4EC" w:rsidR="0053218D" w:rsidRDefault="00EA78B5" w:rsidP="00EA78B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REPORT :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TASK 1</w:t>
      </w:r>
    </w:p>
    <w:p w14:paraId="5FD8A83D" w14:textId="77777777" w:rsidR="00EA78B5" w:rsidRDefault="00EA78B5" w:rsidP="00EA78B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188D264" w14:textId="5DD35D47" w:rsidR="00EA78B5" w:rsidRDefault="00EA78B5" w:rsidP="00DF102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For task 1, I created a Digital Literacy Awareness Infographic using CANVA. I selected the “5 simple steps” template because it looked clean and easy for first year students to understand at a glance. I changed </w:t>
      </w:r>
      <w:r w:rsidR="006937EA">
        <w:rPr>
          <w:rFonts w:ascii="Times New Roman" w:hAnsi="Times New Roman" w:cs="Times New Roman"/>
          <w:sz w:val="24"/>
          <w:szCs w:val="24"/>
        </w:rPr>
        <w:t>the title to “Digital Literacy: 5 Simple Steps to Stay Smart &amp; Safe Online” and filled each box with important information. The five boxes cover what digital literacy actually means, useful tools like GitHub and LinkedIn, safe internet practices, building a professional online presence, and proper email etiquette. I also added relevant icons to make it more attractive.</w:t>
      </w:r>
    </w:p>
    <w:p w14:paraId="532EE3C7" w14:textId="3CDC4658" w:rsidR="006937EA" w:rsidRDefault="006937EA" w:rsidP="00DF102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most interesting part for me was seeing how the arrows connected all the steps and made everything flow nicely. However, it was a bit difficult to shorten the sentences so they would fit properly </w:t>
      </w:r>
      <w:r w:rsidR="00DF1020">
        <w:rPr>
          <w:rFonts w:ascii="Times New Roman" w:hAnsi="Times New Roman" w:cs="Times New Roman"/>
          <w:sz w:val="24"/>
          <w:szCs w:val="24"/>
        </w:rPr>
        <w:t>inside the boxes without looking crowded. I had to edit the text many times and it took me almost 30 minutes to finish.</w:t>
      </w:r>
    </w:p>
    <w:p w14:paraId="72590039" w14:textId="76600CAE" w:rsidR="00DF1020" w:rsidRPr="00EA78B5" w:rsidRDefault="00DF1020" w:rsidP="00DF102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This task really helped me learn how to present information in a visual way. I believe this infographic can actually help my batchmates understand why digital literacy is important. I am quite happy with the final colors I chose</w:t>
      </w:r>
    </w:p>
    <w:sectPr w:rsidR="00DF1020" w:rsidRPr="00EA78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6A42E9"/>
    <w:rsid w:val="0053218D"/>
    <w:rsid w:val="006937EA"/>
    <w:rsid w:val="006A42E9"/>
    <w:rsid w:val="007515D8"/>
    <w:rsid w:val="007C5301"/>
    <w:rsid w:val="00DF1020"/>
    <w:rsid w:val="00EA78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8C7A03"/>
  <w15:chartTrackingRefBased/>
  <w15:docId w15:val="{90AAAD02-E8E7-49A2-A6E4-2AA61080F5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42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42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42E9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42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42E9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42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42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42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42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42E9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42E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42E9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42E9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42E9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42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42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42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42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42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42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42E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42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42E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42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42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42E9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42E9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42E9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42E9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</TotalTime>
  <Pages>2</Pages>
  <Words>172</Words>
  <Characters>983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Pratistha Aggrawal</dc:creator>
  <cp:keywords/>
  <dc:description/>
  <cp:lastModifiedBy>Pratistha Aggrawal</cp:lastModifiedBy>
  <cp:revision>1</cp:revision>
  <dcterms:created xsi:type="dcterms:W3CDTF">2026-03-26T09:59:00Z</dcterms:created>
  <dcterms:modified xsi:type="dcterms:W3CDTF">2026-03-26T12:44:00Z</dcterms:modified>
</cp:coreProperties>
</file>