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adef574ee81c8c9a27aced4063e2c5f7bdeae05"/>
    <w:p>
      <w:pPr>
        <w:pStyle w:val="Heading1"/>
      </w:pPr>
      <w:r>
        <w:t xml:space="preserve">CAMPARI: PARCERIA ESTRATÉGICA EM DIVERSIDADE, EQUIDADE E INCLUSÃO</w:t>
      </w:r>
    </w:p>
    <w:bookmarkStart w:id="15" w:name="seção-1-capa"/>
    <w:p>
      <w:pPr>
        <w:pStyle w:val="Heading2"/>
      </w:pPr>
      <w:r>
        <w:rPr>
          <w:b/>
          <w:bCs/>
        </w:rPr>
        <w:t xml:space="preserve">Seção 1 — Capa</w:t>
      </w:r>
    </w:p>
    <w:bookmarkStart w:id="9" w:name="X6a019e0fb4a72d1c21cefdf8c31f84beb979dcf"/>
    <w:p>
      <w:pPr>
        <w:pStyle w:val="Heading3"/>
      </w:pPr>
      <w:r>
        <w:rPr>
          <w:b/>
          <w:bCs/>
        </w:rPr>
        <w:t xml:space="preserve">Parceria Estratégica para Agenda Abrangente de Diversidade e Inclusão</w:t>
      </w:r>
    </w:p>
    <w:p>
      <w:pPr>
        <w:pStyle w:val="FirstParagraph"/>
      </w:pPr>
      <w:r>
        <w:t xml:space="preserve">A DiverCidade Hub apresenta uma oportunidade de parceria estratégica destinada a apoiar a Campari no desenvolvimento e implementação de uma agenda abrangente de diversidade e inclusão que impulsione vantagem competitiva e se alinhe aos objetivos de negócio. No mercado global atual, diversidade, equidade e inclusão se tornaram drivers críticos de desempenho organizacional, inovação e reputação de marca. Esta abordagem de parceria reconhece que construir uma organização verdadeiramente inclusiva requer muito mais do que iniciativas isoladas—demanda um framework estratégico que conecte desenvolvimento de capital humano, cultura organizacional e resultados de negócio.</w:t>
      </w:r>
    </w:p>
    <w:p>
      <w:pPr>
        <w:pStyle w:val="BodyText"/>
      </w:pPr>
      <w:r>
        <w:t xml:space="preserve">A parceria proposta se centra em quatro pilares estratégicos interconectados que abordam as dimensões mais críticas de transformação organizacional no espaço de diversidade e inclusão. Estes pilares foram especificamente desenhados com base em nossas discussões estratégicas iniciais com sua equipe e refletem as principais oportunidades que identificamos para fortalecer sua agenda de diversidade. Em vez de operarem em silos, estes pilares trabalham sinergeticamente para criar uma abordagem coesiva e sustentável à diversidade que permeia a tomada de decisão e a cultura organizacional.</w:t>
      </w:r>
    </w:p>
    <w:p>
      <w:pPr>
        <w:pStyle w:val="BodyText"/>
      </w:pPr>
      <w:r>
        <w:t xml:space="preserve">Cada um destes pilares estratégicos aborda um imperativo de negócio fundamental enquanto contribui para a criação de uma organização mais inclusiva e de alto desempenho. O modelo de parceria proporciona flexibilidade para priorizar áreas baseado no roteiro estratégico da Campari, permitindo uma abordagem faseada que constrói momentum enquanto entrega valor mensurável em cada etapa. Esta abordagem abrangente garante que diversidade se torne incorporada em como a organização atrai talentos, desenvolve líderes, constrói cultura e se posiciona no mercado.</w:t>
      </w:r>
    </w:p>
    <w:p>
      <w:r>
        <w:pict>
          <v:rect style="width:0;height:1.5pt" o:hralign="center" o:hrstd="t" o:hr="t"/>
        </w:pict>
      </w:r>
    </w:p>
    <w:bookmarkEnd w:id="9"/>
    <w:bookmarkStart w:id="14" w:name="áreas-de-impacto-estratégico"/>
    <w:p>
      <w:pPr>
        <w:pStyle w:val="Heading3"/>
      </w:pPr>
      <w:r>
        <w:rPr>
          <w:b/>
          <w:bCs/>
        </w:rPr>
        <w:t xml:space="preserve">Áreas de Impacto Estratégico</w:t>
      </w:r>
    </w:p>
    <w:bookmarkStart w:id="10" w:name="atração-de-talentos-e-pipelines-diversos"/>
    <w:p>
      <w:pPr>
        <w:pStyle w:val="Heading4"/>
      </w:pPr>
      <w:r>
        <w:rPr>
          <w:b/>
          <w:bCs/>
        </w:rPr>
        <w:t xml:space="preserve">1. Atração de Talentos e Pipelines Diversos</w:t>
      </w:r>
    </w:p>
    <w:p>
      <w:pPr>
        <w:pStyle w:val="FirstParagraph"/>
      </w:pPr>
      <w:r>
        <w:t xml:space="preserve">Em um mercado de talentos global cada vez mais competitivo, organizações que se destacam na atração de talentos diversos conquistam vantagens competitivas significativas. Esta área de foco aborda a necessidade crítica de expandir o alcance da Campari em comunidades profissionais que historicamente têm sido sub-representadas na indústria de bebidas e em liderança corporativa. A aquisição estratégica de talentos para diversidade vai além de simplesmente expandir canais de publicação de vagas—envolve reimaginar fundamentalmente processos de recrutamento, eliminar barreiras ocultas em critérios de seleção e construir relacionamentos autênticos com redes profissionais diversas e comunidades.</w:t>
      </w:r>
    </w:p>
    <w:p>
      <w:pPr>
        <w:pStyle w:val="BodyText"/>
      </w:pPr>
      <w:r>
        <w:t xml:space="preserve">Nosso trabalho nesta área se concentra em ajudar a Campari a desenvolver estratégias de recrutamento que se conectem ativamente com profissionais talentosos de origens sub-representadas, construir pipelines sustentáveis para talentos diversos em todos os níveis e criar uma marca empregadora atraente que comunique autenticamente seu compromisso com inclusão. Isto inclui revisar descrições de vagas para preconceito inconsciente, reimaginar estratégias de sourcing para alcançar pools de candidatos diversos, estabelecer parcerias com redes profissionais focadas em grupos sub-representados e fornecer apoio estratégico para recrutamento em posições de liderança-chave. O objetivo final é aumentar a diversidade de seu pipeline de talentos enquanto mantém os mais altos padrões de qualidade e garante benefício organizacional de longo prazo.</w:t>
      </w:r>
    </w:p>
    <w:bookmarkEnd w:id="10"/>
    <w:bookmarkStart w:id="11" w:name="X4051e7816b21fae5d9298a036a0312818126ef9"/>
    <w:p>
      <w:pPr>
        <w:pStyle w:val="Heading4"/>
      </w:pPr>
      <w:r>
        <w:rPr>
          <w:b/>
          <w:bCs/>
        </w:rPr>
        <w:t xml:space="preserve">2. Desenvolvimento de Competências de Liderança Inclusiva</w:t>
      </w:r>
    </w:p>
    <w:p>
      <w:pPr>
        <w:pStyle w:val="FirstParagraph"/>
      </w:pPr>
      <w:r>
        <w:t xml:space="preserve">A liderança desempenha um papel fundamental em moldar a cultura organizacional e determinar o sucesso de qualquer iniciativa de diversidade e inclusão. Líderes que entendem o valor de perspectivas diversas, reconhecem seus próprios preconceitos inconscientes e possuem habilidades para construir equipes psicologicamente seguras onde todas as vozes são ouvidas criam ambientes onde talentos diversos podem prosperar. Esta área de foco enfatiza o desenvolvimento de capacidades de liderança que vão além de modelos de competência tradicionais para incluir inteligência emocional, consciência cultural, tomada de decisão inclusiva e a capacidade de alavancar perspectivas diversas para inovação e resolução de problemas.</w:t>
      </w:r>
    </w:p>
    <w:p>
      <w:pPr>
        <w:pStyle w:val="BodyText"/>
      </w:pPr>
      <w:r>
        <w:t xml:space="preserve">Nossa parceria proporciona apoio direcionado ao desenvolvimento de liderança que aborda as competências específicas requeridas para gerenciar equipes diversas efetivamente. Isto inclui ajudar líderes a compreender o business case para diversidade, reconhecer e abordar preconceito inconsciente em seus processos decisórios, criar ambientes de equipe inclusivos onde segurança psicológica habilita diálogo aberto e desenvolver habilidades de coaching e mentoria necessárias para desenvolver talentos de origens diversas. Através de workshops, coaching e discussões estratégicas, ajudamos a construir uma população de lideranças que veem diversidade não como uma questão de conformidade ou um</w:t>
      </w:r>
      <w:r>
        <w:t xml:space="preserve"> </w:t>
      </w:r>
      <w:r>
        <w:t xml:space="preserve">“nice-to-have”</w:t>
      </w:r>
      <w:r>
        <w:t xml:space="preserve">, mas como um driver estratégico de desempenho organizacional e inovação.</w:t>
      </w:r>
    </w:p>
    <w:bookmarkEnd w:id="11"/>
    <w:bookmarkStart w:id="12" w:name="fortalecimento-da-cultura-organizacional"/>
    <w:p>
      <w:pPr>
        <w:pStyle w:val="Heading4"/>
      </w:pPr>
      <w:r>
        <w:rPr>
          <w:b/>
          <w:bCs/>
        </w:rPr>
        <w:t xml:space="preserve">3. Fortalecimento da Cultura Organizacional</w:t>
      </w:r>
    </w:p>
    <w:p>
      <w:pPr>
        <w:pStyle w:val="FirstParagraph"/>
      </w:pPr>
      <w:r>
        <w:t xml:space="preserve">A cultura organizacional é o fundamento sobre o qual todas as iniciativas de diversidade e inclusão prosperam ou fracassam. Mesmo os programas mais bem desenhados ficarão aquém se a cultura subjacente não apoiar e reforçar comportamentos inclusivos e um senso genuíno de pertencimento para todos os colaboradores. Fortalecer a cultura organizacional no contexto de diversidade significa criar ambientes onde diferenças são genuinamente valorizadas, onde as pessoas sentem que podem trazer seus selves autênticos para o trabalho e onde decisões são tomadas considerando perspectivas e impactos diversos.</w:t>
      </w:r>
    </w:p>
    <w:p>
      <w:pPr>
        <w:pStyle w:val="BodyText"/>
      </w:pPr>
      <w:r>
        <w:t xml:space="preserve">Esta área de foco engloba uma variedade de atividades desenhadas para deslocar normas culturais e práticas que suportam inclusão. Inclui facilitar conversas sobre o que inclusão significa em sua organização, criar ou fortalecer grupos de recursos de colaboradores que promovam comunidade e pertencimento, revisar políticas e práticas organizacionais para impactos discriminatórios não-intencionais, implementar padrões de comunicação que promovam linguagem inclusiva e criar rituais e momentos que celebrem e reforcem valores inclusivos. O objetivo é ir além de métricas de diversidade superficiais para criar uma cultura onde inclusão está embutida em como o trabalho é realizado e onde todos os colaboradores sentem um senso genuíno de pertencimento e oportunidade.</w:t>
      </w:r>
    </w:p>
    <w:bookmarkEnd w:id="12"/>
    <w:bookmarkStart w:id="13" w:name="X7226e27c60d4c30ae2e1b50dcc7e5451cac7350"/>
    <w:p>
      <w:pPr>
        <w:pStyle w:val="Heading4"/>
      </w:pPr>
      <w:r>
        <w:rPr>
          <w:b/>
          <w:bCs/>
        </w:rPr>
        <w:t xml:space="preserve">4. Posicionamento como Marca Empregadora Inclusiva</w:t>
      </w:r>
    </w:p>
    <w:p>
      <w:pPr>
        <w:pStyle w:val="FirstParagraph"/>
      </w:pPr>
      <w:r>
        <w:t xml:space="preserve">No ambiente de negócios moderno, marca empregadora é um ativo estratégico crítico que influencia diretamente sua capacidade de atrair talentos de topo, particularmente de comunidades que historicamente enfrentaram barreiras em ambientes corporativos. Um compromisso autêntico com diversidade e inclusão, comunicado através de sua marca empregadora, ressoa particularmente fortemente com talentos millennial e Gen Z, segmentos de consumidores cada vez mais diversos e investidores socialmente conscientes. Posicionar a Campari como líder em diversidade e inclusão requer não apenas implementar políticas e programas fortes internamente, mas também comunicar efetivamente seu compromisso e demonstrar seu progresso aos stakeholders externos.</w:t>
      </w:r>
    </w:p>
    <w:p>
      <w:pPr>
        <w:pStyle w:val="BodyText"/>
      </w:pPr>
      <w:r>
        <w:t xml:space="preserve">Esta área de foco envolve alinhar sua estratégia de diversidade e inclusão com sua mensagem de marca mais ampla, garantindo que sua marca empregadora reflita autenticamente seus valores organizacionais e compromisso com inclusão, e comunicar suas iniciativas de diversidade e progresso através de canais que alcancem comunidades de talentos diversos. Isto inclui revisar comunicações internas e externas através de uma lente de inclusão, desenvolver narrativas atraentes sobre sua jornada de diversidade, criar conteúdo que mostre as experiências de colaboradores diversos e garantir que materiais de recrutamento representem autenticamente a diversidade de sua organização. Quando executado estrategicamente, o posicionamento de marca empregadora cria um ciclo virtuoso onde comprometimento autêntico com inclusão atrai talentos diversos, equipes diversas impulsionam inovação e melhor tomada de decisão, e estes resultados reforçam seu posicionamento como empregador inclusivo.</w:t>
      </w:r>
    </w:p>
    <w:p>
      <w:r>
        <w:pict>
          <v:rect style="width:0;height:1.5pt" o:hralign="center" o:hrstd="t" o:hr="t"/>
        </w:pict>
      </w:r>
    </w:p>
    <w:p>
      <w:pPr>
        <w:pStyle w:val="FirstParagraph"/>
      </w:pPr>
      <w:r>
        <w:rPr>
          <w:b/>
          <w:bCs/>
        </w:rPr>
        <w:t xml:space="preserve">Oportunidade de Simular Investimento Disponível</w:t>
      </w:r>
    </w:p>
    <w:p>
      <w:pPr>
        <w:pStyle w:val="BodyText"/>
      </w:pPr>
      <w:r>
        <w:t xml:space="preserve">Clique abaixo para calcular e simular seu investimento nesta parceria abrangente:</w:t>
      </w:r>
    </w:p>
    <w:p>
      <w:pPr>
        <w:pStyle w:val="BodyText"/>
      </w:pPr>
      <w:r>
        <w:rPr>
          <w:b/>
          <w:bCs/>
        </w:rPr>
        <w:t xml:space="preserve">[Simular investimento]</w:t>
      </w:r>
    </w:p>
    <w:p>
      <w:r>
        <w:pict>
          <v:rect style="width:0;height:1.5pt" o:hralign="center" o:hrstd="t" o:hr="t"/>
        </w:pict>
      </w:r>
    </w:p>
    <w:bookmarkEnd w:id="13"/>
    <w:bookmarkEnd w:id="14"/>
    <w:bookmarkEnd w:id="15"/>
    <w:bookmarkEnd w:id="16"/>
    <w:bookmarkStart w:id="24" w:name="Xb4e0b6330a3793a232d6ff2c045f5b3225e0fc9"/>
    <w:p>
      <w:pPr>
        <w:pStyle w:val="Heading1"/>
      </w:pPr>
      <w:r>
        <w:rPr>
          <w:b/>
          <w:bCs/>
        </w:rPr>
        <w:t xml:space="preserve">Seção 2 — Contexto Organizacional e Oportunidades Estratégicas</w:t>
      </w:r>
    </w:p>
    <w:bookmarkStart w:id="23" w:name="Xd0fd644b2e431f572031b18d3f85e86a87418d4"/>
    <w:p>
      <w:pPr>
        <w:pStyle w:val="Heading2"/>
      </w:pPr>
      <w:r>
        <w:rPr>
          <w:b/>
          <w:bCs/>
        </w:rPr>
        <w:t xml:space="preserve">Avaliação Estratégica: Onde a Campari Está Hoje</w:t>
      </w:r>
    </w:p>
    <w:p>
      <w:pPr>
        <w:pStyle w:val="FirstParagraph"/>
      </w:pPr>
      <w:r>
        <w:t xml:space="preserve">Nossas conversas estratégicas iniciais com sua equipe de liderança revelaram uma janela significativa de oportunidade para avançar a agenda de diversidade e inclusão da Campari. Estas discussões proporcionaram insights valiosos sobre suas iniciativas atuais, prioridades organizacionais e as áreas específicas onde parceria estratégica poderia acelerar progresso e impulsionar impacto significativo. A seguinte avaliação reflete as principais oportunidades que identificamos que devem formar a fundação de nossa abordagem de parceria.</w:t>
      </w:r>
    </w:p>
    <w:p>
      <w:r>
        <w:pict>
          <v:rect style="width:0;height:1.5pt" o:hralign="center" o:hrstd="t" o:hr="t"/>
        </w:pict>
      </w:r>
    </w:p>
    <w:bookmarkStart w:id="17" w:name="X9c0f3dcbf9878fd073c3e3ffb5ca3e90892ed4f"/>
    <w:p>
      <w:pPr>
        <w:pStyle w:val="Heading3"/>
      </w:pPr>
      <w:r>
        <w:rPr>
          <w:b/>
          <w:bCs/>
        </w:rPr>
        <w:t xml:space="preserve">1. Formalização da Estratégia de Diversidade em um Framework Estruturado</w:t>
      </w:r>
    </w:p>
    <w:p>
      <w:pPr>
        <w:pStyle w:val="FirstParagraph"/>
      </w:pPr>
      <w:r>
        <w:t xml:space="preserve">Enquanto muitas organizações iniciaram atividades de diversidade e inclusão, poucas desenvolveram frameworks de diversidade abrangentes e estrategicamente alinhados que articulem claramente objetivos de negócio, se conectem à estratégia organizacional e proporcionem estruturas claras de accountability. Isto representa uma oportunidade crítica para a Campari se mover além de iniciativas individuais para desenvolver uma estratégia coesiva de diversidade que guie tomada de decisão através de todas as funções de negócio e níveis organizacionais.</w:t>
      </w:r>
    </w:p>
    <w:p>
      <w:pPr>
        <w:pStyle w:val="BodyText"/>
      </w:pPr>
      <w:r>
        <w:t xml:space="preserve">Formalizar sua estratégia de diversidade envolve vários componentes-chave: conduzir uma avaliação abrangente de maturidade em diversidade atual através de sua organização, identificar prioridades estratégicas que se alinhem com seus objetivos de negócio e capacidades organizacionais, definir pilares claros ou áreas de foco para sua agenda de diversidade, estabelecer objetivos mensuráveis e key results que rastreiem progresso, e criar estruturas de governança que garantam accountability e momentum sustentado. Uma estratégia formalizada proporciona clareza para todos os stakeholders, habilita alocação de recursos mais efetiva, facilita colaboração cross-funcional e cria a fundação para progresso sustentável. Em vez de ter iniciativas de diversidade impulsionadas por campeões individuais ou iniciativas de RH, uma estratégia formalizada incorpora diversidade na tomada de decisão organizacional e a torna responsabilidade de todos.</w:t>
      </w:r>
    </w:p>
    <w:bookmarkEnd w:id="17"/>
    <w:bookmarkStart w:id="18" w:name="Xaf1b29f7b88bd1ec36c4be8dbe564dffb767645"/>
    <w:p>
      <w:pPr>
        <w:pStyle w:val="Heading3"/>
      </w:pPr>
      <w:r>
        <w:rPr>
          <w:b/>
          <w:bCs/>
        </w:rPr>
        <w:t xml:space="preserve">2. Expandindo e Diversificando Capacidades de Aquisição de Talentos</w:t>
      </w:r>
    </w:p>
    <w:p>
      <w:pPr>
        <w:pStyle w:val="FirstParagraph"/>
      </w:pPr>
      <w:r>
        <w:t xml:space="preserve">A vantagem competitiva em aquisição de talentos cada vez mais depende da capacidade de uma organização de atrair do pool de talentos mais amplo possível enquanto identifica e desenvolve indivíduos de alto potencial que trazem perspectivas e origens diversas. Para a Campari, existe uma clara oportunidade de expandir suas capacidades de aquisição de talentos para alcançar, engajar e recrutar mais efetivamente de comunidades profissionais diversas, particularmente para papéis profissionais e de liderança onde representação de diversidade pode estar atualmente limitada.</w:t>
      </w:r>
    </w:p>
    <w:p>
      <w:pPr>
        <w:pStyle w:val="BodyText"/>
      </w:pPr>
      <w:r>
        <w:t xml:space="preserve">Expandir capacidades de aquisição de talentos envolve várias iniciativas estratégicas: conduzir uma revisão completa de processos de recrutamento atuais para identificar barreiras—tanto visíveis quanto invisíveis—que poderiam limitar diversidade de pools de candidatos; desenvolver novas estratégias de sourcing que proativamente construam relacionamentos com redes profissionais diversas e comunidades; implementar abordagens estruturadas de entrevista e avaliação que reduzam preconceito enquanto identificam os melhores candidatos; criar value propositions atraentes que falem autenticamente a job seekers diversos sobre por que a Campari é um empregador atraente; e fornecer apoio direcionado para recrutamento em posições estratégicas-chave. Quando executadas efetivamente, estas iniciativas não apenas aumentam a diversidade de seu pipeline de talentos mas frequentemente melhoram a qualidade geral de contratações ao acessar comunidades de talento que podem estar subutilizadas em sua abordagem de recrutamento atual.</w:t>
      </w:r>
    </w:p>
    <w:bookmarkEnd w:id="18"/>
    <w:bookmarkStart w:id="19" w:name="X43b63faaac64d210d4f2bfcc89d27a0e0bb327c"/>
    <w:p>
      <w:pPr>
        <w:pStyle w:val="Heading3"/>
      </w:pPr>
      <w:r>
        <w:rPr>
          <w:b/>
          <w:bCs/>
        </w:rPr>
        <w:t xml:space="preserve">3. Desenvolvendo Capacidades de Liderança para uma Organização Inclusiva</w:t>
      </w:r>
    </w:p>
    <w:p>
      <w:pPr>
        <w:pStyle w:val="FirstParagraph"/>
      </w:pPr>
      <w:r>
        <w:t xml:space="preserve">Desenvolvimento de liderança é uma das áreas de maior impacto onde investimentos em diversidade e inclusão geram dividendos. Líderes que entendem inclusão não apenas como uma questão de valores mas como um imperativo de negócio—que reconhecem preconceito inconsciente em sua própria tomada de decisão, que possuem habilidades para construir equipes psicologicamente seguras e que ativamente desenvolvem talentos de grupos sub-representados—criam efeitos multiplicadores através da organização. Isto representa uma oportunidade significativa para a Campari investir em capacidades de liderança que impulsionarão transformação organizacional.</w:t>
      </w:r>
    </w:p>
    <w:p>
      <w:pPr>
        <w:pStyle w:val="BodyText"/>
      </w:pPr>
      <w:r>
        <w:t xml:space="preserve">Desenvolvimento de liderança no contexto de inclusão aborda múltiplas dimensões simultaneamente. Inclui construir consciência entre líderes sobre preconceito inconsciente, o business case para diversidade e seu papel em criar ambientes inclusivos. Envolve desenvolver competências específicas como gerenciar através de diferenças, criar segurança psicológica, desenvolver talentos diversos e tomar decisões inclusivas. Também engloba apoio de coaching e mentoria para líderes enquanto navegam as complexidades de gerenciar equipes e organizações diversas. Quando desenvolvimento de liderança é feito bem, cria efeitos em cascata através da organização, conforme líderes modelam comportamentos inclusivos, mentoram talentos diversos e moldam culturas de equipe que são fundamentalmente mais inclusivas.</w:t>
      </w:r>
    </w:p>
    <w:bookmarkEnd w:id="19"/>
    <w:bookmarkStart w:id="20" w:name="Xb46aaa5efe5bf1bac8c67e868d83861414e5bf9"/>
    <w:p>
      <w:pPr>
        <w:pStyle w:val="Heading3"/>
      </w:pPr>
      <w:r>
        <w:rPr>
          <w:b/>
          <w:bCs/>
        </w:rPr>
        <w:t xml:space="preserve">4. Conectando Recursos Humanos, Cultura Organizacional e Marca Empregadora</w:t>
      </w:r>
    </w:p>
    <w:p>
      <w:pPr>
        <w:pStyle w:val="FirstParagraph"/>
      </w:pPr>
      <w:r>
        <w:t xml:space="preserve">Muitas organizações operam com silos significativos entre funções de RH, iniciativas de cultura interna e comunicações externas de marca empregadora. Isto cria ineficiências, inconsistências e oportunidades perdidas para impacto integrado. A Campari tem uma clara oportunidade de criar alinhamento e integração mais fortes através destas três dimensões críticas, garantindo que seus esforços de diversidade e inclusão criem uma experiência e mensagem consistente através de todos os pontos de contato de stakeholders.</w:t>
      </w:r>
    </w:p>
    <w:p>
      <w:pPr>
        <w:pStyle w:val="BodyText"/>
      </w:pPr>
      <w:r>
        <w:t xml:space="preserve">Criar esta integração envolve várias atividades-chave: alinhar políticas e práticas de RH com objetivos de diversidade e inclusão; garantir que experiência de colaborador reflita seu compromisso com inclusão de contratação através de desenvolvimento e avanço; desenvolver estratégias de comunicação que autenticamente transmitam sua história de diversidade para audiências internas e externas; revisar todas as comunicações organizacionais para inclusão e alinhamento com seus valores de diversidade; e criar mecanismos de feedback para garantir que suas mensagens externas de marca empregadora acuradamente reflitam experiências internas. Quando estas três dimensões estão bem-integradas, você cria um posicionamento poderoso e autêntico que não apenas atrai talentos diversos mas também constrói engajamento e retenção mais fortes entre sua força de trabalho diversa.</w:t>
      </w:r>
    </w:p>
    <w:bookmarkEnd w:id="20"/>
    <w:bookmarkStart w:id="21" w:name="Xa91b9becccbfdefce530ca44d2ed2c589d8b4ea"/>
    <w:p>
      <w:pPr>
        <w:pStyle w:val="Heading3"/>
      </w:pPr>
      <w:r>
        <w:rPr>
          <w:b/>
          <w:bCs/>
        </w:rPr>
        <w:t xml:space="preserve">5. Desenhando e Lançando Iniciativas Piloto para Testar Novas Abordagens</w:t>
      </w:r>
    </w:p>
    <w:p>
      <w:pPr>
        <w:pStyle w:val="FirstParagraph"/>
      </w:pPr>
      <w:r>
        <w:t xml:space="preserve">Transformação de diversidade organizacional requer experimentação e aprendizado. Em vez de implementar mudanças em larga escala sem testar, há valor claro em desenhar e lançar iniciativas piloto que permitem testar novas abordagens, aprender o que funciona em seu contexto organizacional específico e construir suporte interno e credibilidade para implementação em larga escala. Isto cria uma fundação para mudança sustentável enquanto reduz risco e constrói capacidade organizacional.</w:t>
      </w:r>
    </w:p>
    <w:p>
      <w:pPr>
        <w:pStyle w:val="BodyText"/>
      </w:pPr>
      <w:r>
        <w:t xml:space="preserve">Iniciativas piloto poderiam incluir testar novas abordagens de recrutamento em áreas funcionais específicas, lançar um programa de desenvolvimento de liderança com um grupo de líderes diversos de alto potencial, pilotar um grupo de recursos de colaboradores focado em grupos sub-representados, testar novas abordagens de comunicação para autenticamente transmitir sua história de diversidade ou implementar políticas ou práticas revisadas em equipes selecionadas. A chave é desenhar pilotos com objetivos de aprendizado claros, medir resultados completamente, documentar lições aprendidas e usar estes aprendizados para informar implementação mais ampla. Iniciativas piloto constroem campeões internos, geram evidência de impacto e criam capacidade organizacional e confiança para esforços de transformação mais amplos.</w:t>
      </w:r>
    </w:p>
    <w:p>
      <w:r>
        <w:pict>
          <v:rect style="width:0;height:1.5pt" o:hralign="center" o:hrstd="t" o:hr="t"/>
        </w:pict>
      </w:r>
    </w:p>
    <w:bookmarkEnd w:id="21"/>
    <w:bookmarkStart w:id="22" w:name="a-abordagem-divercidade-hub"/>
    <w:p>
      <w:pPr>
        <w:pStyle w:val="Heading3"/>
      </w:pPr>
      <w:r>
        <w:rPr>
          <w:b/>
          <w:bCs/>
        </w:rPr>
        <w:t xml:space="preserve">A Abordagem DiverCidade Hub</w:t>
      </w:r>
    </w:p>
    <w:p>
      <w:pPr>
        <w:pStyle w:val="FirstParagraph"/>
      </w:pPr>
      <w:r>
        <w:t xml:space="preserve">A DiverCidade Hub desenvolveu expertise profunda em apoiar organizações no desenvolvimento de estratégias de diversidade e inclusão que impulsionam transformação cultural e resultados de negócio. Nossa metodologia combina trabalho de advisory estratégico—ajudando você a pensar através de prioridades e abordagens—com apoio de implementação prática, desenvolvimento de programas e facilitação de conversas organizacionais. Nos parceirizamos com sua organização não como experts externos impondo soluções, mas como parceiros colaborativos que ajudam você a alavancar seu próprio conhecimento e capacidades organizacionais enquanto trazemos best practices, frameworks e habilidades de facilitação para acelerar progresso.</w:t>
      </w:r>
    </w:p>
    <w:p>
      <w:pPr>
        <w:pStyle w:val="BodyText"/>
      </w:pPr>
      <w:r>
        <w:t xml:space="preserve">Nossa abordagem é fundada no entendimento de que diversidade e inclusão sustentável não é alcançada através de programas pontuais ou iniciativas focadas em conformidade, mas através de alinhamento estratégico de objetivos de negócio, sistemas e processos organizacionais, capacidades de liderança e cultura. Trabalhamos através de todas estas dimensões simultaneamente, garantindo que seus investimentos em diversidade e inclusão criem impacto duradouro e contribuam para competitividade e sucesso organizacional.</w:t>
      </w:r>
    </w:p>
    <w:p>
      <w:r>
        <w:pict>
          <v:rect style="width:0;height:1.5pt" o:hralign="center" o:hrstd="t" o:hr="t"/>
        </w:pict>
      </w:r>
    </w:p>
    <w:bookmarkEnd w:id="22"/>
    <w:bookmarkEnd w:id="23"/>
    <w:bookmarkEnd w:id="24"/>
    <w:bookmarkStart w:id="49" w:name="Xc26deab704b64388896213b8ded57463664a9b3"/>
    <w:p>
      <w:pPr>
        <w:pStyle w:val="Heading1"/>
      </w:pPr>
      <w:r>
        <w:rPr>
          <w:b/>
          <w:bCs/>
        </w:rPr>
        <w:t xml:space="preserve">Seção 3 — Frentes Estratégicas de Atuação para a Parceria</w:t>
      </w:r>
    </w:p>
    <w:p>
      <w:pPr>
        <w:pStyle w:val="FirstParagraph"/>
      </w:pPr>
      <w:r>
        <w:t xml:space="preserve">Nosso framework de parceria organiza o trabalho de construir uma agenda abrangente de diversidade e inclusão em quatro frentes estratégicas de atuação interconectadas. Cada frente se foca em uma dimensão crítica de capacidade organizacional e cultura necessária para diversidade e inclusão sustentável. Enquanto estas frentes são apresentadas separadamente para clareza, elas são desenhadas para trabalhar sinergeticamente, com progresso em uma frente reforçando e acelerando progresso em outras.</w:t>
      </w:r>
    </w:p>
    <w:p>
      <w:r>
        <w:pict>
          <v:rect style="width:0;height:1.5pt" o:hralign="center" o:hrstd="t" o:hr="t"/>
        </w:pict>
      </w:r>
    </w:p>
    <w:bookmarkStart w:id="30" w:name="Xca6683f7c55f45e39b69a5135003beeb0edf73b"/>
    <w:p>
      <w:pPr>
        <w:pStyle w:val="Heading2"/>
      </w:pPr>
      <w:r>
        <w:rPr>
          <w:b/>
          <w:bCs/>
        </w:rPr>
        <w:t xml:space="preserve">Frente 1: Estratégia de Diversidade e Governança</w:t>
      </w:r>
    </w:p>
    <w:bookmarkStart w:id="25" w:name="X76ac85533f25bd564132f6b93060683eb54b4af"/>
    <w:p>
      <w:pPr>
        <w:pStyle w:val="Heading3"/>
      </w:pPr>
      <w:r>
        <w:rPr>
          <w:b/>
          <w:bCs/>
        </w:rPr>
        <w:t xml:space="preserve">Elemento Fundamental: Construindo Arquitetura Estratégica</w:t>
      </w:r>
    </w:p>
    <w:p>
      <w:pPr>
        <w:pStyle w:val="FirstParagraph"/>
      </w:pPr>
      <w:r>
        <w:t xml:space="preserve">A frente de estratégia e governança forma a fundação para todo outro trabalho de diversidade e inclusão. Sem um framework estratégico claro que articule por que diversidade importa para seu negócio, o que você está tentando alcançar e como você medirá progresso, iniciativas individuais permanecem desconectadas e carecem do alinhamento necessário para impacto sustentado. Esta frente se foca em desenvolver a arquitetura estratégica e estruturas de governança que habilitam uma organização a construir abordagens de diversidade e inclusão abrangentes e integradas.</w:t>
      </w:r>
    </w:p>
    <w:p>
      <w:pPr>
        <w:pStyle w:val="BodyText"/>
      </w:pPr>
      <w:r>
        <w:t xml:space="preserve">Trabalho nesta frente tipicamente inclui conduzir uma avaliação abrangente de maturidade em diversidade atual através de sua organização. Esta avaliação examina o estado atual de diversidade em sua força de trabalho, as iniciativas e programas de diversidade existentes, prontidão organizacional para mudança, barreiras e obstáculos-chave e oportunidades para impacto. A avaliação proporciona uma baseline da qual medir progresso e ajuda identificar quais áreas devem ser priorizadas. Baseado na avaliação, facilitamos processos de planejamento estratégico que ajudam sua equipe de liderança definir os pilares ou áreas de foco de sua estratégia de diversidade, conectá-los a objetivos de negócio e desenvolver uma visão atraente para como sua organização se parecerá conforme avança sua agenda de diversidade.</w:t>
      </w:r>
    </w:p>
    <w:p>
      <w:pPr>
        <w:pStyle w:val="BodyText"/>
      </w:pPr>
      <w:r>
        <w:t xml:space="preserve">Definir pilares estratégicos envolve mais que nomear prioridades—requer articular claramente como cada pilar se conecta a objetivos de negócio, quais resultados você está tentando impulsionar e quais capacidades organizacionais você precisa desenvolver. Por exemplo, se</w:t>
      </w:r>
      <w:r>
        <w:t xml:space="preserve"> </w:t>
      </w:r>
      <w:r>
        <w:t xml:space="preserve">“diversidade em aquisição de talentos”</w:t>
      </w:r>
      <w:r>
        <w:t xml:space="preserve"> </w:t>
      </w:r>
      <w:r>
        <w:t xml:space="preserve">é um pilar, requer clareza sobre quais métricas de diversidade você está alvo, quais barreiras você precisa abordar em seu processo de recrutamento, quais novas estratégias de sourcing você implementará e como medirá sucesso. Esta clareza habilita alocação de recursos mais efetiva e ajuda todos os líderes organizacionais a compreender como suas áreas contribuem para a estratégia de diversidade mais ampla.</w:t>
      </w:r>
    </w:p>
    <w:p>
      <w:pPr>
        <w:pStyle w:val="BodyText"/>
      </w:pPr>
      <w:r>
        <w:t xml:space="preserve">Também trabalhamos com sua organização para estruturar frameworks de governança que habilitam progresso sustentado. Isto inclui definir accountability claro para iniciativas de diversidade, estabelecer equipes cross-funcionais que quebram silos organizacionais, criar processos de revisão regulares para avaliar progresso contra objetivos e construir mecanismos para aprendizado organizacional e melhoria contínua. Governança efetiva garante que diversidade e inclusão não dependem de campeões individuais mas se torna incorporada em estruturas de sistemas e accountability organizacionais.</w:t>
      </w:r>
    </w:p>
    <w:p>
      <w:pPr>
        <w:pStyle w:val="BodyText"/>
      </w:pPr>
      <w:r>
        <w:t xml:space="preserve">Criar indicadores e estabelecer sistemas robustos de medição e acompanhamento é crítico para accountability e melhoria contínua. Isto envolve definir tanto métricas de resultado (ex: diversidade de força de trabalho por nível e função) quanto métricas de processo (ex: métricas de pipeline, participação em programa). Ajudamos você a estabelecer baselines, defini objetivos e criar mecanismos de reporte regular para que progresso seja visível e ajustes possam ser feitos quando necessário.</w:t>
      </w:r>
    </w:p>
    <w:p>
      <w:r>
        <w:pict>
          <v:rect style="width:0;height:1.5pt" o:hralign="center" o:hrstd="t" o:hr="t"/>
        </w:pict>
      </w:r>
    </w:p>
    <w:bookmarkEnd w:id="25"/>
    <w:bookmarkStart w:id="26" w:name="X06ce940818d219a16d51cca55eff16c3697ff79"/>
    <w:p>
      <w:pPr>
        <w:pStyle w:val="Heading3"/>
      </w:pPr>
      <w:r>
        <w:rPr>
          <w:b/>
          <w:bCs/>
        </w:rPr>
        <w:t xml:space="preserve">Metodologias de Avaliação para Maturidade Organizacional</w:t>
      </w:r>
    </w:p>
    <w:p>
      <w:pPr>
        <w:pStyle w:val="FirstParagraph"/>
      </w:pPr>
      <w:r>
        <w:t xml:space="preserve">Avaliar maturidade organizacional em diversidade requer uma abordagem multi-facetada que examine diferentes dimensões de trabalho de diversidade e inclusão. Tipicamente avaliamos estado atual através de várias dimensões: diversidade demográfica da força de trabalho em vários níveis e funções, maturidade de políticas e práticas relacionadas à diversidade, indicadores culturais relacionados a inclusão e pertencimento, capacidades de liderança em gerenciar equipes diversas, processos de recrutamento e desenvolvimento de talentos e níveis de engajamento entre populações de colaboradores diversos. Esta avaliação abrangente proporciona um quadro claro de onde você está e identifica áreas específicas para melhoria.</w:t>
      </w:r>
    </w:p>
    <w:bookmarkEnd w:id="26"/>
    <w:bookmarkStart w:id="27" w:name="X937409c8b22ea808844eb1d84f9c3ad947fd12e"/>
    <w:p>
      <w:pPr>
        <w:pStyle w:val="Heading3"/>
      </w:pPr>
      <w:r>
        <w:rPr>
          <w:b/>
          <w:bCs/>
        </w:rPr>
        <w:t xml:space="preserve">Definição de Pilares Estratégicos para Progresso Sustentável</w:t>
      </w:r>
    </w:p>
    <w:p>
      <w:pPr>
        <w:pStyle w:val="FirstParagraph"/>
      </w:pPr>
      <w:r>
        <w:t xml:space="preserve">Definir pilares estratégicos envolve traduzir conceitos amplos de diversidade e inclusão em prioridades organizacionais específicas com objetivos claros e accountability. Trabalhamos com sua equipe de liderança para identificar 3-5 pilares estratégicos que se alinhem com estratégia organizacional e reflitam suas oportunidades mais significativas para impacto. Cada pilar tem objetivos claros, accountability atribuída, alocação de recursos e resultados mensuráveis. Isto cria foco e habilita execução mais efetiva.</w:t>
      </w:r>
    </w:p>
    <w:bookmarkEnd w:id="27"/>
    <w:bookmarkStart w:id="28" w:name="Xb39a358040b4ca3fda79a88e5b92d3f5dcb9380"/>
    <w:p>
      <w:pPr>
        <w:pStyle w:val="Heading3"/>
      </w:pPr>
      <w:r>
        <w:rPr>
          <w:b/>
          <w:bCs/>
        </w:rPr>
        <w:t xml:space="preserve">Arquitetura de Governança para Accountability e Momentum</w:t>
      </w:r>
    </w:p>
    <w:p>
      <w:pPr>
        <w:pStyle w:val="FirstParagraph"/>
      </w:pPr>
      <w:r>
        <w:t xml:space="preserve">Estruturas de governança garantem que diversidade não se torne job de ninguém e portanto responsabilidade de ninguém. Governança efetiva inclui um comitê claro de governança de diversidade ou grupo de liderança que inclui liderança de nível-C, mecanismos de reporte regulares que tornam progresso de diversidade visível a todos os stakeholders, grupos de trabalho cross-funcionais focados em iniciativas específicas e mecanismos de escalação para endereçar barreiras e habilitar resolução de problemas rápida. Ajudamos você a desenhar estruturas de governança que são apropriadas para seu tamanho organizacional e complexidade enquanto garantem accountability claro.</w:t>
      </w:r>
    </w:p>
    <w:bookmarkEnd w:id="28"/>
    <w:bookmarkStart w:id="29" w:name="X211edd7c0ab115567153f37b5ddabde71e6d55e"/>
    <w:p>
      <w:pPr>
        <w:pStyle w:val="Heading3"/>
      </w:pPr>
      <w:r>
        <w:rPr>
          <w:b/>
          <w:bCs/>
        </w:rPr>
        <w:t xml:space="preserve">Sistemas de Medição e Desenvolvimento de Indicadores</w:t>
      </w:r>
    </w:p>
    <w:p>
      <w:pPr>
        <w:pStyle w:val="FirstParagraph"/>
      </w:pPr>
      <w:r>
        <w:t xml:space="preserve">Estabelecer o que você mede molda o que recebe atenção e o que é feito. Ajudamos você a desenvolver frameworks de medição abrangentes que rastreiem tanto os indicadores demográficos que refletem os resultados de seu trabalho de diversidade quanto os indicadores de leading que predizem se você alcançará seus objetivos. Frameworks de medição devem incluir métricas de composição de força de trabalho, métricas de engajamento e inclusão, métricas de participação em programa e métricas de impacto de negócio onde possível. Reporte regular sobre estas métricas mantém diversidade visível e habilita correções de curso.</w:t>
      </w:r>
    </w:p>
    <w:p>
      <w:r>
        <w:pict>
          <v:rect style="width:0;height:1.5pt" o:hralign="center" o:hrstd="t" o:hr="t"/>
        </w:pict>
      </w:r>
    </w:p>
    <w:bookmarkEnd w:id="29"/>
    <w:bookmarkEnd w:id="30"/>
    <w:bookmarkStart w:id="36" w:name="X810d03ab9d7c8e1d28883f3a76aa1d73a939fab"/>
    <w:p>
      <w:pPr>
        <w:pStyle w:val="Heading2"/>
      </w:pPr>
      <w:r>
        <w:rPr>
          <w:b/>
          <w:bCs/>
        </w:rPr>
        <w:t xml:space="preserve">Frente 2: Aquisição de Talentos e Desenvolvimento de Pipeline Diverso</w:t>
      </w:r>
    </w:p>
    <w:bookmarkStart w:id="31" w:name="Xc2a7ce636be846e717300ecad7038ef0acb16ab"/>
    <w:p>
      <w:pPr>
        <w:pStyle w:val="Heading3"/>
      </w:pPr>
      <w:r>
        <w:rPr>
          <w:b/>
          <w:bCs/>
        </w:rPr>
        <w:t xml:space="preserve">Imperativo Estratégico: Acessando Comunidades de Talentos Globais</w:t>
      </w:r>
    </w:p>
    <w:p>
      <w:pPr>
        <w:pStyle w:val="FirstParagraph"/>
      </w:pPr>
      <w:r>
        <w:t xml:space="preserve">Aquisição de talentos é uma das áreas onde esforços de diversidade e inclusão podem ter o impacto mais imediato e visível. Quando seu processo de recrutamento proativamente alcança comunidades de talentos diversos, ativamente remove barreiras para consideração e atrai candidatos de qualidade alta e diversos, cria a fundação para diversidade em todos os níveis organizacionais. Esta frente se foca em transformar sua abordagem de recrutamento para expandir o pool de talentos que você acessa enquanto mantém—e frequentemente melhora—a qualidade de sua contratação.</w:t>
      </w:r>
    </w:p>
    <w:p>
      <w:pPr>
        <w:pStyle w:val="BodyText"/>
      </w:pPr>
      <w:r>
        <w:t xml:space="preserve">O ponto de partida para este trabalho é tipicamente uma revisão abrangente de seus processos e estratégias de recrutamento atuais. Examinamos como você atualmente faz sourcing de candidatos, o que atrai candidatos a se candidatarem, o que acontece em seu processo de entrevista e avaliação e quais fatores influenciam decisões finais de contratação. Esta revisão frequentemente revela barreiras ocultas em seu processo—coisas que não são intencionalmente discriminatórias mas têm o efeito não-intencional de limitar diversidade. Por exemplo, confiar primariamente em referências de colaboradores pode perpetuar homogeneidade se sua força de trabalho atual não é diversa. Ou descrições de vagas que incluem</w:t>
      </w:r>
      <w:r>
        <w:t xml:space="preserve"> </w:t>
      </w:r>
      <w:r>
        <w:t xml:space="preserve">“requisitos”</w:t>
      </w:r>
      <w:r>
        <w:t xml:space="preserve"> </w:t>
      </w:r>
      <w:r>
        <w:t xml:space="preserve">que são atualmente nice-to-haves podem inadvertidamente excluir candidatos diversos que trazem experiência relevante de diferentes caminhos.</w:t>
      </w:r>
    </w:p>
    <w:p>
      <w:pPr>
        <w:pStyle w:val="BodyText"/>
      </w:pPr>
      <w:r>
        <w:t xml:space="preserve">Também ajudamos você a desenvolver novas estratégias de sourcing que proativamente se conectam com comunidades profissionais diversas e redes. Isto pode incluir parcerias com organizações profissionais focadas em grupos sub-representados, alcance direcionado a universidades com fortes redes de alumni diversas, conexões com firmas de recrutamento de diversidade e engajamento com organizações comunitárias. O objetivo é construir relacionamentos com comunidades profissionais diversas para que sua organização se torne conhecida como um empregador de escolha para talentos diversos. Isto requer compromisso, consistência e real follow-through em seus comprometimentos de diversidade.</w:t>
      </w:r>
    </w:p>
    <w:p>
      <w:pPr>
        <w:pStyle w:val="BodyText"/>
      </w:pPr>
      <w:r>
        <w:t xml:space="preserve">Abordagens estruturadas de entrevista e avaliação são críticas para reduzir preconceito em decisões de contratação. Ajudamos você a desenvolver guias de entrevista e ferramentas de avaliação que fazem as mesmas perguntas a todos os candidatos, avaliam respostas contra critérios claros e documentam processos decisórios de maneiras que reduzem a probabilidade de preconceito inconsciente influenciar resultados. Também proporcionamos treinamento para recrutadores, hiring managers e entrevistadores para ajudá-los a reconhecer preconceito inconsciente e implementar abordagens estruturadas que o contracenham.</w:t>
      </w:r>
    </w:p>
    <w:p>
      <w:pPr>
        <w:pStyle w:val="BodyText"/>
      </w:pPr>
      <w:r>
        <w:t xml:space="preserve">Criar value propositions atraentes para talentos diversos é cada vez mais importante. Candidatos diversos—particularmente aqueles de grupos que enfrentaram barreiras em ambientes corporativos—estão avaliando empregadores não apenas em compensação e benefícios mas em compromisso autêntico com diversidade e inclusão. Ajudamos você a desenvolver mensagens que autenticamente comunicam sua história de diversidade, seu compromisso com inclusão, seus programas que apoiam desenvolvimento de talentos diversos e as experiências de seus colaboradores diversos. Esta mensagem deve ser autêntica e apoiada por real compromisso organizacional e políticas.</w:t>
      </w:r>
    </w:p>
    <w:p>
      <w:r>
        <w:pict>
          <v:rect style="width:0;height:1.5pt" o:hralign="center" o:hrstd="t" o:hr="t"/>
        </w:pict>
      </w:r>
    </w:p>
    <w:bookmarkEnd w:id="31"/>
    <w:bookmarkStart w:id="32" w:name="Xfb5b50e4af43381133102bdbedd93d65d8718b7"/>
    <w:p>
      <w:pPr>
        <w:pStyle w:val="Heading3"/>
      </w:pPr>
      <w:r>
        <w:rPr>
          <w:b/>
          <w:bCs/>
        </w:rPr>
        <w:t xml:space="preserve">Revisão de Processo de Recrutamento e Remoção de Barreiras</w:t>
      </w:r>
    </w:p>
    <w:p>
      <w:pPr>
        <w:pStyle w:val="FirstParagraph"/>
      </w:pPr>
      <w:r>
        <w:t xml:space="preserve">Muitas organizações não realizam que seus processos de recrutamento contêm barreiras ocultas que inadvertidamente limitam diversidade. Estas poderiam estar em descrições de vagas que enfatizam credenciais específicas quando candidatos diversos trazem experiência equivalente através de diferentes caminhos, em estratégias de sourcing que confiam pesadamente em redes homogêneas, em abordagens de entrevista que vantajam certos estilos de comunicação ou em ferramentas de avaliação que podem ter impacto disparate em certos grupos. Conduzimos revisões abrangentes de seus processos de recrutamento para identificar estas barreiras e desenvolver estratégias para endereçá-las.</w:t>
      </w:r>
    </w:p>
    <w:bookmarkEnd w:id="32"/>
    <w:bookmarkStart w:id="33" w:name="X2ea0af98cc2399a50515bfb2530757405e96103"/>
    <w:p>
      <w:pPr>
        <w:pStyle w:val="Heading3"/>
      </w:pPr>
      <w:r>
        <w:rPr>
          <w:b/>
          <w:bCs/>
        </w:rPr>
        <w:t xml:space="preserve">Desenvolvimento de Pipeline Através de Relacionamentos Estratégicos</w:t>
      </w:r>
    </w:p>
    <w:p>
      <w:pPr>
        <w:pStyle w:val="FirstParagraph"/>
      </w:pPr>
      <w:r>
        <w:t xml:space="preserve">Talento diverso não necessariamente vem a você—frequentemente você precisa proativamente construir relacionamentos com comunidades profissionais diversas e redes. Isto pode incluir parceirias com organizações profissionais focadas em diversidade, construção de relacionamentos com universidades que produzem talentos diversos, conexão com organizações comunitárias que suportam desenvolvimento de força de trabalho ou trabalho com especialistas de recrutamento diversos. Construir estes relacionamentos requer consistência e real follow-through em seus comprometimentos de diversidade.</w:t>
      </w:r>
    </w:p>
    <w:bookmarkEnd w:id="33"/>
    <w:bookmarkStart w:id="34" w:name="apoio-em-posições-estratégicas-chave"/>
    <w:p>
      <w:pPr>
        <w:pStyle w:val="Heading3"/>
      </w:pPr>
      <w:r>
        <w:rPr>
          <w:b/>
          <w:bCs/>
        </w:rPr>
        <w:t xml:space="preserve">Apoio em Posições Estratégicas-Chave</w:t>
      </w:r>
    </w:p>
    <w:p>
      <w:pPr>
        <w:pStyle w:val="FirstParagraph"/>
      </w:pPr>
      <w:r>
        <w:t xml:space="preserve">Algumas posições são particularmente críticas para percepção organizacional de compromisso com diversidade e inclusão. Proporcionamos apoio direcionado para recrutar candidatos diversos para estas posições, incluindo apoio de executive search, preparação de entrevista para candidatos internos diversos sendo desenvolvidos para avanço e garantindo que estas posições-chave são identificadas como prioridades de recrutamento.</w:t>
      </w:r>
    </w:p>
    <w:bookmarkEnd w:id="34"/>
    <w:bookmarkStart w:id="35" w:name="X4516dd606e66cc1bc6f0df6833541109c72497e"/>
    <w:p>
      <w:pPr>
        <w:pStyle w:val="Heading3"/>
      </w:pPr>
      <w:r>
        <w:rPr>
          <w:b/>
          <w:bCs/>
        </w:rPr>
        <w:t xml:space="preserve">Comunicação Organizacional Sobre Recrutamento Inclusivo</w:t>
      </w:r>
    </w:p>
    <w:p>
      <w:pPr>
        <w:pStyle w:val="FirstParagraph"/>
      </w:pPr>
      <w:r>
        <w:t xml:space="preserve">Tornar seu compromisso com recrutamento inclusivo visível através de sua organização ajuda atrair talentos diversos e sinaliza para colaboradores internos diversos que a organização é séria sobre diversidade. Ajudamos você a desenvolver comunicações que explicam seu compromisso com recrutamento inclusivo, mostram os talentos diversos que você está atraindo e destacam histórias de sucesso de colaboradores diversos prosperando em sua organização.</w:t>
      </w:r>
    </w:p>
    <w:p>
      <w:r>
        <w:pict>
          <v:rect style="width:0;height:1.5pt" o:hralign="center" o:hrstd="t" o:hr="t"/>
        </w:pict>
      </w:r>
    </w:p>
    <w:bookmarkEnd w:id="35"/>
    <w:bookmarkEnd w:id="36"/>
    <w:bookmarkStart w:id="42" w:name="X3dafb7a1671d659e99416a767004ad34180c33f"/>
    <w:p>
      <w:pPr>
        <w:pStyle w:val="Heading2"/>
      </w:pPr>
      <w:r>
        <w:rPr>
          <w:b/>
          <w:bCs/>
        </w:rPr>
        <w:t xml:space="preserve">Frente 3: Construção de Cultura e Desenvolvimento de Liderança Inclusiva</w:t>
      </w:r>
    </w:p>
    <w:bookmarkStart w:id="37" w:name="Xdca381e59ec7de50623096ea531eb9587733070"/>
    <w:p>
      <w:pPr>
        <w:pStyle w:val="Heading3"/>
      </w:pPr>
      <w:r>
        <w:rPr>
          <w:b/>
          <w:bCs/>
        </w:rPr>
        <w:t xml:space="preserve">Transformação Cultural como Fator de Sustentabilidade</w:t>
      </w:r>
    </w:p>
    <w:p>
      <w:pPr>
        <w:pStyle w:val="FirstParagraph"/>
      </w:pPr>
      <w:r>
        <w:t xml:space="preserve">Mesmo as iniciativas de diversidade mais bem desenhadas não serão sustentadas se a cultura organizacional não suporta e valoriza inclusão. Cultura inclui os valores compartilhados, normas e comportamentos que caracterizam sua organização—como decisões são tomadas, cujas vozes são ouvidas, quais comportamentos são recompensados e punidos e se as pessoas sentem que pertencem. Transformar cultura para suportar inclusão é um esforço de longo prazo que requer reforço consistente, compromisso visível da liderança e alinhamento de sistemas e práticas organizacionais.</w:t>
      </w:r>
    </w:p>
    <w:p>
      <w:pPr>
        <w:pStyle w:val="BodyText"/>
      </w:pPr>
      <w:r>
        <w:t xml:space="preserve">Trabalho nesta frente inclui desenvolver e facilitar conversas organizacionais sobre inclusão e pertencimento. Estas conversas ajudam sua organização a se mover além de métricas de diversidade superficiais para explorar o que inclusão realmente significa em seu contexto, quais barreiras a pertencimento atualmente existem e o que precisa mudar para criar uma organização onde todos os colaboradores se sentem valorizados e podem trazer seus selves autênticos para o trabalho. Facilitamos espaços seguros para estas conversas, ajudamos líderes a ouvir sem defensividade e identificamos oportunidades para mudança cultural que emergem destes diálogos.</w:t>
      </w:r>
    </w:p>
    <w:p>
      <w:pPr>
        <w:pStyle w:val="BodyText"/>
      </w:pPr>
      <w:r>
        <w:t xml:space="preserve">Desenvolver capacidades de liderança inclusiva é outro elemento crítico desta frente. Apoiamos desenvolvimento de sua população de lideranças através de workshops, coaching e diálogo contínuo focado nas competências requeridas para liderar equipes diversas e criar ambientes inclusivos. Estas competências incluem compreender preconceito inconsciente e como molda tomada de decisão, construir segurança psicológica em equipes, desenvolver talentos de origens diversas, tomar decisões que considerem perspectivas diversas e endereçar questões de exclusão ou discriminação quando surgem.</w:t>
      </w:r>
    </w:p>
    <w:p>
      <w:pPr>
        <w:pStyle w:val="BodyText"/>
      </w:pPr>
      <w:r>
        <w:t xml:space="preserve">Estruturar grupos de recursos de colaboradores (também chamados grupos de afinidade ou grupos de recursos de negócio) que são focados em grupos de identidade ou experiências compartilhadas é uma abordagem cada vez mais comum para construir cultura e comunidade. Estes grupos proporcionam espaço para colaboradores de grupos sub-representados construir comunidade, proporcionarem suporte um ao outro, oferecerem input à liderança organizacional em iniciativas de inclusão e servirem como recursos de desenvolvimento de talentos. Ajudamos você a pensar através da governança destes grupos, desenvolver pipelines de liderança para líderes de grupos, definir objetivos e agendas e integrar estes grupos estrategicamente em seus esforços mais amplos de diversidade e inclusão.</w:t>
      </w:r>
    </w:p>
    <w:p>
      <w:pPr>
        <w:pStyle w:val="BodyText"/>
      </w:pPr>
      <w:r>
        <w:t xml:space="preserve">Suportar programas internos relacionados a diversidade pode incluir desenhar e facilitar conversas sobre tópicos difíceis como preconceito inconsciente, equidade racial, equidade de gênero ou inclusão de pessoas com deficiência. Pode incluir desenvolver programas de mentoria ou patrocínio de colaboradores que intencionalmente desenvolvam talentos diversos. Pode incluir desenhar e implementar políticas que refletem compromisso com inclusão, como políticas de trabalho flexível, políticas de não-discriminação ou políticas relacionadas a licença parental, identidade de gênero ou acomodação religiosa. O objetivo é criar um ecossistema organizacional onde inclusão está embutida em sistemas, processos e práticas.</w:t>
      </w:r>
    </w:p>
    <w:p>
      <w:r>
        <w:pict>
          <v:rect style="width:0;height:1.5pt" o:hralign="center" o:hrstd="t" o:hr="t"/>
        </w:pict>
      </w:r>
    </w:p>
    <w:bookmarkEnd w:id="37"/>
    <w:bookmarkStart w:id="38" w:name="Xd824bb3c673ef76bccb3d84a99e5abe709c2f80"/>
    <w:p>
      <w:pPr>
        <w:pStyle w:val="Heading3"/>
      </w:pPr>
      <w:r>
        <w:rPr>
          <w:b/>
          <w:bCs/>
        </w:rPr>
        <w:t xml:space="preserve">Programas de Sensibilização Organizacional (Construção de Consciência)</w:t>
      </w:r>
    </w:p>
    <w:p>
      <w:pPr>
        <w:pStyle w:val="FirstParagraph"/>
      </w:pPr>
      <w:r>
        <w:t xml:space="preserve">Construir consciência organizacional e compreensão de por que diversidade importa e quais barreiras a inclusão atualmente existem é fundamental para mudança cultural. Desenhamos e facilitamos programas de sensibilização que ajudam todos os níveis organizacionais a compreender o business case para diversidade, reconhecer preconceito inconsciente, compreender as experiências de colegas de grupos sub-representados e se comprometer com comportamentos que suportam inclusão. Estes programas são distintos de treinamento em que se focam em consciência e perspective-taking em vez de desenvolvimento de habilidades específicas.</w:t>
      </w:r>
    </w:p>
    <w:bookmarkEnd w:id="38"/>
    <w:bookmarkStart w:id="39" w:name="Xc776b2706bed39010e92119950046f570aebbc8"/>
    <w:p>
      <w:pPr>
        <w:pStyle w:val="Heading3"/>
      </w:pPr>
      <w:r>
        <w:rPr>
          <w:b/>
          <w:bCs/>
        </w:rPr>
        <w:t xml:space="preserve">Desenvolvimento de Liderança em Gestão Inclusiva</w:t>
      </w:r>
    </w:p>
    <w:p>
      <w:pPr>
        <w:pStyle w:val="FirstParagraph"/>
      </w:pPr>
      <w:r>
        <w:t xml:space="preserve">Líderes estabelecem o tom para comportamento e cultura organizacional. Trabalhamos com sua população de lideranças para desenvolver as capacidades requeridas para construir equipes e organizações inclusivas. Isto inclui compreender competências de liderança inclusiva, reconhecer preconceito inconsciente em tomada de decisão de liderança, construir segurança psicológica em equipes, desenvolver talentos diversos e criar ambientes onde perspectivas diversas são buscadas e valorizadas. Este trabalho de desenvolvimento de liderança frequentemente inclui uma combinação de workshops, grupos de aprendizado de pares e coaching individual.</w:t>
      </w:r>
    </w:p>
    <w:bookmarkEnd w:id="39"/>
    <w:bookmarkStart w:id="40" w:name="X4fa283af317089bf106640c1e112c74539a447d"/>
    <w:p>
      <w:pPr>
        <w:pStyle w:val="Heading3"/>
      </w:pPr>
      <w:r>
        <w:rPr>
          <w:b/>
          <w:bCs/>
        </w:rPr>
        <w:t xml:space="preserve">Estruturando e Suportando Grupos de Recursos de Colaboradores</w:t>
      </w:r>
    </w:p>
    <w:p>
      <w:pPr>
        <w:pStyle w:val="FirstParagraph"/>
      </w:pPr>
      <w:r>
        <w:t xml:space="preserve">Grupos de recursos de colaboradores (grupos de afinidade, grupos de recursos de negócio ou grupos de diversidade) podem jogar papéis importantes em construir comunidade, proporcionar oportunidades de desenvolvimento de talentos e oferecer input à liderança organizacional em iniciativas de diversidade. Ajudamos você a pensar através do propósito estratégico destes grupos, desenvolver estruturas de governança que são suportivas mas também garantem accountability aos objetivos organizacionais, identificar e desenvolver líderes para estes grupos e integrá-los em sua estratégia de diversidade e inclusão mais ampla.</w:t>
      </w:r>
    </w:p>
    <w:bookmarkEnd w:id="40"/>
    <w:bookmarkStart w:id="41" w:name="X2741dcfbbb14ac62e83e057837ac880f9bb706f"/>
    <w:p>
      <w:pPr>
        <w:pStyle w:val="Heading3"/>
      </w:pPr>
      <w:r>
        <w:rPr>
          <w:b/>
          <w:bCs/>
        </w:rPr>
        <w:t xml:space="preserve">Criando Programas e Iniciativas Internas para Pertencimento</w:t>
      </w:r>
    </w:p>
    <w:p>
      <w:pPr>
        <w:pStyle w:val="FirstParagraph"/>
      </w:pPr>
      <w:r>
        <w:t xml:space="preserve">Construir cultura organizacional onde todos os colaboradores se sintam que pertencem requer programas e iniciativas intencionais. Isto pode incluir desenhar programas de mentoria ou patrocínio que intencionalmente desenvolvam talentos diversos, criar fóruns onde colaboradores possam aprender de colegas com experiências e perspectivas diferentes, desenvolver padrões de comunicação que promovam linguagem inclusiva, criar calendários de conversas relacionadas a diversidade ou oportunidades de aprendizado ou implementar políticas e práticas que sinalizem compromisso organizacional com inclusão. Cada iniciativa deve ser desenhada com objetivos claros e medida para impacto.</w:t>
      </w:r>
    </w:p>
    <w:p>
      <w:r>
        <w:pict>
          <v:rect style="width:0;height:1.5pt" o:hralign="center" o:hrstd="t" o:hr="t"/>
        </w:pict>
      </w:r>
    </w:p>
    <w:bookmarkEnd w:id="41"/>
    <w:bookmarkEnd w:id="42"/>
    <w:bookmarkStart w:id="48" w:name="X87d27ea5421c87a0d4b4f37b792bddc7a6c92ca"/>
    <w:p>
      <w:pPr>
        <w:pStyle w:val="Heading2"/>
      </w:pPr>
      <w:r>
        <w:rPr>
          <w:b/>
          <w:bCs/>
        </w:rPr>
        <w:t xml:space="preserve">Frente 4: Marca Empregadora e Posicionamento Institucional</w:t>
      </w:r>
    </w:p>
    <w:bookmarkStart w:id="43" w:name="Xd57e766fdb158a19cb731f2f5291bda8b838679"/>
    <w:p>
      <w:pPr>
        <w:pStyle w:val="Heading3"/>
      </w:pPr>
      <w:r>
        <w:rPr>
          <w:b/>
          <w:bCs/>
        </w:rPr>
        <w:t xml:space="preserve">Ativo Estratégico: Posicionamento Autêntico como Empregador Inclusivo</w:t>
      </w:r>
    </w:p>
    <w:p>
      <w:pPr>
        <w:pStyle w:val="FirstParagraph"/>
      </w:pPr>
      <w:r>
        <w:t xml:space="preserve">No mercado de trabalho atual e ambiente de negócios, como você é percebido como empregador é cada vez mais importante para sua capacidade de atrair talentos diversos, manter relacionamentos positivos com comunidades diversas, atrair segmentos de consumidores diversos e atrair investidores socialmente conscientes. Sua marca empregadora—como você é conhecida no mercado como um lugar para trabalhar—é moldada por suas políticas e práticas reais, as experiências de seus colaboradores e como você comunica sobre estas externamente. Esta frente se foca em garantir que sua marca empregadora autenticamente reflita seu compromisso com diversidade e inclusão e efetivamente comunique este posicionamento para audiências relevantes.</w:t>
      </w:r>
    </w:p>
    <w:p>
      <w:pPr>
        <w:pStyle w:val="BodyText"/>
      </w:pPr>
      <w:r>
        <w:t xml:space="preserve">Este trabalho começa avaliando sua marca empregadora atual e como é percebida, particularmente por talentos diversos e comunidades. Ajudamos você a compreender como candidatos diversos o percebem como empregador, quais aspectos de seus esforços de diversidade e inclusão são visíveis e atraentes para eles e onde pode haver lacunas entre seu compromisso interno e percepção externa. Esta avaliação frequentemente revela que organizações estão fazendo trabalho de diversidade e inclusão que não é visível em suas comunicações externas ou que seu posicionamento externo carece de autenticidade.</w:t>
      </w:r>
    </w:p>
    <w:p>
      <w:pPr>
        <w:pStyle w:val="BodyText"/>
      </w:pPr>
      <w:r>
        <w:t xml:space="preserve">Desenvolver estratégias alinhadas de RH e comunicação garante que sua mensagem de diversidade e inclusão é consistente através de todos os canais e autenticamente reflete seu compromisso organizacional. Isto requer colaboração próxima entre funções de RH e comunicação para garantir que a história que você está contando ao mercado sobre seu compromisso com diversidade é apoiada por políticas, programas e progresso reais. Também requer que comunicações honestamente reconheçam onde você está em sua jornada de diversidade em vez de exagerar progresso ou fazer afirmações que você não está apoiando com ação.</w:t>
      </w:r>
    </w:p>
    <w:p>
      <w:pPr>
        <w:pStyle w:val="BodyText"/>
      </w:pPr>
      <w:r>
        <w:t xml:space="preserve">Criar posicionamento institucional inclusivo envolve revisar todas as comunicações organizacionais—postagens de vagas, conteúdo de website, mídias sociais, materiais de recrutamento, relatórios anuais—através de uma lente de diversidade e inclusão. Ajudamos você a auditar suas comunicações para garantir que autenticamente representam a diversidade de sua organização, usam linguagem inclusiva e comunicam compromisso genuíno com inclusão em vez de mensagem de diversidade superficial. Também ajudamos você a identificar oportunidades para fortalecer seu posicionamento através de novas iniciativas de comunicação.</w:t>
      </w:r>
    </w:p>
    <w:p>
      <w:pPr>
        <w:pStyle w:val="BodyText"/>
      </w:pPr>
      <w:r>
        <w:t xml:space="preserve">Desenvolver narrativas e campanhas atraentes focadas em diversidade ajuda contar sua história de diversidade de maneiras que ressoam com suas audiências. Em vez de mensagem genérica de diversidade, ajudamos você a desenvolver narrativas fundadas em histórias de colaboradores reais, transformação organizacional real e compromisso real com inclusão. Estas narrativas podem ser compartilhadas através de materiais de recrutamento, marketing de conteúdo, mídias sociais, comunicações de colaboradores ou thought leadership externa. Quando autênticas, estas narrativas são ferramentas poderosas para atrair talentos diversos e construir reputação organizacional.</w:t>
      </w:r>
    </w:p>
    <w:p>
      <w:r>
        <w:pict>
          <v:rect style="width:0;height:1.5pt" o:hralign="center" o:hrstd="t" o:hr="t"/>
        </w:pict>
      </w:r>
    </w:p>
    <w:bookmarkEnd w:id="43"/>
    <w:bookmarkStart w:id="44" w:name="X7d7a164a60e5573114cc01064b55c98b0120543"/>
    <w:p>
      <w:pPr>
        <w:pStyle w:val="Heading3"/>
      </w:pPr>
      <w:r>
        <w:rPr>
          <w:b/>
          <w:bCs/>
        </w:rPr>
        <w:t xml:space="preserve">Alinhamento de Políticas de RH e Estratégia de Diversidade</w:t>
      </w:r>
    </w:p>
    <w:p>
      <w:pPr>
        <w:pStyle w:val="FirstParagraph"/>
      </w:pPr>
      <w:r>
        <w:t xml:space="preserve">Políticas de RH devem refletir e reforçar seus comprometimentos com diversidade e inclusão. Ajudamos você a revisar políticas de RH—recrutamento, compensação, benefícios, desenvolvimento, promoção, saída—para garantir que suportam objetivos de diversidade e não inadvertidamente criam barreiras. Por exemplo, suas práticas de compensação garantem equidade salarial através de grupos diversos? Seus programas de desenvolvimento proporcionam acesso igual e oportunidade independentemente de background demográfico? Suas ofertas de benefícios refletem a diversidade de sua força de trabalho e suas necessidades?</w:t>
      </w:r>
    </w:p>
    <w:bookmarkEnd w:id="44"/>
    <w:bookmarkStart w:id="45" w:name="X95cefdd6755527f1fbbc453a463989094f58294"/>
    <w:p>
      <w:pPr>
        <w:pStyle w:val="Heading3"/>
      </w:pPr>
      <w:r>
        <w:rPr>
          <w:b/>
          <w:bCs/>
        </w:rPr>
        <w:t xml:space="preserve">Criando Narrativas Institucionais Autênticas</w:t>
      </w:r>
    </w:p>
    <w:p>
      <w:pPr>
        <w:pStyle w:val="FirstParagraph"/>
      </w:pPr>
      <w:r>
        <w:t xml:space="preserve">Mensagens genéricas de diversidade frequentemente caem plano com audiências que aprenderam a ser céticas sobre afirmações corporativas de diversidade. Ajudamos você a desenvolver narrativas autênticas fundadas em histórias reais, progresso real e compromisso real. Estas narrativas frequentemente emergem de conversas com colaboradores diversos sobre suas experiências, de documentação de iniciativas específicas de diversidade e seu impacto e de reconhecimento honesto de onde você está em sua jornada de diversidade. Narrativas autênticas frequentemente são mais atraentes e mais confiáveis que posicionamento genérico de diversidade.</w:t>
      </w:r>
    </w:p>
    <w:bookmarkEnd w:id="45"/>
    <w:bookmarkStart w:id="46" w:name="X062dbf24ca6deec4d00ee0ca7afa4fd4de3f572"/>
    <w:p>
      <w:pPr>
        <w:pStyle w:val="Heading3"/>
      </w:pPr>
      <w:r>
        <w:rPr>
          <w:b/>
          <w:bCs/>
        </w:rPr>
        <w:t xml:space="preserve">Revisão e Melhoria de Comunicação Organizacional</w:t>
      </w:r>
    </w:p>
    <w:p>
      <w:pPr>
        <w:pStyle w:val="FirstParagraph"/>
      </w:pPr>
      <w:r>
        <w:t xml:space="preserve">Todas as comunicações organizacionais—internas e externas—enviam mensagens sobre seu compromisso com diversidade e inclusão. Ajudamos você a conduzir auditorias abrangentes de suas comunicações para garantir que são inclusivas, representativas e autênticas. Isto pode incluir revisar descrições de vagas para linguagem inclusiva, garantir que seu website representa colaboradores diversos e experiências, checar que todas as comunicações de recrutamento e internas usam linguagem inclusiva e revisar comunicações da empresa para representação de vozes e perspectivas diversas.</w:t>
      </w:r>
    </w:p>
    <w:bookmarkEnd w:id="46"/>
    <w:bookmarkStart w:id="47" w:name="Xab4fbee25d319f3077c956f436389ee3e6d7618"/>
    <w:p>
      <w:pPr>
        <w:pStyle w:val="Heading3"/>
      </w:pPr>
      <w:r>
        <w:rPr>
          <w:b/>
          <w:bCs/>
        </w:rPr>
        <w:t xml:space="preserve">Fortalecendo Posicionamento de Marca Empregadora</w:t>
      </w:r>
    </w:p>
    <w:p>
      <w:pPr>
        <w:pStyle w:val="FirstParagraph"/>
      </w:pPr>
      <w:r>
        <w:t xml:space="preserve">Sua marca empregadora é um de seus ativos estratégicos mais importantes em competir por talentos diversos. Ajudamos você a articular um posicionamento claro e atraente de marca empregadora que autenticamente representa seu compromisso com diversidade e inclusão e apela a talentos diversos. Este posicionamento deve ser distinto e credível—fundado em capacidades organizacionais reais e comprometimentos em vez de afirmações aspiracionais. Um posicionamento forte de marca empregadora torna mais fácil atrair talentos diversos e ajuda reter colaboradores diversos que sentem que a organização é autêntica em seu compromisso com inclusão.</w:t>
      </w:r>
    </w:p>
    <w:p>
      <w:r>
        <w:pict>
          <v:rect style="width:0;height:1.5pt" o:hralign="center" o:hrstd="t" o:hr="t"/>
        </w:pict>
      </w:r>
    </w:p>
    <w:bookmarkEnd w:id="47"/>
    <w:bookmarkEnd w:id="48"/>
    <w:bookmarkEnd w:id="49"/>
    <w:bookmarkStart w:id="57" w:name="X6143e9d596967291d6f1a1a8e628ca6ec2b51f7"/>
    <w:p>
      <w:pPr>
        <w:pStyle w:val="Heading1"/>
      </w:pPr>
      <w:r>
        <w:rPr>
          <w:b/>
          <w:bCs/>
        </w:rPr>
        <w:t xml:space="preserve">Seção 4 — Modelo de Consultoria e Abordagem de Parceria</w:t>
      </w:r>
    </w:p>
    <w:bookmarkStart w:id="56" w:name="X0ba5ab698f8f08904b18edfa68eef5994ebfc86"/>
    <w:p>
      <w:pPr>
        <w:pStyle w:val="Heading2"/>
      </w:pPr>
      <w:r>
        <w:rPr>
          <w:b/>
          <w:bCs/>
        </w:rPr>
        <w:t xml:space="preserve">Estrutura de Parceria Flexível para Progresso Sustentável</w:t>
      </w:r>
    </w:p>
    <w:p>
      <w:pPr>
        <w:pStyle w:val="FirstParagraph"/>
      </w:pPr>
      <w:r>
        <w:t xml:space="preserve">O modelo de consultoria da DiverCidade Hub é construído no princípio de flexibilidade, reconhecendo que organizações têm necessidades diferentes, níveis diferentes de maturidade em suas jornadas de diversidade e capacidades diferentes de investir em trabalho de diversidade e inclusão em qualquer tempo dado. Em vez de prescrever uma abordagem única que serve todos, trabalhamos com sua organização para desenhar uma estrutura de parceria que corresponda a suas prioridades atuais e capacidade organizacional enquanto proporciona o apoio necessário para progresso significativo.</w:t>
      </w:r>
    </w:p>
    <w:p>
      <w:pPr>
        <w:pStyle w:val="BodyText"/>
      </w:pPr>
      <w:r>
        <w:t xml:space="preserve">A parceria opera através de</w:t>
      </w:r>
      <w:r>
        <w:t xml:space="preserve"> </w:t>
      </w:r>
      <w:r>
        <w:rPr>
          <w:b/>
          <w:bCs/>
        </w:rPr>
        <w:t xml:space="preserve">pacotes de consultoria mensais</w:t>
      </w:r>
      <w:r>
        <w:t xml:space="preserve"> </w:t>
      </w:r>
      <w:r>
        <w:t xml:space="preserve">que proporcionam uma alocação dedicada de tempo e expertise de consultor. Este modelo baseado em pacotes oferece várias vantagens importantes: proporciona previsibilidade para orçamento e planejamento de recursos, habilita parceria sustentada que permite compreensão profunda de sua organização e continuidade de trabalho, proporciona flexibilidade para deslocar prioridades e áreas de foco conforme circunstâncias organizacionais mudam e cria uma fundação para construir capacidade organizacional ao longo do tempo.</w:t>
      </w:r>
    </w:p>
    <w:p>
      <w:pPr>
        <w:pStyle w:val="BodyText"/>
      </w:pPr>
      <w:r>
        <w:t xml:space="preserve">Nossos pacotes mensais incluem vários componentes-chave que coletivamente suportam progresso através de sua agenda de diversidade e inclusão. Estes componentes são desenhados para ser flexíveis e responsivos às suas necessidades organizacionais.</w:t>
      </w:r>
    </w:p>
    <w:bookmarkStart w:id="50" w:name="discussões-estratégicas-e-diálogo"/>
    <w:p>
      <w:pPr>
        <w:pStyle w:val="Heading3"/>
      </w:pPr>
      <w:r>
        <w:rPr>
          <w:b/>
          <w:bCs/>
        </w:rPr>
        <w:t xml:space="preserve">Discussões Estratégicas e Diálogo</w:t>
      </w:r>
    </w:p>
    <w:p>
      <w:pPr>
        <w:pStyle w:val="FirstParagraph"/>
      </w:pPr>
      <w:r>
        <w:t xml:space="preserve">Um componente essencial de nossa parceria envolve discussões estratégicas contínuas com sua equipe de liderança. Estas não são apenas reuniões de atualização de status, mas conversas substantivas sobre prioridades, desafios, oportunidades e estratégias para avançar sua agenda de diversidade. Através destas discussões, ajudamos sua equipe de liderança a pensar através de questões complexas, desafiar suposições, oferecer perspectivas alternativas fundadas em best practices e nossa experiência e se alinhar em direção estratégica. Estas discussões frequentemente servem como alguns dos elementos mais valiosos da parceria, pois proporcionam espaço para líderes pensarem estrategicamente sobre diversidade em vez de apenas executar programas.</w:t>
      </w:r>
    </w:p>
    <w:bookmarkEnd w:id="50"/>
    <w:bookmarkStart w:id="51" w:name="X77b3723317f3c836affac0ac38bf795cabe01d3"/>
    <w:p>
      <w:pPr>
        <w:pStyle w:val="Heading3"/>
      </w:pPr>
      <w:r>
        <w:rPr>
          <w:b/>
          <w:bCs/>
        </w:rPr>
        <w:t xml:space="preserve">Desenvolvimento e Implementação de Projetos</w:t>
      </w:r>
    </w:p>
    <w:p>
      <w:pPr>
        <w:pStyle w:val="FirstParagraph"/>
      </w:pPr>
      <w:r>
        <w:t xml:space="preserve">Muito de nosso tempo é dedicado a desenvolver e implementar projetos e iniciativas específicas alinhadas a suas prioridades estratégicas. Isto pode incluir desenvolver novas estratégias de recrutamento, desenhar programas de desenvolvimento de liderança, criar ou fortalecer grupos de recursos de colaboradores, desenvolver abordagens de comunicação e marketing, facilitar conversas organizacionais ou implementar novas políticas e práticas. Desenvolvimento de projetos inclui tanto o trabalho de pensamento e planejamento quanto o trabalho prático de implementação, desenho e facilitação.</w:t>
      </w:r>
    </w:p>
    <w:bookmarkEnd w:id="51"/>
    <w:bookmarkStart w:id="52" w:name="apoio-a-recursos-humanos"/>
    <w:p>
      <w:pPr>
        <w:pStyle w:val="Heading3"/>
      </w:pPr>
      <w:r>
        <w:rPr>
          <w:b/>
          <w:bCs/>
        </w:rPr>
        <w:t xml:space="preserve">Apoio a Recursos Humanos</w:t>
      </w:r>
    </w:p>
    <w:p>
      <w:pPr>
        <w:pStyle w:val="FirstParagraph"/>
      </w:pPr>
      <w:r>
        <w:t xml:space="preserve">Proporcionamos apoio contínuo a sua equipe de RH conforme trabalham para avançar a agenda de diversidade e inclusão. Isto pode incluir coaching e orientação para líderes de RH, ajuda pensando através de mudanças de políticas ou novas iniciativas, apoio em facilitar conversas, assistência em desenhar programas ou processos ou ajuda endereçando desafios ou barreiras que emergem. Este apoio de RH ajuda construir a capacidade de sua equipe interna enquanto acelera progresso em iniciativas prioritárias.</w:t>
      </w:r>
    </w:p>
    <w:bookmarkEnd w:id="52"/>
    <w:bookmarkStart w:id="53" w:name="Xdeb1dc37485bd5dd90e58b5e815463eaf80b0b1"/>
    <w:p>
      <w:pPr>
        <w:pStyle w:val="Heading3"/>
      </w:pPr>
      <w:r>
        <w:rPr>
          <w:b/>
          <w:bCs/>
        </w:rPr>
        <w:t xml:space="preserve">Monitoramento de Iniciativas e Rastreamento de Progresso</w:t>
      </w:r>
    </w:p>
    <w:p>
      <w:pPr>
        <w:pStyle w:val="FirstParagraph"/>
      </w:pPr>
      <w:r>
        <w:t xml:space="preserve">Monitoramento contínuo e acompanhamento de iniciativas garante que programas estão entregando resultados intencionados e permite ajuste quando necessário. Trabalhamos com você para definir métricas de sucesso para cada iniciativa, estabelecer processos regulares de monitoramento e reporte e revisar resultados para compreender o que está funcionando e o que pode precisar ser ajustado. Isto cria accountability e habilita aprendizado contínuo e melhoria.</w:t>
      </w:r>
    </w:p>
    <w:bookmarkEnd w:id="53"/>
    <w:bookmarkStart w:id="54" w:name="Xb9cb708bac8b383a5f270bd4ff2133c17a01325"/>
    <w:p>
      <w:pPr>
        <w:pStyle w:val="Heading3"/>
      </w:pPr>
      <w:r>
        <w:rPr>
          <w:b/>
          <w:bCs/>
        </w:rPr>
        <w:t xml:space="preserve">Desenvolvimento de Materiais e Recursos Estratégicos</w:t>
      </w:r>
    </w:p>
    <w:p>
      <w:pPr>
        <w:pStyle w:val="FirstParagraph"/>
      </w:pPr>
      <w:r>
        <w:t xml:space="preserve">Nosso trabalho inclui desenvolver materiais e recursos que suportam sua agenda de diversidade e inclusão. Isto pode incluir documentos de estratégia, planos de implementação, materiais de comunicação, módulos de treinamento, ferramentas de avaliação, frameworks de medição ou outros recursos que ajudam sua organização a executar sua estratégia de diversidade. Estes materiais são tipicamente desenvolvidos em parceria com sua equipe para que sejam adaptados ao seu contexto organizacional e construam sua capacidade interna.</w:t>
      </w:r>
    </w:p>
    <w:bookmarkEnd w:id="54"/>
    <w:bookmarkStart w:id="55" w:name="X602f30869f23e33ab9e36adb2d4caba113fe735"/>
    <w:p>
      <w:pPr>
        <w:pStyle w:val="Heading3"/>
      </w:pPr>
      <w:r>
        <w:rPr>
          <w:b/>
          <w:bCs/>
        </w:rPr>
        <w:t xml:space="preserve">Facilitação de Conversas e Processos Organizacionais</w:t>
      </w:r>
    </w:p>
    <w:p>
      <w:pPr>
        <w:pStyle w:val="FirstParagraph"/>
      </w:pPr>
      <w:r>
        <w:t xml:space="preserve">Muito do trabalho de diversidade e inclusão mais importante acontece através de conversas facilitadas—seja que seja conversas de planejamento estratégico, conversas sobre tópicos difíceis, discussões de equipe sobre inclusão ou diálogos cross-funcionais sobre barreiras e oportunidades. Proporcionamos facilitação habilidosa para estas conversas, criando espaços seguros para diálogo, ajudando grupos a trabalhar através de diferenças, extraindo perspectivas diversas e identificando caminhos adiante. Este trabalho de facilitação ajuda sua organização a ter conversas que de outra forma não aconteceriam.</w:t>
      </w:r>
    </w:p>
    <w:p>
      <w:r>
        <w:pict>
          <v:rect style="width:0;height:1.5pt" o:hralign="center" o:hrstd="t" o:hr="t"/>
        </w:pict>
      </w:r>
    </w:p>
    <w:bookmarkEnd w:id="55"/>
    <w:bookmarkEnd w:id="56"/>
    <w:bookmarkEnd w:id="57"/>
    <w:bookmarkStart w:id="66" w:name="X033afb5c14cdc52bee1ebc80a9bc7206b0788f6"/>
    <w:p>
      <w:pPr>
        <w:pStyle w:val="Heading1"/>
      </w:pPr>
      <w:r>
        <w:rPr>
          <w:b/>
          <w:bCs/>
        </w:rPr>
        <w:t xml:space="preserve">Seção 5 — Pacotes de Consultoria e Opções de Investimento</w:t>
      </w:r>
    </w:p>
    <w:bookmarkStart w:id="58" w:name="Xf16933030e65c7174c38356ed4f253f8f3759ee"/>
    <w:p>
      <w:pPr>
        <w:pStyle w:val="Heading2"/>
      </w:pPr>
      <w:r>
        <w:rPr>
          <w:b/>
          <w:bCs/>
        </w:rPr>
        <w:t xml:space="preserve">Três Opções de Pacote Estratégico para Diferentes Estágios Organizacionais</w:t>
      </w:r>
    </w:p>
    <w:p>
      <w:pPr>
        <w:pStyle w:val="FirstParagraph"/>
      </w:pPr>
      <w:r>
        <w:t xml:space="preserve">A DiverCidade Hub oferece três pacotes de consultoria desenhados para suportar organizações em diferentes estágios de sua jornada de diversidade e inclusão e com diferentes níveis de capacidade de investimento. Cada pacote é desenhado para entregar valor significativo e progresso enquanto proporciona flexibilidade para ajustar conforme prioridades organizacionais evoluem.</w:t>
      </w:r>
    </w:p>
    <w:p>
      <w:r>
        <w:pict>
          <v:rect style="width:0;height:1.5pt" o:hralign="center" o:hrstd="t" o:hr="t"/>
        </w:pict>
      </w:r>
    </w:p>
    <w:bookmarkEnd w:id="58"/>
    <w:bookmarkStart w:id="60" w:name="pacote-1-parceria-essencial"/>
    <w:p>
      <w:pPr>
        <w:pStyle w:val="Heading2"/>
      </w:pPr>
      <w:r>
        <w:rPr>
          <w:b/>
          <w:bCs/>
        </w:rPr>
        <w:t xml:space="preserve">Pacote 1: Parceria Essencial</w:t>
      </w:r>
    </w:p>
    <w:bookmarkStart w:id="59" w:name="X05f5f64496355454acd963d94392f7657022f65"/>
    <w:p>
      <w:pPr>
        <w:pStyle w:val="Heading3"/>
      </w:pPr>
      <w:r>
        <w:rPr>
          <w:b/>
          <w:bCs/>
        </w:rPr>
        <w:t xml:space="preserve">Ideal para: Organizações começando a formalizar sua estratégia de diversidade e inclusão</w:t>
      </w:r>
    </w:p>
    <w:p>
      <w:pPr>
        <w:pStyle w:val="FirstParagraph"/>
      </w:pPr>
      <w:r>
        <w:t xml:space="preserve">O Pacote Essencial é desenhado para organizações que estão nos estágios iniciais de desenvolver sua agenda de diversidade e inclusão e querem estabelecer uma fundação forte sem um grande investimento inicial. Este pacote proporciona orientação estratégica e apoio focado nas prioridades mais críticas de estágio inicial: definir sua estratégia de diversidade, estabelecer governança e começar implementação de iniciativas de prioridade inicial.</w:t>
      </w:r>
    </w:p>
    <w:p>
      <w:pPr>
        <w:pStyle w:val="BodyText"/>
      </w:pPr>
      <w:r>
        <w:t xml:space="preserve">Este pacote inclui</w:t>
      </w:r>
      <w:r>
        <w:t xml:space="preserve"> </w:t>
      </w:r>
      <w:r>
        <w:rPr>
          <w:b/>
          <w:bCs/>
        </w:rPr>
        <w:t xml:space="preserve">apoio de advisory estratégico</w:t>
      </w:r>
      <w:r>
        <w:t xml:space="preserve"> </w:t>
      </w:r>
      <w:r>
        <w:t xml:space="preserve">para ajudar sua equipe de liderança a pensar através de sua estratégia de diversidade, definir prioridades-chave alinhadas a objetivos de negócio e traçar um curso para sua jornada de diversidade. Ajudamos você a responder questões críticas: Por que diversidade importa para nosso negócio? Quais são nossas maiores oportunidades e desafios? No que devemos focar primeiro? Quais capacidades organizacionais precisamos desenvolver? Através de discussões estratégicas e trabalho de advisory, ajudamos você a estabelecer clareza sobre sua agenda de diversidade e o caminho adiante.</w:t>
      </w:r>
    </w:p>
    <w:p>
      <w:pPr>
        <w:pStyle w:val="BodyText"/>
      </w:pPr>
      <w:r>
        <w:t xml:space="preserve">Também proporcionamos</w:t>
      </w:r>
      <w:r>
        <w:t xml:space="preserve"> </w:t>
      </w:r>
      <w:r>
        <w:rPr>
          <w:b/>
          <w:bCs/>
        </w:rPr>
        <w:t xml:space="preserve">apoio contínuo de RH</w:t>
      </w:r>
      <w:r>
        <w:t xml:space="preserve"> </w:t>
      </w:r>
      <w:r>
        <w:t xml:space="preserve">conforme sua equipe de RH trabalha para avançar sua agenda de diversidade. Isto inclui coaching para líderes de RH, ajuda pensando através de mudanças de políticas e processos, apoio em desenhar programas iniciais e assistência em navegar desafios que emergem. Este apoio ajuda sua equipe de RH a construir capacidade e confiança em liderar trabalho de diversidade enquanto acelera progresso.</w:t>
      </w:r>
    </w:p>
    <w:p>
      <w:pPr>
        <w:pStyle w:val="BodyText"/>
      </w:pPr>
      <w:r>
        <w:t xml:space="preserve">O Pacote Essencial inclui</w:t>
      </w:r>
      <w:r>
        <w:t xml:space="preserve"> </w:t>
      </w:r>
      <w:r>
        <w:rPr>
          <w:b/>
          <w:bCs/>
        </w:rPr>
        <w:t xml:space="preserve">definição de prioridades e primeiras iniciativas</w:t>
      </w:r>
      <w:r>
        <w:t xml:space="preserve">. Ajudamos você a identificar 2-3 iniciativas prioritárias que podem ser lançadas cedo para construir momentum e demonstrar compromisso organizacional com diversidade. Estas poderiam ser lançar um grupo de recursos de colaboradores, revisar sua abordagem de recrutamento ou iniciar desenvolvimento de liderança. Estas primeiras iniciativas constroem credibilidade e criam fundação para progresso de longo prazo.</w:t>
      </w:r>
    </w:p>
    <w:p>
      <w:pPr>
        <w:pStyle w:val="BodyText"/>
      </w:pPr>
      <w:r>
        <w:rPr>
          <w:b/>
          <w:bCs/>
        </w:rPr>
        <w:t xml:space="preserve">Investimento Mensal: R$ 6.000</w:t>
      </w:r>
    </w:p>
    <w:p>
      <w:pPr>
        <w:pStyle w:val="BodyText"/>
      </w:pPr>
      <w:r>
        <w:t xml:space="preserve">Este investimento proporciona aproximadamente 10-12 horas por mês de tempo de consultor, além de tempo adicional para discussões estratégicas, trabalho de advisory e desenvolvimento de materiais. Este é um nível de investimento apropriado para organizações que querem estabelecer direção e momentum sem se comprometer com transformação abrangente neste estágio.</w:t>
      </w:r>
    </w:p>
    <w:p>
      <w:r>
        <w:pict>
          <v:rect style="width:0;height:1.5pt" o:hralign="center" o:hrstd="t" o:hr="t"/>
        </w:pict>
      </w:r>
    </w:p>
    <w:bookmarkEnd w:id="59"/>
    <w:bookmarkEnd w:id="60"/>
    <w:bookmarkStart w:id="62" w:name="pacote-2-parceria-estratégica"/>
    <w:p>
      <w:pPr>
        <w:pStyle w:val="Heading2"/>
      </w:pPr>
      <w:r>
        <w:rPr>
          <w:b/>
          <w:bCs/>
        </w:rPr>
        <w:t xml:space="preserve">Pacote 2: Parceria Estratégica</w:t>
      </w:r>
    </w:p>
    <w:bookmarkStart w:id="61" w:name="Xa7d6f7b8cb23bec699d96fb6d486882dcacf08d"/>
    <w:p>
      <w:pPr>
        <w:pStyle w:val="Heading3"/>
      </w:pPr>
      <w:r>
        <w:rPr>
          <w:b/>
          <w:bCs/>
        </w:rPr>
        <w:t xml:space="preserve">Ideal para: Organizações ativamente implementando sua estratégia de diversidade e buscando escalar iniciativas</w:t>
      </w:r>
    </w:p>
    <w:p>
      <w:pPr>
        <w:pStyle w:val="FirstParagraph"/>
      </w:pPr>
      <w:r>
        <w:t xml:space="preserve">O Pacote Estratégico é desenhado para organizações que têm clareza sobre sua estratégia de diversidade e estão prontas para ativamente implementar iniciativas através de múltiplas frentes. Este pacote proporciona apoio mais intensivo para implementação de estratégia, desenvolvimento de programa e construção de capacidade organizacional.</w:t>
      </w:r>
    </w:p>
    <w:p>
      <w:pPr>
        <w:pStyle w:val="BodyText"/>
      </w:pPr>
      <w:r>
        <w:t xml:space="preserve">Este pacote inclui</w:t>
      </w:r>
      <w:r>
        <w:t xml:space="preserve"> </w:t>
      </w:r>
      <w:r>
        <w:rPr>
          <w:b/>
          <w:bCs/>
        </w:rPr>
        <w:t xml:space="preserve">apoio abrangente de estratégia e implementação</w:t>
      </w:r>
      <w:r>
        <w:t xml:space="preserve"> </w:t>
      </w:r>
      <w:r>
        <w:t xml:space="preserve">que vai além de advisory para incluir apoio prático de desenvolvimento e implementação. Ajudamos você não apenas a pensar através de sua estratégia de diversidade mas ativamente implementá-la. Isto inclui desenvolver planos de implementação detalhados, desenhar programas e iniciativas específicas, facilitar processos de planejamento e proporcionar apoio contínuo através de fases de implementação. Trabalhamos mais próximos com sua equipe para desenvolver capacidade organizacional enquanto aceleramos progresso.</w:t>
      </w:r>
    </w:p>
    <w:p>
      <w:pPr>
        <w:pStyle w:val="BodyText"/>
      </w:pPr>
      <w:r>
        <w:t xml:space="preserve">O Pacote Estratégico inclui</w:t>
      </w:r>
      <w:r>
        <w:t xml:space="preserve"> </w:t>
      </w:r>
      <w:r>
        <w:rPr>
          <w:b/>
          <w:bCs/>
        </w:rPr>
        <w:t xml:space="preserve">apoio de desenvolvimento de projeto mais intensivo</w:t>
      </w:r>
      <w:r>
        <w:t xml:space="preserve"> </w:t>
      </w:r>
      <w:r>
        <w:t xml:space="preserve">através de múltiplas iniciativas. Em vez de focar em 2-3 iniciativas iniciais como no Pacote Essencial, apoiamos desenvolvimento e implementação de múltiplas iniciativas simultaneamente. Isto pode incluir desenvolver sua estratégia de aquisição de talentos enquanto também lançar desenvolvimento de liderança, reestruturar grupos de recursos de colaboradores e desenvolver sua estratégia de comunicações. Este apoio mais intensivo acelera progresso através de sua agenda de diversidade.</w:t>
      </w:r>
    </w:p>
    <w:p>
      <w:pPr>
        <w:pStyle w:val="BodyText"/>
      </w:pPr>
      <w:r>
        <w:t xml:space="preserve">Proporcionamos</w:t>
      </w:r>
      <w:r>
        <w:t xml:space="preserve"> </w:t>
      </w:r>
      <w:r>
        <w:rPr>
          <w:b/>
          <w:bCs/>
        </w:rPr>
        <w:t xml:space="preserve">apoio mais extensivo a lideranças e RH</w:t>
      </w:r>
      <w:r>
        <w:t xml:space="preserve"> </w:t>
      </w:r>
      <w:r>
        <w:t xml:space="preserve">conforme você navega as complexidades de gerenciar múltiplas iniciativas de diversidade simultaneamente. Isto inclui mais discussões estratégicas frequentes, apoio de coaching de RH mais intensivo, facilitação de conversas organizacionais mais complexas e ajuda navegando barreiras e desafios que emergem. Este nível de apoio ajuda sua organização a se mover de consciência e intenção para implementação ativa e resultados.</w:t>
      </w:r>
    </w:p>
    <w:p>
      <w:pPr>
        <w:pStyle w:val="BodyText"/>
      </w:pPr>
      <w:r>
        <w:t xml:space="preserve">O Pacote Estratégico inclui</w:t>
      </w:r>
      <w:r>
        <w:t xml:space="preserve"> </w:t>
      </w:r>
      <w:r>
        <w:rPr>
          <w:b/>
          <w:bCs/>
        </w:rPr>
        <w:t xml:space="preserve">monitoramento e medição mais robustos</w:t>
      </w:r>
      <w:r>
        <w:t xml:space="preserve"> </w:t>
      </w:r>
      <w:r>
        <w:t xml:space="preserve">de suas iniciativas. Ajudamos você a estabelecer baselines, definir objetivos, monitorar progresso e reportar resultados. Isto cria accountability e ajuda garantir que suas iniciativas estão entregando resultados intencionados. Reporte regular também mantém progresso de diversidade visível a lideranças organizacionais.</w:t>
      </w:r>
    </w:p>
    <w:p>
      <w:pPr>
        <w:pStyle w:val="BodyText"/>
      </w:pPr>
      <w:r>
        <w:rPr>
          <w:b/>
          <w:bCs/>
        </w:rPr>
        <w:t xml:space="preserve">Investimento Mensal: R$ 11.000</w:t>
      </w:r>
    </w:p>
    <w:p>
      <w:pPr>
        <w:pStyle w:val="BodyText"/>
      </w:pPr>
      <w:r>
        <w:t xml:space="preserve">Este investimento proporciona aproximadamente 30-35 horas por mês de tempo de consultor mais discussões estratégicas e desenvolvimento de materiais. Este nível de investimento é apropriado para organizações ativamente implementando sua estratégia de diversidade e querendo se mover além de iniciativas iniciais para implementação mais abrangente.</w:t>
      </w:r>
    </w:p>
    <w:p>
      <w:r>
        <w:pict>
          <v:rect style="width:0;height:1.5pt" o:hralign="center" o:hrstd="t" o:hr="t"/>
        </w:pict>
      </w:r>
    </w:p>
    <w:bookmarkEnd w:id="61"/>
    <w:bookmarkEnd w:id="62"/>
    <w:bookmarkStart w:id="65" w:name="pacote-3-parceria-de-transformação"/>
    <w:p>
      <w:pPr>
        <w:pStyle w:val="Heading2"/>
      </w:pPr>
      <w:r>
        <w:rPr>
          <w:b/>
          <w:bCs/>
        </w:rPr>
        <w:t xml:space="preserve">Pacote 3: Parceria de Transformação</w:t>
      </w:r>
    </w:p>
    <w:bookmarkStart w:id="63" w:name="X9afb6a4305ad05f0888d968c087d1fcfe117982"/>
    <w:p>
      <w:pPr>
        <w:pStyle w:val="Heading3"/>
      </w:pPr>
      <w:r>
        <w:rPr>
          <w:b/>
          <w:bCs/>
        </w:rPr>
        <w:t xml:space="preserve">Ideal para: Organizações comprometidas em acelerar sua agenda de diversidade e impulsionar transformação organizacional abrangente</w:t>
      </w:r>
    </w:p>
    <w:p>
      <w:pPr>
        <w:pStyle w:val="FirstParagraph"/>
      </w:pPr>
      <w:r>
        <w:t xml:space="preserve">O Pacote Transformação é desenhado para organizações que estão comprometidas em acelerar sua agenda de diversidade e estão prontas para trabalho abrangente através de todas as quatro frentes estratégicas. Este pacote proporciona o nível de apoio mais intensivo, habilitando parceria profunda focada em impulsionar transformação organizacional.</w:t>
      </w:r>
    </w:p>
    <w:p>
      <w:pPr>
        <w:pStyle w:val="BodyText"/>
      </w:pPr>
      <w:r>
        <w:t xml:space="preserve">Este pacote inclui</w:t>
      </w:r>
      <w:r>
        <w:t xml:space="preserve"> </w:t>
      </w:r>
      <w:r>
        <w:rPr>
          <w:b/>
          <w:bCs/>
        </w:rPr>
        <w:t xml:space="preserve">apoio intensivo através de todas as quatro frentes estratégicas de atuação</w:t>
      </w:r>
      <w:r>
        <w:t xml:space="preserve">. Em vez de focar em 1-2 frentes de atuação, o Pacote Transformação suporta trabalho ativo através de todos: estratégia e governança de diversidade, aquisição de talentos e desenvolvimento de pipeline, cultura e liderança inclusiva e marca empregadora e posicionamento. Isto cria momentum abrangente e garante que sistemas organizacionais estão sendo transformados sistematicamente em vez de trabalhar em iniciativas isoladas.</w:t>
      </w:r>
    </w:p>
    <w:p>
      <w:pPr>
        <w:pStyle w:val="BodyText"/>
      </w:pPr>
      <w:r>
        <w:t xml:space="preserve">O Pacote Transformação inclui</w:t>
      </w:r>
      <w:r>
        <w:t xml:space="preserve"> </w:t>
      </w:r>
      <w:r>
        <w:rPr>
          <w:b/>
          <w:bCs/>
        </w:rPr>
        <w:t xml:space="preserve">desenvolvimento de programa de ponta</w:t>
      </w:r>
      <w:r>
        <w:t xml:space="preserve"> </w:t>
      </w:r>
      <w:r>
        <w:t xml:space="preserve">que vai além de implementar best practices existentes para desenvolver programas inovadores especificamente desenhados para seu contexto organizacional. Isto pode incluir desenhar um programa de desenvolvimento de liderança abrangente para liderança inclusiva, desenvolver uma estratégia sofisticada de aquisição de talentos que intencionalmente se alvo comunidades diversas, desenhar uma rede extensa de grupos de recursos de colaboradores ou desenvolver uma iniciativa de transformação cultural abrangente. Estes programas são desenvolvidos em parceria próxima com sua equipe e são adaptados especificamente ao seu contexto e necessidades organizacionais.</w:t>
      </w:r>
    </w:p>
    <w:p>
      <w:pPr>
        <w:pStyle w:val="BodyText"/>
      </w:pPr>
      <w:r>
        <w:t xml:space="preserve">Proporcionamos</w:t>
      </w:r>
      <w:r>
        <w:t xml:space="preserve"> </w:t>
      </w:r>
      <w:r>
        <w:rPr>
          <w:b/>
          <w:bCs/>
        </w:rPr>
        <w:t xml:space="preserve">apoio mais extensivo em recrutamento e desenvolvimento de talentos</w:t>
      </w:r>
      <w:r>
        <w:t xml:space="preserve">. Para organizações sérias sobre aumentar diversidade, frequentemente nos tornamos mais diretamente envolvidos em apoio de recrutamento—trabalhando com seus recrutadores e hiring managers, participando de entrevistas, proporcionando feedback sobre avaliação de candidatos e ajudando garantir que seu processo de recrutamento está entregando candidatos diversos. Também trabalhamos extensivamente em desenvolvimento de talentos, ajudando sua organização a identificar e desenvolver talentos diversos para avanço.</w:t>
      </w:r>
    </w:p>
    <w:p>
      <w:pPr>
        <w:pStyle w:val="BodyText"/>
      </w:pPr>
      <w:r>
        <w:t xml:space="preserve">O Pacote Transformação inclui</w:t>
      </w:r>
      <w:r>
        <w:t xml:space="preserve"> </w:t>
      </w:r>
      <w:r>
        <w:rPr>
          <w:b/>
          <w:bCs/>
        </w:rPr>
        <w:t xml:space="preserve">facilitação organizacional intensiva e apoio de mudança</w:t>
      </w:r>
      <w:r>
        <w:t xml:space="preserve">. Transformação organizacional é difícil e frequentemente encontra resistência. Proporcionamos o apoio de facilitação, coaching e gestão de mudança para ajudar sua organização a navegar estes desafios. Isto inclui facilitar conversas difíceis sobre diversidade e inclusão, fazer coaching de líderes através de resistência ou desconforto, ajudar equipes a trabalhar através de conflitos que surgem e construir momentum organizacional para mudança.</w:t>
      </w:r>
    </w:p>
    <w:p>
      <w:pPr>
        <w:pStyle w:val="BodyText"/>
      </w:pPr>
      <w:r>
        <w:rPr>
          <w:b/>
          <w:bCs/>
        </w:rPr>
        <w:t xml:space="preserve">Investimento Mensal: R$ 15.000</w:t>
      </w:r>
    </w:p>
    <w:p>
      <w:pPr>
        <w:pStyle w:val="BodyText"/>
      </w:pPr>
      <w:r>
        <w:t xml:space="preserve">Este investimento proporciona aproximadamente 60+ horas por mês de tempo de consultor mais discussões estratégicas extensivas, desenvolvimento de materiais e apoio de programa. Este nível de investimento é apropriado para organizações que estão verdadeiramente comprometidas em acelerar e transformar sua agenda de diversidade e têm a capacidade organizacional para suportar este nível de parceria intensiva.</w:t>
      </w:r>
    </w:p>
    <w:p>
      <w:r>
        <w:pict>
          <v:rect style="width:0;height:1.5pt" o:hralign="center" o:hrstd="t" o:hr="t"/>
        </w:pict>
      </w:r>
    </w:p>
    <w:bookmarkEnd w:id="63"/>
    <w:bookmarkStart w:id="64" w:name="flexibilidade-e-customização"/>
    <w:p>
      <w:pPr>
        <w:pStyle w:val="Heading3"/>
      </w:pPr>
      <w:r>
        <w:rPr>
          <w:b/>
          <w:bCs/>
        </w:rPr>
        <w:t xml:space="preserve">Flexibilidade e Customização</w:t>
      </w:r>
    </w:p>
    <w:p>
      <w:pPr>
        <w:pStyle w:val="FirstParagraph"/>
      </w:pPr>
      <w:r>
        <w:t xml:space="preserve">Todos os três pacotes são desenhados para ser flexíveis. Enquanto proporcionamos um compromisso de base mensal, a alocação específica de tempo e foco pode deslocar mês a mês baseado em prioridades organizacionais e as iniciativas sendo desenvolvidas. Por exemplo, um mês focado pesadamente em facilitar planejamento estratégico pode envolver mais tempo de discussão estratégica, enquanto um mês focado em lançar um novo programa pode envolver mais apoio de desenvolvimento de projeto e implementação. Esta flexibilidade habilita a parceria a permanecer responsiva às suas necessidades organizacionais.</w:t>
      </w:r>
    </w:p>
    <w:p>
      <w:r>
        <w:pict>
          <v:rect style="width:0;height:1.5pt" o:hralign="center" o:hrstd="t" o:hr="t"/>
        </w:pict>
      </w:r>
    </w:p>
    <w:bookmarkEnd w:id="64"/>
    <w:bookmarkEnd w:id="65"/>
    <w:bookmarkEnd w:id="66"/>
    <w:bookmarkStart w:id="73" w:name="X37ee05bc8944785d8c0b307e7c84a1252afc053"/>
    <w:p>
      <w:pPr>
        <w:pStyle w:val="Heading1"/>
      </w:pPr>
      <w:r>
        <w:rPr>
          <w:b/>
          <w:bCs/>
        </w:rPr>
        <w:t xml:space="preserve">Seção 6 — Serviços Complementares e Ofertas Especializadas</w:t>
      </w:r>
    </w:p>
    <w:p>
      <w:pPr>
        <w:pStyle w:val="FirstParagraph"/>
      </w:pPr>
      <w:r>
        <w:t xml:space="preserve">Além dos pacotes de consultoria principais descritos acima, a DiverCidade Hub oferece serviços especializados que podem ser contratados separadamente e integrados com sua parceria principal ou utilizados como ofertas standalone dependendo de suas necessidades e prioridades organizacionais.</w:t>
      </w:r>
    </w:p>
    <w:p>
      <w:r>
        <w:pict>
          <v:rect style="width:0;height:1.5pt" o:hralign="center" o:hrstd="t" o:hr="t"/>
        </w:pict>
      </w:r>
    </w:p>
    <w:bookmarkStart w:id="69" w:name="Xa3914826d2893691155d678d3df21324f707c09"/>
    <w:p>
      <w:pPr>
        <w:pStyle w:val="Heading2"/>
      </w:pPr>
      <w:r>
        <w:rPr>
          <w:b/>
          <w:bCs/>
        </w:rPr>
        <w:t xml:space="preserve">Palestras: Construção de Consciência e Inspiração</w:t>
      </w:r>
    </w:p>
    <w:bookmarkStart w:id="67" w:name="visão-geral-e-propósito-estratégico"/>
    <w:p>
      <w:pPr>
        <w:pStyle w:val="Heading3"/>
      </w:pPr>
      <w:r>
        <w:rPr>
          <w:b/>
          <w:bCs/>
        </w:rPr>
        <w:t xml:space="preserve">Visão Geral e Propósito Estratégico</w:t>
      </w:r>
    </w:p>
    <w:p>
      <w:pPr>
        <w:pStyle w:val="FirstParagraph"/>
      </w:pPr>
      <w:r>
        <w:t xml:space="preserve">Palestras são sessões focadas e inspiradoras desenhadas para construir consciência organizacional e compreensão de tópicos de diversidade e inclusão. Diferente de treinamento (que se foca em desenvolvimento de habilidades) ou workshops (que são interativos e prático), palestras proporcionam compartilhamento de conteúdo e perspectiva que ajuda criar consciência, deslocar mindsets e inspirar compromisso com inclusão. Palestras são particularmente efetivas para alcançar grandes grupos de colaboradores, criar momentos organizacionais que sinalizem compromisso de lideranças com diversidade e introduzir conceitos ou frameworks que podem fundamentar trabalho subsequente.</w:t>
      </w:r>
    </w:p>
    <w:p>
      <w:pPr>
        <w:pStyle w:val="BodyText"/>
      </w:pPr>
      <w:r>
        <w:t xml:space="preserve">Nossas palestras combinam expertise de conteúdo, entrega atraente e exemplos e dados do mundo real para criar sessões que são tanto informativas quanto motivadoras. Trabalhamos com sua equipe para adaptar conteúdo de palestra ao seu contexto organizacional, sua audiência, suas prioridades específicas e seu nível de maturidade de diversidade. Palestras podem ser customizadas em comprimento (tipicamente 1-2 horas), formato (organização completa, grupos departamentais, apenas lideranças) e profundidade dependendo de suas necessidades.</w:t>
      </w:r>
    </w:p>
    <w:bookmarkEnd w:id="67"/>
    <w:bookmarkStart w:id="68" w:name="possíveis-tópicos-de-palestra"/>
    <w:p>
      <w:pPr>
        <w:pStyle w:val="Heading3"/>
      </w:pPr>
      <w:r>
        <w:rPr>
          <w:b/>
          <w:bCs/>
        </w:rPr>
        <w:t xml:space="preserve">Possíveis Tópicos de Palestra</w:t>
      </w:r>
    </w:p>
    <w:p>
      <w:pPr>
        <w:pStyle w:val="FirstParagraph"/>
      </w:pPr>
      <w:r>
        <w:rPr>
          <w:b/>
          <w:bCs/>
        </w:rPr>
        <w:t xml:space="preserve">Diversidade e Desempenho de Negócio</w:t>
      </w:r>
      <w:r>
        <w:t xml:space="preserve">: Esta palestra explora o business case para diversidade, examinando evidência de pesquisa sobre como organizações diversas superam em inovação, tomada de decisão e resultados de negócio. A sessão ajuda executivos e líderes a compreender que diversidade não é apenas uma questão de valores mas um imperativo estratégico de negócio. Examinamos benefícios concretos de negócio de diversidade e ajudamos líderes organizacionais a se comprometer com diversidade como uma prioridade de negócio em vez de uma questão de conformidade ou RH.</w:t>
      </w:r>
    </w:p>
    <w:p>
      <w:pPr>
        <w:pStyle w:val="BodyText"/>
      </w:pPr>
      <w:r>
        <w:rPr>
          <w:b/>
          <w:bCs/>
        </w:rPr>
        <w:t xml:space="preserve">Liderança Inclusiva na Prática</w:t>
      </w:r>
      <w:r>
        <w:t xml:space="preserve">: Esta sessão proporciona líderes com frameworks e ferramentas para liderar equipes diversas efetivamente. A palestra cobre competências de liderança inclusiva, examina desafios comuns que líderes enfrentam em gerenciar equipes diversas, aborda preconceito inconsciente em tomada de decisão de liderança e proporciona estratégias práticas para construir segurança psicológica, desenvolver talentos diversos e tomar decisões inclusivas. Esta palestra é particularmente valiosa para populações de lideranças e ajuda construir consciência do que liderança inclusiva requer.</w:t>
      </w:r>
    </w:p>
    <w:p>
      <w:pPr>
        <w:pStyle w:val="BodyText"/>
      </w:pPr>
      <w:r>
        <w:rPr>
          <w:b/>
          <w:bCs/>
        </w:rPr>
        <w:t xml:space="preserve">Preconceito Inconsciente em Organizações</w:t>
      </w:r>
      <w:r>
        <w:t xml:space="preserve">: Esta palestra ajuda colaboradores e líderes a compreender preconceito inconsciente—como todos os humanos têm associações inconscientes e preconceitos, como estes preconceitos podem influenciar decisões organizacionais (contratação, promoções, avaliação de desempenho) e quais estratégias podem ajudar mitigar preconceito em tomada de decisão. Em vez de fazer as pessoas se sentirem culpadas por ter preconceitos inconscientes, esta palestra ajuda elas a compreender que preconceitos são normais e que organizações podem implementar sistemas e práticas que reduzem o impacto de preconceito em resultados organizacionais.</w:t>
      </w:r>
    </w:p>
    <w:p>
      <w:pPr>
        <w:pStyle w:val="BodyText"/>
      </w:pPr>
      <w:r>
        <w:rPr>
          <w:b/>
          <w:bCs/>
        </w:rPr>
        <w:t xml:space="preserve">Equidade Racial em Organizações</w:t>
      </w:r>
      <w:r>
        <w:t xml:space="preserve">: Esta palestra aborda equidade racial diretamente, examinando inequidades raciais históricas e contemporâneas, ajudando organizações a compreender por que equidade racial é um imperativo de negócio e moral, examinando como inequidades raciais se manifestam em sistemas e práticas organizacionais e proporcionando frameworks para avançar equidade racial. Esta é uma palestra importante para organizações comprometidas em abordar inequidades raciais sistêmicas.</w:t>
      </w:r>
    </w:p>
    <w:p>
      <w:pPr>
        <w:pStyle w:val="BodyText"/>
      </w:pPr>
      <w:r>
        <w:rPr>
          <w:b/>
          <w:bCs/>
        </w:rPr>
        <w:t xml:space="preserve">Inclusão LGBTQIA+ e Pertencimento no Trabalho</w:t>
      </w:r>
      <w:r>
        <w:t xml:space="preserve">: Esta palestra ajuda organizações a compreender as experiências de colaboradores LGBTQIA+, examina barreiras a inclusão que colaboradores LGBTQIA+ podem enfrentar e ajuda organizações a desenvolver políticas e práticas que suportam inclusão. A palestra ajuda colaboradores hetero e cisgênero a compreender por que inclusão importa e o que eles podem fazer para suportar colegas LGBTQIA+.</w:t>
      </w:r>
    </w:p>
    <w:p>
      <w:pPr>
        <w:pStyle w:val="BodyText"/>
      </w:pPr>
      <w:r>
        <w:rPr>
          <w:b/>
          <w:bCs/>
        </w:rPr>
        <w:t xml:space="preserve">Diversidade Geracional no Trabalho</w:t>
      </w:r>
      <w:r>
        <w:t xml:space="preserve">: Esta palestra ajuda organizações a compreender diferentes coortes geracionais (Boomers, Gen X, Millennials, Gen Z), como diferenças geracionais podem criar mal-entendidos ou conflitos e como alavancar diversidade geracional como um ativo. A palestra ajuda equipes a trabalhar através de diferenças geracionais e apreciar perspectivas e estilos de trabalho diversos.</w:t>
      </w:r>
    </w:p>
    <w:p>
      <w:pPr>
        <w:pStyle w:val="BodyText"/>
      </w:pPr>
      <w:r>
        <w:rPr>
          <w:b/>
          <w:bCs/>
        </w:rPr>
        <w:t xml:space="preserve">Equidade de Gênero e Desenvolvimento de Mulheres</w:t>
      </w:r>
      <w:r>
        <w:t xml:space="preserve">: Esta palestra aborda inequidades de gênero em organizações, examina barreiras que mulheres enfrentam em avanço e liderança, discute patrocínio e mentoria como ferramentas para desenvolvimento de mulheres e ajuda organizações a desenvolver estratégias para avançar equidade de gênero. Esta palestra é particularmente importante para organizações onde disparidades de gênero significativas existem em representação de lideranças.</w:t>
      </w:r>
    </w:p>
    <w:p>
      <w:pPr>
        <w:pStyle w:val="BodyText"/>
      </w:pPr>
      <w:r>
        <w:rPr>
          <w:b/>
          <w:bCs/>
        </w:rPr>
        <w:t xml:space="preserve">Inclusão e Pertencimento de Pessoas com Deficiência</w:t>
      </w:r>
      <w:r>
        <w:t xml:space="preserve">: Esta palestra ajuda organizações a compreender inclusão de deficiência, examina barreiras a inclusão que colaboradores com deficiência podem enfrentar, aborda mal-conceitos comuns sobre deficiência e ajuda organizações a desenvolver políticas e práticas que suportam inclusão. A palestra enfatiza que diversidade de habilidade torna organizações mais inovadoras e que acomodações para colaboradores com deficiência beneficiam todos os colaboradores.</w:t>
      </w:r>
    </w:p>
    <w:p>
      <w:pPr>
        <w:pStyle w:val="BodyText"/>
      </w:pPr>
      <w:r>
        <w:rPr>
          <w:b/>
          <w:bCs/>
        </w:rPr>
        <w:t xml:space="preserve">Cultura Organizacional e Pertencimento</w:t>
      </w:r>
      <w:r>
        <w:t xml:space="preserve">: Esta palestra explora a relação entre cultura organizacional e diversidade e inclusão, ajuda organizações a compreender o que cria senso de pertencimento, examina como normas organizacionais e práticas podem suportar ou suberminar pertencimento e ajuda líderes a compreender seu papel em criar ambientes culturalmente inclusivos.</w:t>
      </w:r>
    </w:p>
    <w:p>
      <w:pPr>
        <w:pStyle w:val="BodyText"/>
      </w:pPr>
      <w:r>
        <w:rPr>
          <w:b/>
          <w:bCs/>
        </w:rPr>
        <w:t xml:space="preserve">Formato de Entrega e Investimento</w:t>
      </w:r>
      <w:r>
        <w:t xml:space="preserve">:</w:t>
      </w:r>
      <w:r>
        <w:br/>
      </w:r>
      <w:r>
        <w:t xml:space="preserve">-</w:t>
      </w:r>
      <w:r>
        <w:t xml:space="preserve"> </w:t>
      </w:r>
      <w:r>
        <w:rPr>
          <w:b/>
          <w:bCs/>
        </w:rPr>
        <w:t xml:space="preserve">Audiência</w:t>
      </w:r>
      <w:r>
        <w:t xml:space="preserve">: Pode ser entregue para todos os colaboradores, grupos de lideranças, departamentos específicos ou audiências especializadas</w:t>
      </w:r>
      <w:r>
        <w:t xml:space="preserve"> </w:t>
      </w:r>
      <w:r>
        <w:t xml:space="preserve">-</w:t>
      </w:r>
      <w:r>
        <w:t xml:space="preserve"> </w:t>
      </w:r>
      <w:r>
        <w:rPr>
          <w:b/>
          <w:bCs/>
        </w:rPr>
        <w:t xml:space="preserve">Duração</w:t>
      </w:r>
      <w:r>
        <w:t xml:space="preserve">: Tipicamente 1-2 horas</w:t>
      </w:r>
      <w:r>
        <w:t xml:space="preserve"> </w:t>
      </w:r>
      <w:r>
        <w:t xml:space="preserve">-</w:t>
      </w:r>
      <w:r>
        <w:t xml:space="preserve"> </w:t>
      </w:r>
      <w:r>
        <w:rPr>
          <w:b/>
          <w:bCs/>
        </w:rPr>
        <w:t xml:space="preserve">Investimento</w:t>
      </w:r>
      <w:r>
        <w:t xml:space="preserve">: R$ 6.000 por palestra (pode incluir preparação adaptada para sua organização)</w:t>
      </w:r>
      <w:r>
        <w:t xml:space="preserve"> </w:t>
      </w:r>
      <w:r>
        <w:t xml:space="preserve">-</w:t>
      </w:r>
      <w:r>
        <w:t xml:space="preserve"> </w:t>
      </w:r>
      <w:r>
        <w:rPr>
          <w:b/>
          <w:bCs/>
        </w:rPr>
        <w:t xml:space="preserve">Formato</w:t>
      </w:r>
      <w:r>
        <w:t xml:space="preserve">: Pode ser entregue pessoalmente, híbrido ou virtual dependendo de sua estrutura organizacional</w:t>
      </w:r>
    </w:p>
    <w:p>
      <w:pPr>
        <w:pStyle w:val="BodyText"/>
      </w:pPr>
      <w:r>
        <w:t xml:space="preserve">Múltiplas palestras podem ser combinadas em uma campanha de consciência de diversidade maior ou integradas em seu calendário de aprendizado anual. Organizações frequentemente implementam 3-4 palestras por ano como parte de sua estratégia de diversidade mais ampla.</w:t>
      </w:r>
    </w:p>
    <w:p>
      <w:r>
        <w:pict>
          <v:rect style="width:0;height:1.5pt" o:hralign="center" o:hrstd="t" o:hr="t"/>
        </w:pict>
      </w:r>
    </w:p>
    <w:bookmarkEnd w:id="68"/>
    <w:bookmarkEnd w:id="69"/>
    <w:bookmarkStart w:id="72" w:name="X4122a88e091be7f15022b8df5fe3465ae696da3"/>
    <w:p>
      <w:pPr>
        <w:pStyle w:val="Heading2"/>
      </w:pPr>
      <w:r>
        <w:rPr>
          <w:b/>
          <w:bCs/>
        </w:rPr>
        <w:t xml:space="preserve">Workshops: Desenvolvimento de Habilidades e Aplicação Prática</w:t>
      </w:r>
    </w:p>
    <w:bookmarkStart w:id="70" w:name="visão-geral-e-propósito-estratégico-1"/>
    <w:p>
      <w:pPr>
        <w:pStyle w:val="Heading3"/>
      </w:pPr>
      <w:r>
        <w:rPr>
          <w:b/>
          <w:bCs/>
        </w:rPr>
        <w:t xml:space="preserve">Visão Geral e Propósito Estratégico</w:t>
      </w:r>
    </w:p>
    <w:p>
      <w:pPr>
        <w:pStyle w:val="FirstParagraph"/>
      </w:pPr>
      <w:r>
        <w:t xml:space="preserve">Enquanto palestras constroem consciência e proporcionam perspectiva, workshops são sessões interativas e práticas desenhadas para desenvolver habilidades e competências específicas relacionadas a diversidade e inclusão. Workshops tipicamente envolvem um grupo menor de participantes (20-40 pessoas idealmente), usam metodologias interativas (casos de estudo, role-plays, discussões de pequenos grupos, simulações) e focam em aplicação prática aos papéis dos participantes e trabalho diário. Workshops são particularmente efetivos para desenvolver capacidades de lideranças, construir habilidades de equipes e criar engajamento mais profundo com tópicos de diversidade.</w:t>
      </w:r>
    </w:p>
    <w:p>
      <w:pPr>
        <w:pStyle w:val="BodyText"/>
      </w:pPr>
      <w:r>
        <w:t xml:space="preserve">Nossos workshops combinam expertise de conteúdo com facilitação habilidosa e metodologias interativas. Trabalhamos com sua equipe para desenhar workshops que sejam especificamente adaptados ao seu contexto organizacional, seu grupo de participantes, seus níveis de capacidade atuais e seus objetivos específicos. Enfatizamos aplicação prática—os participantes saem com ferramentas concretas, frameworks e estratégias que podem aplicar em seu trabalho diário.</w:t>
      </w:r>
    </w:p>
    <w:bookmarkEnd w:id="70"/>
    <w:bookmarkStart w:id="71" w:name="possíveis-tópicos-de-workshop"/>
    <w:p>
      <w:pPr>
        <w:pStyle w:val="Heading3"/>
      </w:pPr>
      <w:r>
        <w:rPr>
          <w:b/>
          <w:bCs/>
        </w:rPr>
        <w:t xml:space="preserve">Possíveis Tópicos de Workshop</w:t>
      </w:r>
    </w:p>
    <w:p>
      <w:pPr>
        <w:pStyle w:val="FirstParagraph"/>
      </w:pPr>
      <w:r>
        <w:rPr>
          <w:b/>
          <w:bCs/>
        </w:rPr>
        <w:t xml:space="preserve">Liderança Inclusiva na Prática</w:t>
      </w:r>
      <w:r>
        <w:t xml:space="preserve">: Este workshop ajuda líderes a desenvolver habilidades concretas para liderar equipes diversas. Participantes se engajam com casos de estudo de desafios de liderança reais (gerenciar através de diferenças, abordar conflito em equipes diversas, desenvolver talentos de grupos sub-representados), praticam estratégias, recebem feedback e desenvolvem planos de ação para aplicar aprendizado em suas equipes. O workshop constrói consciência mas vai mais longe para desenvolver habilidades concretas e confiança em liderar equipes diversas.</w:t>
      </w:r>
    </w:p>
    <w:p>
      <w:pPr>
        <w:pStyle w:val="BodyText"/>
      </w:pPr>
      <w:r>
        <w:rPr>
          <w:b/>
          <w:bCs/>
        </w:rPr>
        <w:t xml:space="preserve">Preconceito Inconsciente em Decisões Organizacionais</w:t>
      </w:r>
      <w:r>
        <w:t xml:space="preserve">: Enquanto uma palestra pode introduzir o conceito de preconceito inconsciente, este workshop ajuda líderes e profissionais de RH a compreender como preconceito inconsciente especificamente molda decisões organizacionais—contratação, promoção, avaliação de desempenho. Participantes examinam seus próprios padrões decisórios, praticam usar ferramentas para reduzir preconceito e desenvolvem sistemas e práticas organizacionais que mitigam preconceito. O workshop se move além de consciência para desenvolver capacidades concretas para reduzir preconceito em decisões organizacionais.</w:t>
      </w:r>
    </w:p>
    <w:p>
      <w:pPr>
        <w:pStyle w:val="BodyText"/>
      </w:pPr>
      <w:r>
        <w:rPr>
          <w:b/>
          <w:bCs/>
        </w:rPr>
        <w:t xml:space="preserve">Recrutamento Inclusivo e Seleção</w:t>
      </w:r>
      <w:r>
        <w:t xml:space="preserve">: Este workshop ajuda equipes de recrutamento e RH a desenvolver processos de recrutamento mais inclusivos. Participantes aprendem sobre barreiras a diversidade em recrutamento, praticam revisar descrições de vagas para preconceito, praticam usar abordagens estruturadas de entrevista que reduzem preconceito, examinam ferramentas de avaliação para impacto disparate potencial e desenvolvem estratégias para construir pipelines de candidatos diversos. O workshop ajuda equipes a desenvolver habilidades concretas e abordagens para aumentar diversidade em recrutamento.</w:t>
      </w:r>
    </w:p>
    <w:p>
      <w:pPr>
        <w:pStyle w:val="BodyText"/>
      </w:pPr>
      <w:r>
        <w:rPr>
          <w:b/>
          <w:bCs/>
        </w:rPr>
        <w:t xml:space="preserve">Construindo Equipes Psicologicamente Seguras</w:t>
      </w:r>
      <w:r>
        <w:t xml:space="preserve">: Este workshop ajuda líderes a compreender e desenvolver segurança psicológica—um ambiente onde membros da equipe se sintam seguros para tomar riscos interpessoais, compartilhar ideias, fazer perguntas e reconhecer erros sem medo de constrangimento ou punição. Examinamos pesquisa sobre impacto de segurança psicológica em desempenho e inovação, ajudamos líderes a compreender seu papel em construir segurança psicológica e proporcionamos estratégias práticas. Este workshop é valioso para qualquer equipe e é particularmente importante para equipes diversas onde membros da equipe podem ser mais sensíveis a potencial exclusão.</w:t>
      </w:r>
    </w:p>
    <w:p>
      <w:pPr>
        <w:pStyle w:val="BodyText"/>
      </w:pPr>
      <w:r>
        <w:rPr>
          <w:b/>
          <w:bCs/>
        </w:rPr>
        <w:t xml:space="preserve">Conversas Difíceis Sobre Diversidade e Inclusão</w:t>
      </w:r>
      <w:r>
        <w:t xml:space="preserve">: Este workshop ajuda líderes e profissionais de RH a desenvolver habilidades para ter conversas difíceis—conversas sobre discriminação, conversas sobre comportamento que pode ser excludente, conversas sobre preocupações ou frustrações de diversidade. Praticamos habilidades de comunicação, fazemos role-play de cenários e ajudamos participantes a desenvolver conforto e habilidade em endereçar questões difíceis.</w:t>
      </w:r>
    </w:p>
    <w:p>
      <w:pPr>
        <w:pStyle w:val="BodyText"/>
      </w:pPr>
      <w:r>
        <w:rPr>
          <w:b/>
          <w:bCs/>
        </w:rPr>
        <w:t xml:space="preserve">Comunicando Através de Diferenças</w:t>
      </w:r>
      <w:r>
        <w:t xml:space="preserve">: Este workshop ajuda equipes a compreender como backgrounds culturais, personalidades e experiências moldam estilos de comunicação, aprender a apreciar diferentes abordagens de comunicação, praticar comunicação através de diferenças e desenvolver comunicação de equipe mais forte. Isto é valioso para qualquer equipe diversa e ajuda reduzir mal-entendidos.</w:t>
      </w:r>
    </w:p>
    <w:p>
      <w:pPr>
        <w:pStyle w:val="BodyText"/>
      </w:pPr>
      <w:r>
        <w:rPr>
          <w:b/>
          <w:bCs/>
        </w:rPr>
        <w:t xml:space="preserve">Diversidade e Inovação</w:t>
      </w:r>
      <w:r>
        <w:t xml:space="preserve">: Este workshop ajuda equipes a compreender a pesquisa sobre como diversidade impulsiona inovação, examinar a diversidade de sua própria equipe, explorar como alavancar perspectivas diversas para inovação e praticar extrair perspectivas diversas em resolução de problemas. O workshop ajuda equipes a ver diversidade não como uma questão de valores mas como um ativo competitivo para inovação.</w:t>
      </w:r>
    </w:p>
    <w:p>
      <w:pPr>
        <w:pStyle w:val="BodyText"/>
      </w:pPr>
      <w:r>
        <w:rPr>
          <w:b/>
          <w:bCs/>
        </w:rPr>
        <w:t xml:space="preserve">Formato de Entrega e Investimento</w:t>
      </w:r>
      <w:r>
        <w:t xml:space="preserve">:</w:t>
      </w:r>
      <w:r>
        <w:br/>
      </w:r>
      <w:r>
        <w:t xml:space="preserve">-</w:t>
      </w:r>
      <w:r>
        <w:t xml:space="preserve"> </w:t>
      </w:r>
      <w:r>
        <w:rPr>
          <w:b/>
          <w:bCs/>
        </w:rPr>
        <w:t xml:space="preserve">Audiência</w:t>
      </w:r>
      <w:r>
        <w:t xml:space="preserve">: Tipicamente 20-40 participantes; pode ser adaptado para papéis ou equipes específicas</w:t>
      </w:r>
      <w:r>
        <w:t xml:space="preserve"> </w:t>
      </w:r>
      <w:r>
        <w:t xml:space="preserve">-</w:t>
      </w:r>
      <w:r>
        <w:t xml:space="preserve"> </w:t>
      </w:r>
      <w:r>
        <w:rPr>
          <w:b/>
          <w:bCs/>
        </w:rPr>
        <w:t xml:space="preserve">Duração</w:t>
      </w:r>
      <w:r>
        <w:t xml:space="preserve">: Tipicamente 3-4 horas (pode ser dividido através de múltiplas sessões)</w:t>
      </w:r>
      <w:r>
        <w:t xml:space="preserve"> </w:t>
      </w:r>
      <w:r>
        <w:t xml:space="preserve">-</w:t>
      </w:r>
      <w:r>
        <w:t xml:space="preserve"> </w:t>
      </w:r>
      <w:r>
        <w:rPr>
          <w:b/>
          <w:bCs/>
        </w:rPr>
        <w:t xml:space="preserve">Investimento</w:t>
      </w:r>
      <w:r>
        <w:t xml:space="preserve">: R$ 10.000 por workshop</w:t>
      </w:r>
      <w:r>
        <w:t xml:space="preserve"> </w:t>
      </w:r>
      <w:r>
        <w:t xml:space="preserve">-</w:t>
      </w:r>
      <w:r>
        <w:t xml:space="preserve"> </w:t>
      </w:r>
      <w:r>
        <w:rPr>
          <w:b/>
          <w:bCs/>
        </w:rPr>
        <w:t xml:space="preserve">Formato</w:t>
      </w:r>
      <w:r>
        <w:t xml:space="preserve">: Pode ser entregue pessoalmente, híbrido ou virtual</w:t>
      </w:r>
      <w:r>
        <w:t xml:space="preserve"> </w:t>
      </w:r>
      <w:r>
        <w:t xml:space="preserve">-</w:t>
      </w:r>
      <w:r>
        <w:t xml:space="preserve"> </w:t>
      </w:r>
      <w:r>
        <w:rPr>
          <w:b/>
          <w:bCs/>
        </w:rPr>
        <w:t xml:space="preserve">Customização</w:t>
      </w:r>
      <w:r>
        <w:t xml:space="preserve">: Conteúdo adaptado ao contexto, indústria e desafios específicos de sua organização</w:t>
      </w:r>
    </w:p>
    <w:p>
      <w:pPr>
        <w:pStyle w:val="BodyText"/>
      </w:pPr>
      <w:r>
        <w:t xml:space="preserve">Workshops frequentemente são estratificados em uma estratégia mais ampla—uma organização pode oferecer um workshop central a todos os líderes, então oferecer workshops especializados a grupos específicos (ex: recrutamento, RH, equipe executiva) baseado em seus papéis específicos e necessidades.</w:t>
      </w:r>
    </w:p>
    <w:p>
      <w:r>
        <w:pict>
          <v:rect style="width:0;height:1.5pt" o:hralign="center" o:hrstd="t" o:hr="t"/>
        </w:pict>
      </w:r>
    </w:p>
    <w:p>
      <w:pPr>
        <w:pStyle w:val="FirstParagraph"/>
      </w:pPr>
      <w:r>
        <w:t xml:space="preserve">(Continuação no próximo segmento devido ao tamanho…)</w:t>
      </w:r>
    </w:p>
    <w:p>
      <w:pPr>
        <w:pStyle w:val="BodyText"/>
      </w:pPr>
      <w:r>
        <w:rPr>
          <w:b/>
          <w:bCs/>
        </w:rPr>
        <w:t xml:space="preserve">Status de Progresso: 40% completo</w:t>
      </w:r>
      <w:r>
        <w:t xml:space="preserve"> </w:t>
      </w:r>
      <w:r>
        <w:t xml:space="preserve">- ✅ Seções 1-6 criadas em Português PT-BR</w:t>
      </w:r>
      <w:r>
        <w:t xml:space="preserve"> </w:t>
      </w:r>
      <w:r>
        <w:t xml:space="preserve">- ⏳ Próximas: Seções 7-11 (Exemplos de Projetos, Resultados Esperados, Metodologia, Estágios, Próximos Passos)</w:t>
      </w:r>
    </w:p>
    <w:p>
      <w:pPr>
        <w:pStyle w:val="BodyText"/>
      </w:pPr>
      <w:r>
        <w:t xml:space="preserve">Continuando com a criação do arquivo agora…</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2026-03-05T23:31:08Z</dcterms:created>
  <dcterms:modified xsi:type="dcterms:W3CDTF">2026-03-05T23:31:08Z</dcterms:modified>
</cp:coreProperties>
</file>

<file path=docProps/custom.xml><?xml version="1.0" encoding="utf-8"?>
<Properties xmlns="http://schemas.openxmlformats.org/officeDocument/2006/custom-properties" xmlns:vt="http://schemas.openxmlformats.org/officeDocument/2006/docPropsVTypes"/>
</file>